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6A" w:rsidRDefault="0030116A" w:rsidP="00301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Гизатуллина Р.А.</w:t>
      </w:r>
    </w:p>
    <w:p w:rsidR="0030116A" w:rsidRDefault="0030116A" w:rsidP="00EE6C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"ЦДЮТ"</w:t>
      </w:r>
      <w:r w:rsidR="0034243E">
        <w:rPr>
          <w:rFonts w:ascii="Times New Roman" w:hAnsi="Times New Roman" w:cs="Times New Roman"/>
          <w:sz w:val="28"/>
          <w:szCs w:val="28"/>
        </w:rPr>
        <w:t xml:space="preserve"> г. Альметьевск</w:t>
      </w:r>
    </w:p>
    <w:p w:rsidR="0030116A" w:rsidRDefault="0030116A" w:rsidP="003011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116A" w:rsidRDefault="00300B1F" w:rsidP="003011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B1F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современного педагога </w:t>
      </w:r>
      <w:r w:rsidR="00457180" w:rsidRPr="00300B1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30116A" w:rsidRPr="00300B1F" w:rsidRDefault="0030116A" w:rsidP="003011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180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 Профессиональное становление педагога — сложный, многоплановый процесс вхождения человека в профессию, характеризующийся неоднозначным вкладом личностного и деятельного компонентов при ведущей роли личности педагога. </w:t>
      </w:r>
    </w:p>
    <w:p w:rsidR="00457180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Модель профессиональной компетентности педагога должна содержать знания обо всех компонентах процесса образования (целях, содержании, средствах, объекте, результате и т.д.), о себе как субъекте профессиональной деятельности. Она также должна включать опыт применения приемов профессиональной деятельности и творческий компонент. </w:t>
      </w:r>
    </w:p>
    <w:p w:rsidR="00457180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>Профессионально-педагогические умения, представляющие собой совокупность самых различных действий педагога, соотносятся с функциями педагогической деятельности, в значительной мере выявляют индивидуально</w:t>
      </w:r>
      <w:r w:rsidR="00286967" w:rsidRPr="00286967">
        <w:rPr>
          <w:rFonts w:ascii="Times New Roman" w:hAnsi="Times New Roman" w:cs="Times New Roman"/>
          <w:sz w:val="28"/>
          <w:szCs w:val="28"/>
        </w:rPr>
        <w:t>-</w:t>
      </w:r>
      <w:r w:rsidRPr="00286967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педагога, свидетельствуют о его профессиональной компетентности. </w:t>
      </w:r>
    </w:p>
    <w:p w:rsidR="00457180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В.Ю. Кричевский, считая, что общепризнанного определения термина «компетентность» в отечественной научной литературе еще не сложилось, приводит его признаки: наличие знаний для успешной деятельности; понимание значения этих знаний для практики; набор операционных умений; творческий подход к профессиональной деятельности. </w:t>
      </w:r>
    </w:p>
    <w:p w:rsidR="00286967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В педагогической науке понятие «профессиональная компетентность» рассматривается как совокупность знаний и умений, определяющих результативность труда; объем навыков выполнения задачи; комбинация личностных качеств и свойств; комплекс знаний и профессионально значимых личностных качеств; направление профессионализации; теоретическая и </w:t>
      </w:r>
      <w:r w:rsidRPr="00286967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готовность к труду способность к сложным </w:t>
      </w:r>
      <w:proofErr w:type="spellStart"/>
      <w:r w:rsidRPr="00286967">
        <w:rPr>
          <w:rFonts w:ascii="Times New Roman" w:hAnsi="Times New Roman" w:cs="Times New Roman"/>
          <w:sz w:val="28"/>
          <w:szCs w:val="28"/>
        </w:rPr>
        <w:t>культуросообразным</w:t>
      </w:r>
      <w:proofErr w:type="spellEnd"/>
      <w:r w:rsidRPr="00286967">
        <w:rPr>
          <w:rFonts w:ascii="Times New Roman" w:hAnsi="Times New Roman" w:cs="Times New Roman"/>
          <w:sz w:val="28"/>
          <w:szCs w:val="28"/>
        </w:rPr>
        <w:t xml:space="preserve"> видам действий; основанный на знаниях, интеллектуально и личностно обусловленный опыт социально-профессиональной жизнедеятельности. </w:t>
      </w:r>
    </w:p>
    <w:p w:rsidR="00457180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Представляет интерес </w:t>
      </w:r>
      <w:proofErr w:type="spellStart"/>
      <w:r w:rsidRPr="00286967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286967">
        <w:rPr>
          <w:rFonts w:ascii="Times New Roman" w:hAnsi="Times New Roman" w:cs="Times New Roman"/>
          <w:sz w:val="28"/>
          <w:szCs w:val="28"/>
        </w:rPr>
        <w:t xml:space="preserve"> подход к осмыслению понятия «компетентность». Петербургские ученые в понятие «профессиональная компетентность педагога» включают: личностно-гуманную ориентацию, умение системно воспринимать педагогическую реальность и системно в ней действовать, свободную ориентацию в предметной области, владение современными педагогическими технологиями. </w:t>
      </w:r>
    </w:p>
    <w:p w:rsidR="00286967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По мнению В.Г. Воронцовой, перечисленные структурные компоненты профессиональной компетентности можно дополнить еще тремя. Во-первых, это умение интегрироваться с опытом, т.е. способность соотнести свою деятельность с тем, что наработано в мировой педагогической культуре и отечественной педагогике, способность продуктивно использовать опыт коллег и инновационный опыт, умение обобщить и передать свой опыт другим. </w:t>
      </w:r>
    </w:p>
    <w:p w:rsidR="00457180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>Во</w:t>
      </w:r>
      <w:r w:rsidR="00286967" w:rsidRPr="00286967">
        <w:rPr>
          <w:rFonts w:ascii="Times New Roman" w:hAnsi="Times New Roman" w:cs="Times New Roman"/>
          <w:sz w:val="28"/>
          <w:szCs w:val="28"/>
        </w:rPr>
        <w:t xml:space="preserve"> </w:t>
      </w:r>
      <w:r w:rsidRPr="00286967">
        <w:rPr>
          <w:rFonts w:ascii="Times New Roman" w:hAnsi="Times New Roman" w:cs="Times New Roman"/>
          <w:sz w:val="28"/>
          <w:szCs w:val="28"/>
        </w:rPr>
        <w:t xml:space="preserve">вторых, в условиях постоянно меняющейся педагогической реальности необходимо качество педагога — </w:t>
      </w:r>
      <w:proofErr w:type="spellStart"/>
      <w:r w:rsidRPr="00286967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86967">
        <w:rPr>
          <w:rFonts w:ascii="Times New Roman" w:hAnsi="Times New Roman" w:cs="Times New Roman"/>
          <w:sz w:val="28"/>
          <w:szCs w:val="28"/>
        </w:rPr>
        <w:t xml:space="preserve"> как «способ бытия профессии, желание и умение создавать новую педагогическую реальность на уровне ценностей (целей), содержания, форм и методов многообразных образовательных процессов и систем». И, в-третьих, способность к рефлексии, т.е. к особому способу мышления, предполагающему отстраненный взгляд на педагогическую реальность, историко-педагогический опыт, собственную личность. </w:t>
      </w:r>
    </w:p>
    <w:p w:rsidR="00457180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Все названные компоненты образуют сложную структуру, формирующую «идеальную модель» специалиста, определяя его личностно - </w:t>
      </w:r>
      <w:proofErr w:type="spellStart"/>
      <w:r w:rsidRPr="00286967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286967">
        <w:rPr>
          <w:rFonts w:ascii="Times New Roman" w:hAnsi="Times New Roman" w:cs="Times New Roman"/>
          <w:sz w:val="28"/>
          <w:szCs w:val="28"/>
        </w:rPr>
        <w:t xml:space="preserve"> характеристику, поскольку компетентность проявляется и может быть оценена только в деятельности и в рамках конкретной профессии. В.Г. Воронцова считает, что «</w:t>
      </w:r>
      <w:proofErr w:type="spellStart"/>
      <w:r w:rsidRPr="00286967"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 w:rsidRPr="00286967">
        <w:rPr>
          <w:rFonts w:ascii="Times New Roman" w:hAnsi="Times New Roman" w:cs="Times New Roman"/>
          <w:sz w:val="28"/>
          <w:szCs w:val="28"/>
        </w:rPr>
        <w:t xml:space="preserve"> природа компетентности таит себе и некоторые ограничительные функции, подвергает специалист опасности "усреднения", превращения в средство труда: при формировании стереотипов поведения происходит, как правило, отчуждение от смысла педагогической работы». Но </w:t>
      </w:r>
      <w:r w:rsidRPr="00286967">
        <w:rPr>
          <w:rFonts w:ascii="Times New Roman" w:hAnsi="Times New Roman" w:cs="Times New Roman"/>
          <w:sz w:val="28"/>
          <w:szCs w:val="28"/>
        </w:rPr>
        <w:lastRenderedPageBreak/>
        <w:t xml:space="preserve">эта же природа, позволяя выделить различные унифицированные уровни профессионально компетентности, их показатели, допуская сравнение специалистов. </w:t>
      </w:r>
    </w:p>
    <w:p w:rsidR="00457180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Приведенные мнения и суждения показывают, что в </w:t>
      </w:r>
      <w:proofErr w:type="spellStart"/>
      <w:r w:rsidRPr="00286967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286967">
        <w:rPr>
          <w:rFonts w:ascii="Times New Roman" w:hAnsi="Times New Roman" w:cs="Times New Roman"/>
          <w:sz w:val="28"/>
          <w:szCs w:val="28"/>
        </w:rPr>
        <w:t xml:space="preserve"> литературе нет однозначной трактовки понятия «компетентность».</w:t>
      </w:r>
    </w:p>
    <w:p w:rsidR="00457180" w:rsidRPr="00286967" w:rsidRDefault="00457180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 По мнению В.Н. Введенского, целесообразность введения понятия «профессиональная компетентность» обусловлена широким его содержанием,  интегративной характеристикой, объединяющей такие понятия, как «профессионализм», «квалификация», «профессиональная готовность», «профессиональные способности» и др. </w:t>
      </w:r>
    </w:p>
    <w:p w:rsidR="00286967" w:rsidRPr="00286967" w:rsidRDefault="00286967" w:rsidP="0028696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286967">
        <w:rPr>
          <w:rStyle w:val="c0"/>
          <w:color w:val="000000"/>
          <w:sz w:val="28"/>
          <w:szCs w:val="28"/>
        </w:rPr>
        <w:t>Профессионально компетентным можно назвать педагога дополнительного образования, который на достаточно высоком уровне осуществляет педагогическую деятельность, педагогическое общение, достигает стабильно высоких результатов в воспитании учащихся.</w:t>
      </w:r>
    </w:p>
    <w:p w:rsidR="00286967" w:rsidRPr="00286967" w:rsidRDefault="00286967" w:rsidP="0028696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2"/>
          <w:szCs w:val="22"/>
        </w:rPr>
      </w:pPr>
      <w:r w:rsidRPr="00286967">
        <w:rPr>
          <w:rStyle w:val="c0"/>
          <w:color w:val="000000"/>
          <w:sz w:val="28"/>
          <w:szCs w:val="28"/>
        </w:rPr>
        <w:t>Развитие профессиональной компетентности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</w:t>
      </w:r>
    </w:p>
    <w:p w:rsidR="00286967" w:rsidRPr="00286967" w:rsidRDefault="00286967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74" w:rsidRPr="00286967" w:rsidRDefault="00EE6C6B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14074" w:rsidRPr="00286967">
        <w:rPr>
          <w:rFonts w:ascii="Times New Roman" w:hAnsi="Times New Roman" w:cs="Times New Roman"/>
          <w:sz w:val="28"/>
          <w:szCs w:val="28"/>
        </w:rPr>
        <w:t>:</w:t>
      </w:r>
    </w:p>
    <w:p w:rsidR="00714074" w:rsidRPr="00286967" w:rsidRDefault="00714074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 xml:space="preserve">1. </w:t>
      </w:r>
      <w:r w:rsidR="00457180" w:rsidRPr="00286967">
        <w:rPr>
          <w:rFonts w:ascii="Times New Roman" w:hAnsi="Times New Roman" w:cs="Times New Roman"/>
          <w:sz w:val="28"/>
          <w:szCs w:val="28"/>
        </w:rPr>
        <w:t xml:space="preserve">Зыков, М.Б. Формирование и развитие всесторонне развитой личности (человеческого и социального капитала) как цель национальной системы образования / М.Б. Зыков // Система воспитания в высшей школе: Аналитические обзоры по основным направлениям развития высшего образования / ФИРО – </w:t>
      </w:r>
      <w:proofErr w:type="spellStart"/>
      <w:r w:rsidR="00457180" w:rsidRPr="0028696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57180" w:rsidRPr="00286967">
        <w:rPr>
          <w:rFonts w:ascii="Times New Roman" w:hAnsi="Times New Roman" w:cs="Times New Roman"/>
          <w:sz w:val="28"/>
          <w:szCs w:val="28"/>
        </w:rPr>
        <w:t xml:space="preserve">. 2. – М.: ФИРО, 2008. – С. 19-29. </w:t>
      </w:r>
    </w:p>
    <w:p w:rsidR="00457180" w:rsidRPr="00286967" w:rsidRDefault="00714074" w:rsidP="00286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>2</w:t>
      </w:r>
      <w:r w:rsidR="00457180" w:rsidRPr="00286967">
        <w:rPr>
          <w:rFonts w:ascii="Times New Roman" w:hAnsi="Times New Roman" w:cs="Times New Roman"/>
          <w:sz w:val="28"/>
          <w:szCs w:val="28"/>
        </w:rPr>
        <w:t>. Турчинов, А.И. Профессионализация и кадровая политика: проблемы развития теории и практики / А.И. Турчинов. – М.: Флинта, 1998. – 272 с.</w:t>
      </w:r>
    </w:p>
    <w:p w:rsidR="00457180" w:rsidRPr="00300B1F" w:rsidRDefault="00457180" w:rsidP="003D7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180" w:rsidRPr="00300B1F" w:rsidSect="00300B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7180"/>
    <w:rsid w:val="000F2A08"/>
    <w:rsid w:val="00286967"/>
    <w:rsid w:val="00300B1F"/>
    <w:rsid w:val="0030116A"/>
    <w:rsid w:val="0034243E"/>
    <w:rsid w:val="00361CF1"/>
    <w:rsid w:val="003D7409"/>
    <w:rsid w:val="00457180"/>
    <w:rsid w:val="00714074"/>
    <w:rsid w:val="00C71566"/>
    <w:rsid w:val="00CD59D8"/>
    <w:rsid w:val="00DD7328"/>
    <w:rsid w:val="00E910B0"/>
    <w:rsid w:val="00E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8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6967"/>
  </w:style>
  <w:style w:type="paragraph" w:customStyle="1" w:styleId="c4">
    <w:name w:val="c4"/>
    <w:basedOn w:val="a"/>
    <w:rsid w:val="0028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10</cp:revision>
  <dcterms:created xsi:type="dcterms:W3CDTF">2020-01-18T19:34:00Z</dcterms:created>
  <dcterms:modified xsi:type="dcterms:W3CDTF">2020-01-25T15:04:00Z</dcterms:modified>
</cp:coreProperties>
</file>