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5" w:type="dxa"/>
        <w:tblLook w:val="04A0" w:firstRow="1" w:lastRow="0" w:firstColumn="1" w:lastColumn="0" w:noHBand="0" w:noVBand="1"/>
      </w:tblPr>
      <w:tblGrid>
        <w:gridCol w:w="4683"/>
        <w:gridCol w:w="425"/>
        <w:gridCol w:w="4957"/>
      </w:tblGrid>
      <w:tr w:rsidR="00D07057" w:rsidRPr="00BE045B" w:rsidTr="00D07057">
        <w:tc>
          <w:tcPr>
            <w:tcW w:w="10065" w:type="dxa"/>
            <w:gridSpan w:val="3"/>
            <w:shd w:val="clear" w:color="auto" w:fill="auto"/>
          </w:tcPr>
          <w:p w:rsidR="00D07057" w:rsidRPr="00977DA6" w:rsidRDefault="00D07057" w:rsidP="00D07057">
            <w:pPr>
              <w:autoSpaceDE w:val="0"/>
              <w:autoSpaceDN w:val="0"/>
              <w:adjustRightInd w:val="0"/>
              <w:spacing w:after="0" w:line="240" w:lineRule="auto"/>
              <w:contextualSpacing/>
              <w:jc w:val="center"/>
              <w:rPr>
                <w:rFonts w:ascii="Times New Roman" w:hAnsi="Times New Roman" w:cs="Times New Roman"/>
                <w:b/>
                <w:sz w:val="28"/>
                <w:szCs w:val="28"/>
              </w:rPr>
            </w:pPr>
            <w:r w:rsidRPr="00977DA6">
              <w:rPr>
                <w:rFonts w:ascii="Times New Roman" w:hAnsi="Times New Roman" w:cs="Times New Roman"/>
                <w:b/>
                <w:sz w:val="28"/>
                <w:szCs w:val="28"/>
              </w:rPr>
              <w:t xml:space="preserve">Муниципальное бюджетное учреждение дополнительного образования </w:t>
            </w:r>
          </w:p>
          <w:p w:rsidR="00D07057" w:rsidRPr="00977DA6" w:rsidRDefault="00D07057" w:rsidP="00D07057">
            <w:pPr>
              <w:autoSpaceDE w:val="0"/>
              <w:autoSpaceDN w:val="0"/>
              <w:adjustRightInd w:val="0"/>
              <w:spacing w:after="0" w:line="240" w:lineRule="auto"/>
              <w:contextualSpacing/>
              <w:jc w:val="center"/>
              <w:rPr>
                <w:rFonts w:ascii="Times New Roman" w:hAnsi="Times New Roman" w:cs="Times New Roman"/>
                <w:b/>
                <w:sz w:val="28"/>
                <w:szCs w:val="28"/>
              </w:rPr>
            </w:pPr>
            <w:r w:rsidRPr="00977DA6">
              <w:rPr>
                <w:rFonts w:ascii="Times New Roman" w:hAnsi="Times New Roman" w:cs="Times New Roman"/>
                <w:b/>
                <w:sz w:val="28"/>
                <w:szCs w:val="28"/>
              </w:rPr>
              <w:t xml:space="preserve">«Дом детского творчества» </w:t>
            </w:r>
            <w:proofErr w:type="spellStart"/>
            <w:r w:rsidRPr="00977DA6">
              <w:rPr>
                <w:rFonts w:ascii="Times New Roman" w:hAnsi="Times New Roman" w:cs="Times New Roman"/>
                <w:b/>
                <w:sz w:val="28"/>
                <w:szCs w:val="28"/>
              </w:rPr>
              <w:t>Курьинского</w:t>
            </w:r>
            <w:proofErr w:type="spellEnd"/>
            <w:r w:rsidRPr="00977DA6">
              <w:rPr>
                <w:rFonts w:ascii="Times New Roman" w:hAnsi="Times New Roman" w:cs="Times New Roman"/>
                <w:b/>
                <w:sz w:val="28"/>
                <w:szCs w:val="28"/>
              </w:rPr>
              <w:t xml:space="preserve"> района</w:t>
            </w: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tc>
      </w:tr>
      <w:tr w:rsidR="00743797" w:rsidRPr="00BE045B" w:rsidTr="00D07057">
        <w:tc>
          <w:tcPr>
            <w:tcW w:w="4683" w:type="dxa"/>
            <w:shd w:val="clear" w:color="auto" w:fill="auto"/>
          </w:tcPr>
          <w:p w:rsidR="00743797" w:rsidRPr="00F521C4" w:rsidRDefault="00743797" w:rsidP="00743797">
            <w:pPr>
              <w:autoSpaceDE w:val="0"/>
              <w:autoSpaceDN w:val="0"/>
              <w:adjustRightInd w:val="0"/>
              <w:spacing w:after="0" w:line="240" w:lineRule="auto"/>
              <w:contextualSpacing/>
              <w:rPr>
                <w:rFonts w:ascii="Times New Roman" w:hAnsi="Times New Roman" w:cs="Times New Roman"/>
                <w:sz w:val="26"/>
                <w:szCs w:val="26"/>
              </w:rPr>
            </w:pPr>
            <w:r w:rsidRPr="00F521C4">
              <w:rPr>
                <w:rFonts w:ascii="Times New Roman" w:hAnsi="Times New Roman" w:cs="Times New Roman"/>
                <w:sz w:val="26"/>
                <w:szCs w:val="26"/>
              </w:rPr>
              <w:t>Принята</w:t>
            </w:r>
          </w:p>
          <w:p w:rsidR="00743797" w:rsidRPr="00F521C4" w:rsidRDefault="00743797" w:rsidP="00743797">
            <w:pPr>
              <w:autoSpaceDE w:val="0"/>
              <w:autoSpaceDN w:val="0"/>
              <w:adjustRightInd w:val="0"/>
              <w:spacing w:after="0" w:line="240" w:lineRule="auto"/>
              <w:contextualSpacing/>
              <w:rPr>
                <w:rFonts w:ascii="Times New Roman" w:hAnsi="Times New Roman" w:cs="Times New Roman"/>
                <w:sz w:val="26"/>
                <w:szCs w:val="26"/>
              </w:rPr>
            </w:pPr>
            <w:r w:rsidRPr="00F521C4">
              <w:rPr>
                <w:rFonts w:ascii="Times New Roman" w:hAnsi="Times New Roman" w:cs="Times New Roman"/>
                <w:sz w:val="26"/>
                <w:szCs w:val="26"/>
              </w:rPr>
              <w:t>на педагогическом совете</w:t>
            </w:r>
          </w:p>
          <w:p w:rsidR="00743797" w:rsidRPr="00F521C4" w:rsidRDefault="00743797" w:rsidP="00743797">
            <w:pPr>
              <w:spacing w:after="0" w:line="240" w:lineRule="auto"/>
              <w:contextualSpacing/>
              <w:rPr>
                <w:rFonts w:ascii="Times New Roman" w:eastAsia="Calibri" w:hAnsi="Times New Roman" w:cs="Times New Roman"/>
                <w:sz w:val="26"/>
                <w:szCs w:val="26"/>
              </w:rPr>
            </w:pPr>
            <w:r w:rsidRPr="00F521C4">
              <w:rPr>
                <w:rFonts w:ascii="Times New Roman" w:hAnsi="Times New Roman" w:cs="Times New Roman"/>
                <w:sz w:val="26"/>
                <w:szCs w:val="26"/>
              </w:rPr>
              <w:t>от «</w:t>
            </w:r>
            <w:r w:rsidRPr="00F521C4">
              <w:rPr>
                <w:rFonts w:ascii="Times New Roman" w:eastAsia="Calibri" w:hAnsi="Times New Roman" w:cs="Times New Roman"/>
                <w:sz w:val="26"/>
                <w:szCs w:val="26"/>
              </w:rPr>
              <w:t>___» _____________ 20____г Протокол № _________________</w:t>
            </w:r>
          </w:p>
          <w:p w:rsidR="00743797" w:rsidRPr="00F521C4" w:rsidRDefault="00743797" w:rsidP="00743797">
            <w:pPr>
              <w:spacing w:after="0" w:line="240" w:lineRule="auto"/>
              <w:contextualSpacing/>
              <w:rPr>
                <w:rFonts w:ascii="Times New Roman" w:eastAsia="Calibri" w:hAnsi="Times New Roman" w:cs="Times New Roman"/>
                <w:sz w:val="26"/>
                <w:szCs w:val="26"/>
              </w:rPr>
            </w:pPr>
            <w:r w:rsidRPr="00F521C4">
              <w:rPr>
                <w:rFonts w:ascii="Times New Roman" w:eastAsia="Calibri" w:hAnsi="Times New Roman" w:cs="Times New Roman"/>
                <w:sz w:val="26"/>
                <w:szCs w:val="26"/>
              </w:rPr>
              <w:t xml:space="preserve">. </w:t>
            </w:r>
          </w:p>
          <w:p w:rsidR="00743797" w:rsidRPr="00F521C4" w:rsidRDefault="00743797" w:rsidP="00743797">
            <w:pPr>
              <w:spacing w:after="0" w:line="240" w:lineRule="auto"/>
              <w:contextualSpacing/>
              <w:rPr>
                <w:rFonts w:ascii="Times New Roman" w:hAnsi="Times New Roman" w:cs="Times New Roman"/>
                <w:sz w:val="26"/>
                <w:szCs w:val="26"/>
              </w:rPr>
            </w:pPr>
          </w:p>
        </w:tc>
        <w:tc>
          <w:tcPr>
            <w:tcW w:w="5382" w:type="dxa"/>
            <w:gridSpan w:val="2"/>
            <w:shd w:val="clear" w:color="auto" w:fill="auto"/>
          </w:tcPr>
          <w:p w:rsidR="00743797" w:rsidRPr="00F521C4" w:rsidRDefault="00743797" w:rsidP="00743797">
            <w:pPr>
              <w:autoSpaceDE w:val="0"/>
              <w:autoSpaceDN w:val="0"/>
              <w:adjustRightInd w:val="0"/>
              <w:spacing w:after="0" w:line="240" w:lineRule="auto"/>
              <w:contextualSpacing/>
              <w:rPr>
                <w:rFonts w:ascii="Times New Roman" w:hAnsi="Times New Roman" w:cs="Times New Roman"/>
                <w:sz w:val="26"/>
                <w:szCs w:val="26"/>
              </w:rPr>
            </w:pPr>
            <w:r w:rsidRPr="00F521C4">
              <w:rPr>
                <w:rFonts w:ascii="Times New Roman" w:hAnsi="Times New Roman" w:cs="Times New Roman"/>
                <w:sz w:val="26"/>
                <w:szCs w:val="26"/>
              </w:rPr>
              <w:t xml:space="preserve">Утверждаю </w:t>
            </w:r>
          </w:p>
          <w:p w:rsidR="00743797" w:rsidRPr="00F521C4" w:rsidRDefault="00743797" w:rsidP="00743797">
            <w:pPr>
              <w:autoSpaceDE w:val="0"/>
              <w:autoSpaceDN w:val="0"/>
              <w:adjustRightInd w:val="0"/>
              <w:spacing w:after="0" w:line="240" w:lineRule="auto"/>
              <w:contextualSpacing/>
              <w:rPr>
                <w:rFonts w:ascii="Times New Roman" w:hAnsi="Times New Roman" w:cs="Times New Roman"/>
                <w:sz w:val="26"/>
                <w:szCs w:val="26"/>
              </w:rPr>
            </w:pPr>
            <w:r w:rsidRPr="00F521C4">
              <w:rPr>
                <w:rFonts w:ascii="Times New Roman" w:eastAsia="Calibri" w:hAnsi="Times New Roman" w:cs="Times New Roman"/>
                <w:sz w:val="26"/>
                <w:szCs w:val="26"/>
              </w:rPr>
              <w:t>Директор</w:t>
            </w:r>
            <w:r w:rsidRPr="00F521C4">
              <w:rPr>
                <w:rFonts w:ascii="Times New Roman" w:hAnsi="Times New Roman" w:cs="Times New Roman"/>
                <w:sz w:val="26"/>
                <w:szCs w:val="26"/>
              </w:rPr>
              <w:t xml:space="preserve"> МБУДО «Дом детского творчества»</w:t>
            </w:r>
            <w:r w:rsidRPr="00F521C4">
              <w:rPr>
                <w:rFonts w:ascii="Times New Roman" w:eastAsia="Calibri" w:hAnsi="Times New Roman" w:cs="Times New Roman"/>
                <w:sz w:val="26"/>
                <w:szCs w:val="26"/>
              </w:rPr>
              <w:t xml:space="preserve"> ______________ Радько Т. Н.</w:t>
            </w:r>
          </w:p>
          <w:p w:rsidR="00743797" w:rsidRPr="00F521C4" w:rsidRDefault="00743797" w:rsidP="00743797">
            <w:pPr>
              <w:autoSpaceDE w:val="0"/>
              <w:autoSpaceDN w:val="0"/>
              <w:adjustRightInd w:val="0"/>
              <w:spacing w:after="0" w:line="240" w:lineRule="auto"/>
              <w:contextualSpacing/>
              <w:rPr>
                <w:rFonts w:ascii="Times New Roman" w:eastAsia="Calibri" w:hAnsi="Times New Roman" w:cs="Times New Roman"/>
                <w:sz w:val="26"/>
                <w:szCs w:val="26"/>
              </w:rPr>
            </w:pPr>
            <w:r w:rsidRPr="00F521C4">
              <w:rPr>
                <w:rFonts w:ascii="Times New Roman" w:eastAsia="Calibri" w:hAnsi="Times New Roman" w:cs="Times New Roman"/>
                <w:sz w:val="26"/>
                <w:szCs w:val="26"/>
              </w:rPr>
              <w:t>Приказ № ___</w:t>
            </w:r>
            <w:r w:rsidRPr="00F521C4">
              <w:rPr>
                <w:rFonts w:ascii="Times New Roman" w:hAnsi="Times New Roman" w:cs="Times New Roman"/>
                <w:sz w:val="26"/>
                <w:szCs w:val="26"/>
              </w:rPr>
              <w:t xml:space="preserve"> от «</w:t>
            </w:r>
            <w:r w:rsidRPr="00F521C4">
              <w:rPr>
                <w:rFonts w:ascii="Times New Roman" w:eastAsia="Calibri" w:hAnsi="Times New Roman" w:cs="Times New Roman"/>
                <w:sz w:val="26"/>
                <w:szCs w:val="26"/>
              </w:rPr>
              <w:t>____» ____________ 20__г.</w:t>
            </w:r>
          </w:p>
        </w:tc>
      </w:tr>
      <w:tr w:rsidR="00D07057" w:rsidRPr="00BE045B" w:rsidTr="00D07057">
        <w:tc>
          <w:tcPr>
            <w:tcW w:w="10065" w:type="dxa"/>
            <w:gridSpan w:val="3"/>
            <w:shd w:val="clear" w:color="auto" w:fill="auto"/>
          </w:tcPr>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743797" w:rsidRPr="00F521C4" w:rsidRDefault="00743797" w:rsidP="00743797">
            <w:pPr>
              <w:autoSpaceDE w:val="0"/>
              <w:autoSpaceDN w:val="0"/>
              <w:adjustRightInd w:val="0"/>
              <w:spacing w:after="0" w:line="240" w:lineRule="auto"/>
              <w:contextualSpacing/>
              <w:jc w:val="center"/>
              <w:rPr>
                <w:rFonts w:ascii="Times New Roman" w:hAnsi="Times New Roman" w:cs="Times New Roman"/>
                <w:b/>
                <w:sz w:val="28"/>
                <w:szCs w:val="28"/>
              </w:rPr>
            </w:pPr>
            <w:r w:rsidRPr="00F521C4">
              <w:rPr>
                <w:rFonts w:ascii="Times New Roman" w:hAnsi="Times New Roman" w:cs="Times New Roman"/>
                <w:b/>
                <w:sz w:val="28"/>
                <w:szCs w:val="28"/>
              </w:rPr>
              <w:t>Дополнительная общеобразовательная общеразвивающая программа</w:t>
            </w: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b/>
                <w:sz w:val="28"/>
                <w:szCs w:val="28"/>
              </w:rPr>
            </w:pPr>
            <w:r w:rsidRPr="00BE045B">
              <w:rPr>
                <w:rFonts w:ascii="Times New Roman" w:hAnsi="Times New Roman" w:cs="Times New Roman"/>
                <w:b/>
                <w:sz w:val="28"/>
                <w:szCs w:val="28"/>
              </w:rPr>
              <w:t>художественной направленности</w:t>
            </w: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b/>
                <w:sz w:val="28"/>
                <w:szCs w:val="28"/>
              </w:rPr>
            </w:pPr>
            <w:r w:rsidRPr="00BE045B">
              <w:rPr>
                <w:rFonts w:ascii="Times New Roman" w:hAnsi="Times New Roman" w:cs="Times New Roman"/>
                <w:b/>
                <w:sz w:val="28"/>
                <w:szCs w:val="28"/>
              </w:rPr>
              <w:t>«</w:t>
            </w:r>
            <w:r w:rsidRPr="00BE045B">
              <w:rPr>
                <w:rFonts w:ascii="Times New Roman" w:eastAsia="Times New Roman" w:hAnsi="Times New Roman" w:cs="Times New Roman"/>
                <w:b/>
                <w:sz w:val="28"/>
                <w:szCs w:val="28"/>
              </w:rPr>
              <w:t>Шерстяные</w:t>
            </w:r>
            <w:r w:rsidRPr="00BE045B">
              <w:rPr>
                <w:rFonts w:ascii="Times New Roman" w:hAnsi="Times New Roman" w:cs="Times New Roman"/>
                <w:b/>
                <w:sz w:val="28"/>
                <w:szCs w:val="28"/>
              </w:rPr>
              <w:t xml:space="preserve"> фантазии»</w:t>
            </w:r>
          </w:p>
          <w:p w:rsidR="00743797" w:rsidRDefault="00743797" w:rsidP="00743797">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Возраст обучающихся: 7-</w:t>
            </w:r>
            <w:r w:rsidRPr="00BE045B">
              <w:rPr>
                <w:rFonts w:ascii="Times New Roman" w:hAnsi="Times New Roman" w:cs="Times New Roman"/>
                <w:sz w:val="28"/>
                <w:szCs w:val="28"/>
              </w:rPr>
              <w:t>1</w:t>
            </w:r>
            <w:r w:rsidR="00CC525F">
              <w:rPr>
                <w:rFonts w:ascii="Times New Roman" w:hAnsi="Times New Roman" w:cs="Times New Roman"/>
                <w:sz w:val="28"/>
                <w:szCs w:val="28"/>
              </w:rPr>
              <w:t>6</w:t>
            </w:r>
            <w:r w:rsidRPr="00BE045B">
              <w:rPr>
                <w:rFonts w:ascii="Times New Roman" w:hAnsi="Times New Roman" w:cs="Times New Roman"/>
                <w:sz w:val="28"/>
                <w:szCs w:val="28"/>
              </w:rPr>
              <w:t xml:space="preserve"> лет</w:t>
            </w:r>
          </w:p>
          <w:p w:rsidR="00D07057" w:rsidRPr="00BE045B" w:rsidRDefault="00743797" w:rsidP="00743797">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00D07057" w:rsidRPr="00BE045B">
              <w:rPr>
                <w:rFonts w:ascii="Times New Roman" w:hAnsi="Times New Roman" w:cs="Times New Roman"/>
                <w:sz w:val="28"/>
                <w:szCs w:val="28"/>
              </w:rPr>
              <w:t xml:space="preserve">рок реализации: </w:t>
            </w:r>
            <w:r w:rsidR="00D07057">
              <w:rPr>
                <w:rFonts w:ascii="Times New Roman" w:hAnsi="Times New Roman" w:cs="Times New Roman"/>
                <w:sz w:val="28"/>
                <w:szCs w:val="28"/>
              </w:rPr>
              <w:t xml:space="preserve">3 </w:t>
            </w:r>
            <w:r w:rsidR="00D07057" w:rsidRPr="00BE045B">
              <w:rPr>
                <w:rFonts w:ascii="Times New Roman" w:hAnsi="Times New Roman" w:cs="Times New Roman"/>
                <w:sz w:val="28"/>
                <w:szCs w:val="28"/>
              </w:rPr>
              <w:t>год</w:t>
            </w:r>
            <w:r w:rsidR="00D07057">
              <w:rPr>
                <w:rFonts w:ascii="Times New Roman" w:hAnsi="Times New Roman" w:cs="Times New Roman"/>
                <w:sz w:val="28"/>
                <w:szCs w:val="28"/>
              </w:rPr>
              <w:t>а</w:t>
            </w: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tc>
      </w:tr>
      <w:tr w:rsidR="00D07057" w:rsidRPr="00BE045B" w:rsidTr="00D07057">
        <w:tc>
          <w:tcPr>
            <w:tcW w:w="5108" w:type="dxa"/>
            <w:gridSpan w:val="2"/>
            <w:shd w:val="clear" w:color="auto" w:fill="auto"/>
          </w:tcPr>
          <w:p w:rsidR="00D07057" w:rsidRPr="00BE045B" w:rsidRDefault="00D07057" w:rsidP="00D07057">
            <w:pPr>
              <w:autoSpaceDE w:val="0"/>
              <w:autoSpaceDN w:val="0"/>
              <w:adjustRightInd w:val="0"/>
              <w:spacing w:after="0" w:line="240" w:lineRule="auto"/>
              <w:contextualSpacing/>
              <w:jc w:val="both"/>
              <w:rPr>
                <w:rFonts w:ascii="Times New Roman" w:hAnsi="Times New Roman" w:cs="Times New Roman"/>
                <w:sz w:val="28"/>
                <w:szCs w:val="28"/>
              </w:rPr>
            </w:pPr>
          </w:p>
        </w:tc>
        <w:tc>
          <w:tcPr>
            <w:tcW w:w="4957" w:type="dxa"/>
            <w:shd w:val="clear" w:color="auto" w:fill="auto"/>
          </w:tcPr>
          <w:p w:rsidR="00D07057" w:rsidRPr="00BE045B" w:rsidRDefault="00D07057" w:rsidP="00D07057">
            <w:pPr>
              <w:autoSpaceDE w:val="0"/>
              <w:autoSpaceDN w:val="0"/>
              <w:adjustRightInd w:val="0"/>
              <w:spacing w:after="0" w:line="240" w:lineRule="auto"/>
              <w:contextualSpacing/>
              <w:rPr>
                <w:rFonts w:ascii="Times New Roman" w:hAnsi="Times New Roman" w:cs="Times New Roman"/>
                <w:sz w:val="28"/>
                <w:szCs w:val="28"/>
              </w:rPr>
            </w:pPr>
            <w:r w:rsidRPr="00BE045B">
              <w:rPr>
                <w:rFonts w:ascii="Times New Roman" w:hAnsi="Times New Roman" w:cs="Times New Roman"/>
                <w:sz w:val="28"/>
                <w:szCs w:val="28"/>
              </w:rPr>
              <w:t xml:space="preserve">Автор-составитель: </w:t>
            </w:r>
          </w:p>
          <w:p w:rsidR="00D07057" w:rsidRPr="00BE045B" w:rsidRDefault="00D07057" w:rsidP="00D07057">
            <w:pPr>
              <w:autoSpaceDE w:val="0"/>
              <w:autoSpaceDN w:val="0"/>
              <w:adjustRightInd w:val="0"/>
              <w:spacing w:after="0" w:line="240" w:lineRule="auto"/>
              <w:contextualSpacing/>
              <w:rPr>
                <w:rFonts w:ascii="Times New Roman" w:hAnsi="Times New Roman" w:cs="Times New Roman"/>
                <w:sz w:val="28"/>
                <w:szCs w:val="28"/>
              </w:rPr>
            </w:pPr>
            <w:r w:rsidRPr="00BE045B">
              <w:rPr>
                <w:rFonts w:ascii="Times New Roman" w:hAnsi="Times New Roman" w:cs="Times New Roman"/>
                <w:sz w:val="28"/>
                <w:szCs w:val="28"/>
              </w:rPr>
              <w:t>Кухаренко Екатерина Викторовна, педагог дополнительного образования</w:t>
            </w:r>
          </w:p>
          <w:p w:rsidR="00D07057" w:rsidRPr="00BE045B" w:rsidRDefault="00D07057" w:rsidP="00D07057">
            <w:pPr>
              <w:autoSpaceDE w:val="0"/>
              <w:autoSpaceDN w:val="0"/>
              <w:adjustRightInd w:val="0"/>
              <w:spacing w:after="0" w:line="240" w:lineRule="auto"/>
              <w:contextualSpacing/>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rPr>
                <w:rFonts w:ascii="Times New Roman" w:hAnsi="Times New Roman" w:cs="Times New Roman"/>
                <w:sz w:val="28"/>
                <w:szCs w:val="28"/>
              </w:rPr>
            </w:pPr>
          </w:p>
        </w:tc>
      </w:tr>
      <w:tr w:rsidR="00D07057" w:rsidRPr="00BE045B" w:rsidTr="00D07057">
        <w:tc>
          <w:tcPr>
            <w:tcW w:w="10065" w:type="dxa"/>
            <w:gridSpan w:val="3"/>
            <w:shd w:val="clear" w:color="auto" w:fill="auto"/>
            <w:vAlign w:val="bottom"/>
          </w:tcPr>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p>
          <w:p w:rsidR="00C621C9" w:rsidRDefault="00C621C9" w:rsidP="00D07057">
            <w:pPr>
              <w:autoSpaceDE w:val="0"/>
              <w:autoSpaceDN w:val="0"/>
              <w:adjustRightInd w:val="0"/>
              <w:spacing w:after="0" w:line="240" w:lineRule="auto"/>
              <w:contextualSpacing/>
              <w:jc w:val="center"/>
              <w:rPr>
                <w:rFonts w:ascii="Times New Roman" w:hAnsi="Times New Roman" w:cs="Times New Roman"/>
                <w:sz w:val="28"/>
                <w:szCs w:val="28"/>
              </w:rPr>
            </w:pPr>
          </w:p>
          <w:p w:rsidR="00D07057" w:rsidRPr="00BE045B" w:rsidRDefault="00D07057" w:rsidP="00D07057">
            <w:pPr>
              <w:autoSpaceDE w:val="0"/>
              <w:autoSpaceDN w:val="0"/>
              <w:adjustRightInd w:val="0"/>
              <w:spacing w:after="0" w:line="240" w:lineRule="auto"/>
              <w:contextualSpacing/>
              <w:jc w:val="center"/>
              <w:rPr>
                <w:rFonts w:ascii="Times New Roman" w:hAnsi="Times New Roman" w:cs="Times New Roman"/>
                <w:sz w:val="28"/>
                <w:szCs w:val="28"/>
              </w:rPr>
            </w:pPr>
            <w:r w:rsidRPr="00BE045B">
              <w:rPr>
                <w:rFonts w:ascii="Times New Roman" w:hAnsi="Times New Roman" w:cs="Times New Roman"/>
                <w:sz w:val="28"/>
                <w:szCs w:val="28"/>
              </w:rPr>
              <w:t>с. Курья 20</w:t>
            </w:r>
            <w:r>
              <w:rPr>
                <w:rFonts w:ascii="Times New Roman" w:hAnsi="Times New Roman" w:cs="Times New Roman"/>
                <w:sz w:val="28"/>
                <w:szCs w:val="28"/>
              </w:rPr>
              <w:t>2</w:t>
            </w:r>
            <w:r w:rsidR="00DA44F6">
              <w:rPr>
                <w:rFonts w:ascii="Times New Roman" w:hAnsi="Times New Roman" w:cs="Times New Roman"/>
                <w:sz w:val="28"/>
                <w:szCs w:val="28"/>
              </w:rPr>
              <w:t>1</w:t>
            </w:r>
            <w:r w:rsidRPr="00BE045B">
              <w:rPr>
                <w:rFonts w:ascii="Times New Roman" w:hAnsi="Times New Roman" w:cs="Times New Roman"/>
                <w:sz w:val="28"/>
                <w:szCs w:val="28"/>
              </w:rPr>
              <w:t>г.</w:t>
            </w:r>
          </w:p>
        </w:tc>
      </w:tr>
    </w:tbl>
    <w:p w:rsidR="00BE77A4" w:rsidRDefault="00BE77A4" w:rsidP="00BE77A4">
      <w:pPr>
        <w:pStyle w:val="11"/>
      </w:pPr>
      <w:r w:rsidRPr="00BE77A4">
        <w:lastRenderedPageBreak/>
        <w:t>Оглавление</w:t>
      </w:r>
    </w:p>
    <w:p w:rsidR="00BE77A4" w:rsidRPr="00BE77A4" w:rsidRDefault="00BE77A4" w:rsidP="00BE77A4"/>
    <w:p w:rsidR="00BE77A4" w:rsidRPr="00BE77A4" w:rsidRDefault="00BE77A4" w:rsidP="00BE77A4">
      <w:pPr>
        <w:pStyle w:val="11"/>
        <w:jc w:val="left"/>
        <w:rPr>
          <w:b w:val="0"/>
        </w:rPr>
      </w:pPr>
      <w:r w:rsidRPr="00BE77A4">
        <w:rPr>
          <w:rFonts w:eastAsiaTheme="majorEastAsia"/>
        </w:rPr>
        <w:fldChar w:fldCharType="begin"/>
      </w:r>
      <w:r w:rsidRPr="00BE77A4">
        <w:rPr>
          <w:rFonts w:eastAsiaTheme="majorEastAsia"/>
        </w:rPr>
        <w:instrText xml:space="preserve"> TOC \o "1-2" \h \z \u </w:instrText>
      </w:r>
      <w:r w:rsidRPr="00BE77A4">
        <w:rPr>
          <w:rFonts w:eastAsiaTheme="majorEastAsia"/>
        </w:rPr>
        <w:fldChar w:fldCharType="separate"/>
      </w:r>
      <w:hyperlink w:anchor="_Toc84809214" w:history="1">
        <w:r w:rsidRPr="00BE77A4">
          <w:rPr>
            <w:rStyle w:val="ab"/>
            <w:b w:val="0"/>
            <w:sz w:val="28"/>
          </w:rPr>
          <w:t>1. Комплекс основных характеристик дополнительной общеобразовательной общеразвивающей программы</w:t>
        </w:r>
        <w:r w:rsidRPr="00BE77A4">
          <w:rPr>
            <w:b w:val="0"/>
            <w:webHidden/>
          </w:rPr>
          <w:tab/>
        </w:r>
        <w:r w:rsidRPr="00BE77A4">
          <w:rPr>
            <w:b w:val="0"/>
            <w:webHidden/>
          </w:rPr>
          <w:fldChar w:fldCharType="begin"/>
        </w:r>
        <w:r w:rsidRPr="00BE77A4">
          <w:rPr>
            <w:b w:val="0"/>
            <w:webHidden/>
          </w:rPr>
          <w:instrText xml:space="preserve"> PAGEREF _Toc84809214 \h </w:instrText>
        </w:r>
        <w:r w:rsidRPr="00BE77A4">
          <w:rPr>
            <w:b w:val="0"/>
            <w:webHidden/>
          </w:rPr>
        </w:r>
        <w:r w:rsidRPr="00BE77A4">
          <w:rPr>
            <w:b w:val="0"/>
            <w:webHidden/>
          </w:rPr>
          <w:fldChar w:fldCharType="separate"/>
        </w:r>
        <w:r w:rsidRPr="00BE77A4">
          <w:rPr>
            <w:b w:val="0"/>
            <w:webHidden/>
          </w:rPr>
          <w:t>3</w:t>
        </w:r>
        <w:r w:rsidRPr="00BE77A4">
          <w:rPr>
            <w:b w:val="0"/>
            <w:webHidden/>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15" w:history="1">
        <w:r w:rsidR="00BE77A4" w:rsidRPr="00BE77A4">
          <w:rPr>
            <w:rStyle w:val="ab"/>
            <w:rFonts w:ascii="Times New Roman" w:hAnsi="Times New Roman" w:cs="Times New Roman"/>
            <w:b w:val="0"/>
            <w:noProof/>
            <w:sz w:val="28"/>
            <w:szCs w:val="28"/>
          </w:rPr>
          <w:t>1.1. Пояснительная записка</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_Toc84809215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3</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16" w:history="1">
        <w:r w:rsidR="00BE77A4" w:rsidRPr="00BE77A4">
          <w:rPr>
            <w:rStyle w:val="ab"/>
            <w:rFonts w:ascii="Times New Roman" w:hAnsi="Times New Roman" w:cs="Times New Roman"/>
            <w:b w:val="0"/>
            <w:noProof/>
            <w:sz w:val="28"/>
            <w:szCs w:val="28"/>
          </w:rPr>
          <w:t>1.2. Цель и задачи программы</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_Toc84809216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5</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17" w:history="1">
        <w:r w:rsidR="00BE77A4" w:rsidRPr="00BE77A4">
          <w:rPr>
            <w:rStyle w:val="ab"/>
            <w:rFonts w:ascii="Times New Roman" w:hAnsi="Times New Roman" w:cs="Times New Roman"/>
            <w:b w:val="0"/>
            <w:noProof/>
            <w:sz w:val="28"/>
            <w:szCs w:val="28"/>
          </w:rPr>
          <w:t>1.3. Содержание программы</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_Toc84809217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6</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18" w:history="1">
        <w:r w:rsidR="00BE77A4" w:rsidRPr="00BE77A4">
          <w:rPr>
            <w:rStyle w:val="ab"/>
            <w:rFonts w:ascii="Times New Roman" w:hAnsi="Times New Roman" w:cs="Times New Roman"/>
            <w:b w:val="0"/>
            <w:noProof/>
            <w:sz w:val="28"/>
            <w:szCs w:val="28"/>
          </w:rPr>
          <w:t>1.4. Планируемы</w:t>
        </w:r>
        <w:r w:rsidR="00BE77A4" w:rsidRPr="00BE77A4">
          <w:rPr>
            <w:rStyle w:val="ab"/>
            <w:rFonts w:ascii="Times New Roman" w:eastAsia="Calibri" w:hAnsi="Times New Roman" w:cs="Times New Roman"/>
            <w:b w:val="0"/>
            <w:noProof/>
            <w:sz w:val="28"/>
            <w:szCs w:val="28"/>
            <w:lang w:eastAsia="en-US"/>
          </w:rPr>
          <w:t>е результаты</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_Toc84809218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12</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11"/>
        <w:rPr>
          <w:b w:val="0"/>
        </w:rPr>
      </w:pPr>
      <w:hyperlink w:anchor="_Toc84809219" w:history="1">
        <w:r w:rsidR="00BE77A4" w:rsidRPr="00BE77A4">
          <w:rPr>
            <w:rStyle w:val="ab"/>
            <w:b w:val="0"/>
            <w:sz w:val="28"/>
          </w:rPr>
          <w:t>2. Комплекс организационно-педагогических условий</w:t>
        </w:r>
        <w:r w:rsidR="00BE77A4" w:rsidRPr="00BE77A4">
          <w:rPr>
            <w:b w:val="0"/>
            <w:webHidden/>
          </w:rPr>
          <w:tab/>
        </w:r>
        <w:r w:rsidR="00BE77A4" w:rsidRPr="00BE77A4">
          <w:rPr>
            <w:b w:val="0"/>
            <w:webHidden/>
          </w:rPr>
          <w:fldChar w:fldCharType="begin"/>
        </w:r>
        <w:r w:rsidR="00BE77A4" w:rsidRPr="00BE77A4">
          <w:rPr>
            <w:b w:val="0"/>
            <w:webHidden/>
          </w:rPr>
          <w:instrText xml:space="preserve"> PAGEREF _Toc84809219 \h </w:instrText>
        </w:r>
        <w:r w:rsidR="00BE77A4" w:rsidRPr="00BE77A4">
          <w:rPr>
            <w:b w:val="0"/>
            <w:webHidden/>
          </w:rPr>
        </w:r>
        <w:r w:rsidR="00BE77A4" w:rsidRPr="00BE77A4">
          <w:rPr>
            <w:b w:val="0"/>
            <w:webHidden/>
          </w:rPr>
          <w:fldChar w:fldCharType="separate"/>
        </w:r>
        <w:r w:rsidR="00BE77A4" w:rsidRPr="00BE77A4">
          <w:rPr>
            <w:b w:val="0"/>
            <w:webHidden/>
          </w:rPr>
          <w:t>12</w:t>
        </w:r>
        <w:r w:rsidR="00BE77A4" w:rsidRPr="00BE77A4">
          <w:rPr>
            <w:b w:val="0"/>
            <w:webHidden/>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20" w:history="1">
        <w:r w:rsidR="00BE77A4" w:rsidRPr="00BE77A4">
          <w:rPr>
            <w:rStyle w:val="ab"/>
            <w:rFonts w:ascii="Times New Roman" w:hAnsi="Times New Roman" w:cs="Times New Roman"/>
            <w:b w:val="0"/>
            <w:noProof/>
            <w:sz w:val="28"/>
            <w:szCs w:val="28"/>
          </w:rPr>
          <w:t>2.1. Календарный учебный график</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_Toc84809220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12</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21" w:history="1">
        <w:r w:rsidR="00BE77A4" w:rsidRPr="00BE77A4">
          <w:rPr>
            <w:rStyle w:val="ab"/>
            <w:rFonts w:ascii="Times New Roman" w:hAnsi="Times New Roman" w:cs="Times New Roman"/>
            <w:b w:val="0"/>
            <w:noProof/>
            <w:sz w:val="28"/>
            <w:szCs w:val="28"/>
          </w:rPr>
          <w:t>2.2. Условия реализации программы</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_Toc84809221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13</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22" w:history="1">
        <w:r w:rsidR="00BE77A4" w:rsidRPr="00BE77A4">
          <w:rPr>
            <w:rStyle w:val="ab"/>
            <w:rFonts w:ascii="Times New Roman" w:hAnsi="Times New Roman" w:cs="Times New Roman"/>
            <w:b w:val="0"/>
            <w:noProof/>
            <w:sz w:val="28"/>
            <w:szCs w:val="28"/>
          </w:rPr>
          <w:t>2.3. Формы аттестации</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_Toc84809222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14</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23" w:history="1">
        <w:r w:rsidR="00BE77A4" w:rsidRPr="00BE77A4">
          <w:rPr>
            <w:rStyle w:val="ab"/>
            <w:rFonts w:ascii="Times New Roman" w:hAnsi="Times New Roman" w:cs="Times New Roman"/>
            <w:b w:val="0"/>
            <w:noProof/>
            <w:sz w:val="28"/>
            <w:szCs w:val="28"/>
          </w:rPr>
          <w:t>2.4. Оценочные материалы</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_Toc84809223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14</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21"/>
        <w:tabs>
          <w:tab w:val="right" w:leader="dot" w:pos="9628"/>
        </w:tabs>
        <w:spacing w:before="0" w:line="360" w:lineRule="auto"/>
        <w:contextualSpacing/>
        <w:rPr>
          <w:rFonts w:ascii="Times New Roman" w:hAnsi="Times New Roman" w:cs="Times New Roman"/>
          <w:b w:val="0"/>
          <w:bCs w:val="0"/>
          <w:noProof/>
          <w:sz w:val="28"/>
          <w:szCs w:val="28"/>
        </w:rPr>
      </w:pPr>
      <w:hyperlink w:anchor="_Toc84809224" w:history="1">
        <w:r w:rsidR="00BE77A4" w:rsidRPr="00BE77A4">
          <w:rPr>
            <w:rStyle w:val="ab"/>
            <w:rFonts w:ascii="Times New Roman" w:hAnsi="Times New Roman" w:cs="Times New Roman"/>
            <w:b w:val="0"/>
            <w:noProof/>
            <w:sz w:val="28"/>
            <w:szCs w:val="28"/>
          </w:rPr>
          <w:t>2.5. Методические материалы</w:t>
        </w:r>
        <w:r w:rsidR="00BE77A4" w:rsidRPr="00BE77A4">
          <w:rPr>
            <w:rFonts w:ascii="Times New Roman" w:hAnsi="Times New Roman" w:cs="Times New Roman"/>
            <w:b w:val="0"/>
            <w:noProof/>
            <w:webHidden/>
            <w:sz w:val="28"/>
            <w:szCs w:val="28"/>
          </w:rPr>
          <w:tab/>
        </w:r>
        <w:r w:rsidR="00BE77A4" w:rsidRPr="00BE77A4">
          <w:rPr>
            <w:rFonts w:ascii="Times New Roman" w:hAnsi="Times New Roman" w:cs="Times New Roman"/>
            <w:b w:val="0"/>
            <w:noProof/>
            <w:webHidden/>
            <w:sz w:val="28"/>
            <w:szCs w:val="28"/>
          </w:rPr>
          <w:fldChar w:fldCharType="begin"/>
        </w:r>
        <w:r w:rsidR="00BE77A4" w:rsidRPr="00BE77A4">
          <w:rPr>
            <w:rFonts w:ascii="Times New Roman" w:hAnsi="Times New Roman" w:cs="Times New Roman"/>
            <w:b w:val="0"/>
            <w:noProof/>
            <w:webHidden/>
            <w:sz w:val="28"/>
            <w:szCs w:val="28"/>
          </w:rPr>
          <w:instrText xml:space="preserve"> PAGEREF _Toc84809224 \h </w:instrText>
        </w:r>
        <w:r w:rsidR="00BE77A4" w:rsidRPr="00BE77A4">
          <w:rPr>
            <w:rFonts w:ascii="Times New Roman" w:hAnsi="Times New Roman" w:cs="Times New Roman"/>
            <w:b w:val="0"/>
            <w:noProof/>
            <w:webHidden/>
            <w:sz w:val="28"/>
            <w:szCs w:val="28"/>
          </w:rPr>
        </w:r>
        <w:r w:rsidR="00BE77A4" w:rsidRPr="00BE77A4">
          <w:rPr>
            <w:rFonts w:ascii="Times New Roman" w:hAnsi="Times New Roman" w:cs="Times New Roman"/>
            <w:b w:val="0"/>
            <w:noProof/>
            <w:webHidden/>
            <w:sz w:val="28"/>
            <w:szCs w:val="28"/>
          </w:rPr>
          <w:fldChar w:fldCharType="separate"/>
        </w:r>
        <w:r w:rsidR="00BE77A4" w:rsidRPr="00BE77A4">
          <w:rPr>
            <w:rFonts w:ascii="Times New Roman" w:hAnsi="Times New Roman" w:cs="Times New Roman"/>
            <w:b w:val="0"/>
            <w:noProof/>
            <w:webHidden/>
            <w:sz w:val="28"/>
            <w:szCs w:val="28"/>
          </w:rPr>
          <w:t>15</w:t>
        </w:r>
        <w:r w:rsidR="00BE77A4" w:rsidRPr="00BE77A4">
          <w:rPr>
            <w:rFonts w:ascii="Times New Roman" w:hAnsi="Times New Roman" w:cs="Times New Roman"/>
            <w:b w:val="0"/>
            <w:noProof/>
            <w:webHidden/>
            <w:sz w:val="28"/>
            <w:szCs w:val="28"/>
          </w:rPr>
          <w:fldChar w:fldCharType="end"/>
        </w:r>
      </w:hyperlink>
    </w:p>
    <w:p w:rsidR="00BE77A4" w:rsidRPr="00BE77A4" w:rsidRDefault="006548EA" w:rsidP="00BE77A4">
      <w:pPr>
        <w:pStyle w:val="11"/>
        <w:rPr>
          <w:caps/>
        </w:rPr>
      </w:pPr>
      <w:hyperlink w:anchor="_Toc84809225" w:history="1">
        <w:r w:rsidR="00BE77A4" w:rsidRPr="00BE77A4">
          <w:rPr>
            <w:rStyle w:val="ab"/>
            <w:b w:val="0"/>
            <w:sz w:val="28"/>
          </w:rPr>
          <w:t>3. Список литературы</w:t>
        </w:r>
        <w:r w:rsidR="00BE77A4" w:rsidRPr="00BE77A4">
          <w:rPr>
            <w:b w:val="0"/>
            <w:webHidden/>
          </w:rPr>
          <w:tab/>
        </w:r>
        <w:r w:rsidR="00BE77A4" w:rsidRPr="00BE77A4">
          <w:rPr>
            <w:b w:val="0"/>
            <w:webHidden/>
          </w:rPr>
          <w:fldChar w:fldCharType="begin"/>
        </w:r>
        <w:r w:rsidR="00BE77A4" w:rsidRPr="00BE77A4">
          <w:rPr>
            <w:b w:val="0"/>
            <w:webHidden/>
          </w:rPr>
          <w:instrText xml:space="preserve"> PAGEREF _Toc84809225 \h </w:instrText>
        </w:r>
        <w:r w:rsidR="00BE77A4" w:rsidRPr="00BE77A4">
          <w:rPr>
            <w:b w:val="0"/>
            <w:webHidden/>
          </w:rPr>
        </w:r>
        <w:r w:rsidR="00BE77A4" w:rsidRPr="00BE77A4">
          <w:rPr>
            <w:b w:val="0"/>
            <w:webHidden/>
          </w:rPr>
          <w:fldChar w:fldCharType="separate"/>
        </w:r>
        <w:r w:rsidR="00BE77A4" w:rsidRPr="00BE77A4">
          <w:rPr>
            <w:b w:val="0"/>
            <w:webHidden/>
          </w:rPr>
          <w:t>15</w:t>
        </w:r>
        <w:r w:rsidR="00BE77A4" w:rsidRPr="00BE77A4">
          <w:rPr>
            <w:b w:val="0"/>
            <w:webHidden/>
          </w:rPr>
          <w:fldChar w:fldCharType="end"/>
        </w:r>
      </w:hyperlink>
    </w:p>
    <w:p w:rsidR="00D07057" w:rsidRPr="00BE77A4" w:rsidRDefault="00BE77A4" w:rsidP="00BE77A4">
      <w:pPr>
        <w:spacing w:after="0" w:line="360" w:lineRule="auto"/>
        <w:contextualSpacing/>
        <w:jc w:val="both"/>
        <w:rPr>
          <w:rFonts w:ascii="Times New Roman" w:hAnsi="Times New Roman" w:cs="Times New Roman"/>
          <w:sz w:val="28"/>
          <w:szCs w:val="28"/>
        </w:rPr>
      </w:pPr>
      <w:r w:rsidRPr="00BE77A4">
        <w:rPr>
          <w:rFonts w:ascii="Times New Roman" w:eastAsiaTheme="majorEastAsia" w:hAnsi="Times New Roman" w:cs="Times New Roman"/>
          <w:sz w:val="28"/>
          <w:szCs w:val="28"/>
        </w:rPr>
        <w:fldChar w:fldCharType="end"/>
      </w:r>
    </w:p>
    <w:p w:rsidR="00743797" w:rsidRDefault="00743797" w:rsidP="00BE77A4">
      <w:pPr>
        <w:pStyle w:val="11"/>
        <w:rPr>
          <w:rStyle w:val="ab"/>
          <w:b w:val="0"/>
          <w:color w:val="auto"/>
          <w:sz w:val="28"/>
        </w:rPr>
      </w:pPr>
    </w:p>
    <w:p w:rsidR="00BE77A4" w:rsidRDefault="00BE77A4" w:rsidP="00BE77A4"/>
    <w:p w:rsidR="00BE77A4" w:rsidRDefault="00BE77A4" w:rsidP="00BE77A4"/>
    <w:p w:rsidR="00BE77A4" w:rsidRDefault="00BE77A4" w:rsidP="00BE77A4"/>
    <w:p w:rsidR="00BE77A4" w:rsidRDefault="00BE77A4" w:rsidP="00BE77A4"/>
    <w:p w:rsidR="00BE77A4" w:rsidRDefault="00BE77A4" w:rsidP="00BE77A4"/>
    <w:p w:rsidR="00BE77A4" w:rsidRPr="00BE77A4" w:rsidRDefault="00BE77A4" w:rsidP="00BE77A4"/>
    <w:p w:rsidR="00D07057" w:rsidRDefault="00D07057" w:rsidP="00D07057">
      <w:pPr>
        <w:rPr>
          <w:rFonts w:ascii="Times New Roman" w:hAnsi="Times New Roman" w:cs="Times New Roman"/>
          <w:sz w:val="28"/>
          <w:szCs w:val="28"/>
        </w:rPr>
      </w:pPr>
    </w:p>
    <w:p w:rsidR="00D07057" w:rsidRDefault="00D07057" w:rsidP="00D07057">
      <w:pPr>
        <w:rPr>
          <w:rFonts w:ascii="Times New Roman" w:hAnsi="Times New Roman" w:cs="Times New Roman"/>
          <w:sz w:val="28"/>
          <w:szCs w:val="28"/>
        </w:rPr>
      </w:pPr>
    </w:p>
    <w:p w:rsidR="00D07057" w:rsidRDefault="00D07057" w:rsidP="00D07057">
      <w:pPr>
        <w:rPr>
          <w:rFonts w:ascii="Times New Roman" w:hAnsi="Times New Roman" w:cs="Times New Roman"/>
          <w:sz w:val="28"/>
          <w:szCs w:val="28"/>
        </w:rPr>
      </w:pPr>
    </w:p>
    <w:p w:rsidR="00D07057" w:rsidRDefault="00D07057" w:rsidP="00D07057">
      <w:pPr>
        <w:rPr>
          <w:rFonts w:ascii="Times New Roman" w:hAnsi="Times New Roman" w:cs="Times New Roman"/>
          <w:sz w:val="28"/>
          <w:szCs w:val="28"/>
        </w:rPr>
      </w:pPr>
    </w:p>
    <w:p w:rsidR="00D07057" w:rsidRDefault="00D07057" w:rsidP="00D07057">
      <w:pPr>
        <w:rPr>
          <w:rFonts w:ascii="Times New Roman" w:hAnsi="Times New Roman" w:cs="Times New Roman"/>
          <w:sz w:val="28"/>
          <w:szCs w:val="28"/>
        </w:rPr>
      </w:pPr>
    </w:p>
    <w:p w:rsidR="00743797" w:rsidRPr="00F521C4" w:rsidRDefault="00743797" w:rsidP="00743797">
      <w:pPr>
        <w:pStyle w:val="1"/>
        <w:spacing w:before="0" w:after="160" w:line="240" w:lineRule="auto"/>
        <w:rPr>
          <w:rFonts w:ascii="Times New Roman" w:hAnsi="Times New Roman" w:cs="Times New Roman"/>
          <w:b/>
          <w:color w:val="auto"/>
        </w:rPr>
      </w:pPr>
      <w:bookmarkStart w:id="0" w:name="_Toc84809214"/>
      <w:r w:rsidRPr="00F521C4">
        <w:rPr>
          <w:rFonts w:ascii="Times New Roman" w:hAnsi="Times New Roman" w:cs="Times New Roman"/>
          <w:b/>
          <w:color w:val="auto"/>
        </w:rPr>
        <w:lastRenderedPageBreak/>
        <w:t>1. Комплекс основных характеристик дополнительной общеобразовательной общеразвивающей программы</w:t>
      </w:r>
      <w:bookmarkEnd w:id="0"/>
    </w:p>
    <w:p w:rsidR="00743797" w:rsidRPr="00F521C4" w:rsidRDefault="00743797" w:rsidP="00743797">
      <w:pPr>
        <w:pStyle w:val="2"/>
        <w:spacing w:before="120" w:after="120" w:line="240" w:lineRule="auto"/>
        <w:jc w:val="center"/>
        <w:rPr>
          <w:rFonts w:ascii="Times New Roman" w:hAnsi="Times New Roman" w:cs="Times New Roman"/>
          <w:b/>
          <w:color w:val="auto"/>
          <w:sz w:val="28"/>
        </w:rPr>
      </w:pPr>
      <w:bookmarkStart w:id="1" w:name="_Toc84533116"/>
      <w:bookmarkStart w:id="2" w:name="_Toc84809215"/>
      <w:r w:rsidRPr="00F521C4">
        <w:rPr>
          <w:rFonts w:ascii="Times New Roman" w:hAnsi="Times New Roman" w:cs="Times New Roman"/>
          <w:b/>
          <w:color w:val="auto"/>
          <w:sz w:val="28"/>
        </w:rPr>
        <w:t>1.1. Пояснительная записка</w:t>
      </w:r>
      <w:bookmarkEnd w:id="1"/>
      <w:bookmarkEnd w:id="2"/>
    </w:p>
    <w:p w:rsidR="00743797" w:rsidRPr="00F521C4" w:rsidRDefault="00743797" w:rsidP="00743797">
      <w:pPr>
        <w:spacing w:after="0" w:line="240" w:lineRule="auto"/>
        <w:ind w:firstLine="709"/>
        <w:contextualSpacing/>
        <w:rPr>
          <w:rFonts w:ascii="Times New Roman" w:eastAsia="Times New Roman" w:hAnsi="Times New Roman" w:cs="Times New Roman"/>
          <w:b/>
          <w:sz w:val="28"/>
          <w:szCs w:val="28"/>
        </w:rPr>
      </w:pPr>
      <w:r w:rsidRPr="00F521C4">
        <w:rPr>
          <w:rFonts w:ascii="Times New Roman" w:hAnsi="Times New Roman" w:cs="Times New Roman"/>
          <w:b/>
          <w:sz w:val="28"/>
          <w:szCs w:val="28"/>
        </w:rPr>
        <w:t>Нормативные правовые основы разработки ДООП:</w:t>
      </w:r>
    </w:p>
    <w:p w:rsidR="00743797" w:rsidRPr="00F521C4" w:rsidRDefault="00743797" w:rsidP="00743797">
      <w:pPr>
        <w:spacing w:after="0" w:line="240" w:lineRule="auto"/>
        <w:ind w:firstLine="709"/>
        <w:contextualSpacing/>
        <w:jc w:val="both"/>
        <w:rPr>
          <w:rFonts w:ascii="Times New Roman" w:hAnsi="Times New Roman" w:cs="Times New Roman"/>
          <w:sz w:val="28"/>
          <w:szCs w:val="28"/>
        </w:rPr>
      </w:pPr>
      <w:r w:rsidRPr="00F521C4">
        <w:rPr>
          <w:rFonts w:ascii="Times New Roman" w:hAnsi="Times New Roman" w:cs="Times New Roman"/>
          <w:sz w:val="28"/>
          <w:szCs w:val="28"/>
        </w:rPr>
        <w:t>– Федеральным законом «Об образовании в Российской Федерации» (Закон об образовании 2013 – Федеральный закон от 29.12.2012 №273–ФЗ «Об образовании в Российской Федерации»);</w:t>
      </w:r>
    </w:p>
    <w:p w:rsidR="00743797" w:rsidRPr="00F521C4" w:rsidRDefault="00743797" w:rsidP="00743797">
      <w:pPr>
        <w:spacing w:after="0" w:line="240" w:lineRule="auto"/>
        <w:ind w:firstLine="709"/>
        <w:contextualSpacing/>
        <w:jc w:val="both"/>
        <w:rPr>
          <w:rFonts w:ascii="Times New Roman" w:hAnsi="Times New Roman" w:cs="Times New Roman"/>
          <w:sz w:val="28"/>
          <w:szCs w:val="28"/>
        </w:rPr>
      </w:pPr>
      <w:r w:rsidRPr="00F521C4">
        <w:rPr>
          <w:rFonts w:ascii="Times New Roman" w:hAnsi="Times New Roman" w:cs="Times New Roman"/>
          <w:sz w:val="28"/>
          <w:szCs w:val="28"/>
        </w:rPr>
        <w:t>– Постановление Главного государственного санитарного врача Российской федерации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43797" w:rsidRPr="00F521C4" w:rsidRDefault="00743797" w:rsidP="00743797">
      <w:pPr>
        <w:spacing w:after="0" w:line="240" w:lineRule="auto"/>
        <w:ind w:firstLine="709"/>
        <w:contextualSpacing/>
        <w:jc w:val="both"/>
        <w:rPr>
          <w:rFonts w:ascii="Times New Roman" w:hAnsi="Times New Roman" w:cs="Times New Roman"/>
          <w:sz w:val="28"/>
          <w:szCs w:val="28"/>
        </w:rPr>
      </w:pPr>
      <w:r w:rsidRPr="00F521C4">
        <w:rPr>
          <w:rFonts w:ascii="Times New Roman" w:hAnsi="Times New Roman" w:cs="Times New Roman"/>
          <w:sz w:val="28"/>
          <w:szCs w:val="28"/>
        </w:rPr>
        <w:t xml:space="preserve">– Приказ </w:t>
      </w:r>
      <w:proofErr w:type="spellStart"/>
      <w:r w:rsidRPr="00F521C4">
        <w:rPr>
          <w:rFonts w:ascii="Times New Roman" w:hAnsi="Times New Roman" w:cs="Times New Roman"/>
          <w:sz w:val="28"/>
          <w:szCs w:val="28"/>
        </w:rPr>
        <w:t>Минпросвещения</w:t>
      </w:r>
      <w:proofErr w:type="spellEnd"/>
      <w:r w:rsidRPr="00F521C4">
        <w:rPr>
          <w:rFonts w:ascii="Times New Roman" w:hAnsi="Times New Roman" w:cs="Times New Roman"/>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743797" w:rsidRPr="00F521C4" w:rsidRDefault="00743797" w:rsidP="00743797">
      <w:pPr>
        <w:spacing w:after="0" w:line="240" w:lineRule="auto"/>
        <w:ind w:firstLine="709"/>
        <w:contextualSpacing/>
        <w:jc w:val="both"/>
        <w:rPr>
          <w:rFonts w:ascii="Times New Roman" w:hAnsi="Times New Roman" w:cs="Times New Roman"/>
          <w:sz w:val="28"/>
          <w:szCs w:val="28"/>
        </w:rPr>
      </w:pPr>
      <w:r w:rsidRPr="00F521C4">
        <w:rPr>
          <w:rFonts w:ascii="Times New Roman" w:hAnsi="Times New Roman" w:cs="Times New Roman"/>
          <w:sz w:val="28"/>
          <w:szCs w:val="28"/>
        </w:rPr>
        <w:t xml:space="preserve">– 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 </w:t>
      </w:r>
    </w:p>
    <w:p w:rsidR="00743797" w:rsidRPr="00F521C4" w:rsidRDefault="00743797" w:rsidP="00743797">
      <w:pPr>
        <w:spacing w:after="0" w:line="240" w:lineRule="auto"/>
        <w:ind w:firstLine="709"/>
        <w:contextualSpacing/>
        <w:jc w:val="both"/>
        <w:rPr>
          <w:rFonts w:ascii="Times New Roman" w:hAnsi="Times New Roman" w:cs="Times New Roman"/>
          <w:sz w:val="28"/>
          <w:szCs w:val="28"/>
        </w:rPr>
      </w:pPr>
      <w:r w:rsidRPr="00F521C4">
        <w:rPr>
          <w:rFonts w:ascii="Times New Roman" w:hAnsi="Times New Roman" w:cs="Times New Roman"/>
          <w:sz w:val="28"/>
          <w:szCs w:val="28"/>
        </w:rPr>
        <w:t xml:space="preserve">– Приказ об утверждении методических рекомендаций по разработке дополнительных общеобразовательных (общеразвивающих) программ от 19.03.2015 №535. </w:t>
      </w:r>
    </w:p>
    <w:p w:rsidR="00321FBF" w:rsidRDefault="00321FBF" w:rsidP="00201919">
      <w:pPr>
        <w:spacing w:after="0" w:line="240" w:lineRule="auto"/>
        <w:ind w:firstLine="709"/>
        <w:contextualSpacing/>
        <w:jc w:val="both"/>
        <w:rPr>
          <w:rFonts w:ascii="Times New Roman" w:hAnsi="Times New Roman" w:cs="Times New Roman"/>
          <w:sz w:val="28"/>
          <w:szCs w:val="28"/>
        </w:rPr>
      </w:pPr>
    </w:p>
    <w:p w:rsidR="00201919" w:rsidRDefault="00743797" w:rsidP="00201919">
      <w:pPr>
        <w:spacing w:after="0" w:line="240" w:lineRule="auto"/>
        <w:ind w:firstLine="709"/>
        <w:contextualSpacing/>
        <w:jc w:val="both"/>
        <w:rPr>
          <w:rFonts w:ascii="Times New Roman" w:hAnsi="Times New Roman" w:cs="Times New Roman"/>
          <w:sz w:val="28"/>
          <w:szCs w:val="28"/>
        </w:rPr>
      </w:pPr>
      <w:r w:rsidRPr="00C425DD">
        <w:rPr>
          <w:rFonts w:ascii="Times New Roman" w:hAnsi="Times New Roman" w:cs="Times New Roman"/>
          <w:sz w:val="28"/>
          <w:szCs w:val="28"/>
        </w:rPr>
        <w:t>Программа имеет художественную направленность.</w:t>
      </w:r>
      <w:r w:rsidR="00201919">
        <w:rPr>
          <w:rFonts w:ascii="Times New Roman" w:hAnsi="Times New Roman" w:cs="Times New Roman"/>
          <w:sz w:val="28"/>
          <w:szCs w:val="28"/>
        </w:rPr>
        <w:t xml:space="preserve"> </w:t>
      </w:r>
      <w:r w:rsidR="00D07057" w:rsidRPr="00C512A9">
        <w:rPr>
          <w:rFonts w:ascii="Times New Roman" w:hAnsi="Times New Roman" w:cs="Times New Roman"/>
          <w:sz w:val="28"/>
          <w:szCs w:val="28"/>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и на реализацию творческого потенциала учащихся, дающего ему возможность воплотить свои художественные идеи в изделиях из шерсти.</w:t>
      </w:r>
    </w:p>
    <w:p w:rsidR="00201919" w:rsidRDefault="00201919" w:rsidP="00201919">
      <w:pPr>
        <w:spacing w:after="0" w:line="240" w:lineRule="auto"/>
        <w:ind w:firstLine="709"/>
        <w:contextualSpacing/>
        <w:jc w:val="both"/>
        <w:rPr>
          <w:rFonts w:ascii="Times New Roman" w:eastAsia="Times New Roman" w:hAnsi="Times New Roman" w:cs="Times New Roman"/>
          <w:sz w:val="28"/>
          <w:szCs w:val="28"/>
        </w:rPr>
      </w:pPr>
      <w:proofErr w:type="spellStart"/>
      <w:r w:rsidRPr="00BE2B1D">
        <w:rPr>
          <w:rFonts w:ascii="Times New Roman" w:hAnsi="Times New Roman" w:cs="Times New Roman"/>
          <w:bCs/>
          <w:sz w:val="28"/>
          <w:szCs w:val="28"/>
          <w:shd w:val="clear" w:color="auto" w:fill="FFFFFF"/>
        </w:rPr>
        <w:t>Войлоковаляние</w:t>
      </w:r>
      <w:proofErr w:type="spellEnd"/>
      <w:r w:rsidRPr="00BE2B1D">
        <w:rPr>
          <w:rFonts w:ascii="Times New Roman" w:hAnsi="Times New Roman" w:cs="Times New Roman"/>
          <w:bCs/>
          <w:sz w:val="28"/>
          <w:szCs w:val="28"/>
          <w:shd w:val="clear" w:color="auto" w:fill="FFFFFF"/>
        </w:rPr>
        <w:t xml:space="preserve"> или</w:t>
      </w:r>
      <w:r w:rsidRPr="00BE2B1D">
        <w:rPr>
          <w:rFonts w:ascii="Times New Roman" w:hAnsi="Times New Roman" w:cs="Times New Roman"/>
          <w:sz w:val="28"/>
          <w:szCs w:val="28"/>
          <w:shd w:val="clear" w:color="auto" w:fill="FFFFFF"/>
        </w:rPr>
        <w:t xml:space="preserve"> </w:t>
      </w:r>
      <w:proofErr w:type="spellStart"/>
      <w:r w:rsidRPr="00BE2B1D">
        <w:rPr>
          <w:rFonts w:ascii="Times New Roman" w:hAnsi="Times New Roman" w:cs="Times New Roman"/>
          <w:bCs/>
          <w:iCs/>
          <w:sz w:val="28"/>
          <w:szCs w:val="28"/>
          <w:shd w:val="clear" w:color="auto" w:fill="FFFFFF"/>
        </w:rPr>
        <w:t>фелтинг</w:t>
      </w:r>
      <w:proofErr w:type="spellEnd"/>
      <w:r w:rsidRPr="00BE2B1D">
        <w:rPr>
          <w:rFonts w:ascii="Times New Roman" w:hAnsi="Times New Roman" w:cs="Times New Roman"/>
          <w:sz w:val="28"/>
          <w:szCs w:val="28"/>
          <w:shd w:val="clear" w:color="auto" w:fill="FFFFFF"/>
        </w:rPr>
        <w:t xml:space="preserve"> (от англ. </w:t>
      </w:r>
      <w:r w:rsidRPr="00BE2B1D">
        <w:rPr>
          <w:rFonts w:ascii="Times New Roman" w:hAnsi="Times New Roman" w:cs="Times New Roman"/>
          <w:iCs/>
          <w:sz w:val="28"/>
          <w:szCs w:val="28"/>
          <w:shd w:val="clear" w:color="auto" w:fill="FFFFFF"/>
          <w:lang w:val="en"/>
        </w:rPr>
        <w:t>felt</w:t>
      </w:r>
      <w:r w:rsidRPr="00BE2B1D">
        <w:rPr>
          <w:rFonts w:ascii="Times New Roman" w:hAnsi="Times New Roman" w:cs="Times New Roman"/>
          <w:sz w:val="28"/>
          <w:szCs w:val="28"/>
          <w:shd w:val="clear" w:color="auto" w:fill="FFFFFF"/>
        </w:rPr>
        <w:t xml:space="preserve"> «войлок») – особая техника рукоделия, в процессе которой из шерсти для валяния создаётся рисунок на ткани или войлоке, объёмные игрушки, панно, декоративные элементы, предметы одежды или аксессуары. Только натуральная шерсть обладает способностью сваливаться или свойлачиваться (образовывать войлок).</w:t>
      </w:r>
      <w:r w:rsidRPr="00BE2B1D">
        <w:rPr>
          <w:rFonts w:ascii="Times New Roman" w:eastAsia="Times New Roman" w:hAnsi="Times New Roman" w:cs="Times New Roman"/>
          <w:sz w:val="28"/>
          <w:szCs w:val="28"/>
        </w:rPr>
        <w:t xml:space="preserve"> </w:t>
      </w:r>
    </w:p>
    <w:p w:rsidR="00D07057" w:rsidRPr="00C512A9" w:rsidRDefault="00D07057" w:rsidP="00201919">
      <w:pPr>
        <w:spacing w:after="0" w:line="240" w:lineRule="auto"/>
        <w:ind w:firstLine="709"/>
        <w:contextualSpacing/>
        <w:jc w:val="both"/>
        <w:rPr>
          <w:rFonts w:ascii="Times New Roman" w:hAnsi="Times New Roman" w:cs="Times New Roman"/>
          <w:sz w:val="28"/>
          <w:szCs w:val="28"/>
        </w:rPr>
      </w:pPr>
      <w:r w:rsidRPr="00C512A9">
        <w:rPr>
          <w:rFonts w:ascii="Times New Roman" w:hAnsi="Times New Roman" w:cs="Times New Roman"/>
          <w:sz w:val="28"/>
          <w:szCs w:val="28"/>
        </w:rPr>
        <w:t xml:space="preserve">Технология </w:t>
      </w:r>
      <w:proofErr w:type="spellStart"/>
      <w:r w:rsidRPr="00C512A9">
        <w:rPr>
          <w:rFonts w:ascii="Times New Roman" w:hAnsi="Times New Roman" w:cs="Times New Roman"/>
          <w:sz w:val="28"/>
          <w:szCs w:val="28"/>
        </w:rPr>
        <w:t>войлоковаляния</w:t>
      </w:r>
      <w:proofErr w:type="spellEnd"/>
      <w:r w:rsidRPr="00C512A9">
        <w:rPr>
          <w:rFonts w:ascii="Times New Roman" w:hAnsi="Times New Roman" w:cs="Times New Roman"/>
          <w:sz w:val="28"/>
          <w:szCs w:val="28"/>
        </w:rPr>
        <w:t xml:space="preserve">, предлагает множество различных техник и их комбинаций, что дает неограниченный простор для творческой реализации без особых материальных затрат.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ребенка. В силу того, что каждый ребенок является неповторимой индивидуальностью со своими психофизиологическими особенностями и эмоциональными предпочтениями, необходимо предоставить ему как можно более полный арсенал средств самореализации.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w:t>
      </w:r>
      <w:r w:rsidRPr="00C512A9">
        <w:rPr>
          <w:rFonts w:ascii="Times New Roman" w:hAnsi="Times New Roman" w:cs="Times New Roman"/>
          <w:sz w:val="28"/>
          <w:szCs w:val="28"/>
        </w:rPr>
        <w:lastRenderedPageBreak/>
        <w:t>собственные возможности и способности, создает условия для развития инициативности, изобретательности, гибкости мышления.</w:t>
      </w:r>
    </w:p>
    <w:p w:rsidR="00D07057" w:rsidRPr="00C425DD" w:rsidRDefault="00D07057" w:rsidP="00D07057">
      <w:pPr>
        <w:spacing w:after="0" w:line="240" w:lineRule="auto"/>
        <w:ind w:firstLine="709"/>
        <w:contextualSpacing/>
        <w:jc w:val="both"/>
        <w:rPr>
          <w:rFonts w:ascii="Times New Roman" w:hAnsi="Times New Roman" w:cs="Times New Roman"/>
          <w:sz w:val="28"/>
          <w:szCs w:val="28"/>
        </w:rPr>
      </w:pPr>
      <w:r w:rsidRPr="00C425DD">
        <w:rPr>
          <w:rFonts w:ascii="Times New Roman" w:hAnsi="Times New Roman" w:cs="Times New Roman"/>
          <w:sz w:val="28"/>
          <w:szCs w:val="28"/>
        </w:rPr>
        <w:t xml:space="preserve">Знакомство детей с мастерством </w:t>
      </w:r>
      <w:proofErr w:type="spellStart"/>
      <w:r w:rsidRPr="00C425DD">
        <w:rPr>
          <w:rFonts w:ascii="Times New Roman" w:hAnsi="Times New Roman" w:cs="Times New Roman"/>
          <w:sz w:val="28"/>
          <w:szCs w:val="28"/>
        </w:rPr>
        <w:t>войлоковаляния</w:t>
      </w:r>
      <w:proofErr w:type="spellEnd"/>
      <w:r w:rsidRPr="00C425DD">
        <w:rPr>
          <w:rFonts w:ascii="Times New Roman" w:hAnsi="Times New Roman" w:cs="Times New Roman"/>
          <w:sz w:val="28"/>
          <w:szCs w:val="28"/>
        </w:rPr>
        <w:t>, предполагает понимание   декоративных возможностей, развитие фантазии, приобретение технических знаний и умений. При этом развивается особое чувство материала, его декоративно-технологических особенностей. В результате преобразования материалов в декоративные формы и образы, у детей формируются художественные и трудовые навыки. Они познают красоту и ценность ручной работы, так как сами участвуют в создании выразительных изделий и имеют возможность получить удовлетворение от своей деятельности. Развитие воображения и творческих способностей – это необходимый показатель полноценного развития личности ребенка. Работа с художественной обработкой шерсти, обогащает опыт восприятия ребенка, обладает огромными возможностями, как для психического, так и духовного, а также физического развития ребенка.</w:t>
      </w:r>
    </w:p>
    <w:p w:rsidR="00667955" w:rsidRDefault="00321FBF" w:rsidP="00410556">
      <w:pPr>
        <w:spacing w:after="0" w:line="240" w:lineRule="auto"/>
        <w:ind w:firstLine="709"/>
        <w:contextualSpacing/>
        <w:jc w:val="both"/>
        <w:rPr>
          <w:rFonts w:ascii="Times New Roman" w:hAnsi="Times New Roman" w:cs="Times New Roman"/>
          <w:sz w:val="28"/>
          <w:szCs w:val="28"/>
        </w:rPr>
      </w:pPr>
      <w:r w:rsidRPr="00F521C4">
        <w:rPr>
          <w:rFonts w:ascii="Times New Roman" w:eastAsia="Times New Roman" w:hAnsi="Times New Roman" w:cs="Times New Roman"/>
          <w:sz w:val="28"/>
          <w:szCs w:val="28"/>
        </w:rPr>
        <w:t>Программа «</w:t>
      </w:r>
      <w:r w:rsidRPr="00C425DD">
        <w:rPr>
          <w:rFonts w:ascii="Times New Roman" w:hAnsi="Times New Roman" w:cs="Times New Roman"/>
          <w:sz w:val="28"/>
          <w:szCs w:val="28"/>
        </w:rPr>
        <w:t>Шерстяные фантазии</w:t>
      </w:r>
      <w:r w:rsidRPr="00F521C4">
        <w:rPr>
          <w:rFonts w:ascii="Times New Roman" w:eastAsia="Times New Roman" w:hAnsi="Times New Roman" w:cs="Times New Roman"/>
          <w:sz w:val="28"/>
          <w:szCs w:val="28"/>
        </w:rPr>
        <w:t xml:space="preserve">» </w:t>
      </w:r>
      <w:r w:rsidRPr="00F521C4">
        <w:rPr>
          <w:rFonts w:ascii="Times New Roman" w:hAnsi="Times New Roman" w:cs="Times New Roman"/>
          <w:sz w:val="28"/>
          <w:szCs w:val="28"/>
        </w:rPr>
        <w:t xml:space="preserve">– </w:t>
      </w:r>
      <w:r w:rsidRPr="00F521C4">
        <w:rPr>
          <w:rFonts w:ascii="Times New Roman" w:eastAsia="Times New Roman" w:hAnsi="Times New Roman" w:cs="Times New Roman"/>
          <w:sz w:val="28"/>
          <w:szCs w:val="28"/>
        </w:rPr>
        <w:t>модифицированная</w:t>
      </w:r>
      <w:r>
        <w:rPr>
          <w:rFonts w:ascii="Times New Roman" w:eastAsia="Times New Roman" w:hAnsi="Times New Roman" w:cs="Times New Roman"/>
          <w:sz w:val="28"/>
          <w:szCs w:val="28"/>
        </w:rPr>
        <w:t xml:space="preserve">. </w:t>
      </w:r>
      <w:r w:rsidRPr="00C425DD">
        <w:rPr>
          <w:rFonts w:ascii="Times New Roman" w:hAnsi="Times New Roman" w:cs="Times New Roman"/>
          <w:sz w:val="28"/>
          <w:szCs w:val="28"/>
        </w:rPr>
        <w:t>При составлении за основу были взяты образовательн</w:t>
      </w:r>
      <w:r>
        <w:rPr>
          <w:rFonts w:ascii="Times New Roman" w:hAnsi="Times New Roman" w:cs="Times New Roman"/>
          <w:sz w:val="28"/>
          <w:szCs w:val="28"/>
        </w:rPr>
        <w:t>ые</w:t>
      </w:r>
      <w:r w:rsidRPr="00C425D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425DD">
        <w:rPr>
          <w:rFonts w:ascii="Times New Roman" w:hAnsi="Times New Roman" w:cs="Times New Roman"/>
          <w:sz w:val="28"/>
          <w:szCs w:val="28"/>
        </w:rPr>
        <w:t xml:space="preserve"> «</w:t>
      </w:r>
      <w:proofErr w:type="spellStart"/>
      <w:r w:rsidRPr="00C425DD">
        <w:rPr>
          <w:rFonts w:ascii="Times New Roman" w:hAnsi="Times New Roman" w:cs="Times New Roman"/>
          <w:sz w:val="28"/>
          <w:szCs w:val="28"/>
        </w:rPr>
        <w:t>Войлоковаляние</w:t>
      </w:r>
      <w:proofErr w:type="spellEnd"/>
      <w:r w:rsidRPr="00C425DD">
        <w:rPr>
          <w:rFonts w:ascii="Times New Roman" w:hAnsi="Times New Roman" w:cs="Times New Roman"/>
          <w:sz w:val="28"/>
          <w:szCs w:val="28"/>
        </w:rPr>
        <w:t xml:space="preserve">» </w:t>
      </w:r>
      <w:proofErr w:type="spellStart"/>
      <w:r w:rsidRPr="00C425DD">
        <w:rPr>
          <w:rFonts w:ascii="Times New Roman" w:hAnsi="Times New Roman" w:cs="Times New Roman"/>
          <w:sz w:val="28"/>
          <w:szCs w:val="28"/>
        </w:rPr>
        <w:t>Холиной</w:t>
      </w:r>
      <w:proofErr w:type="spellEnd"/>
      <w:r w:rsidRPr="00C425DD">
        <w:rPr>
          <w:rFonts w:ascii="Times New Roman" w:hAnsi="Times New Roman" w:cs="Times New Roman"/>
          <w:sz w:val="28"/>
          <w:szCs w:val="28"/>
        </w:rPr>
        <w:t xml:space="preserve"> Е. В. и</w:t>
      </w:r>
      <w:r>
        <w:rPr>
          <w:rFonts w:ascii="Times New Roman" w:hAnsi="Times New Roman" w:cs="Times New Roman"/>
          <w:sz w:val="28"/>
          <w:szCs w:val="28"/>
        </w:rPr>
        <w:t xml:space="preserve"> </w:t>
      </w:r>
      <w:r w:rsidRPr="00C425DD">
        <w:rPr>
          <w:rFonts w:ascii="Times New Roman" w:hAnsi="Times New Roman" w:cs="Times New Roman"/>
          <w:sz w:val="28"/>
          <w:szCs w:val="28"/>
        </w:rPr>
        <w:t>«Шерстяные чудеса» Прудниковой М. А.</w:t>
      </w:r>
      <w:r w:rsidR="00410556">
        <w:rPr>
          <w:rFonts w:ascii="Times New Roman" w:hAnsi="Times New Roman" w:cs="Times New Roman"/>
          <w:sz w:val="28"/>
          <w:szCs w:val="28"/>
        </w:rPr>
        <w:t xml:space="preserve"> Программа реализуется на с</w:t>
      </w:r>
      <w:r>
        <w:rPr>
          <w:rFonts w:ascii="Times New Roman" w:hAnsi="Times New Roman" w:cs="Times New Roman"/>
          <w:sz w:val="28"/>
          <w:szCs w:val="28"/>
        </w:rPr>
        <w:t>тартов</w:t>
      </w:r>
      <w:r w:rsidR="00410556">
        <w:rPr>
          <w:rFonts w:ascii="Times New Roman" w:hAnsi="Times New Roman" w:cs="Times New Roman"/>
          <w:sz w:val="28"/>
          <w:szCs w:val="28"/>
        </w:rPr>
        <w:t xml:space="preserve">ом уровне, как </w:t>
      </w:r>
      <w:r w:rsidR="00410556" w:rsidRPr="00667955">
        <w:rPr>
          <w:rFonts w:ascii="Times New Roman" w:hAnsi="Times New Roman" w:cs="Times New Roman"/>
          <w:sz w:val="28"/>
          <w:szCs w:val="28"/>
        </w:rPr>
        <w:t>первая ступень</w:t>
      </w:r>
      <w:r w:rsidR="00410556">
        <w:rPr>
          <w:rFonts w:ascii="Times New Roman" w:hAnsi="Times New Roman" w:cs="Times New Roman"/>
          <w:sz w:val="28"/>
          <w:szCs w:val="28"/>
        </w:rPr>
        <w:t xml:space="preserve">, и </w:t>
      </w:r>
      <w:r>
        <w:rPr>
          <w:rFonts w:ascii="Times New Roman" w:hAnsi="Times New Roman" w:cs="Times New Roman"/>
          <w:sz w:val="28"/>
          <w:szCs w:val="28"/>
        </w:rPr>
        <w:t>базов</w:t>
      </w:r>
      <w:r w:rsidR="00410556">
        <w:rPr>
          <w:rFonts w:ascii="Times New Roman" w:hAnsi="Times New Roman" w:cs="Times New Roman"/>
          <w:sz w:val="28"/>
          <w:szCs w:val="28"/>
        </w:rPr>
        <w:t xml:space="preserve">ом </w:t>
      </w:r>
      <w:r w:rsidR="00410556" w:rsidRPr="0002491B">
        <w:rPr>
          <w:rFonts w:ascii="Times New Roman" w:hAnsi="Times New Roman" w:cs="Times New Roman"/>
          <w:sz w:val="28"/>
          <w:szCs w:val="28"/>
        </w:rPr>
        <w:t>обеспечивающим освоение специализированных знаний, создающ</w:t>
      </w:r>
      <w:r w:rsidR="0002491B" w:rsidRPr="0002491B">
        <w:rPr>
          <w:rFonts w:ascii="Times New Roman" w:hAnsi="Times New Roman" w:cs="Times New Roman"/>
          <w:sz w:val="28"/>
          <w:szCs w:val="28"/>
        </w:rPr>
        <w:t>их</w:t>
      </w:r>
      <w:r w:rsidR="00410556" w:rsidRPr="0002491B">
        <w:rPr>
          <w:rFonts w:ascii="Times New Roman" w:hAnsi="Times New Roman" w:cs="Times New Roman"/>
          <w:sz w:val="28"/>
          <w:szCs w:val="28"/>
        </w:rPr>
        <w:t xml:space="preserve"> общую и     целостную картину изучаемого предмета в рамках содержательно-тематического направления программы</w:t>
      </w:r>
      <w:r w:rsidR="0002491B" w:rsidRPr="0002491B">
        <w:rPr>
          <w:rFonts w:ascii="Times New Roman" w:hAnsi="Times New Roman" w:cs="Times New Roman"/>
          <w:sz w:val="28"/>
          <w:szCs w:val="28"/>
        </w:rPr>
        <w:t>.</w:t>
      </w:r>
      <w:r w:rsidR="00410556" w:rsidRPr="00410556">
        <w:rPr>
          <w:rFonts w:ascii="Times New Roman" w:hAnsi="Times New Roman" w:cs="Times New Roman"/>
          <w:sz w:val="28"/>
          <w:szCs w:val="28"/>
        </w:rPr>
        <w:t xml:space="preserve">   </w:t>
      </w:r>
    </w:p>
    <w:p w:rsidR="00321FBF" w:rsidRDefault="00321FBF" w:rsidP="00244C18">
      <w:pPr>
        <w:spacing w:after="0" w:line="240" w:lineRule="auto"/>
        <w:ind w:firstLine="709"/>
        <w:contextualSpacing/>
        <w:jc w:val="both"/>
        <w:rPr>
          <w:rFonts w:ascii="Times New Roman" w:eastAsia="Times New Roman" w:hAnsi="Times New Roman" w:cs="Times New Roman"/>
          <w:sz w:val="28"/>
          <w:szCs w:val="28"/>
        </w:rPr>
      </w:pPr>
      <w:r w:rsidRPr="00A602E2">
        <w:rPr>
          <w:rFonts w:ascii="Times New Roman" w:eastAsia="Times New Roman" w:hAnsi="Times New Roman" w:cs="Times New Roman"/>
          <w:sz w:val="28"/>
          <w:szCs w:val="28"/>
        </w:rPr>
        <w:t xml:space="preserve">Актуальность программы состоит в том, что ребенок, осваивая разнообразные способы работы с шерстью, развивая моторику руки, сможет </w:t>
      </w:r>
      <w:r w:rsidRPr="00BE2B1D">
        <w:rPr>
          <w:rFonts w:ascii="Times New Roman" w:eastAsia="Times New Roman" w:hAnsi="Times New Roman" w:cs="Times New Roman"/>
          <w:sz w:val="28"/>
          <w:szCs w:val="28"/>
        </w:rPr>
        <w:t>украсить свой повседневный быт, помогая сделать жизнь более привлекательной и праздничной.</w:t>
      </w:r>
    </w:p>
    <w:p w:rsidR="00244C18" w:rsidRPr="00F521C4" w:rsidRDefault="00244C18" w:rsidP="00244C1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521C4">
        <w:rPr>
          <w:rFonts w:ascii="Times New Roman" w:hAnsi="Times New Roman" w:cs="Times New Roman"/>
          <w:i/>
          <w:sz w:val="28"/>
          <w:szCs w:val="28"/>
        </w:rPr>
        <w:t>Адресат ДООП</w:t>
      </w:r>
      <w:r w:rsidRPr="00F521C4">
        <w:rPr>
          <w:rFonts w:ascii="Times New Roman" w:hAnsi="Times New Roman" w:cs="Times New Roman"/>
          <w:sz w:val="28"/>
          <w:szCs w:val="28"/>
        </w:rPr>
        <w:t>. Программа «</w:t>
      </w:r>
      <w:r>
        <w:rPr>
          <w:rFonts w:ascii="Times New Roman" w:hAnsi="Times New Roman" w:cs="Times New Roman"/>
          <w:sz w:val="28"/>
          <w:szCs w:val="28"/>
        </w:rPr>
        <w:t>Шерстяные фантазии</w:t>
      </w:r>
      <w:r w:rsidRPr="00F521C4">
        <w:rPr>
          <w:rFonts w:ascii="Times New Roman" w:hAnsi="Times New Roman" w:cs="Times New Roman"/>
          <w:sz w:val="28"/>
          <w:szCs w:val="28"/>
        </w:rPr>
        <w:t>», рассчитана на обучения детей в возрасте от 7 до 1</w:t>
      </w:r>
      <w:r w:rsidR="00CC525F">
        <w:rPr>
          <w:rFonts w:ascii="Times New Roman" w:hAnsi="Times New Roman" w:cs="Times New Roman"/>
          <w:sz w:val="28"/>
          <w:szCs w:val="28"/>
        </w:rPr>
        <w:t>6</w:t>
      </w:r>
      <w:r w:rsidRPr="00F521C4">
        <w:rPr>
          <w:rFonts w:ascii="Times New Roman" w:hAnsi="Times New Roman" w:cs="Times New Roman"/>
          <w:sz w:val="28"/>
          <w:szCs w:val="28"/>
        </w:rPr>
        <w:t xml:space="preserve"> лет</w:t>
      </w:r>
      <w:r w:rsidR="00836CC1">
        <w:rPr>
          <w:rFonts w:ascii="Times New Roman" w:hAnsi="Times New Roman" w:cs="Times New Roman"/>
          <w:sz w:val="28"/>
          <w:szCs w:val="28"/>
        </w:rPr>
        <w:t xml:space="preserve">. </w:t>
      </w:r>
      <w:r w:rsidRPr="00F521C4">
        <w:rPr>
          <w:rFonts w:ascii="Times New Roman" w:hAnsi="Times New Roman" w:cs="Times New Roman"/>
          <w:sz w:val="28"/>
          <w:szCs w:val="28"/>
        </w:rPr>
        <w:t xml:space="preserve"> </w:t>
      </w:r>
      <w:r w:rsidR="00CC525F" w:rsidRPr="00F521C4">
        <w:rPr>
          <w:rFonts w:ascii="Times New Roman" w:hAnsi="Times New Roman" w:cs="Times New Roman"/>
          <w:sz w:val="28"/>
          <w:szCs w:val="28"/>
        </w:rPr>
        <w:t xml:space="preserve">7-11 лет </w:t>
      </w:r>
      <w:r w:rsidR="00CC525F">
        <w:rPr>
          <w:rFonts w:ascii="Times New Roman" w:hAnsi="Times New Roman" w:cs="Times New Roman"/>
          <w:sz w:val="28"/>
          <w:szCs w:val="28"/>
        </w:rPr>
        <w:t xml:space="preserve">– это дети </w:t>
      </w:r>
      <w:r w:rsidRPr="00F521C4">
        <w:rPr>
          <w:rFonts w:ascii="Times New Roman" w:hAnsi="Times New Roman" w:cs="Times New Roman"/>
          <w:sz w:val="28"/>
          <w:szCs w:val="28"/>
        </w:rPr>
        <w:t>младш</w:t>
      </w:r>
      <w:r w:rsidR="00CC525F">
        <w:rPr>
          <w:rFonts w:ascii="Times New Roman" w:hAnsi="Times New Roman" w:cs="Times New Roman"/>
          <w:sz w:val="28"/>
          <w:szCs w:val="28"/>
        </w:rPr>
        <w:t>его</w:t>
      </w:r>
      <w:r w:rsidRPr="00F521C4">
        <w:rPr>
          <w:rFonts w:ascii="Times New Roman" w:hAnsi="Times New Roman" w:cs="Times New Roman"/>
          <w:sz w:val="28"/>
          <w:szCs w:val="28"/>
        </w:rPr>
        <w:t xml:space="preserve"> школьн</w:t>
      </w:r>
      <w:r w:rsidR="00CC525F">
        <w:rPr>
          <w:rFonts w:ascii="Times New Roman" w:hAnsi="Times New Roman" w:cs="Times New Roman"/>
          <w:sz w:val="28"/>
          <w:szCs w:val="28"/>
        </w:rPr>
        <w:t>ого</w:t>
      </w:r>
      <w:r w:rsidRPr="00F521C4">
        <w:rPr>
          <w:rFonts w:ascii="Times New Roman" w:hAnsi="Times New Roman" w:cs="Times New Roman"/>
          <w:sz w:val="28"/>
          <w:szCs w:val="28"/>
        </w:rPr>
        <w:t xml:space="preserve"> возраст</w:t>
      </w:r>
      <w:r w:rsidR="00CC525F">
        <w:rPr>
          <w:rFonts w:ascii="Times New Roman" w:hAnsi="Times New Roman" w:cs="Times New Roman"/>
          <w:sz w:val="28"/>
          <w:szCs w:val="28"/>
        </w:rPr>
        <w:t>а, р</w:t>
      </w:r>
      <w:r w:rsidRPr="00F521C4">
        <w:rPr>
          <w:rFonts w:ascii="Times New Roman" w:hAnsi="Times New Roman" w:cs="Times New Roman"/>
          <w:sz w:val="28"/>
          <w:szCs w:val="28"/>
        </w:rPr>
        <w:t>азвитие психики</w:t>
      </w:r>
      <w:r w:rsidR="00CC525F">
        <w:rPr>
          <w:rFonts w:ascii="Times New Roman" w:hAnsi="Times New Roman" w:cs="Times New Roman"/>
          <w:sz w:val="28"/>
          <w:szCs w:val="28"/>
        </w:rPr>
        <w:t xml:space="preserve">, которых </w:t>
      </w:r>
      <w:r w:rsidRPr="00F521C4">
        <w:rPr>
          <w:rFonts w:ascii="Times New Roman" w:hAnsi="Times New Roman" w:cs="Times New Roman"/>
          <w:sz w:val="28"/>
          <w:szCs w:val="28"/>
        </w:rPr>
        <w:t xml:space="preserve">осуществляется главным образом на основе ведущей деятельности </w:t>
      </w:r>
      <w:r w:rsidRPr="00F521C4">
        <w:rPr>
          <w:rFonts w:ascii="Times New Roman" w:hAnsi="Times New Roman" w:cs="Times New Roman"/>
          <w:bCs/>
          <w:sz w:val="28"/>
          <w:szCs w:val="28"/>
        </w:rPr>
        <w:t>–</w:t>
      </w:r>
      <w:r w:rsidRPr="00F521C4">
        <w:rPr>
          <w:rFonts w:ascii="Times New Roman" w:hAnsi="Times New Roman" w:cs="Times New Roman"/>
          <w:sz w:val="28"/>
          <w:szCs w:val="28"/>
        </w:rPr>
        <w:t xml:space="preserve"> учения, как важной общественной деятельности, которая носит коммуникативный характер. В процессе учебной деятельности младший школьник не только усваивает знания, умения и навыки, но и учится ставить перед собой учебные задачи (цели), находить способы усвоения и применения знаний, контролировать и оценивать свои действия. Новообразованием младшего школьного возраста являются произвольность психических явлений, внутренний план действий, рефлексия. </w:t>
      </w:r>
      <w:r w:rsidR="00FF0D78">
        <w:rPr>
          <w:rFonts w:ascii="Times New Roman" w:hAnsi="Times New Roman" w:cs="Times New Roman"/>
          <w:sz w:val="28"/>
          <w:szCs w:val="28"/>
        </w:rPr>
        <w:t>О</w:t>
      </w:r>
      <w:r w:rsidR="004376E4" w:rsidRPr="00F521C4">
        <w:rPr>
          <w:rFonts w:ascii="Times New Roman" w:hAnsi="Times New Roman" w:cs="Times New Roman"/>
          <w:sz w:val="28"/>
          <w:szCs w:val="28"/>
        </w:rPr>
        <w:t>т 11(12) до 15</w:t>
      </w:r>
      <w:r w:rsidR="004376E4">
        <w:rPr>
          <w:rFonts w:ascii="Times New Roman" w:hAnsi="Times New Roman" w:cs="Times New Roman"/>
          <w:sz w:val="28"/>
          <w:szCs w:val="28"/>
        </w:rPr>
        <w:t>(16)</w:t>
      </w:r>
      <w:r w:rsidR="004376E4" w:rsidRPr="00F521C4">
        <w:rPr>
          <w:rFonts w:ascii="Times New Roman" w:hAnsi="Times New Roman" w:cs="Times New Roman"/>
          <w:sz w:val="28"/>
          <w:szCs w:val="28"/>
        </w:rPr>
        <w:t xml:space="preserve"> лет</w:t>
      </w:r>
      <w:r w:rsidR="00FF0D78">
        <w:rPr>
          <w:rFonts w:ascii="Times New Roman" w:hAnsi="Times New Roman" w:cs="Times New Roman"/>
          <w:sz w:val="28"/>
          <w:szCs w:val="28"/>
        </w:rPr>
        <w:t>, в</w:t>
      </w:r>
      <w:r w:rsidRPr="00F521C4">
        <w:rPr>
          <w:rFonts w:ascii="Times New Roman" w:hAnsi="Times New Roman" w:cs="Times New Roman"/>
          <w:sz w:val="28"/>
          <w:szCs w:val="28"/>
        </w:rPr>
        <w:t xml:space="preserve"> подростковый возраст</w:t>
      </w:r>
      <w:r w:rsidR="00FF0D78">
        <w:rPr>
          <w:rFonts w:ascii="Times New Roman" w:hAnsi="Times New Roman" w:cs="Times New Roman"/>
          <w:sz w:val="28"/>
          <w:szCs w:val="28"/>
        </w:rPr>
        <w:t xml:space="preserve"> происходит </w:t>
      </w:r>
      <w:r w:rsidRPr="00F521C4">
        <w:rPr>
          <w:rFonts w:ascii="Times New Roman" w:hAnsi="Times New Roman" w:cs="Times New Roman"/>
          <w:sz w:val="28"/>
          <w:szCs w:val="28"/>
        </w:rPr>
        <w:t>переход от детства к взрослости</w:t>
      </w:r>
      <w:r w:rsidR="00FF0D78">
        <w:rPr>
          <w:rFonts w:ascii="Times New Roman" w:hAnsi="Times New Roman" w:cs="Times New Roman"/>
          <w:sz w:val="28"/>
          <w:szCs w:val="28"/>
        </w:rPr>
        <w:t xml:space="preserve">, что и </w:t>
      </w:r>
      <w:r w:rsidR="00FF0D78" w:rsidRPr="00F521C4">
        <w:rPr>
          <w:rFonts w:ascii="Times New Roman" w:hAnsi="Times New Roman" w:cs="Times New Roman"/>
          <w:sz w:val="28"/>
          <w:szCs w:val="28"/>
        </w:rPr>
        <w:t>составляет</w:t>
      </w:r>
      <w:r w:rsidRPr="00F521C4">
        <w:rPr>
          <w:rFonts w:ascii="Times New Roman" w:hAnsi="Times New Roman" w:cs="Times New Roman"/>
          <w:sz w:val="28"/>
          <w:szCs w:val="28"/>
        </w:rPr>
        <w:t xml:space="preserve"> главный смысл и специфическое различие. Этот период считается «кризисным», такая оценка обусловлена многими качественными сдвигами в развитии подростка. Именно в этом возрасте происходят интенсивные и кардинальные изменения в организации ребенка на пути к биологической зрелости и полового созревания. Характерными новообразованиями подросткового возраста являются стремление к самообразованию и самовоспитанию, полная определенность склонностей и профессиональных интересов.  Желательный состав группы – 8-1</w:t>
      </w:r>
      <w:r w:rsidR="00FF0D78">
        <w:rPr>
          <w:rFonts w:ascii="Times New Roman" w:hAnsi="Times New Roman" w:cs="Times New Roman"/>
          <w:sz w:val="28"/>
          <w:szCs w:val="28"/>
        </w:rPr>
        <w:t>5</w:t>
      </w:r>
      <w:r w:rsidRPr="00F521C4">
        <w:rPr>
          <w:rFonts w:ascii="Times New Roman" w:hAnsi="Times New Roman" w:cs="Times New Roman"/>
          <w:sz w:val="28"/>
          <w:szCs w:val="28"/>
        </w:rPr>
        <w:t xml:space="preserve"> человек.</w:t>
      </w:r>
    </w:p>
    <w:p w:rsidR="003310E1" w:rsidRDefault="003310E1" w:rsidP="003310E1">
      <w:pPr>
        <w:autoSpaceDE w:val="0"/>
        <w:autoSpaceDN w:val="0"/>
        <w:adjustRightInd w:val="0"/>
        <w:spacing w:after="0" w:line="240" w:lineRule="auto"/>
        <w:ind w:firstLine="709"/>
        <w:contextualSpacing/>
        <w:jc w:val="both"/>
        <w:rPr>
          <w:rFonts w:ascii="Times New Roman" w:hAnsi="Times New Roman" w:cs="Times New Roman"/>
          <w:bCs/>
          <w:i/>
          <w:sz w:val="28"/>
          <w:szCs w:val="28"/>
        </w:rPr>
      </w:pPr>
      <w:r w:rsidRPr="003310E1">
        <w:rPr>
          <w:rFonts w:ascii="Times New Roman" w:hAnsi="Times New Roman" w:cs="Times New Roman"/>
          <w:bCs/>
          <w:i/>
          <w:sz w:val="28"/>
          <w:szCs w:val="28"/>
        </w:rPr>
        <w:lastRenderedPageBreak/>
        <w:t xml:space="preserve">Срок и объем освоения ДООП: </w:t>
      </w:r>
    </w:p>
    <w:tbl>
      <w:tblPr>
        <w:tblStyle w:val="a3"/>
        <w:tblW w:w="0" w:type="auto"/>
        <w:tblLook w:val="04A0" w:firstRow="1" w:lastRow="0" w:firstColumn="1" w:lastColumn="0" w:noHBand="0" w:noVBand="1"/>
      </w:tblPr>
      <w:tblGrid>
        <w:gridCol w:w="988"/>
        <w:gridCol w:w="2721"/>
        <w:gridCol w:w="2721"/>
        <w:gridCol w:w="2721"/>
      </w:tblGrid>
      <w:tr w:rsidR="003310E1" w:rsidTr="005F49AB">
        <w:tc>
          <w:tcPr>
            <w:tcW w:w="988" w:type="dxa"/>
          </w:tcPr>
          <w:p w:rsidR="003310E1" w:rsidRPr="00C26987" w:rsidRDefault="003310E1" w:rsidP="003310E1">
            <w:pPr>
              <w:autoSpaceDE w:val="0"/>
              <w:autoSpaceDN w:val="0"/>
              <w:adjustRightInd w:val="0"/>
              <w:contextualSpacing/>
              <w:jc w:val="both"/>
              <w:rPr>
                <w:rFonts w:ascii="Times New Roman" w:hAnsi="Times New Roman" w:cs="Times New Roman"/>
                <w:sz w:val="28"/>
                <w:szCs w:val="28"/>
              </w:rPr>
            </w:pPr>
          </w:p>
        </w:tc>
        <w:tc>
          <w:tcPr>
            <w:tcW w:w="2721" w:type="dxa"/>
          </w:tcPr>
          <w:p w:rsidR="003310E1" w:rsidRDefault="003310E1" w:rsidP="003310E1">
            <w:pPr>
              <w:autoSpaceDE w:val="0"/>
              <w:autoSpaceDN w:val="0"/>
              <w:adjustRightInd w:val="0"/>
              <w:contextualSpacing/>
              <w:jc w:val="center"/>
              <w:rPr>
                <w:rFonts w:ascii="Times New Roman" w:hAnsi="Times New Roman" w:cs="Times New Roman"/>
                <w:i/>
                <w:sz w:val="28"/>
                <w:szCs w:val="28"/>
              </w:rPr>
            </w:pPr>
            <w:r w:rsidRPr="00C26987">
              <w:rPr>
                <w:rFonts w:ascii="Times New Roman" w:hAnsi="Times New Roman" w:cs="Times New Roman"/>
                <w:sz w:val="28"/>
                <w:szCs w:val="28"/>
              </w:rPr>
              <w:t>Стартовый уровень</w:t>
            </w:r>
          </w:p>
        </w:tc>
        <w:tc>
          <w:tcPr>
            <w:tcW w:w="5442" w:type="dxa"/>
            <w:gridSpan w:val="2"/>
          </w:tcPr>
          <w:p w:rsidR="003310E1" w:rsidRDefault="003310E1" w:rsidP="003310E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Базовы</w:t>
            </w:r>
            <w:r w:rsidRPr="00C26987">
              <w:rPr>
                <w:rFonts w:ascii="Times New Roman" w:hAnsi="Times New Roman" w:cs="Times New Roman"/>
                <w:sz w:val="28"/>
                <w:szCs w:val="28"/>
              </w:rPr>
              <w:t>й</w:t>
            </w:r>
            <w:r>
              <w:rPr>
                <w:rFonts w:ascii="Times New Roman" w:hAnsi="Times New Roman" w:cs="Times New Roman"/>
                <w:sz w:val="28"/>
                <w:szCs w:val="28"/>
              </w:rPr>
              <w:t xml:space="preserve"> уровень</w:t>
            </w:r>
          </w:p>
        </w:tc>
      </w:tr>
      <w:tr w:rsidR="003310E1" w:rsidTr="003310E1">
        <w:tc>
          <w:tcPr>
            <w:tcW w:w="988" w:type="dxa"/>
          </w:tcPr>
          <w:p w:rsidR="003310E1" w:rsidRDefault="003310E1" w:rsidP="003310E1">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1й год </w:t>
            </w: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r w:rsidRPr="003310E1">
              <w:rPr>
                <w:rFonts w:ascii="Times New Roman" w:hAnsi="Times New Roman" w:cs="Times New Roman"/>
                <w:sz w:val="28"/>
                <w:szCs w:val="28"/>
              </w:rPr>
              <w:t>144 учебных часа</w:t>
            </w: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p>
        </w:tc>
      </w:tr>
      <w:tr w:rsidR="003310E1" w:rsidTr="003310E1">
        <w:tc>
          <w:tcPr>
            <w:tcW w:w="988" w:type="dxa"/>
          </w:tcPr>
          <w:p w:rsidR="003310E1" w:rsidRPr="003310E1" w:rsidRDefault="003310E1" w:rsidP="003310E1">
            <w:pPr>
              <w:autoSpaceDE w:val="0"/>
              <w:autoSpaceDN w:val="0"/>
              <w:adjustRightInd w:val="0"/>
              <w:contextualSpacing/>
              <w:jc w:val="both"/>
              <w:rPr>
                <w:rFonts w:ascii="Times New Roman" w:hAnsi="Times New Roman" w:cs="Times New Roman"/>
                <w:sz w:val="28"/>
                <w:szCs w:val="28"/>
              </w:rPr>
            </w:pPr>
            <w:r w:rsidRPr="003310E1">
              <w:rPr>
                <w:rFonts w:ascii="Times New Roman" w:hAnsi="Times New Roman" w:cs="Times New Roman"/>
                <w:sz w:val="28"/>
                <w:szCs w:val="28"/>
              </w:rPr>
              <w:t>2й год</w:t>
            </w: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72</w:t>
            </w:r>
            <w:r w:rsidRPr="00C26987">
              <w:rPr>
                <w:rFonts w:ascii="Times New Roman" w:hAnsi="Times New Roman" w:cs="Times New Roman"/>
                <w:sz w:val="28"/>
                <w:szCs w:val="28"/>
              </w:rPr>
              <w:t xml:space="preserve"> учебных час</w:t>
            </w:r>
            <w:r>
              <w:rPr>
                <w:rFonts w:ascii="Times New Roman" w:hAnsi="Times New Roman" w:cs="Times New Roman"/>
                <w:sz w:val="28"/>
                <w:szCs w:val="28"/>
              </w:rPr>
              <w:t>а</w:t>
            </w: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p>
        </w:tc>
      </w:tr>
      <w:tr w:rsidR="003310E1" w:rsidTr="003310E1">
        <w:tc>
          <w:tcPr>
            <w:tcW w:w="988" w:type="dxa"/>
          </w:tcPr>
          <w:p w:rsidR="003310E1" w:rsidRPr="003310E1" w:rsidRDefault="003310E1" w:rsidP="003310E1">
            <w:pPr>
              <w:autoSpaceDE w:val="0"/>
              <w:autoSpaceDN w:val="0"/>
              <w:adjustRightInd w:val="0"/>
              <w:contextualSpacing/>
              <w:jc w:val="both"/>
              <w:rPr>
                <w:rFonts w:ascii="Times New Roman" w:hAnsi="Times New Roman" w:cs="Times New Roman"/>
                <w:sz w:val="28"/>
                <w:szCs w:val="28"/>
              </w:rPr>
            </w:pPr>
            <w:r w:rsidRPr="003310E1">
              <w:rPr>
                <w:rFonts w:ascii="Times New Roman" w:hAnsi="Times New Roman" w:cs="Times New Roman"/>
                <w:sz w:val="28"/>
                <w:szCs w:val="28"/>
              </w:rPr>
              <w:t>3й год</w:t>
            </w: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p>
        </w:tc>
        <w:tc>
          <w:tcPr>
            <w:tcW w:w="2721" w:type="dxa"/>
          </w:tcPr>
          <w:p w:rsidR="003310E1" w:rsidRPr="003310E1" w:rsidRDefault="003310E1" w:rsidP="003310E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72</w:t>
            </w:r>
            <w:r w:rsidRPr="00C26987">
              <w:rPr>
                <w:rFonts w:ascii="Times New Roman" w:hAnsi="Times New Roman" w:cs="Times New Roman"/>
                <w:sz w:val="28"/>
                <w:szCs w:val="28"/>
              </w:rPr>
              <w:t xml:space="preserve"> учебных час</w:t>
            </w:r>
            <w:r>
              <w:rPr>
                <w:rFonts w:ascii="Times New Roman" w:hAnsi="Times New Roman" w:cs="Times New Roman"/>
                <w:sz w:val="28"/>
                <w:szCs w:val="28"/>
              </w:rPr>
              <w:t>а</w:t>
            </w:r>
          </w:p>
        </w:tc>
      </w:tr>
    </w:tbl>
    <w:p w:rsidR="003310E1" w:rsidRPr="003310E1" w:rsidRDefault="003310E1" w:rsidP="0085346D">
      <w:pPr>
        <w:autoSpaceDE w:val="0"/>
        <w:autoSpaceDN w:val="0"/>
        <w:adjustRightInd w:val="0"/>
        <w:spacing w:after="0" w:line="240" w:lineRule="auto"/>
        <w:ind w:firstLine="709"/>
        <w:jc w:val="both"/>
        <w:rPr>
          <w:rFonts w:ascii="Times New Roman" w:hAnsi="Times New Roman" w:cs="Times New Roman"/>
          <w:sz w:val="28"/>
          <w:szCs w:val="28"/>
        </w:rPr>
      </w:pPr>
      <w:r w:rsidRPr="003310E1">
        <w:rPr>
          <w:rFonts w:ascii="Times New Roman" w:hAnsi="Times New Roman" w:cs="Times New Roman"/>
          <w:bCs/>
          <w:i/>
          <w:sz w:val="28"/>
          <w:szCs w:val="28"/>
        </w:rPr>
        <w:t>Форма обучения:</w:t>
      </w:r>
      <w:r w:rsidRPr="003310E1">
        <w:rPr>
          <w:rFonts w:ascii="Times New Roman" w:hAnsi="Times New Roman" w:cs="Times New Roman"/>
          <w:bCs/>
          <w:sz w:val="28"/>
          <w:szCs w:val="28"/>
        </w:rPr>
        <w:t xml:space="preserve"> о</w:t>
      </w:r>
      <w:r w:rsidRPr="003310E1">
        <w:rPr>
          <w:rFonts w:ascii="Times New Roman" w:hAnsi="Times New Roman" w:cs="Times New Roman"/>
          <w:sz w:val="28"/>
          <w:szCs w:val="28"/>
        </w:rPr>
        <w:t>чная и очно-заочная</w:t>
      </w:r>
    </w:p>
    <w:p w:rsidR="003310E1" w:rsidRPr="0085346D" w:rsidRDefault="003310E1" w:rsidP="0085346D">
      <w:pPr>
        <w:autoSpaceDE w:val="0"/>
        <w:autoSpaceDN w:val="0"/>
        <w:adjustRightInd w:val="0"/>
        <w:spacing w:after="0" w:line="240" w:lineRule="auto"/>
        <w:ind w:firstLine="709"/>
        <w:jc w:val="both"/>
        <w:rPr>
          <w:rFonts w:ascii="Times New Roman" w:hAnsi="Times New Roman" w:cs="Times New Roman"/>
          <w:i/>
          <w:sz w:val="28"/>
          <w:szCs w:val="28"/>
        </w:rPr>
      </w:pPr>
      <w:r w:rsidRPr="0085346D">
        <w:rPr>
          <w:rFonts w:ascii="Times New Roman" w:hAnsi="Times New Roman" w:cs="Times New Roman"/>
          <w:bCs/>
          <w:i/>
          <w:sz w:val="28"/>
          <w:szCs w:val="28"/>
        </w:rPr>
        <w:t xml:space="preserve">Особенности организации образовательной деятельности: </w:t>
      </w:r>
    </w:p>
    <w:p w:rsidR="0085346D" w:rsidRDefault="003310E1" w:rsidP="0085346D">
      <w:pPr>
        <w:spacing w:after="0" w:line="240" w:lineRule="auto"/>
        <w:ind w:firstLine="709"/>
        <w:jc w:val="both"/>
        <w:rPr>
          <w:rFonts w:ascii="Times New Roman" w:hAnsi="Times New Roman" w:cs="Times New Roman"/>
          <w:sz w:val="28"/>
          <w:szCs w:val="28"/>
        </w:rPr>
      </w:pPr>
      <w:r w:rsidRPr="005913D2">
        <w:rPr>
          <w:rFonts w:ascii="Times New Roman" w:hAnsi="Times New Roman" w:cs="Times New Roman"/>
          <w:sz w:val="28"/>
          <w:szCs w:val="28"/>
        </w:rPr>
        <w:t>Разновозрастная группа.</w:t>
      </w:r>
      <w:r>
        <w:rPr>
          <w:rFonts w:ascii="Times New Roman" w:hAnsi="Times New Roman" w:cs="Times New Roman"/>
          <w:sz w:val="28"/>
          <w:szCs w:val="28"/>
        </w:rPr>
        <w:t xml:space="preserve"> Индивидуальный подход (</w:t>
      </w:r>
      <w:r w:rsidRPr="00C425DD">
        <w:rPr>
          <w:rFonts w:ascii="Times New Roman" w:hAnsi="Times New Roman" w:cs="Times New Roman"/>
          <w:sz w:val="28"/>
          <w:szCs w:val="28"/>
        </w:rPr>
        <w:t>выбор темы согласно личным предпочтениям, индивидуальный план работы</w:t>
      </w:r>
      <w:r>
        <w:rPr>
          <w:rFonts w:ascii="Times New Roman" w:hAnsi="Times New Roman" w:cs="Times New Roman"/>
          <w:sz w:val="28"/>
          <w:szCs w:val="28"/>
        </w:rPr>
        <w:t>).</w:t>
      </w:r>
      <w:r w:rsidRPr="005913D2">
        <w:rPr>
          <w:rFonts w:ascii="Times New Roman" w:hAnsi="Times New Roman" w:cs="Times New Roman"/>
          <w:sz w:val="28"/>
          <w:szCs w:val="28"/>
        </w:rPr>
        <w:t xml:space="preserve"> </w:t>
      </w:r>
      <w:r w:rsidRPr="005A0DDE">
        <w:rPr>
          <w:rFonts w:ascii="Times New Roman" w:hAnsi="Times New Roman" w:cs="Times New Roman"/>
          <w:sz w:val="28"/>
          <w:szCs w:val="28"/>
        </w:rPr>
        <w:t xml:space="preserve">Программа предусматривает преподавание материала по модульному и концентрическому принципам. Так как модули занятий представляют собой логически завершенную, относительно самостоятельную часть образовательной программы, формирующую определенную компетенцию в ходе освоения, то допускается отступление от намеченной программы, т.е. создание композиций, выбранных детьми, но не соответствующие запланированной последовательности программы. Так же темы могут быть рассмотрены на более высоком и сложном уровне. Все задания соответствуют по сложности детям определенного возраста. </w:t>
      </w:r>
    </w:p>
    <w:p w:rsidR="0085346D" w:rsidRDefault="0085346D" w:rsidP="0085346D">
      <w:pPr>
        <w:spacing w:after="0" w:line="240" w:lineRule="auto"/>
        <w:ind w:firstLine="709"/>
        <w:jc w:val="both"/>
        <w:rPr>
          <w:rFonts w:ascii="Times New Roman" w:hAnsi="Times New Roman" w:cs="Times New Roman"/>
          <w:sz w:val="28"/>
          <w:szCs w:val="28"/>
        </w:rPr>
      </w:pPr>
      <w:r w:rsidRPr="00E66BED">
        <w:rPr>
          <w:rFonts w:ascii="Times New Roman" w:hAnsi="Times New Roman" w:cs="Times New Roman"/>
          <w:sz w:val="28"/>
          <w:szCs w:val="28"/>
        </w:rPr>
        <w:t>В программе эффективно сочетаются индивидуальные (для одарённых учащихся), групповые и коллективные формы работы. Набор детей в группы свободный.</w:t>
      </w:r>
    </w:p>
    <w:p w:rsidR="0085346D" w:rsidRPr="00C26987" w:rsidRDefault="0085346D" w:rsidP="0085346D">
      <w:pPr>
        <w:spacing w:after="0" w:line="240" w:lineRule="auto"/>
        <w:ind w:firstLine="709"/>
        <w:contextualSpacing/>
        <w:jc w:val="both"/>
        <w:rPr>
          <w:rFonts w:ascii="Times New Roman" w:hAnsi="Times New Roman" w:cs="Times New Roman"/>
          <w:sz w:val="28"/>
          <w:szCs w:val="28"/>
        </w:rPr>
      </w:pPr>
      <w:r w:rsidRPr="00C26987">
        <w:rPr>
          <w:rFonts w:ascii="Times New Roman" w:hAnsi="Times New Roman" w:cs="Times New Roman"/>
          <w:sz w:val="28"/>
          <w:szCs w:val="28"/>
        </w:rPr>
        <w:t>Особое внимание в работе кружка уделено вопросам безопасности труда и санитарной гигиены.</w:t>
      </w:r>
    </w:p>
    <w:p w:rsidR="003310E1" w:rsidRDefault="003310E1" w:rsidP="003310E1">
      <w:pPr>
        <w:autoSpaceDE w:val="0"/>
        <w:autoSpaceDN w:val="0"/>
        <w:adjustRightInd w:val="0"/>
        <w:spacing w:after="0" w:line="240" w:lineRule="auto"/>
        <w:ind w:firstLine="709"/>
        <w:contextualSpacing/>
        <w:jc w:val="both"/>
        <w:rPr>
          <w:rFonts w:ascii="Times New Roman" w:hAnsi="Times New Roman" w:cs="Times New Roman"/>
          <w:color w:val="000000"/>
          <w:sz w:val="28"/>
          <w:szCs w:val="23"/>
        </w:rPr>
      </w:pPr>
      <w:r w:rsidRPr="0085346D">
        <w:rPr>
          <w:rFonts w:ascii="Times New Roman" w:hAnsi="Times New Roman" w:cs="Times New Roman"/>
          <w:i/>
          <w:sz w:val="28"/>
          <w:szCs w:val="28"/>
        </w:rPr>
        <w:t>Режим занятий:</w:t>
      </w:r>
      <w:r w:rsidR="0085346D">
        <w:rPr>
          <w:rFonts w:ascii="Times New Roman" w:hAnsi="Times New Roman" w:cs="Times New Roman"/>
          <w:i/>
          <w:sz w:val="28"/>
          <w:szCs w:val="28"/>
        </w:rPr>
        <w:t xml:space="preserve"> </w:t>
      </w:r>
      <w:r>
        <w:rPr>
          <w:rFonts w:ascii="Times New Roman" w:hAnsi="Times New Roman" w:cs="Times New Roman"/>
          <w:color w:val="000000"/>
          <w:sz w:val="28"/>
          <w:szCs w:val="23"/>
        </w:rPr>
        <w:t>П</w:t>
      </w:r>
      <w:r w:rsidRPr="009D484A">
        <w:rPr>
          <w:rFonts w:ascii="Times New Roman" w:hAnsi="Times New Roman" w:cs="Times New Roman"/>
          <w:color w:val="000000"/>
          <w:sz w:val="28"/>
          <w:szCs w:val="23"/>
        </w:rPr>
        <w:t xml:space="preserve">о </w:t>
      </w:r>
      <w:r w:rsidRPr="005913D2">
        <w:rPr>
          <w:rFonts w:ascii="Times New Roman" w:hAnsi="Times New Roman" w:cs="Times New Roman"/>
          <w:color w:val="000000"/>
          <w:sz w:val="28"/>
          <w:szCs w:val="23"/>
        </w:rPr>
        <w:t xml:space="preserve">2 часа </w:t>
      </w:r>
      <w:r>
        <w:rPr>
          <w:rFonts w:ascii="Times New Roman" w:hAnsi="Times New Roman" w:cs="Times New Roman"/>
          <w:color w:val="000000"/>
          <w:sz w:val="28"/>
          <w:szCs w:val="23"/>
        </w:rPr>
        <w:t>3</w:t>
      </w:r>
      <w:r w:rsidRPr="009D484A">
        <w:rPr>
          <w:rFonts w:ascii="Times New Roman" w:hAnsi="Times New Roman" w:cs="Times New Roman"/>
          <w:color w:val="000000"/>
          <w:sz w:val="28"/>
          <w:szCs w:val="23"/>
        </w:rPr>
        <w:t xml:space="preserve"> раза </w:t>
      </w:r>
      <w:r w:rsidRPr="005913D2">
        <w:rPr>
          <w:rFonts w:ascii="Times New Roman" w:hAnsi="Times New Roman" w:cs="Times New Roman"/>
          <w:color w:val="000000"/>
          <w:sz w:val="28"/>
          <w:szCs w:val="23"/>
        </w:rPr>
        <w:t>в неделю</w:t>
      </w:r>
      <w:r>
        <w:rPr>
          <w:rFonts w:ascii="Times New Roman" w:hAnsi="Times New Roman" w:cs="Times New Roman"/>
          <w:color w:val="000000"/>
          <w:sz w:val="28"/>
          <w:szCs w:val="23"/>
        </w:rPr>
        <w:t>, во второй половине дня.</w:t>
      </w:r>
    </w:p>
    <w:p w:rsidR="00DB70A5" w:rsidRDefault="00DB70A5" w:rsidP="003310E1">
      <w:pPr>
        <w:autoSpaceDE w:val="0"/>
        <w:autoSpaceDN w:val="0"/>
        <w:adjustRightInd w:val="0"/>
        <w:spacing w:after="0" w:line="240" w:lineRule="auto"/>
        <w:ind w:firstLine="709"/>
        <w:contextualSpacing/>
        <w:jc w:val="both"/>
        <w:rPr>
          <w:rFonts w:ascii="Times New Roman" w:hAnsi="Times New Roman" w:cs="Times New Roman"/>
          <w:color w:val="000000"/>
          <w:sz w:val="28"/>
          <w:szCs w:val="23"/>
        </w:rPr>
      </w:pPr>
    </w:p>
    <w:p w:rsidR="0085346D" w:rsidRPr="00F521C4" w:rsidRDefault="0085346D" w:rsidP="0085346D">
      <w:pPr>
        <w:pStyle w:val="2"/>
        <w:spacing w:before="120" w:after="120" w:line="240" w:lineRule="auto"/>
        <w:jc w:val="center"/>
        <w:rPr>
          <w:rFonts w:ascii="Times New Roman" w:hAnsi="Times New Roman" w:cs="Times New Roman"/>
          <w:b/>
          <w:color w:val="auto"/>
          <w:sz w:val="28"/>
        </w:rPr>
      </w:pPr>
      <w:bookmarkStart w:id="3" w:name="_Toc84533117"/>
      <w:bookmarkStart w:id="4" w:name="_Toc84809216"/>
      <w:r w:rsidRPr="00F521C4">
        <w:rPr>
          <w:rFonts w:ascii="Times New Roman" w:hAnsi="Times New Roman" w:cs="Times New Roman"/>
          <w:b/>
          <w:color w:val="auto"/>
          <w:sz w:val="28"/>
        </w:rPr>
        <w:t>1.2. Цель и задачи программы</w:t>
      </w:r>
      <w:bookmarkEnd w:id="3"/>
      <w:bookmarkEnd w:id="4"/>
    </w:p>
    <w:p w:rsidR="00D07057" w:rsidRPr="0085346D" w:rsidRDefault="00D07057" w:rsidP="00DB70A5">
      <w:pPr>
        <w:tabs>
          <w:tab w:val="left" w:pos="851"/>
        </w:tabs>
        <w:spacing w:after="0" w:line="240" w:lineRule="auto"/>
        <w:ind w:firstLine="567"/>
        <w:contextualSpacing/>
        <w:rPr>
          <w:rFonts w:ascii="Times New Roman" w:hAnsi="Times New Roman" w:cs="Times New Roman"/>
          <w:sz w:val="28"/>
          <w:szCs w:val="28"/>
        </w:rPr>
      </w:pPr>
      <w:r w:rsidRPr="0085346D">
        <w:rPr>
          <w:rFonts w:ascii="Times New Roman" w:hAnsi="Times New Roman" w:cs="Times New Roman"/>
          <w:i/>
          <w:sz w:val="28"/>
          <w:szCs w:val="28"/>
        </w:rPr>
        <w:t>Цель:</w:t>
      </w:r>
      <w:r w:rsidRPr="0085346D">
        <w:rPr>
          <w:rFonts w:ascii="Times New Roman" w:hAnsi="Times New Roman" w:cs="Times New Roman"/>
          <w:sz w:val="28"/>
          <w:szCs w:val="28"/>
        </w:rPr>
        <w:t xml:space="preserve"> воспитание личностных качеств учащихся через творчество, трудолюбие, стремление самостоятельно воплощать образ в материал.</w:t>
      </w:r>
    </w:p>
    <w:p w:rsidR="00D07057" w:rsidRPr="0085346D" w:rsidRDefault="00D07057" w:rsidP="00DB70A5">
      <w:pPr>
        <w:tabs>
          <w:tab w:val="left" w:pos="851"/>
        </w:tabs>
        <w:spacing w:after="0" w:line="240" w:lineRule="auto"/>
        <w:ind w:firstLine="567"/>
        <w:contextualSpacing/>
        <w:rPr>
          <w:rFonts w:ascii="Times New Roman" w:hAnsi="Times New Roman" w:cs="Times New Roman"/>
          <w:sz w:val="28"/>
          <w:szCs w:val="28"/>
          <w:u w:val="single"/>
        </w:rPr>
      </w:pPr>
      <w:r w:rsidRPr="0085346D">
        <w:rPr>
          <w:rFonts w:ascii="Times New Roman" w:hAnsi="Times New Roman" w:cs="Times New Roman"/>
          <w:i/>
          <w:sz w:val="28"/>
          <w:szCs w:val="28"/>
        </w:rPr>
        <w:t>Задачи программ</w:t>
      </w:r>
      <w:r w:rsidRPr="00DB70A5">
        <w:rPr>
          <w:rFonts w:ascii="Times New Roman" w:hAnsi="Times New Roman" w:cs="Times New Roman"/>
          <w:i/>
          <w:sz w:val="28"/>
          <w:szCs w:val="28"/>
        </w:rPr>
        <w:t>ы</w:t>
      </w:r>
      <w:r w:rsidR="0085346D" w:rsidRPr="00DB70A5">
        <w:rPr>
          <w:rFonts w:ascii="Times New Roman" w:hAnsi="Times New Roman" w:cs="Times New Roman"/>
          <w:sz w:val="28"/>
          <w:szCs w:val="28"/>
        </w:rPr>
        <w:t>:</w:t>
      </w:r>
      <w:r w:rsidRPr="0085346D">
        <w:rPr>
          <w:rFonts w:ascii="Times New Roman" w:hAnsi="Times New Roman" w:cs="Times New Roman"/>
          <w:sz w:val="28"/>
          <w:szCs w:val="28"/>
          <w:u w:val="single"/>
        </w:rPr>
        <w:t xml:space="preserve"> </w:t>
      </w:r>
    </w:p>
    <w:p w:rsidR="00DB70A5" w:rsidRPr="001E5F00" w:rsidRDefault="00DB70A5" w:rsidP="00DB70A5">
      <w:pPr>
        <w:tabs>
          <w:tab w:val="left" w:pos="851"/>
        </w:tabs>
        <w:spacing w:after="0" w:line="240" w:lineRule="auto"/>
        <w:ind w:firstLine="567"/>
        <w:contextualSpacing/>
        <w:rPr>
          <w:rFonts w:ascii="Times New Roman" w:hAnsi="Times New Roman" w:cs="Times New Roman"/>
          <w:b/>
          <w:sz w:val="28"/>
          <w:szCs w:val="28"/>
        </w:rPr>
      </w:pPr>
      <w:r w:rsidRPr="00541D16">
        <w:rPr>
          <w:rFonts w:ascii="Times New Roman" w:hAnsi="Times New Roman" w:cs="Times New Roman"/>
          <w:sz w:val="28"/>
          <w:szCs w:val="28"/>
          <w:u w:val="single"/>
        </w:rPr>
        <w:t>Обучающие</w:t>
      </w:r>
      <w:r>
        <w:rPr>
          <w:rFonts w:ascii="Times New Roman" w:hAnsi="Times New Roman" w:cs="Times New Roman"/>
          <w:sz w:val="28"/>
          <w:szCs w:val="28"/>
          <w:u w:val="single"/>
        </w:rPr>
        <w:t xml:space="preserve"> (предметные)</w:t>
      </w:r>
      <w:r w:rsidRPr="00541D16">
        <w:rPr>
          <w:rFonts w:ascii="Times New Roman" w:hAnsi="Times New Roman" w:cs="Times New Roman"/>
          <w:sz w:val="28"/>
          <w:szCs w:val="28"/>
          <w:u w:val="single"/>
        </w:rPr>
        <w:t xml:space="preserve">: </w:t>
      </w:r>
    </w:p>
    <w:p w:rsidR="00DB70A5" w:rsidRPr="00C425DD" w:rsidRDefault="00DB70A5" w:rsidP="00DB70A5">
      <w:pPr>
        <w:pStyle w:val="aa"/>
        <w:numPr>
          <w:ilvl w:val="0"/>
          <w:numId w:val="15"/>
        </w:numPr>
        <w:tabs>
          <w:tab w:val="left" w:pos="426"/>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C425DD">
        <w:rPr>
          <w:rFonts w:ascii="Times New Roman" w:hAnsi="Times New Roman" w:cs="Times New Roman"/>
          <w:sz w:val="28"/>
          <w:szCs w:val="28"/>
        </w:rPr>
        <w:t>своить технологически</w:t>
      </w:r>
      <w:r>
        <w:rPr>
          <w:rFonts w:ascii="Times New Roman" w:hAnsi="Times New Roman" w:cs="Times New Roman"/>
          <w:sz w:val="28"/>
          <w:szCs w:val="28"/>
        </w:rPr>
        <w:t>е</w:t>
      </w:r>
      <w:r w:rsidRPr="00C425DD">
        <w:rPr>
          <w:rFonts w:ascii="Times New Roman" w:hAnsi="Times New Roman" w:cs="Times New Roman"/>
          <w:sz w:val="28"/>
          <w:szCs w:val="28"/>
        </w:rPr>
        <w:t xml:space="preserve"> основ</w:t>
      </w:r>
      <w:r>
        <w:rPr>
          <w:rFonts w:ascii="Times New Roman" w:hAnsi="Times New Roman" w:cs="Times New Roman"/>
          <w:sz w:val="28"/>
          <w:szCs w:val="28"/>
        </w:rPr>
        <w:t>ы</w:t>
      </w:r>
      <w:r w:rsidRPr="00C425DD">
        <w:rPr>
          <w:rFonts w:ascii="Times New Roman" w:hAnsi="Times New Roman" w:cs="Times New Roman"/>
          <w:sz w:val="28"/>
          <w:szCs w:val="28"/>
        </w:rPr>
        <w:t xml:space="preserve"> валяния (</w:t>
      </w:r>
      <w:r>
        <w:rPr>
          <w:rFonts w:ascii="Times New Roman" w:hAnsi="Times New Roman" w:cs="Times New Roman"/>
          <w:sz w:val="28"/>
          <w:szCs w:val="28"/>
        </w:rPr>
        <w:t xml:space="preserve">особенности </w:t>
      </w:r>
      <w:r w:rsidRPr="00C425DD">
        <w:rPr>
          <w:rFonts w:ascii="Times New Roman" w:hAnsi="Times New Roman" w:cs="Times New Roman"/>
          <w:sz w:val="28"/>
          <w:szCs w:val="28"/>
        </w:rPr>
        <w:t>материал</w:t>
      </w:r>
      <w:r>
        <w:rPr>
          <w:rFonts w:ascii="Times New Roman" w:hAnsi="Times New Roman" w:cs="Times New Roman"/>
          <w:sz w:val="28"/>
          <w:szCs w:val="28"/>
        </w:rPr>
        <w:t>а</w:t>
      </w:r>
      <w:r w:rsidRPr="00C425DD">
        <w:rPr>
          <w:rFonts w:ascii="Times New Roman" w:hAnsi="Times New Roman" w:cs="Times New Roman"/>
          <w:sz w:val="28"/>
          <w:szCs w:val="28"/>
        </w:rPr>
        <w:t>, инструменты, приспособления</w:t>
      </w:r>
      <w:r>
        <w:rPr>
          <w:rFonts w:ascii="Times New Roman" w:hAnsi="Times New Roman" w:cs="Times New Roman"/>
          <w:sz w:val="28"/>
          <w:szCs w:val="28"/>
        </w:rPr>
        <w:t>), а также</w:t>
      </w:r>
      <w:r w:rsidRPr="00C425DD">
        <w:rPr>
          <w:rFonts w:ascii="Times New Roman" w:hAnsi="Times New Roman" w:cs="Times New Roman"/>
          <w:sz w:val="28"/>
          <w:szCs w:val="28"/>
        </w:rPr>
        <w:t xml:space="preserve"> способы валяния</w:t>
      </w:r>
      <w:r>
        <w:rPr>
          <w:rFonts w:ascii="Times New Roman" w:hAnsi="Times New Roman" w:cs="Times New Roman"/>
          <w:sz w:val="28"/>
          <w:szCs w:val="28"/>
        </w:rPr>
        <w:t xml:space="preserve"> (сухое, мокрое, </w:t>
      </w:r>
      <w:proofErr w:type="spellStart"/>
      <w:r>
        <w:rPr>
          <w:rFonts w:ascii="Times New Roman" w:hAnsi="Times New Roman" w:cs="Times New Roman"/>
          <w:sz w:val="28"/>
          <w:szCs w:val="28"/>
        </w:rPr>
        <w:t>апликация</w:t>
      </w:r>
      <w:proofErr w:type="spellEnd"/>
      <w:r>
        <w:rPr>
          <w:rFonts w:ascii="Times New Roman" w:hAnsi="Times New Roman" w:cs="Times New Roman"/>
          <w:sz w:val="28"/>
          <w:szCs w:val="28"/>
        </w:rPr>
        <w:t>);</w:t>
      </w:r>
    </w:p>
    <w:p w:rsidR="00DB70A5" w:rsidRPr="0049033A" w:rsidRDefault="00DB70A5" w:rsidP="00DB70A5">
      <w:pPr>
        <w:pStyle w:val="aa"/>
        <w:numPr>
          <w:ilvl w:val="0"/>
          <w:numId w:val="15"/>
        </w:numPr>
        <w:tabs>
          <w:tab w:val="left" w:pos="426"/>
          <w:tab w:val="left" w:pos="851"/>
          <w:tab w:val="left" w:pos="993"/>
        </w:tabs>
        <w:spacing w:after="0" w:line="240" w:lineRule="auto"/>
        <w:ind w:left="0" w:firstLine="567"/>
        <w:jc w:val="both"/>
        <w:rPr>
          <w:rFonts w:ascii="Times New Roman" w:hAnsi="Times New Roman" w:cs="Times New Roman"/>
          <w:sz w:val="28"/>
          <w:szCs w:val="28"/>
          <w:u w:val="single"/>
        </w:rPr>
      </w:pPr>
      <w:r w:rsidRPr="0049033A">
        <w:rPr>
          <w:rFonts w:ascii="Times New Roman" w:hAnsi="Times New Roman" w:cs="Times New Roman"/>
          <w:sz w:val="28"/>
          <w:szCs w:val="28"/>
        </w:rPr>
        <w:t xml:space="preserve">сформировать комплекс знаний в сопутствующих областях, включающие законы и правила трехмерного изображения, декоративные композиции и основу цветовой грамоты. </w:t>
      </w:r>
    </w:p>
    <w:p w:rsidR="00DB70A5" w:rsidRPr="0049033A" w:rsidRDefault="00DB70A5" w:rsidP="00DB70A5">
      <w:pPr>
        <w:tabs>
          <w:tab w:val="left" w:pos="851"/>
        </w:tabs>
        <w:spacing w:after="0" w:line="240" w:lineRule="auto"/>
        <w:ind w:firstLine="567"/>
        <w:contextualSpacing/>
        <w:jc w:val="both"/>
        <w:rPr>
          <w:rFonts w:ascii="Times New Roman" w:hAnsi="Times New Roman" w:cs="Times New Roman"/>
          <w:sz w:val="28"/>
          <w:szCs w:val="28"/>
          <w:u w:val="single"/>
        </w:rPr>
      </w:pPr>
      <w:r w:rsidRPr="0049033A">
        <w:rPr>
          <w:rFonts w:ascii="Times New Roman" w:hAnsi="Times New Roman" w:cs="Times New Roman"/>
          <w:sz w:val="28"/>
          <w:szCs w:val="28"/>
          <w:u w:val="single"/>
        </w:rPr>
        <w:t xml:space="preserve">Развивающие (личностные): </w:t>
      </w:r>
    </w:p>
    <w:p w:rsidR="00DB70A5" w:rsidRPr="00C425DD" w:rsidRDefault="00DB70A5" w:rsidP="00DB70A5">
      <w:pPr>
        <w:pStyle w:val="aa"/>
        <w:numPr>
          <w:ilvl w:val="0"/>
          <w:numId w:val="15"/>
        </w:numPr>
        <w:tabs>
          <w:tab w:val="left" w:pos="426"/>
          <w:tab w:val="left" w:pos="851"/>
          <w:tab w:val="left" w:pos="993"/>
        </w:tabs>
        <w:spacing w:after="0" w:line="240" w:lineRule="auto"/>
        <w:ind w:left="0" w:firstLine="567"/>
        <w:jc w:val="both"/>
        <w:rPr>
          <w:rFonts w:ascii="Times New Roman" w:hAnsi="Times New Roman" w:cs="Times New Roman"/>
          <w:sz w:val="28"/>
          <w:szCs w:val="28"/>
        </w:rPr>
      </w:pPr>
      <w:r w:rsidRPr="00C425DD">
        <w:rPr>
          <w:rFonts w:ascii="Times New Roman" w:hAnsi="Times New Roman" w:cs="Times New Roman"/>
          <w:sz w:val="28"/>
          <w:szCs w:val="28"/>
        </w:rPr>
        <w:t xml:space="preserve">развитие творческого мышления; </w:t>
      </w:r>
    </w:p>
    <w:p w:rsidR="00DB70A5" w:rsidRPr="00C425DD" w:rsidRDefault="00DB70A5" w:rsidP="00DB70A5">
      <w:pPr>
        <w:pStyle w:val="aa"/>
        <w:numPr>
          <w:ilvl w:val="0"/>
          <w:numId w:val="15"/>
        </w:numPr>
        <w:tabs>
          <w:tab w:val="left" w:pos="426"/>
          <w:tab w:val="left" w:pos="851"/>
          <w:tab w:val="left" w:pos="993"/>
        </w:tabs>
        <w:spacing w:after="0" w:line="240" w:lineRule="auto"/>
        <w:ind w:left="0" w:firstLine="567"/>
        <w:jc w:val="both"/>
        <w:rPr>
          <w:rFonts w:ascii="Times New Roman" w:hAnsi="Times New Roman" w:cs="Times New Roman"/>
          <w:sz w:val="28"/>
          <w:szCs w:val="28"/>
        </w:rPr>
      </w:pPr>
      <w:r w:rsidRPr="00C425DD">
        <w:rPr>
          <w:rFonts w:ascii="Times New Roman" w:hAnsi="Times New Roman" w:cs="Times New Roman"/>
          <w:sz w:val="28"/>
          <w:szCs w:val="28"/>
        </w:rPr>
        <w:t xml:space="preserve">развить индивидуальную творческо-поисковую деятельность, умение оценивать свою работу; </w:t>
      </w:r>
    </w:p>
    <w:p w:rsidR="00DB70A5" w:rsidRPr="00181236" w:rsidRDefault="00DB70A5" w:rsidP="00DB70A5">
      <w:pPr>
        <w:pStyle w:val="aa"/>
        <w:numPr>
          <w:ilvl w:val="0"/>
          <w:numId w:val="15"/>
        </w:numPr>
        <w:shd w:val="clear" w:color="auto" w:fill="FFFFFF"/>
        <w:tabs>
          <w:tab w:val="left" w:pos="426"/>
          <w:tab w:val="left" w:pos="851"/>
          <w:tab w:val="left" w:pos="993"/>
        </w:tabs>
        <w:spacing w:after="0" w:line="240" w:lineRule="auto"/>
        <w:ind w:left="0" w:firstLine="567"/>
        <w:jc w:val="both"/>
        <w:rPr>
          <w:rFonts w:ascii="Times New Roman" w:hAnsi="Times New Roman" w:cs="Times New Roman"/>
          <w:sz w:val="28"/>
          <w:szCs w:val="28"/>
        </w:rPr>
      </w:pPr>
      <w:r w:rsidRPr="00181236">
        <w:rPr>
          <w:rFonts w:ascii="Times New Roman" w:eastAsia="Times New Roman" w:hAnsi="Times New Roman" w:cs="Times New Roman"/>
          <w:color w:val="000000"/>
          <w:sz w:val="28"/>
          <w:szCs w:val="28"/>
        </w:rPr>
        <w:t>развитие таких качества как эстетический вкус, последовательность в работе и умение видеть перспективу своего труда;</w:t>
      </w:r>
      <w:r w:rsidRPr="00181236">
        <w:rPr>
          <w:rFonts w:ascii="Times New Roman" w:hAnsi="Times New Roman" w:cs="Times New Roman"/>
          <w:color w:val="000000"/>
          <w:sz w:val="28"/>
          <w:szCs w:val="28"/>
        </w:rPr>
        <w:t xml:space="preserve"> </w:t>
      </w:r>
    </w:p>
    <w:p w:rsidR="00DB70A5" w:rsidRPr="0049033A" w:rsidRDefault="00DB70A5" w:rsidP="00DB70A5">
      <w:pPr>
        <w:pStyle w:val="aa"/>
        <w:numPr>
          <w:ilvl w:val="0"/>
          <w:numId w:val="15"/>
        </w:numPr>
        <w:shd w:val="clear" w:color="auto" w:fill="FFFFFF"/>
        <w:tabs>
          <w:tab w:val="left" w:pos="426"/>
          <w:tab w:val="left" w:pos="851"/>
          <w:tab w:val="left" w:pos="993"/>
        </w:tabs>
        <w:spacing w:after="0" w:line="240" w:lineRule="auto"/>
        <w:ind w:left="0" w:firstLine="567"/>
        <w:rPr>
          <w:rFonts w:ascii="Times New Roman" w:hAnsi="Times New Roman" w:cs="Times New Roman"/>
          <w:sz w:val="28"/>
          <w:szCs w:val="28"/>
          <w:u w:val="single"/>
        </w:rPr>
      </w:pPr>
      <w:r w:rsidRPr="0049033A">
        <w:rPr>
          <w:rFonts w:ascii="Times New Roman" w:hAnsi="Times New Roman" w:cs="Times New Roman"/>
          <w:color w:val="000000"/>
          <w:sz w:val="28"/>
          <w:szCs w:val="28"/>
          <w:shd w:val="clear" w:color="auto" w:fill="FFFFFF"/>
        </w:rPr>
        <w:t>расширение общего кругозора</w:t>
      </w:r>
      <w:r w:rsidRPr="0049033A">
        <w:rPr>
          <w:rFonts w:ascii="yandex-sans" w:hAnsi="yandex-sans"/>
          <w:color w:val="000000"/>
          <w:sz w:val="23"/>
          <w:szCs w:val="23"/>
          <w:shd w:val="clear" w:color="auto" w:fill="FFFFFF"/>
        </w:rPr>
        <w:t>.</w:t>
      </w:r>
    </w:p>
    <w:p w:rsidR="00DB70A5" w:rsidRPr="0049033A" w:rsidRDefault="00DB70A5" w:rsidP="00DB70A5">
      <w:pPr>
        <w:shd w:val="clear" w:color="auto" w:fill="FFFFFF"/>
        <w:tabs>
          <w:tab w:val="left" w:pos="851"/>
        </w:tabs>
        <w:spacing w:after="0" w:line="240" w:lineRule="auto"/>
        <w:ind w:firstLine="567"/>
        <w:contextualSpacing/>
        <w:rPr>
          <w:rFonts w:ascii="Times New Roman" w:hAnsi="Times New Roman" w:cs="Times New Roman"/>
          <w:sz w:val="28"/>
          <w:szCs w:val="28"/>
          <w:u w:val="single"/>
        </w:rPr>
      </w:pPr>
      <w:r w:rsidRPr="0049033A">
        <w:rPr>
          <w:rFonts w:ascii="Times New Roman" w:hAnsi="Times New Roman" w:cs="Times New Roman"/>
          <w:sz w:val="28"/>
          <w:szCs w:val="28"/>
          <w:u w:val="single"/>
        </w:rPr>
        <w:lastRenderedPageBreak/>
        <w:t xml:space="preserve">Воспитательные (метапредметные): </w:t>
      </w:r>
    </w:p>
    <w:p w:rsidR="00DB70A5" w:rsidRPr="00C425DD" w:rsidRDefault="00DB70A5" w:rsidP="00DB70A5">
      <w:pPr>
        <w:pStyle w:val="aa"/>
        <w:numPr>
          <w:ilvl w:val="0"/>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C425DD">
        <w:rPr>
          <w:rFonts w:ascii="Times New Roman" w:hAnsi="Times New Roman" w:cs="Times New Roman"/>
          <w:sz w:val="28"/>
          <w:szCs w:val="28"/>
        </w:rPr>
        <w:t xml:space="preserve">воспитать трудолюбие, усидчивость, терпение, </w:t>
      </w:r>
      <w:r w:rsidRPr="00181236">
        <w:rPr>
          <w:rFonts w:ascii="Times New Roman" w:eastAsia="Times New Roman" w:hAnsi="Times New Roman" w:cs="Times New Roman"/>
          <w:color w:val="000000"/>
          <w:sz w:val="28"/>
          <w:szCs w:val="28"/>
        </w:rPr>
        <w:t>умение доводить начатое дело до конца</w:t>
      </w:r>
      <w:r w:rsidRPr="00C425DD">
        <w:rPr>
          <w:rFonts w:ascii="Times New Roman" w:hAnsi="Times New Roman" w:cs="Times New Roman"/>
          <w:sz w:val="28"/>
          <w:szCs w:val="28"/>
        </w:rPr>
        <w:t>, аккуратность;</w:t>
      </w:r>
    </w:p>
    <w:p w:rsidR="00DB70A5" w:rsidRPr="00C425DD" w:rsidRDefault="00DB70A5" w:rsidP="00DB70A5">
      <w:pPr>
        <w:pStyle w:val="aa"/>
        <w:numPr>
          <w:ilvl w:val="0"/>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C425DD">
        <w:rPr>
          <w:rFonts w:ascii="Times New Roman" w:hAnsi="Times New Roman" w:cs="Times New Roman"/>
          <w:sz w:val="28"/>
          <w:szCs w:val="28"/>
        </w:rPr>
        <w:t xml:space="preserve">воспитание интереса к народным традициям; </w:t>
      </w:r>
    </w:p>
    <w:p w:rsidR="00DB70A5" w:rsidRDefault="00DB70A5" w:rsidP="00DB70A5">
      <w:pPr>
        <w:pStyle w:val="aa"/>
        <w:numPr>
          <w:ilvl w:val="0"/>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C425DD">
        <w:rPr>
          <w:rFonts w:ascii="Times New Roman" w:hAnsi="Times New Roman" w:cs="Times New Roman"/>
          <w:sz w:val="28"/>
          <w:szCs w:val="28"/>
        </w:rPr>
        <w:t>воспитать умение работать в коллективе.</w:t>
      </w:r>
    </w:p>
    <w:p w:rsidR="00DB70A5" w:rsidRPr="00C425DD" w:rsidRDefault="00DB70A5" w:rsidP="00DB70A5">
      <w:pPr>
        <w:pStyle w:val="aa"/>
        <w:tabs>
          <w:tab w:val="left" w:pos="851"/>
          <w:tab w:val="left" w:pos="993"/>
        </w:tabs>
        <w:spacing w:after="0" w:line="240" w:lineRule="auto"/>
        <w:ind w:left="567"/>
        <w:jc w:val="both"/>
        <w:rPr>
          <w:rFonts w:ascii="Times New Roman" w:hAnsi="Times New Roman" w:cs="Times New Roman"/>
          <w:sz w:val="28"/>
          <w:szCs w:val="28"/>
        </w:rPr>
      </w:pPr>
    </w:p>
    <w:p w:rsidR="00DB70A5" w:rsidRPr="00F521C4" w:rsidRDefault="00DB70A5" w:rsidP="005F49AB">
      <w:pPr>
        <w:pStyle w:val="2"/>
        <w:spacing w:before="0" w:after="120" w:line="240" w:lineRule="auto"/>
        <w:jc w:val="center"/>
        <w:rPr>
          <w:rFonts w:ascii="Times New Roman" w:hAnsi="Times New Roman" w:cs="Times New Roman"/>
          <w:b/>
          <w:color w:val="auto"/>
          <w:sz w:val="28"/>
        </w:rPr>
      </w:pPr>
      <w:bookmarkStart w:id="5" w:name="_Toc84533118"/>
      <w:bookmarkStart w:id="6" w:name="_Toc84809217"/>
      <w:r w:rsidRPr="00F521C4">
        <w:rPr>
          <w:rFonts w:ascii="Times New Roman" w:hAnsi="Times New Roman" w:cs="Times New Roman"/>
          <w:b/>
          <w:color w:val="auto"/>
          <w:sz w:val="28"/>
        </w:rPr>
        <w:t>1.3. Содержание программы</w:t>
      </w:r>
      <w:bookmarkEnd w:id="5"/>
      <w:bookmarkEnd w:id="6"/>
    </w:p>
    <w:p w:rsidR="00DB70A5" w:rsidRPr="00853B7D" w:rsidRDefault="00DB70A5" w:rsidP="005F49AB">
      <w:pPr>
        <w:pStyle w:val="ad"/>
        <w:jc w:val="center"/>
        <w:rPr>
          <w:b/>
          <w:sz w:val="28"/>
          <w:szCs w:val="28"/>
        </w:rPr>
      </w:pPr>
      <w:r w:rsidRPr="00853B7D">
        <w:rPr>
          <w:b/>
          <w:sz w:val="28"/>
          <w:szCs w:val="28"/>
        </w:rPr>
        <w:t>Учебный план</w:t>
      </w:r>
      <w:r w:rsidR="00F461B2" w:rsidRPr="00853B7D">
        <w:rPr>
          <w:b/>
          <w:sz w:val="28"/>
          <w:szCs w:val="28"/>
        </w:rPr>
        <w:t xml:space="preserve"> 1го года обучения (стартовый уровень)</w:t>
      </w:r>
    </w:p>
    <w:p w:rsidR="00DB70A5" w:rsidRPr="00D3798E" w:rsidRDefault="00DB70A5" w:rsidP="00DB70A5">
      <w:pPr>
        <w:spacing w:after="0" w:line="240" w:lineRule="auto"/>
        <w:contextualSpacing/>
        <w:jc w:val="right"/>
        <w:rPr>
          <w:rFonts w:ascii="Times New Roman" w:hAnsi="Times New Roman" w:cs="Times New Roman"/>
          <w:i/>
          <w:sz w:val="24"/>
          <w:szCs w:val="24"/>
          <w:shd w:val="clear" w:color="auto" w:fill="FFFFFF"/>
        </w:rPr>
      </w:pPr>
      <w:r w:rsidRPr="00D3798E">
        <w:rPr>
          <w:rFonts w:ascii="Times New Roman" w:hAnsi="Times New Roman" w:cs="Times New Roman"/>
          <w:i/>
          <w:sz w:val="24"/>
          <w:szCs w:val="24"/>
          <w:shd w:val="clear" w:color="auto" w:fill="FFFFFF"/>
        </w:rPr>
        <w:t>Таблица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58"/>
        <w:gridCol w:w="4652"/>
        <w:gridCol w:w="811"/>
        <w:gridCol w:w="956"/>
        <w:gridCol w:w="1254"/>
        <w:gridCol w:w="1497"/>
      </w:tblGrid>
      <w:tr w:rsidR="00113AD1" w:rsidRPr="005F7152" w:rsidTr="00D3798E">
        <w:trPr>
          <w:trHeight w:val="343"/>
        </w:trPr>
        <w:tc>
          <w:tcPr>
            <w:tcW w:w="219" w:type="pct"/>
            <w:vMerge w:val="restar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iCs/>
                <w:color w:val="000000"/>
                <w:sz w:val="24"/>
                <w:szCs w:val="24"/>
              </w:rPr>
            </w:pPr>
            <w:r w:rsidRPr="005F7152">
              <w:rPr>
                <w:rFonts w:ascii="Times New Roman" w:eastAsia="Times New Roman" w:hAnsi="Times New Roman" w:cs="Times New Roman"/>
                <w:b/>
                <w:iCs/>
                <w:color w:val="000000"/>
                <w:sz w:val="24"/>
                <w:szCs w:val="24"/>
              </w:rPr>
              <w:t>№ п\п</w:t>
            </w:r>
          </w:p>
        </w:tc>
        <w:tc>
          <w:tcPr>
            <w:tcW w:w="2420" w:type="pct"/>
            <w:vMerge w:val="restar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iCs/>
                <w:color w:val="000000"/>
                <w:sz w:val="24"/>
                <w:szCs w:val="24"/>
              </w:rPr>
            </w:pPr>
            <w:r w:rsidRPr="005F7152">
              <w:rPr>
                <w:rFonts w:ascii="Times New Roman" w:eastAsia="Times New Roman" w:hAnsi="Times New Roman" w:cs="Times New Roman"/>
                <w:b/>
                <w:iCs/>
                <w:color w:val="000000"/>
                <w:sz w:val="24"/>
                <w:szCs w:val="24"/>
              </w:rPr>
              <w:t>Название темы</w:t>
            </w:r>
          </w:p>
        </w:tc>
        <w:tc>
          <w:tcPr>
            <w:tcW w:w="1580" w:type="pct"/>
            <w:gridSpan w:val="3"/>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iCs/>
                <w:color w:val="000000"/>
                <w:sz w:val="24"/>
                <w:szCs w:val="24"/>
              </w:rPr>
            </w:pPr>
            <w:r w:rsidRPr="005F7152">
              <w:rPr>
                <w:rFonts w:ascii="Times New Roman" w:eastAsia="Times New Roman" w:hAnsi="Times New Roman" w:cs="Times New Roman"/>
                <w:b/>
                <w:iCs/>
                <w:color w:val="000000"/>
                <w:sz w:val="24"/>
                <w:szCs w:val="24"/>
              </w:rPr>
              <w:t>Количество часов</w:t>
            </w:r>
          </w:p>
        </w:tc>
        <w:tc>
          <w:tcPr>
            <w:tcW w:w="782" w:type="pct"/>
            <w:vMerge w:val="restart"/>
          </w:tcPr>
          <w:p w:rsidR="00113AD1" w:rsidRPr="005F7152" w:rsidRDefault="00113AD1" w:rsidP="002E7465">
            <w:pPr>
              <w:pStyle w:val="Default"/>
              <w:spacing w:line="216" w:lineRule="auto"/>
              <w:contextualSpacing/>
              <w:jc w:val="center"/>
              <w:rPr>
                <w:b/>
                <w:bCs/>
              </w:rPr>
            </w:pPr>
            <w:r w:rsidRPr="005F7152">
              <w:rPr>
                <w:b/>
                <w:bCs/>
              </w:rPr>
              <w:t>Формы аттестации/</w:t>
            </w:r>
          </w:p>
          <w:p w:rsidR="00113AD1" w:rsidRPr="005F7152" w:rsidRDefault="00113AD1" w:rsidP="002E7465">
            <w:pPr>
              <w:spacing w:after="0" w:line="216" w:lineRule="auto"/>
              <w:contextualSpacing/>
              <w:jc w:val="center"/>
              <w:rPr>
                <w:rFonts w:ascii="Times New Roman" w:eastAsia="Times New Roman" w:hAnsi="Times New Roman" w:cs="Times New Roman"/>
                <w:b/>
                <w:iCs/>
                <w:color w:val="000000"/>
                <w:sz w:val="24"/>
                <w:szCs w:val="24"/>
              </w:rPr>
            </w:pPr>
            <w:r w:rsidRPr="005F7152">
              <w:rPr>
                <w:rFonts w:ascii="Times New Roman" w:hAnsi="Times New Roman" w:cs="Times New Roman"/>
                <w:b/>
                <w:bCs/>
                <w:sz w:val="24"/>
                <w:szCs w:val="24"/>
              </w:rPr>
              <w:t>контроля</w:t>
            </w:r>
          </w:p>
        </w:tc>
      </w:tr>
      <w:tr w:rsidR="00113AD1" w:rsidRPr="005F7152" w:rsidTr="00D3798E">
        <w:trPr>
          <w:trHeight w:val="35"/>
        </w:trPr>
        <w:tc>
          <w:tcPr>
            <w:tcW w:w="219" w:type="pct"/>
            <w:vMerge/>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iCs/>
                <w:color w:val="000000"/>
                <w:sz w:val="24"/>
                <w:szCs w:val="24"/>
              </w:rPr>
            </w:pPr>
          </w:p>
        </w:tc>
        <w:tc>
          <w:tcPr>
            <w:tcW w:w="2420" w:type="pct"/>
            <w:vMerge/>
            <w:vAlign w:val="center"/>
            <w:hideMark/>
          </w:tcPr>
          <w:p w:rsidR="00113AD1" w:rsidRPr="005F7152" w:rsidRDefault="00113AD1" w:rsidP="002E7465">
            <w:pPr>
              <w:spacing w:after="0" w:line="216" w:lineRule="auto"/>
              <w:contextualSpacing/>
              <w:rPr>
                <w:rFonts w:ascii="Times New Roman" w:eastAsia="Times New Roman" w:hAnsi="Times New Roman" w:cs="Times New Roman"/>
                <w:b/>
                <w:iCs/>
                <w:color w:val="000000"/>
                <w:sz w:val="24"/>
                <w:szCs w:val="24"/>
              </w:rPr>
            </w:pPr>
          </w:p>
        </w:tc>
        <w:tc>
          <w:tcPr>
            <w:tcW w:w="425" w:type="pct"/>
            <w:shd w:val="clear" w:color="auto" w:fill="auto"/>
            <w:vAlign w:val="center"/>
            <w:hideMark/>
          </w:tcPr>
          <w:p w:rsidR="00113AD1" w:rsidRPr="005F7152" w:rsidRDefault="00136280" w:rsidP="00136280">
            <w:pPr>
              <w:spacing w:after="0" w:line="216" w:lineRule="auto"/>
              <w:contextualSpacing/>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в</w:t>
            </w:r>
            <w:r w:rsidR="00113AD1" w:rsidRPr="005F7152">
              <w:rPr>
                <w:rFonts w:ascii="Times New Roman" w:eastAsia="Times New Roman" w:hAnsi="Times New Roman" w:cs="Times New Roman"/>
                <w:b/>
                <w:iCs/>
                <w:color w:val="000000"/>
                <w:sz w:val="24"/>
                <w:szCs w:val="24"/>
              </w:rPr>
              <w:t>сего</w:t>
            </w:r>
          </w:p>
        </w:tc>
        <w:tc>
          <w:tcPr>
            <w:tcW w:w="500" w:type="pct"/>
            <w:shd w:val="clear" w:color="auto" w:fill="auto"/>
            <w:vAlign w:val="center"/>
            <w:hideMark/>
          </w:tcPr>
          <w:p w:rsidR="00113AD1" w:rsidRPr="005F7152" w:rsidRDefault="00113AD1" w:rsidP="00136280">
            <w:pPr>
              <w:spacing w:after="0" w:line="216" w:lineRule="auto"/>
              <w:contextualSpacing/>
              <w:jc w:val="center"/>
              <w:rPr>
                <w:rFonts w:ascii="Times New Roman" w:eastAsia="Times New Roman" w:hAnsi="Times New Roman" w:cs="Times New Roman"/>
                <w:b/>
                <w:iCs/>
                <w:color w:val="000000"/>
                <w:sz w:val="24"/>
                <w:szCs w:val="24"/>
              </w:rPr>
            </w:pPr>
            <w:r w:rsidRPr="005F7152">
              <w:rPr>
                <w:rFonts w:ascii="Times New Roman" w:eastAsia="Times New Roman" w:hAnsi="Times New Roman" w:cs="Times New Roman"/>
                <w:b/>
                <w:iCs/>
                <w:color w:val="000000"/>
                <w:sz w:val="24"/>
                <w:szCs w:val="24"/>
              </w:rPr>
              <w:t>теория</w:t>
            </w:r>
          </w:p>
        </w:tc>
        <w:tc>
          <w:tcPr>
            <w:tcW w:w="655" w:type="pct"/>
            <w:shd w:val="clear" w:color="auto" w:fill="auto"/>
            <w:vAlign w:val="center"/>
            <w:hideMark/>
          </w:tcPr>
          <w:p w:rsidR="00113AD1" w:rsidRPr="005F7152" w:rsidRDefault="00113AD1" w:rsidP="00136280">
            <w:pPr>
              <w:spacing w:after="0" w:line="216" w:lineRule="auto"/>
              <w:contextualSpacing/>
              <w:jc w:val="center"/>
              <w:rPr>
                <w:rFonts w:ascii="Times New Roman" w:eastAsia="Times New Roman" w:hAnsi="Times New Roman" w:cs="Times New Roman"/>
                <w:b/>
                <w:iCs/>
                <w:color w:val="000000"/>
                <w:sz w:val="24"/>
                <w:szCs w:val="24"/>
              </w:rPr>
            </w:pPr>
            <w:r w:rsidRPr="005F7152">
              <w:rPr>
                <w:rFonts w:ascii="Times New Roman" w:eastAsia="Times New Roman" w:hAnsi="Times New Roman" w:cs="Times New Roman"/>
                <w:b/>
                <w:iCs/>
                <w:color w:val="000000"/>
                <w:sz w:val="24"/>
                <w:szCs w:val="24"/>
              </w:rPr>
              <w:t>практика</w:t>
            </w:r>
          </w:p>
        </w:tc>
        <w:tc>
          <w:tcPr>
            <w:tcW w:w="782" w:type="pct"/>
            <w:vMerge/>
          </w:tcPr>
          <w:p w:rsidR="00113AD1" w:rsidRPr="005F7152" w:rsidRDefault="00113AD1" w:rsidP="002E7465">
            <w:pPr>
              <w:spacing w:after="0" w:line="216" w:lineRule="auto"/>
              <w:contextualSpacing/>
              <w:jc w:val="both"/>
              <w:rPr>
                <w:rFonts w:ascii="Times New Roman" w:eastAsia="Times New Roman" w:hAnsi="Times New Roman" w:cs="Times New Roman"/>
                <w:b/>
                <w:iCs/>
                <w:color w:val="000000"/>
                <w:sz w:val="24"/>
                <w:szCs w:val="24"/>
              </w:rPr>
            </w:pPr>
          </w:p>
        </w:tc>
      </w:tr>
      <w:tr w:rsidR="00113AD1" w:rsidRPr="005F7152" w:rsidTr="00D3798E">
        <w:trPr>
          <w:trHeight w:val="227"/>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Раздел 1. Вводное занятие.</w:t>
            </w:r>
            <w:r w:rsidRPr="005F7152">
              <w:rPr>
                <w:rFonts w:ascii="Times New Roman" w:eastAsia="Times New Roman" w:hAnsi="Times New Roman" w:cs="Times New Roman"/>
                <w:color w:val="000000"/>
                <w:sz w:val="24"/>
                <w:szCs w:val="24"/>
              </w:rPr>
              <w:t xml:space="preserve"> История войлока. Материалы. Инструменты. Техника безопасности.</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1</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0</w:t>
            </w:r>
          </w:p>
        </w:tc>
        <w:tc>
          <w:tcPr>
            <w:tcW w:w="782" w:type="pct"/>
            <w:vAlign w:val="center"/>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FD306C">
              <w:rPr>
                <w:rFonts w:ascii="Times New Roman" w:hAnsi="Times New Roman" w:cs="Times New Roman"/>
                <w:bCs/>
                <w:color w:val="000000"/>
                <w:spacing w:val="-8"/>
                <w:sz w:val="24"/>
                <w:szCs w:val="24"/>
              </w:rPr>
              <w:t>Опрос</w:t>
            </w: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Раздел 2. Сухое валяние</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3</w:t>
            </w:r>
            <w:r w:rsidR="00DB70A5">
              <w:rPr>
                <w:rFonts w:ascii="Times New Roman" w:eastAsia="Times New Roman" w:hAnsi="Times New Roman" w:cs="Times New Roman"/>
                <w:b/>
                <w:bCs/>
                <w:color w:val="000000"/>
                <w:sz w:val="24"/>
                <w:szCs w:val="24"/>
              </w:rPr>
              <w:t>4</w:t>
            </w:r>
          </w:p>
        </w:tc>
        <w:tc>
          <w:tcPr>
            <w:tcW w:w="500" w:type="pct"/>
            <w:shd w:val="clear" w:color="auto" w:fill="auto"/>
            <w:vAlign w:val="center"/>
            <w:hideMark/>
          </w:tcPr>
          <w:p w:rsidR="00113AD1" w:rsidRPr="005F7152" w:rsidRDefault="00DB70A5" w:rsidP="002E7465">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3</w:t>
            </w:r>
            <w:r w:rsidR="00DB70A5">
              <w:rPr>
                <w:rFonts w:ascii="Times New Roman" w:eastAsia="Times New Roman" w:hAnsi="Times New Roman" w:cs="Times New Roman"/>
                <w:b/>
                <w:bCs/>
                <w:color w:val="000000"/>
                <w:sz w:val="24"/>
                <w:szCs w:val="24"/>
              </w:rPr>
              <w:t>0</w:t>
            </w:r>
          </w:p>
        </w:tc>
        <w:tc>
          <w:tcPr>
            <w:tcW w:w="782" w:type="pct"/>
            <w:vMerge w:val="restart"/>
            <w:vAlign w:val="center"/>
          </w:tcPr>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Практикум</w:t>
            </w:r>
          </w:p>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Мониторинг</w:t>
            </w:r>
          </w:p>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FD306C">
              <w:rPr>
                <w:rFonts w:ascii="Times New Roman" w:eastAsia="Times New Roman" w:hAnsi="Times New Roman" w:cs="Times New Roman"/>
                <w:bCs/>
                <w:color w:val="000000"/>
                <w:sz w:val="24"/>
                <w:szCs w:val="24"/>
              </w:rPr>
              <w:t>Опрос</w:t>
            </w: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Простые изделия (формы, фигуры), выполненные в технике сухого валяния</w:t>
            </w:r>
          </w:p>
        </w:tc>
        <w:tc>
          <w:tcPr>
            <w:tcW w:w="425" w:type="pct"/>
            <w:shd w:val="clear" w:color="auto" w:fill="auto"/>
            <w:vAlign w:val="center"/>
            <w:hideMark/>
          </w:tcPr>
          <w:p w:rsidR="00113AD1" w:rsidRPr="005F7152" w:rsidRDefault="00DB70A5" w:rsidP="002E7465">
            <w:pPr>
              <w:spacing w:after="0" w:line="216"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DB70A5" w:rsidP="002E7465">
            <w:pPr>
              <w:spacing w:after="0" w:line="216"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2</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Плоская игрушка по форме</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6</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5</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3</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 xml:space="preserve">Орнамент в технике </w:t>
            </w:r>
            <w:proofErr w:type="spellStart"/>
            <w:r w:rsidRPr="005F7152">
              <w:rPr>
                <w:rFonts w:ascii="Times New Roman" w:eastAsia="Times New Roman" w:hAnsi="Times New Roman" w:cs="Times New Roman"/>
                <w:color w:val="000000"/>
                <w:sz w:val="24"/>
                <w:szCs w:val="24"/>
              </w:rPr>
              <w:t>фелтинг</w:t>
            </w:r>
            <w:proofErr w:type="spellEnd"/>
            <w:r w:rsidRPr="005F7152">
              <w:rPr>
                <w:rFonts w:ascii="Times New Roman" w:eastAsia="Times New Roman" w:hAnsi="Times New Roman" w:cs="Times New Roman"/>
                <w:color w:val="000000"/>
                <w:sz w:val="24"/>
                <w:szCs w:val="24"/>
              </w:rPr>
              <w:t xml:space="preserve"> по трафарету</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8</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7</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4</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Простая объёмная шерстяная скульптура (игрушка)</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15</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14</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Раздел 3. Мокрое валяние</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26</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3</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23</w:t>
            </w:r>
          </w:p>
        </w:tc>
        <w:tc>
          <w:tcPr>
            <w:tcW w:w="782" w:type="pct"/>
            <w:vMerge w:val="restart"/>
            <w:vAlign w:val="center"/>
          </w:tcPr>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Практикум</w:t>
            </w:r>
          </w:p>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Мониторинг</w:t>
            </w:r>
          </w:p>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FD306C">
              <w:rPr>
                <w:rFonts w:ascii="Times New Roman" w:eastAsia="Times New Roman" w:hAnsi="Times New Roman" w:cs="Times New Roman"/>
                <w:bCs/>
                <w:color w:val="000000"/>
                <w:sz w:val="24"/>
                <w:szCs w:val="24"/>
              </w:rPr>
              <w:t>Опрос</w:t>
            </w: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Основы технологии. Войлочный шар. Изделия на основе шара.</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6</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5</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2</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Валяние плоских изделий. Правила выкладки шерсти</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10</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9</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3</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Валяние по форме</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10</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9</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137"/>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 xml:space="preserve">Раздел 4. Картина из шерсти. Шерстяная акварель. </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16</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2</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14</w:t>
            </w:r>
          </w:p>
        </w:tc>
        <w:tc>
          <w:tcPr>
            <w:tcW w:w="782" w:type="pct"/>
          </w:tcPr>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Практикум</w:t>
            </w:r>
          </w:p>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Мониторинг</w:t>
            </w:r>
          </w:p>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FD306C">
              <w:rPr>
                <w:rFonts w:ascii="Times New Roman" w:eastAsia="Times New Roman" w:hAnsi="Times New Roman" w:cs="Times New Roman"/>
                <w:bCs/>
                <w:color w:val="000000"/>
                <w:sz w:val="24"/>
                <w:szCs w:val="24"/>
              </w:rPr>
              <w:t>Опрос</w:t>
            </w:r>
          </w:p>
        </w:tc>
      </w:tr>
      <w:tr w:rsidR="00113AD1" w:rsidRPr="005F7152" w:rsidTr="00D3798E">
        <w:trPr>
          <w:trHeight w:val="324"/>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Раздел 5. Творческий проект</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36</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9</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27</w:t>
            </w:r>
          </w:p>
        </w:tc>
        <w:tc>
          <w:tcPr>
            <w:tcW w:w="782" w:type="pct"/>
          </w:tcPr>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Практикум</w:t>
            </w:r>
          </w:p>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Мониторинг</w:t>
            </w:r>
          </w:p>
          <w:p w:rsidR="00113AD1" w:rsidRDefault="00113AD1" w:rsidP="002E7465">
            <w:pPr>
              <w:spacing w:after="0" w:line="216" w:lineRule="auto"/>
              <w:contextualSpacing/>
              <w:jc w:val="center"/>
              <w:rPr>
                <w:rFonts w:ascii="Times New Roman" w:hAnsi="Times New Roman" w:cs="Times New Roman"/>
                <w:bCs/>
                <w:color w:val="000000"/>
                <w:sz w:val="24"/>
                <w:szCs w:val="24"/>
              </w:rPr>
            </w:pPr>
            <w:r w:rsidRPr="00FD306C">
              <w:rPr>
                <w:rFonts w:ascii="Times New Roman" w:eastAsia="Times New Roman" w:hAnsi="Times New Roman" w:cs="Times New Roman"/>
                <w:bCs/>
                <w:color w:val="000000"/>
                <w:sz w:val="24"/>
                <w:szCs w:val="24"/>
              </w:rPr>
              <w:t>Опрос</w:t>
            </w:r>
            <w:r w:rsidRPr="00E44FF5">
              <w:rPr>
                <w:rFonts w:ascii="Times New Roman" w:hAnsi="Times New Roman" w:cs="Times New Roman"/>
                <w:bCs/>
                <w:color w:val="000000"/>
                <w:sz w:val="24"/>
                <w:szCs w:val="24"/>
              </w:rPr>
              <w:t xml:space="preserve"> </w:t>
            </w:r>
          </w:p>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E44FF5">
              <w:rPr>
                <w:rFonts w:ascii="Times New Roman" w:hAnsi="Times New Roman" w:cs="Times New Roman"/>
                <w:bCs/>
                <w:color w:val="000000"/>
                <w:sz w:val="24"/>
                <w:szCs w:val="24"/>
              </w:rPr>
              <w:t>Участие в конкурсах и выставках</w:t>
            </w: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Раздел 6. Тематическая композиция</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28</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6</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22</w:t>
            </w:r>
          </w:p>
        </w:tc>
        <w:tc>
          <w:tcPr>
            <w:tcW w:w="782" w:type="pct"/>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p>
        </w:tc>
      </w:tr>
      <w:tr w:rsidR="00113AD1" w:rsidRPr="005F7152" w:rsidTr="00D3798E">
        <w:trPr>
          <w:trHeight w:val="312"/>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Мастерская Деда Мороза</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8</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7</w:t>
            </w:r>
          </w:p>
        </w:tc>
        <w:tc>
          <w:tcPr>
            <w:tcW w:w="782" w:type="pct"/>
          </w:tcPr>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Практикум</w:t>
            </w:r>
          </w:p>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Мониторинг</w:t>
            </w:r>
          </w:p>
          <w:p w:rsidR="00113AD1" w:rsidRDefault="00113AD1" w:rsidP="002E7465">
            <w:pPr>
              <w:spacing w:after="0" w:line="216" w:lineRule="auto"/>
              <w:contextualSpacing/>
              <w:jc w:val="center"/>
              <w:rPr>
                <w:rFonts w:ascii="Times New Roman" w:hAnsi="Times New Roman" w:cs="Times New Roman"/>
                <w:bCs/>
                <w:color w:val="000000"/>
                <w:sz w:val="24"/>
                <w:szCs w:val="24"/>
              </w:rPr>
            </w:pPr>
            <w:r w:rsidRPr="00FD306C">
              <w:rPr>
                <w:rFonts w:ascii="Times New Roman" w:eastAsia="Times New Roman" w:hAnsi="Times New Roman" w:cs="Times New Roman"/>
                <w:bCs/>
                <w:color w:val="000000"/>
                <w:sz w:val="24"/>
                <w:szCs w:val="24"/>
              </w:rPr>
              <w:t>Опрос</w:t>
            </w:r>
            <w:r w:rsidRPr="00E44FF5">
              <w:rPr>
                <w:rFonts w:ascii="Times New Roman" w:hAnsi="Times New Roman" w:cs="Times New Roman"/>
                <w:bCs/>
                <w:color w:val="000000"/>
                <w:sz w:val="24"/>
                <w:szCs w:val="24"/>
              </w:rPr>
              <w:t xml:space="preserve"> </w:t>
            </w:r>
          </w:p>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E44FF5">
              <w:rPr>
                <w:rFonts w:ascii="Times New Roman" w:hAnsi="Times New Roman" w:cs="Times New Roman"/>
                <w:bCs/>
                <w:color w:val="000000"/>
                <w:sz w:val="24"/>
                <w:szCs w:val="24"/>
              </w:rPr>
              <w:t>Участие в конкурсах и выставках</w:t>
            </w: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2</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День Св. Валентина</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4</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3</w:t>
            </w:r>
          </w:p>
        </w:tc>
        <w:tc>
          <w:tcPr>
            <w:tcW w:w="782" w:type="pct"/>
            <w:vMerge w:val="restart"/>
            <w:vAlign w:val="center"/>
          </w:tcPr>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Практикум</w:t>
            </w:r>
          </w:p>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Мониторинг</w:t>
            </w:r>
          </w:p>
          <w:p w:rsidR="00113AD1" w:rsidRPr="001D252F" w:rsidRDefault="00113AD1" w:rsidP="002E7465">
            <w:pPr>
              <w:spacing w:after="0" w:line="216" w:lineRule="auto"/>
              <w:contextualSpacing/>
              <w:jc w:val="center"/>
              <w:rPr>
                <w:rFonts w:ascii="Times New Roman" w:hAnsi="Times New Roman" w:cs="Times New Roman"/>
                <w:bCs/>
                <w:color w:val="000000"/>
                <w:sz w:val="24"/>
                <w:szCs w:val="24"/>
              </w:rPr>
            </w:pPr>
            <w:r w:rsidRPr="00FD306C">
              <w:rPr>
                <w:rFonts w:ascii="Times New Roman" w:eastAsia="Times New Roman" w:hAnsi="Times New Roman" w:cs="Times New Roman"/>
                <w:bCs/>
                <w:color w:val="000000"/>
                <w:sz w:val="24"/>
                <w:szCs w:val="24"/>
              </w:rPr>
              <w:t>Опрос</w:t>
            </w:r>
            <w:r w:rsidRPr="00E44FF5">
              <w:rPr>
                <w:rFonts w:ascii="Times New Roman" w:hAnsi="Times New Roman" w:cs="Times New Roman"/>
                <w:bCs/>
                <w:color w:val="000000"/>
                <w:sz w:val="24"/>
                <w:szCs w:val="24"/>
              </w:rPr>
              <w:t xml:space="preserve"> </w:t>
            </w: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3</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23 Февраля</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4</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3</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4</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8 Марта</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4</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3</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5"/>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5</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Пасха</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4</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3</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4"/>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6</w:t>
            </w: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День Победы</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4</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r w:rsidRPr="005F7152">
              <w:rPr>
                <w:rFonts w:ascii="Times New Roman" w:eastAsia="Times New Roman" w:hAnsi="Times New Roman" w:cs="Times New Roman"/>
                <w:color w:val="000000"/>
                <w:sz w:val="24"/>
                <w:szCs w:val="24"/>
              </w:rPr>
              <w:t>3</w:t>
            </w:r>
          </w:p>
        </w:tc>
        <w:tc>
          <w:tcPr>
            <w:tcW w:w="782" w:type="pct"/>
            <w:vMerge/>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r>
      <w:tr w:rsidR="00113AD1" w:rsidRPr="005F7152" w:rsidTr="00D3798E">
        <w:trPr>
          <w:trHeight w:val="324"/>
        </w:trPr>
        <w:tc>
          <w:tcPr>
            <w:tcW w:w="219"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color w:val="000000"/>
                <w:sz w:val="24"/>
                <w:szCs w:val="24"/>
              </w:rPr>
            </w:pPr>
          </w:p>
        </w:tc>
        <w:tc>
          <w:tcPr>
            <w:tcW w:w="2420" w:type="pct"/>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Раздел 7. Творческий эксперимент</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2</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1</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5F7152">
              <w:rPr>
                <w:rFonts w:ascii="Times New Roman" w:eastAsia="Times New Roman" w:hAnsi="Times New Roman" w:cs="Times New Roman"/>
                <w:b/>
                <w:bCs/>
                <w:color w:val="000000"/>
                <w:sz w:val="24"/>
                <w:szCs w:val="24"/>
              </w:rPr>
              <w:t>1</w:t>
            </w:r>
          </w:p>
        </w:tc>
        <w:tc>
          <w:tcPr>
            <w:tcW w:w="782" w:type="pct"/>
          </w:tcPr>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Практикум</w:t>
            </w:r>
          </w:p>
          <w:p w:rsidR="00113AD1" w:rsidRPr="00FD306C" w:rsidRDefault="00113AD1" w:rsidP="002E7465">
            <w:pPr>
              <w:spacing w:after="0" w:line="216" w:lineRule="auto"/>
              <w:contextualSpacing/>
              <w:jc w:val="center"/>
              <w:rPr>
                <w:rFonts w:ascii="Times New Roman" w:hAnsi="Times New Roman" w:cs="Times New Roman"/>
                <w:bCs/>
                <w:color w:val="000000"/>
                <w:spacing w:val="-8"/>
                <w:sz w:val="24"/>
                <w:szCs w:val="24"/>
              </w:rPr>
            </w:pPr>
            <w:r w:rsidRPr="00FD306C">
              <w:rPr>
                <w:rFonts w:ascii="Times New Roman" w:hAnsi="Times New Roman" w:cs="Times New Roman"/>
                <w:bCs/>
                <w:color w:val="000000"/>
                <w:spacing w:val="-8"/>
                <w:sz w:val="24"/>
                <w:szCs w:val="24"/>
              </w:rPr>
              <w:t>Мониторинг</w:t>
            </w:r>
          </w:p>
          <w:p w:rsidR="00113AD1" w:rsidRPr="005F7152" w:rsidRDefault="00113AD1" w:rsidP="002E7465">
            <w:pPr>
              <w:spacing w:after="0" w:line="216" w:lineRule="auto"/>
              <w:contextualSpacing/>
              <w:jc w:val="center"/>
              <w:rPr>
                <w:rFonts w:ascii="Times New Roman" w:eastAsia="Times New Roman" w:hAnsi="Times New Roman" w:cs="Times New Roman"/>
                <w:b/>
                <w:bCs/>
                <w:color w:val="000000"/>
                <w:sz w:val="24"/>
                <w:szCs w:val="24"/>
              </w:rPr>
            </w:pPr>
            <w:r w:rsidRPr="00FD306C">
              <w:rPr>
                <w:rFonts w:ascii="Times New Roman" w:eastAsia="Times New Roman" w:hAnsi="Times New Roman" w:cs="Times New Roman"/>
                <w:bCs/>
                <w:color w:val="000000"/>
                <w:sz w:val="24"/>
                <w:szCs w:val="24"/>
              </w:rPr>
              <w:t>Опрос</w:t>
            </w:r>
          </w:p>
        </w:tc>
      </w:tr>
      <w:tr w:rsidR="00DB70A5" w:rsidRPr="005F7152" w:rsidTr="00D3798E">
        <w:trPr>
          <w:trHeight w:val="324"/>
        </w:trPr>
        <w:tc>
          <w:tcPr>
            <w:tcW w:w="219" w:type="pct"/>
            <w:shd w:val="clear" w:color="auto" w:fill="auto"/>
            <w:vAlign w:val="center"/>
          </w:tcPr>
          <w:p w:rsidR="00DB70A5" w:rsidRPr="005F7152" w:rsidRDefault="00DB70A5" w:rsidP="002E7465">
            <w:pPr>
              <w:spacing w:after="0" w:line="216" w:lineRule="auto"/>
              <w:contextualSpacing/>
              <w:jc w:val="center"/>
              <w:rPr>
                <w:rFonts w:ascii="Times New Roman" w:eastAsia="Times New Roman" w:hAnsi="Times New Roman" w:cs="Times New Roman"/>
                <w:color w:val="000000"/>
                <w:sz w:val="24"/>
                <w:szCs w:val="24"/>
              </w:rPr>
            </w:pPr>
          </w:p>
        </w:tc>
        <w:tc>
          <w:tcPr>
            <w:tcW w:w="2420" w:type="pct"/>
            <w:shd w:val="clear" w:color="auto" w:fill="auto"/>
            <w:vAlign w:val="center"/>
          </w:tcPr>
          <w:p w:rsidR="00DB70A5" w:rsidRPr="005F7152" w:rsidRDefault="00DB70A5" w:rsidP="002E7465">
            <w:pPr>
              <w:spacing w:after="0" w:line="216"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8. Итоговое занятие</w:t>
            </w:r>
          </w:p>
        </w:tc>
        <w:tc>
          <w:tcPr>
            <w:tcW w:w="425" w:type="pct"/>
            <w:shd w:val="clear" w:color="auto" w:fill="auto"/>
            <w:vAlign w:val="center"/>
          </w:tcPr>
          <w:p w:rsidR="00DB70A5" w:rsidRPr="005F7152" w:rsidRDefault="00DB70A5" w:rsidP="002E7465">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00" w:type="pct"/>
            <w:shd w:val="clear" w:color="auto" w:fill="auto"/>
            <w:vAlign w:val="center"/>
          </w:tcPr>
          <w:p w:rsidR="00DB70A5" w:rsidRPr="005F7152" w:rsidRDefault="00DB70A5" w:rsidP="002E7465">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655" w:type="pct"/>
            <w:shd w:val="clear" w:color="auto" w:fill="auto"/>
            <w:vAlign w:val="center"/>
          </w:tcPr>
          <w:p w:rsidR="00DB70A5" w:rsidRPr="005F7152" w:rsidRDefault="00853B7D" w:rsidP="002E7465">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782" w:type="pct"/>
          </w:tcPr>
          <w:p w:rsidR="00DB70A5" w:rsidRPr="00FD306C" w:rsidRDefault="00F461B2" w:rsidP="002E7465">
            <w:pPr>
              <w:spacing w:after="0" w:line="216" w:lineRule="auto"/>
              <w:contextualSpacing/>
              <w:jc w:val="center"/>
              <w:rPr>
                <w:rFonts w:ascii="Times New Roman" w:hAnsi="Times New Roman" w:cs="Times New Roman"/>
                <w:bCs/>
                <w:color w:val="000000"/>
                <w:spacing w:val="-8"/>
                <w:sz w:val="24"/>
                <w:szCs w:val="24"/>
              </w:rPr>
            </w:pPr>
            <w:r w:rsidRPr="00F521C4">
              <w:rPr>
                <w:rFonts w:ascii="Times New Roman" w:eastAsia="Times New Roman" w:hAnsi="Times New Roman" w:cs="Times New Roman"/>
                <w:sz w:val="24"/>
                <w:szCs w:val="24"/>
              </w:rPr>
              <w:t>Опрос Выставка</w:t>
            </w:r>
          </w:p>
        </w:tc>
      </w:tr>
      <w:tr w:rsidR="00113AD1" w:rsidRPr="005F7152" w:rsidTr="00D3798E">
        <w:trPr>
          <w:trHeight w:val="35"/>
        </w:trPr>
        <w:tc>
          <w:tcPr>
            <w:tcW w:w="2638" w:type="pct"/>
            <w:gridSpan w:val="2"/>
            <w:shd w:val="clear" w:color="auto" w:fill="auto"/>
            <w:vAlign w:val="center"/>
            <w:hideMark/>
          </w:tcPr>
          <w:p w:rsidR="00113AD1" w:rsidRPr="005F7152" w:rsidRDefault="00113AD1" w:rsidP="002E7465">
            <w:pPr>
              <w:spacing w:after="0" w:line="216" w:lineRule="auto"/>
              <w:contextualSpacing/>
              <w:rPr>
                <w:rFonts w:ascii="Times New Roman" w:eastAsia="Times New Roman" w:hAnsi="Times New Roman" w:cs="Times New Roman"/>
                <w:b/>
                <w:bCs/>
                <w:i/>
                <w:iCs/>
                <w:color w:val="000000"/>
                <w:sz w:val="24"/>
                <w:szCs w:val="24"/>
              </w:rPr>
            </w:pPr>
            <w:r w:rsidRPr="005F7152">
              <w:rPr>
                <w:rFonts w:ascii="Times New Roman" w:eastAsia="Times New Roman" w:hAnsi="Times New Roman" w:cs="Times New Roman"/>
                <w:b/>
                <w:bCs/>
                <w:i/>
                <w:iCs/>
                <w:color w:val="000000"/>
                <w:sz w:val="24"/>
                <w:szCs w:val="24"/>
              </w:rPr>
              <w:t>Всего:</w:t>
            </w:r>
          </w:p>
        </w:tc>
        <w:tc>
          <w:tcPr>
            <w:tcW w:w="42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i/>
                <w:iCs/>
                <w:color w:val="000000"/>
                <w:sz w:val="24"/>
                <w:szCs w:val="24"/>
              </w:rPr>
            </w:pPr>
            <w:r w:rsidRPr="005F7152">
              <w:rPr>
                <w:rFonts w:ascii="Times New Roman" w:eastAsia="Times New Roman" w:hAnsi="Times New Roman" w:cs="Times New Roman"/>
                <w:b/>
                <w:bCs/>
                <w:i/>
                <w:iCs/>
                <w:color w:val="000000"/>
                <w:sz w:val="24"/>
                <w:szCs w:val="24"/>
              </w:rPr>
              <w:t>144</w:t>
            </w:r>
          </w:p>
        </w:tc>
        <w:tc>
          <w:tcPr>
            <w:tcW w:w="500"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i/>
                <w:iCs/>
                <w:color w:val="000000"/>
                <w:sz w:val="24"/>
                <w:szCs w:val="24"/>
              </w:rPr>
            </w:pPr>
            <w:r w:rsidRPr="005F7152">
              <w:rPr>
                <w:rFonts w:ascii="Times New Roman" w:eastAsia="Times New Roman" w:hAnsi="Times New Roman" w:cs="Times New Roman"/>
                <w:b/>
                <w:bCs/>
                <w:i/>
                <w:iCs/>
                <w:color w:val="000000"/>
                <w:sz w:val="24"/>
                <w:szCs w:val="24"/>
              </w:rPr>
              <w:t>2</w:t>
            </w:r>
            <w:r w:rsidR="00853B7D">
              <w:rPr>
                <w:rFonts w:ascii="Times New Roman" w:eastAsia="Times New Roman" w:hAnsi="Times New Roman" w:cs="Times New Roman"/>
                <w:b/>
                <w:bCs/>
                <w:i/>
                <w:iCs/>
                <w:color w:val="000000"/>
                <w:sz w:val="24"/>
                <w:szCs w:val="24"/>
              </w:rPr>
              <w:t>7</w:t>
            </w:r>
          </w:p>
        </w:tc>
        <w:tc>
          <w:tcPr>
            <w:tcW w:w="655" w:type="pct"/>
            <w:shd w:val="clear" w:color="auto" w:fill="auto"/>
            <w:vAlign w:val="center"/>
            <w:hideMark/>
          </w:tcPr>
          <w:p w:rsidR="00113AD1" w:rsidRPr="005F7152" w:rsidRDefault="00113AD1" w:rsidP="002E7465">
            <w:pPr>
              <w:spacing w:after="0" w:line="216" w:lineRule="auto"/>
              <w:contextualSpacing/>
              <w:jc w:val="center"/>
              <w:rPr>
                <w:rFonts w:ascii="Times New Roman" w:eastAsia="Times New Roman" w:hAnsi="Times New Roman" w:cs="Times New Roman"/>
                <w:b/>
                <w:bCs/>
                <w:i/>
                <w:iCs/>
                <w:color w:val="000000"/>
                <w:sz w:val="24"/>
                <w:szCs w:val="24"/>
              </w:rPr>
            </w:pPr>
            <w:r w:rsidRPr="005F7152">
              <w:rPr>
                <w:rFonts w:ascii="Times New Roman" w:eastAsia="Times New Roman" w:hAnsi="Times New Roman" w:cs="Times New Roman"/>
                <w:b/>
                <w:bCs/>
                <w:i/>
                <w:iCs/>
                <w:color w:val="000000"/>
                <w:sz w:val="24"/>
                <w:szCs w:val="24"/>
              </w:rPr>
              <w:t>11</w:t>
            </w:r>
            <w:r w:rsidR="00853B7D">
              <w:rPr>
                <w:rFonts w:ascii="Times New Roman" w:eastAsia="Times New Roman" w:hAnsi="Times New Roman" w:cs="Times New Roman"/>
                <w:b/>
                <w:bCs/>
                <w:i/>
                <w:iCs/>
                <w:color w:val="000000"/>
                <w:sz w:val="24"/>
                <w:szCs w:val="24"/>
              </w:rPr>
              <w:t>7</w:t>
            </w:r>
          </w:p>
        </w:tc>
        <w:tc>
          <w:tcPr>
            <w:tcW w:w="782" w:type="pct"/>
          </w:tcPr>
          <w:p w:rsidR="00113AD1" w:rsidRPr="005F7152" w:rsidRDefault="00113AD1" w:rsidP="002E7465">
            <w:pPr>
              <w:spacing w:after="0" w:line="216" w:lineRule="auto"/>
              <w:contextualSpacing/>
              <w:jc w:val="center"/>
              <w:rPr>
                <w:rFonts w:ascii="Times New Roman" w:eastAsia="Times New Roman" w:hAnsi="Times New Roman" w:cs="Times New Roman"/>
                <w:b/>
                <w:bCs/>
                <w:i/>
                <w:iCs/>
                <w:color w:val="000000"/>
                <w:sz w:val="24"/>
                <w:szCs w:val="24"/>
              </w:rPr>
            </w:pPr>
          </w:p>
        </w:tc>
      </w:tr>
    </w:tbl>
    <w:p w:rsidR="002B38FC" w:rsidRPr="00D3798E" w:rsidRDefault="002B38FC" w:rsidP="00136280">
      <w:pPr>
        <w:spacing w:before="120" w:after="0" w:line="240" w:lineRule="auto"/>
        <w:jc w:val="center"/>
        <w:rPr>
          <w:rFonts w:ascii="Times New Roman" w:hAnsi="Times New Roman" w:cs="Times New Roman"/>
          <w:b/>
          <w:sz w:val="28"/>
        </w:rPr>
      </w:pPr>
      <w:r w:rsidRPr="00D3798E">
        <w:rPr>
          <w:rFonts w:ascii="Times New Roman" w:hAnsi="Times New Roman" w:cs="Times New Roman"/>
          <w:b/>
          <w:sz w:val="28"/>
        </w:rPr>
        <w:t>Содержание учебного плана 1го года обучения</w:t>
      </w:r>
    </w:p>
    <w:p w:rsidR="00F461B2" w:rsidRPr="00467BDE" w:rsidRDefault="00F461B2" w:rsidP="00F461B2">
      <w:pPr>
        <w:pStyle w:val="aa"/>
        <w:numPr>
          <w:ilvl w:val="0"/>
          <w:numId w:val="1"/>
        </w:numPr>
        <w:tabs>
          <w:tab w:val="left" w:pos="284"/>
        </w:tabs>
        <w:spacing w:after="0" w:line="24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67BDE">
        <w:rPr>
          <w:rFonts w:ascii="Times New Roman" w:hAnsi="Times New Roman" w:cs="Times New Roman"/>
          <w:sz w:val="28"/>
          <w:szCs w:val="28"/>
          <w:u w:val="single"/>
        </w:rPr>
        <w:t>Вводное занятие (</w:t>
      </w:r>
      <w:r>
        <w:rPr>
          <w:rFonts w:ascii="Times New Roman" w:hAnsi="Times New Roman" w:cs="Times New Roman"/>
          <w:sz w:val="28"/>
          <w:szCs w:val="28"/>
          <w:u w:val="single"/>
        </w:rPr>
        <w:t>1</w:t>
      </w:r>
      <w:r w:rsidRPr="00467BDE">
        <w:rPr>
          <w:rFonts w:ascii="Times New Roman" w:hAnsi="Times New Roman" w:cs="Times New Roman"/>
          <w:sz w:val="28"/>
          <w:szCs w:val="28"/>
          <w:u w:val="single"/>
        </w:rPr>
        <w:t>ч.)</w:t>
      </w:r>
    </w:p>
    <w:p w:rsidR="00F461B2" w:rsidRPr="00BE045B" w:rsidRDefault="00F461B2" w:rsidP="00F461B2">
      <w:pPr>
        <w:spacing w:after="0" w:line="240" w:lineRule="auto"/>
        <w:ind w:firstLine="567"/>
        <w:contextualSpacing/>
        <w:jc w:val="both"/>
        <w:rPr>
          <w:rFonts w:ascii="Times New Roman" w:eastAsia="Times New Roman" w:hAnsi="Times New Roman" w:cs="Times New Roman"/>
          <w:i/>
          <w:iCs/>
          <w:sz w:val="28"/>
          <w:szCs w:val="28"/>
          <w:bdr w:val="none" w:sz="0" w:space="0" w:color="auto" w:frame="1"/>
        </w:rPr>
      </w:pPr>
      <w:r w:rsidRPr="00BE045B">
        <w:rPr>
          <w:rFonts w:ascii="Times New Roman" w:hAnsi="Times New Roman" w:cs="Times New Roman"/>
          <w:sz w:val="28"/>
          <w:szCs w:val="28"/>
        </w:rPr>
        <w:t xml:space="preserve">Ознакомление с помещением, материалами и инструментами, необходимыми для валяния. </w:t>
      </w:r>
      <w:r w:rsidRPr="00BE045B">
        <w:rPr>
          <w:rFonts w:ascii="Times New Roman" w:eastAsia="Times New Roman" w:hAnsi="Times New Roman" w:cs="Times New Roman"/>
          <w:sz w:val="28"/>
          <w:szCs w:val="28"/>
        </w:rPr>
        <w:t>Инструменты и принадлежности, их эксплуатация.</w:t>
      </w:r>
      <w:r w:rsidRPr="00BE045B">
        <w:rPr>
          <w:rFonts w:ascii="Times New Roman" w:hAnsi="Times New Roman" w:cs="Times New Roman"/>
          <w:sz w:val="28"/>
          <w:szCs w:val="28"/>
        </w:rPr>
        <w:t xml:space="preserve"> Правила безопасности. Инструкция: ТБ. История изготовления войлока. Изделия из войлока у разных народов. Свойства волокон животного происхождения.</w:t>
      </w:r>
      <w:r w:rsidRPr="00BE045B">
        <w:rPr>
          <w:rFonts w:ascii="Times New Roman" w:eastAsia="Times New Roman" w:hAnsi="Times New Roman" w:cs="Times New Roman"/>
          <w:sz w:val="28"/>
          <w:szCs w:val="28"/>
        </w:rPr>
        <w:t xml:space="preserve"> Виды волокон, краткая характеристика, применение. </w:t>
      </w:r>
      <w:r w:rsidRPr="00BE045B">
        <w:rPr>
          <w:rFonts w:ascii="Times New Roman" w:hAnsi="Times New Roman" w:cs="Times New Roman"/>
          <w:sz w:val="28"/>
          <w:szCs w:val="28"/>
        </w:rPr>
        <w:t>Современные изделия. Сволакивание, как основное свойство волокон животного происхождения</w:t>
      </w:r>
      <w:r w:rsidRPr="00BE045B">
        <w:rPr>
          <w:rFonts w:ascii="Times New Roman" w:eastAsia="Times New Roman" w:hAnsi="Times New Roman" w:cs="Times New Roman"/>
          <w:i/>
          <w:iCs/>
          <w:sz w:val="28"/>
          <w:szCs w:val="28"/>
          <w:bdr w:val="none" w:sz="0" w:space="0" w:color="auto" w:frame="1"/>
        </w:rPr>
        <w:t>.</w:t>
      </w:r>
    </w:p>
    <w:p w:rsidR="00F461B2" w:rsidRPr="00BE045B" w:rsidRDefault="00F461B2" w:rsidP="00F461B2">
      <w:pPr>
        <w:spacing w:after="0" w:line="240" w:lineRule="auto"/>
        <w:ind w:firstLine="567"/>
        <w:contextualSpacing/>
        <w:jc w:val="both"/>
        <w:rPr>
          <w:rFonts w:ascii="Times New Roman" w:hAnsi="Times New Roman" w:cs="Times New Roman"/>
          <w:i/>
          <w:sz w:val="28"/>
          <w:szCs w:val="28"/>
        </w:rPr>
      </w:pPr>
      <w:r w:rsidRPr="00BE045B">
        <w:rPr>
          <w:rFonts w:ascii="Times New Roman" w:eastAsia="Times New Roman" w:hAnsi="Times New Roman" w:cs="Times New Roman"/>
          <w:i/>
          <w:iCs/>
          <w:sz w:val="28"/>
          <w:szCs w:val="28"/>
          <w:bdr w:val="none" w:sz="0" w:space="0" w:color="auto" w:frame="1"/>
        </w:rPr>
        <w:t>Практическая работа</w:t>
      </w:r>
      <w:r w:rsidRPr="00BE045B">
        <w:rPr>
          <w:rFonts w:ascii="Times New Roman" w:eastAsia="Times New Roman" w:hAnsi="Times New Roman" w:cs="Times New Roman"/>
          <w:i/>
          <w:sz w:val="28"/>
          <w:szCs w:val="28"/>
        </w:rPr>
        <w:t>: определение вида шерсти из предложенных образцов.</w:t>
      </w:r>
    </w:p>
    <w:p w:rsidR="00F461B2" w:rsidRPr="00467BDE" w:rsidRDefault="00F461B2" w:rsidP="00F461B2">
      <w:pPr>
        <w:pStyle w:val="aa"/>
        <w:numPr>
          <w:ilvl w:val="0"/>
          <w:numId w:val="1"/>
        </w:numPr>
        <w:tabs>
          <w:tab w:val="left" w:pos="284"/>
        </w:tabs>
        <w:spacing w:after="0" w:line="240" w:lineRule="auto"/>
        <w:ind w:left="0" w:firstLine="0"/>
        <w:jc w:val="both"/>
        <w:rPr>
          <w:rFonts w:ascii="Times New Roman" w:hAnsi="Times New Roman" w:cs="Times New Roman"/>
          <w:sz w:val="28"/>
          <w:szCs w:val="28"/>
          <w:u w:val="single"/>
        </w:rPr>
      </w:pPr>
      <w:r w:rsidRPr="00467BDE">
        <w:rPr>
          <w:rFonts w:ascii="Times New Roman" w:hAnsi="Times New Roman" w:cs="Times New Roman"/>
          <w:sz w:val="28"/>
          <w:szCs w:val="28"/>
          <w:u w:val="single"/>
        </w:rPr>
        <w:t xml:space="preserve"> </w:t>
      </w:r>
      <w:r>
        <w:rPr>
          <w:rFonts w:ascii="Times New Roman" w:hAnsi="Times New Roman" w:cs="Times New Roman"/>
          <w:sz w:val="28"/>
          <w:szCs w:val="28"/>
          <w:u w:val="single"/>
        </w:rPr>
        <w:t>С</w:t>
      </w:r>
      <w:r w:rsidRPr="00467BDE">
        <w:rPr>
          <w:rFonts w:ascii="Times New Roman" w:hAnsi="Times New Roman" w:cs="Times New Roman"/>
          <w:sz w:val="28"/>
          <w:szCs w:val="28"/>
          <w:u w:val="single"/>
        </w:rPr>
        <w:t>ухо</w:t>
      </w:r>
      <w:r>
        <w:rPr>
          <w:rFonts w:ascii="Times New Roman" w:hAnsi="Times New Roman" w:cs="Times New Roman"/>
          <w:sz w:val="28"/>
          <w:szCs w:val="28"/>
          <w:u w:val="single"/>
        </w:rPr>
        <w:t>е</w:t>
      </w:r>
      <w:r w:rsidRPr="00467BDE">
        <w:rPr>
          <w:rFonts w:ascii="Times New Roman" w:hAnsi="Times New Roman" w:cs="Times New Roman"/>
          <w:sz w:val="28"/>
          <w:szCs w:val="28"/>
          <w:u w:val="single"/>
        </w:rPr>
        <w:t xml:space="preserve"> валяния (</w:t>
      </w:r>
      <w:r>
        <w:rPr>
          <w:rFonts w:ascii="Times New Roman" w:hAnsi="Times New Roman" w:cs="Times New Roman"/>
          <w:sz w:val="28"/>
          <w:szCs w:val="28"/>
          <w:u w:val="single"/>
        </w:rPr>
        <w:t>34</w:t>
      </w:r>
      <w:r w:rsidRPr="00467BDE">
        <w:rPr>
          <w:rFonts w:ascii="Times New Roman" w:hAnsi="Times New Roman" w:cs="Times New Roman"/>
          <w:sz w:val="28"/>
          <w:szCs w:val="28"/>
          <w:u w:val="single"/>
        </w:rPr>
        <w:t>ч.)</w:t>
      </w:r>
    </w:p>
    <w:p w:rsidR="00F461B2" w:rsidRPr="00BE045B" w:rsidRDefault="00F461B2" w:rsidP="00F461B2">
      <w:pPr>
        <w:pStyle w:val="aa"/>
        <w:tabs>
          <w:tab w:val="left" w:pos="284"/>
        </w:tabs>
        <w:spacing w:after="0" w:line="240" w:lineRule="auto"/>
        <w:ind w:left="0" w:firstLineChars="202" w:firstLine="56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Знакомство с техникой сухого валяния − </w:t>
      </w:r>
      <w:proofErr w:type="spellStart"/>
      <w:r w:rsidRPr="00BE045B">
        <w:rPr>
          <w:rFonts w:ascii="Times New Roman" w:hAnsi="Times New Roman" w:cs="Times New Roman"/>
          <w:sz w:val="28"/>
          <w:szCs w:val="28"/>
        </w:rPr>
        <w:t>фильцевание</w:t>
      </w:r>
      <w:proofErr w:type="spellEnd"/>
      <w:r w:rsidRPr="00BE045B">
        <w:rPr>
          <w:rFonts w:ascii="Times New Roman" w:hAnsi="Times New Roman" w:cs="Times New Roman"/>
          <w:sz w:val="28"/>
          <w:szCs w:val="28"/>
        </w:rPr>
        <w:t xml:space="preserve">. Техника безопасности при работе с иглами. Раскладка шерсти. Выполнение простых фигур в технике сухого валяния. </w:t>
      </w:r>
    </w:p>
    <w:p w:rsidR="00F461B2" w:rsidRPr="00BE045B" w:rsidRDefault="00F461B2" w:rsidP="00F461B2">
      <w:pPr>
        <w:spacing w:after="0" w:line="240" w:lineRule="auto"/>
        <w:ind w:firstLineChars="202" w:firstLine="566"/>
        <w:contextualSpacing/>
        <w:jc w:val="both"/>
        <w:textAlignment w:val="baseline"/>
        <w:rPr>
          <w:rFonts w:ascii="Times New Roman" w:hAnsi="Times New Roman" w:cs="Times New Roman"/>
          <w:i/>
          <w:sz w:val="28"/>
          <w:szCs w:val="28"/>
        </w:rPr>
      </w:pPr>
      <w:r w:rsidRPr="00BE045B">
        <w:rPr>
          <w:rFonts w:ascii="Times New Roman" w:eastAsia="Times New Roman" w:hAnsi="Times New Roman" w:cs="Times New Roman"/>
          <w:i/>
          <w:iCs/>
          <w:sz w:val="28"/>
          <w:szCs w:val="28"/>
          <w:bdr w:val="none" w:sz="0" w:space="0" w:color="auto" w:frame="1"/>
        </w:rPr>
        <w:t>Практическая работа</w:t>
      </w:r>
      <w:r w:rsidRPr="00BE045B">
        <w:rPr>
          <w:rFonts w:ascii="Times New Roman" w:hAnsi="Times New Roman" w:cs="Times New Roman"/>
          <w:i/>
          <w:sz w:val="28"/>
          <w:szCs w:val="28"/>
        </w:rPr>
        <w:t xml:space="preserve">: создание брелока в технике </w:t>
      </w:r>
      <w:proofErr w:type="spellStart"/>
      <w:r w:rsidRPr="00BE045B">
        <w:rPr>
          <w:rFonts w:ascii="Times New Roman" w:hAnsi="Times New Roman" w:cs="Times New Roman"/>
          <w:i/>
          <w:sz w:val="28"/>
          <w:szCs w:val="28"/>
        </w:rPr>
        <w:t>фильцевание</w:t>
      </w:r>
      <w:proofErr w:type="spellEnd"/>
      <w:r w:rsidRPr="00BE045B">
        <w:rPr>
          <w:rFonts w:ascii="Times New Roman" w:hAnsi="Times New Roman" w:cs="Times New Roman"/>
          <w:i/>
          <w:sz w:val="28"/>
          <w:szCs w:val="28"/>
        </w:rPr>
        <w:t>.</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Техника валяний плоских форм иглами. Валяние с помощью шаблона</w:t>
      </w:r>
      <w:r>
        <w:rPr>
          <w:rFonts w:ascii="Times New Roman" w:hAnsi="Times New Roman" w:cs="Times New Roman"/>
          <w:sz w:val="28"/>
          <w:szCs w:val="28"/>
        </w:rPr>
        <w:t>, трафарета или формы</w:t>
      </w:r>
      <w:r w:rsidRPr="00BE045B">
        <w:rPr>
          <w:rFonts w:ascii="Times New Roman" w:hAnsi="Times New Roman" w:cs="Times New Roman"/>
          <w:sz w:val="28"/>
          <w:szCs w:val="28"/>
        </w:rPr>
        <w:t xml:space="preserve">. </w:t>
      </w:r>
    </w:p>
    <w:p w:rsidR="00F461B2" w:rsidRPr="00BA59B2" w:rsidRDefault="00F461B2" w:rsidP="00F461B2">
      <w:pPr>
        <w:spacing w:after="0" w:line="240" w:lineRule="auto"/>
        <w:ind w:firstLineChars="202" w:firstLine="566"/>
        <w:contextualSpacing/>
        <w:jc w:val="both"/>
        <w:rPr>
          <w:rFonts w:ascii="Times New Roman" w:hAnsi="Times New Roman" w:cs="Times New Roman"/>
          <w:i/>
          <w:sz w:val="28"/>
          <w:szCs w:val="28"/>
        </w:rPr>
      </w:pPr>
      <w:r w:rsidRPr="00BA59B2">
        <w:rPr>
          <w:rFonts w:ascii="Times New Roman" w:eastAsia="Times New Roman" w:hAnsi="Times New Roman" w:cs="Times New Roman"/>
          <w:i/>
          <w:iCs/>
          <w:sz w:val="28"/>
          <w:szCs w:val="28"/>
          <w:bdr w:val="none" w:sz="0" w:space="0" w:color="auto" w:frame="1"/>
        </w:rPr>
        <w:t>Практическая работа</w:t>
      </w:r>
      <w:r w:rsidRPr="00BA59B2">
        <w:rPr>
          <w:rFonts w:ascii="Times New Roman" w:hAnsi="Times New Roman" w:cs="Times New Roman"/>
          <w:i/>
          <w:sz w:val="28"/>
          <w:szCs w:val="28"/>
        </w:rPr>
        <w:t xml:space="preserve">: </w:t>
      </w:r>
      <w:r>
        <w:rPr>
          <w:rFonts w:ascii="Times New Roman" w:hAnsi="Times New Roman" w:cs="Times New Roman"/>
          <w:i/>
          <w:sz w:val="28"/>
          <w:szCs w:val="28"/>
        </w:rPr>
        <w:t>в</w:t>
      </w:r>
      <w:r w:rsidRPr="00BA59B2">
        <w:rPr>
          <w:rFonts w:ascii="Times New Roman" w:hAnsi="Times New Roman" w:cs="Times New Roman"/>
          <w:i/>
          <w:sz w:val="28"/>
          <w:szCs w:val="28"/>
        </w:rPr>
        <w:t xml:space="preserve">аляние «магнитика» в технике </w:t>
      </w:r>
      <w:proofErr w:type="spellStart"/>
      <w:r w:rsidRPr="00BA59B2">
        <w:rPr>
          <w:rFonts w:ascii="Times New Roman" w:hAnsi="Times New Roman" w:cs="Times New Roman"/>
          <w:i/>
          <w:sz w:val="28"/>
          <w:szCs w:val="28"/>
        </w:rPr>
        <w:t>фильцевания</w:t>
      </w:r>
      <w:proofErr w:type="spellEnd"/>
      <w:r w:rsidRPr="00BA59B2">
        <w:rPr>
          <w:rFonts w:ascii="Times New Roman" w:hAnsi="Times New Roman" w:cs="Times New Roman"/>
          <w:i/>
          <w:sz w:val="28"/>
          <w:szCs w:val="28"/>
        </w:rPr>
        <w:t>, декорирование изделия вышивкой и бисером. Художественное оформление.</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Знакомство с техникой нанесения </w:t>
      </w:r>
      <w:r>
        <w:rPr>
          <w:rFonts w:ascii="Times New Roman" w:hAnsi="Times New Roman" w:cs="Times New Roman"/>
          <w:sz w:val="28"/>
          <w:szCs w:val="28"/>
        </w:rPr>
        <w:t xml:space="preserve">узора </w:t>
      </w:r>
      <w:r w:rsidRPr="00BE045B">
        <w:rPr>
          <w:rFonts w:ascii="Times New Roman" w:hAnsi="Times New Roman" w:cs="Times New Roman"/>
          <w:sz w:val="28"/>
          <w:szCs w:val="28"/>
        </w:rPr>
        <w:t>на плоскую поверхность в технике сухого валяния</w:t>
      </w:r>
      <w:r>
        <w:rPr>
          <w:rFonts w:ascii="Times New Roman" w:hAnsi="Times New Roman" w:cs="Times New Roman"/>
          <w:sz w:val="28"/>
          <w:szCs w:val="28"/>
        </w:rPr>
        <w:t xml:space="preserve"> с помощью трафарета</w:t>
      </w:r>
      <w:r w:rsidRPr="00BE045B">
        <w:rPr>
          <w:rFonts w:ascii="Times New Roman" w:hAnsi="Times New Roman" w:cs="Times New Roman"/>
          <w:sz w:val="28"/>
          <w:szCs w:val="28"/>
        </w:rPr>
        <w:t>. Виды орнамента.</w:t>
      </w:r>
    </w:p>
    <w:p w:rsidR="00F461B2" w:rsidRPr="00BA59B2" w:rsidRDefault="00F461B2" w:rsidP="00F461B2">
      <w:pPr>
        <w:spacing w:after="0" w:line="240" w:lineRule="auto"/>
        <w:ind w:firstLineChars="202" w:firstLine="566"/>
        <w:contextualSpacing/>
        <w:jc w:val="both"/>
        <w:rPr>
          <w:rFonts w:ascii="Times New Roman" w:hAnsi="Times New Roman" w:cs="Times New Roman"/>
          <w:i/>
          <w:sz w:val="28"/>
          <w:szCs w:val="28"/>
        </w:rPr>
      </w:pPr>
      <w:r w:rsidRPr="00BA59B2">
        <w:rPr>
          <w:rFonts w:ascii="Times New Roman" w:eastAsia="Times New Roman" w:hAnsi="Times New Roman" w:cs="Times New Roman"/>
          <w:i/>
          <w:iCs/>
          <w:sz w:val="28"/>
          <w:szCs w:val="28"/>
          <w:bdr w:val="none" w:sz="0" w:space="0" w:color="auto" w:frame="1"/>
        </w:rPr>
        <w:t>Практическая работа: создание орнамента на плоской поверхности (фетре)</w:t>
      </w:r>
      <w:r w:rsidRPr="00BA59B2">
        <w:rPr>
          <w:rFonts w:ascii="Times New Roman" w:hAnsi="Times New Roman" w:cs="Times New Roman"/>
          <w:i/>
          <w:sz w:val="28"/>
          <w:szCs w:val="28"/>
        </w:rPr>
        <w:t>.</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Изготовление </w:t>
      </w:r>
      <w:r>
        <w:rPr>
          <w:rFonts w:ascii="Times New Roman" w:hAnsi="Times New Roman" w:cs="Times New Roman"/>
          <w:sz w:val="28"/>
          <w:szCs w:val="28"/>
        </w:rPr>
        <w:t xml:space="preserve">простой </w:t>
      </w:r>
      <w:r w:rsidRPr="00BE045B">
        <w:rPr>
          <w:rFonts w:ascii="Times New Roman" w:hAnsi="Times New Roman" w:cs="Times New Roman"/>
          <w:sz w:val="28"/>
          <w:szCs w:val="28"/>
        </w:rPr>
        <w:t>игрушки</w:t>
      </w:r>
      <w:r>
        <w:rPr>
          <w:rFonts w:ascii="Times New Roman" w:hAnsi="Times New Roman" w:cs="Times New Roman"/>
          <w:sz w:val="28"/>
          <w:szCs w:val="28"/>
        </w:rPr>
        <w:t xml:space="preserve"> животного</w:t>
      </w:r>
      <w:r w:rsidRPr="00BE045B">
        <w:rPr>
          <w:rFonts w:ascii="Times New Roman" w:hAnsi="Times New Roman" w:cs="Times New Roman"/>
          <w:sz w:val="28"/>
          <w:szCs w:val="28"/>
        </w:rPr>
        <w:t xml:space="preserve"> из нескольких деталей. Соразмерность частей и деталей. </w:t>
      </w:r>
    </w:p>
    <w:p w:rsidR="00F461B2" w:rsidRPr="00BA59B2" w:rsidRDefault="00F461B2" w:rsidP="00F461B2">
      <w:pPr>
        <w:spacing w:after="0" w:line="240" w:lineRule="auto"/>
        <w:ind w:firstLineChars="202" w:firstLine="566"/>
        <w:contextualSpacing/>
        <w:jc w:val="both"/>
        <w:rPr>
          <w:rFonts w:ascii="Times New Roman" w:hAnsi="Times New Roman" w:cs="Times New Roman"/>
          <w:i/>
          <w:sz w:val="28"/>
          <w:szCs w:val="28"/>
        </w:rPr>
      </w:pPr>
      <w:r w:rsidRPr="00BA59B2">
        <w:rPr>
          <w:rFonts w:ascii="Times New Roman" w:eastAsia="Times New Roman" w:hAnsi="Times New Roman" w:cs="Times New Roman"/>
          <w:i/>
          <w:iCs/>
          <w:sz w:val="28"/>
          <w:szCs w:val="28"/>
          <w:bdr w:val="none" w:sz="0" w:space="0" w:color="auto" w:frame="1"/>
        </w:rPr>
        <w:t>Практическая работа:</w:t>
      </w:r>
      <w:r w:rsidRPr="00BA59B2">
        <w:rPr>
          <w:rFonts w:ascii="Times New Roman" w:hAnsi="Times New Roman" w:cs="Times New Roman"/>
          <w:i/>
          <w:sz w:val="28"/>
          <w:szCs w:val="28"/>
        </w:rPr>
        <w:t xml:space="preserve"> изготовление игрушки «</w:t>
      </w:r>
      <w:r>
        <w:rPr>
          <w:rFonts w:ascii="Times New Roman" w:hAnsi="Times New Roman" w:cs="Times New Roman"/>
          <w:i/>
          <w:sz w:val="28"/>
          <w:szCs w:val="28"/>
        </w:rPr>
        <w:t>Котёнок</w:t>
      </w:r>
      <w:r w:rsidRPr="00BA59B2">
        <w:rPr>
          <w:rFonts w:ascii="Times New Roman" w:hAnsi="Times New Roman" w:cs="Times New Roman"/>
          <w:i/>
          <w:sz w:val="28"/>
          <w:szCs w:val="28"/>
        </w:rPr>
        <w:t>»</w:t>
      </w:r>
      <w:r>
        <w:rPr>
          <w:rFonts w:ascii="Times New Roman" w:hAnsi="Times New Roman" w:cs="Times New Roman"/>
          <w:i/>
          <w:sz w:val="28"/>
          <w:szCs w:val="28"/>
        </w:rPr>
        <w:t xml:space="preserve"> / «Щенок»</w:t>
      </w:r>
      <w:r w:rsidRPr="00BA59B2">
        <w:rPr>
          <w:rFonts w:ascii="Times New Roman" w:hAnsi="Times New Roman" w:cs="Times New Roman"/>
          <w:i/>
          <w:sz w:val="28"/>
          <w:szCs w:val="28"/>
        </w:rPr>
        <w:t>.</w:t>
      </w:r>
    </w:p>
    <w:p w:rsidR="00F461B2" w:rsidRPr="002753A7" w:rsidRDefault="00F461B2" w:rsidP="00F461B2">
      <w:pPr>
        <w:pStyle w:val="aa"/>
        <w:numPr>
          <w:ilvl w:val="0"/>
          <w:numId w:val="1"/>
        </w:numPr>
        <w:tabs>
          <w:tab w:val="left" w:pos="284"/>
          <w:tab w:val="left" w:pos="851"/>
        </w:tabs>
        <w:spacing w:after="0" w:line="24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2753A7">
        <w:rPr>
          <w:rFonts w:ascii="Times New Roman" w:hAnsi="Times New Roman" w:cs="Times New Roman"/>
          <w:sz w:val="28"/>
          <w:szCs w:val="28"/>
          <w:u w:val="single"/>
        </w:rPr>
        <w:t xml:space="preserve">Мокрое валяние (26ч.) </w:t>
      </w:r>
    </w:p>
    <w:p w:rsidR="00F461B2" w:rsidRPr="00BE045B" w:rsidRDefault="00F461B2" w:rsidP="00F461B2">
      <w:pPr>
        <w:pStyle w:val="aa"/>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Основы технологии, способы уваливания полотна руками. </w:t>
      </w:r>
    </w:p>
    <w:p w:rsidR="00F461B2" w:rsidRPr="008B55C9" w:rsidRDefault="00F461B2" w:rsidP="00F461B2">
      <w:pPr>
        <w:pStyle w:val="aa"/>
        <w:tabs>
          <w:tab w:val="left" w:pos="709"/>
          <w:tab w:val="center" w:pos="7727"/>
        </w:tabs>
        <w:spacing w:after="0" w:line="240" w:lineRule="auto"/>
        <w:ind w:left="0" w:firstLine="567"/>
        <w:jc w:val="both"/>
        <w:rPr>
          <w:rFonts w:ascii="Times New Roman" w:hAnsi="Times New Roman" w:cs="Times New Roman"/>
          <w:i/>
          <w:sz w:val="28"/>
          <w:szCs w:val="28"/>
        </w:rPr>
      </w:pPr>
      <w:r w:rsidRPr="008B55C9">
        <w:rPr>
          <w:rFonts w:ascii="Times New Roman" w:hAnsi="Times New Roman" w:cs="Times New Roman"/>
          <w:i/>
          <w:sz w:val="28"/>
          <w:szCs w:val="28"/>
        </w:rPr>
        <w:t xml:space="preserve">Практическая работа: валяние шара. Создание изделий на основе шара (шаров) </w:t>
      </w:r>
    </w:p>
    <w:p w:rsidR="00F461B2" w:rsidRDefault="00F461B2" w:rsidP="00F461B2">
      <w:pPr>
        <w:pStyle w:val="aa"/>
        <w:tabs>
          <w:tab w:val="left" w:pos="709"/>
          <w:tab w:val="center" w:pos="772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Валяние плоских изделий. Особенности раскладки шерсти.</w:t>
      </w:r>
    </w:p>
    <w:p w:rsidR="00F461B2" w:rsidRPr="008B55C9" w:rsidRDefault="00F461B2" w:rsidP="00F461B2">
      <w:pPr>
        <w:pStyle w:val="aa"/>
        <w:tabs>
          <w:tab w:val="left" w:pos="709"/>
          <w:tab w:val="center" w:pos="7727"/>
        </w:tabs>
        <w:spacing w:after="0" w:line="240" w:lineRule="auto"/>
        <w:ind w:left="0" w:firstLine="567"/>
        <w:jc w:val="both"/>
        <w:rPr>
          <w:rFonts w:ascii="Times New Roman" w:hAnsi="Times New Roman" w:cs="Times New Roman"/>
          <w:i/>
          <w:sz w:val="28"/>
          <w:szCs w:val="28"/>
        </w:rPr>
      </w:pPr>
      <w:r w:rsidRPr="008B55C9">
        <w:rPr>
          <w:rFonts w:ascii="Times New Roman" w:eastAsia="Times New Roman" w:hAnsi="Times New Roman" w:cs="Times New Roman"/>
          <w:i/>
          <w:iCs/>
          <w:sz w:val="28"/>
          <w:szCs w:val="28"/>
          <w:bdr w:val="none" w:sz="0" w:space="0" w:color="auto" w:frame="1"/>
        </w:rPr>
        <w:t>Практическая работа: создание магнита «Солнышко».</w:t>
      </w:r>
    </w:p>
    <w:p w:rsidR="00F461B2" w:rsidRPr="00BE045B" w:rsidRDefault="00F461B2" w:rsidP="00F461B2">
      <w:pPr>
        <w:pStyle w:val="aa"/>
        <w:tabs>
          <w:tab w:val="left" w:pos="709"/>
          <w:tab w:val="center" w:pos="7727"/>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Техника валяния по форме. Раскладка шерсти. </w:t>
      </w:r>
    </w:p>
    <w:p w:rsidR="00F461B2" w:rsidRPr="005341FF" w:rsidRDefault="00F461B2" w:rsidP="00F461B2">
      <w:pPr>
        <w:tabs>
          <w:tab w:val="left" w:pos="709"/>
          <w:tab w:val="center" w:pos="7727"/>
        </w:tabs>
        <w:spacing w:after="0" w:line="240" w:lineRule="auto"/>
        <w:ind w:firstLineChars="202" w:firstLine="566"/>
        <w:contextualSpacing/>
        <w:jc w:val="both"/>
        <w:rPr>
          <w:rFonts w:ascii="Times New Roman" w:hAnsi="Times New Roman" w:cs="Times New Roman"/>
          <w:i/>
          <w:sz w:val="28"/>
          <w:szCs w:val="28"/>
        </w:rPr>
      </w:pPr>
      <w:r w:rsidRPr="00BE045B">
        <w:rPr>
          <w:rFonts w:ascii="Times New Roman" w:hAnsi="Times New Roman" w:cs="Times New Roman"/>
          <w:i/>
          <w:sz w:val="28"/>
          <w:szCs w:val="28"/>
        </w:rPr>
        <w:t>Практическая работа:</w:t>
      </w:r>
      <w:r w:rsidRPr="00BE045B">
        <w:rPr>
          <w:rFonts w:ascii="Times New Roman" w:hAnsi="Times New Roman" w:cs="Times New Roman"/>
          <w:sz w:val="28"/>
          <w:szCs w:val="28"/>
        </w:rPr>
        <w:t xml:space="preserve"> </w:t>
      </w:r>
      <w:r>
        <w:rPr>
          <w:rFonts w:ascii="Times New Roman" w:hAnsi="Times New Roman" w:cs="Times New Roman"/>
          <w:i/>
          <w:sz w:val="28"/>
          <w:szCs w:val="28"/>
        </w:rPr>
        <w:t>и</w:t>
      </w:r>
      <w:r w:rsidRPr="005341FF">
        <w:rPr>
          <w:rFonts w:ascii="Times New Roman" w:hAnsi="Times New Roman" w:cs="Times New Roman"/>
          <w:i/>
          <w:sz w:val="28"/>
          <w:szCs w:val="28"/>
        </w:rPr>
        <w:t>зготовление сувенирного брелока «Валенки». Декорирование, художественное оформление.</w:t>
      </w:r>
    </w:p>
    <w:p w:rsidR="00F461B2" w:rsidRPr="002753A7" w:rsidRDefault="00F461B2" w:rsidP="00F461B2">
      <w:pPr>
        <w:pStyle w:val="aa"/>
        <w:numPr>
          <w:ilvl w:val="0"/>
          <w:numId w:val="1"/>
        </w:numPr>
        <w:tabs>
          <w:tab w:val="left" w:pos="284"/>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t xml:space="preserve"> Картина из шерсти (16ч.)</w:t>
      </w:r>
    </w:p>
    <w:p w:rsidR="00F461B2" w:rsidRPr="00BE045B" w:rsidRDefault="00F461B2" w:rsidP="00F461B2">
      <w:pPr>
        <w:pStyle w:val="aa"/>
        <w:tabs>
          <w:tab w:val="left" w:pos="284"/>
        </w:tabs>
        <w:spacing w:after="0" w:line="240" w:lineRule="auto"/>
        <w:ind w:left="0" w:firstLineChars="202" w:firstLine="566"/>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Изготовление картины шерстью «под стекло». Особенности раскладки шерсти. </w:t>
      </w:r>
      <w:r w:rsidRPr="00BE045B">
        <w:rPr>
          <w:rFonts w:ascii="Times New Roman" w:eastAsia="Times New Roman" w:hAnsi="Times New Roman" w:cs="Times New Roman"/>
          <w:sz w:val="28"/>
          <w:szCs w:val="28"/>
          <w:bdr w:val="none" w:sz="0" w:space="0" w:color="auto" w:frame="1"/>
        </w:rPr>
        <w:t>Плоские и рельефные мотивы в картинах, панно.</w:t>
      </w:r>
      <w:r w:rsidRPr="00BE045B">
        <w:rPr>
          <w:rFonts w:ascii="Times New Roman" w:eastAsia="Times New Roman" w:hAnsi="Times New Roman" w:cs="Times New Roman"/>
          <w:sz w:val="28"/>
          <w:szCs w:val="28"/>
        </w:rPr>
        <w:t xml:space="preserve"> </w:t>
      </w:r>
    </w:p>
    <w:p w:rsidR="00F461B2" w:rsidRPr="005341FF" w:rsidRDefault="00F461B2" w:rsidP="00F461B2">
      <w:pPr>
        <w:spacing w:after="0" w:line="240" w:lineRule="auto"/>
        <w:ind w:firstLineChars="202" w:firstLine="566"/>
        <w:contextualSpacing/>
        <w:jc w:val="both"/>
        <w:textAlignment w:val="baseline"/>
        <w:rPr>
          <w:rFonts w:ascii="Times New Roman" w:hAnsi="Times New Roman" w:cs="Times New Roman"/>
          <w:i/>
          <w:sz w:val="28"/>
          <w:szCs w:val="28"/>
        </w:rPr>
      </w:pPr>
      <w:r w:rsidRPr="005341FF">
        <w:rPr>
          <w:rFonts w:ascii="Times New Roman" w:eastAsia="Times New Roman" w:hAnsi="Times New Roman" w:cs="Times New Roman"/>
          <w:i/>
          <w:iCs/>
          <w:sz w:val="28"/>
          <w:szCs w:val="28"/>
          <w:bdr w:val="none" w:sz="0" w:space="0" w:color="auto" w:frame="1"/>
        </w:rPr>
        <w:t>Практическая работа</w:t>
      </w:r>
      <w:r w:rsidRPr="005341FF">
        <w:rPr>
          <w:rFonts w:ascii="Times New Roman" w:hAnsi="Times New Roman" w:cs="Times New Roman"/>
          <w:i/>
          <w:sz w:val="28"/>
          <w:szCs w:val="28"/>
        </w:rPr>
        <w:t xml:space="preserve">: создание картины по </w:t>
      </w:r>
      <w:r>
        <w:rPr>
          <w:rFonts w:ascii="Times New Roman" w:hAnsi="Times New Roman" w:cs="Times New Roman"/>
          <w:i/>
          <w:sz w:val="28"/>
          <w:szCs w:val="28"/>
        </w:rPr>
        <w:t>образцу</w:t>
      </w:r>
      <w:r w:rsidRPr="005341FF">
        <w:rPr>
          <w:rFonts w:ascii="Times New Roman" w:hAnsi="Times New Roman" w:cs="Times New Roman"/>
          <w:i/>
          <w:sz w:val="28"/>
          <w:szCs w:val="28"/>
        </w:rPr>
        <w:t>.</w:t>
      </w:r>
    </w:p>
    <w:p w:rsidR="00F461B2" w:rsidRPr="002753A7" w:rsidRDefault="00F461B2" w:rsidP="00F461B2">
      <w:pPr>
        <w:pStyle w:val="aa"/>
        <w:numPr>
          <w:ilvl w:val="0"/>
          <w:numId w:val="1"/>
        </w:numPr>
        <w:tabs>
          <w:tab w:val="left" w:pos="284"/>
          <w:tab w:val="center" w:pos="7727"/>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lastRenderedPageBreak/>
        <w:t xml:space="preserve"> Творческий проект (36ч.)</w:t>
      </w:r>
    </w:p>
    <w:p w:rsidR="00F461B2" w:rsidRPr="00BE045B" w:rsidRDefault="00F461B2" w:rsidP="00F461B2">
      <w:pPr>
        <w:tabs>
          <w:tab w:val="center" w:pos="7727"/>
        </w:tabs>
        <w:spacing w:after="0" w:line="240" w:lineRule="auto"/>
        <w:ind w:firstLineChars="202" w:firstLine="566"/>
        <w:contextualSpacing/>
        <w:jc w:val="both"/>
        <w:rPr>
          <w:rFonts w:ascii="Times New Roman" w:hAnsi="Times New Roman" w:cs="Times New Roman"/>
          <w:b/>
          <w:i/>
          <w:sz w:val="28"/>
          <w:szCs w:val="28"/>
        </w:rPr>
      </w:pPr>
      <w:r w:rsidRPr="00BE045B">
        <w:rPr>
          <w:rFonts w:ascii="Times New Roman" w:hAnsi="Times New Roman" w:cs="Times New Roman"/>
          <w:sz w:val="28"/>
          <w:szCs w:val="28"/>
        </w:rPr>
        <w:t xml:space="preserve">Изготовление изделий по собственному замыслу, в любой технике, опираясь на полученные знания и умения. </w:t>
      </w:r>
    </w:p>
    <w:p w:rsidR="00F461B2" w:rsidRPr="002753A7" w:rsidRDefault="00F461B2" w:rsidP="00F461B2">
      <w:pPr>
        <w:pStyle w:val="aa"/>
        <w:numPr>
          <w:ilvl w:val="0"/>
          <w:numId w:val="1"/>
        </w:numPr>
        <w:tabs>
          <w:tab w:val="left" w:pos="284"/>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t xml:space="preserve"> Тематические композиции (28ч.)</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Новогодние и рождественские символы. </w:t>
      </w:r>
    </w:p>
    <w:p w:rsidR="00F461B2" w:rsidRPr="005341FF" w:rsidRDefault="00F461B2" w:rsidP="00F461B2">
      <w:pPr>
        <w:spacing w:after="0" w:line="240" w:lineRule="auto"/>
        <w:ind w:firstLineChars="202" w:firstLine="566"/>
        <w:contextualSpacing/>
        <w:jc w:val="both"/>
        <w:rPr>
          <w:rFonts w:ascii="Times New Roman" w:hAnsi="Times New Roman" w:cs="Times New Roman"/>
          <w:i/>
          <w:sz w:val="28"/>
          <w:szCs w:val="28"/>
        </w:rPr>
      </w:pPr>
      <w:r w:rsidRPr="005341FF">
        <w:rPr>
          <w:rFonts w:ascii="Times New Roman" w:eastAsia="Times New Roman" w:hAnsi="Times New Roman" w:cs="Times New Roman"/>
          <w:i/>
          <w:iCs/>
          <w:sz w:val="28"/>
          <w:szCs w:val="28"/>
          <w:bdr w:val="none" w:sz="0" w:space="0" w:color="auto" w:frame="1"/>
        </w:rPr>
        <w:t xml:space="preserve">Практическая работа: </w:t>
      </w:r>
      <w:r w:rsidRPr="005341FF">
        <w:rPr>
          <w:rFonts w:ascii="Times New Roman" w:hAnsi="Times New Roman" w:cs="Times New Roman"/>
          <w:i/>
          <w:sz w:val="28"/>
          <w:szCs w:val="28"/>
        </w:rPr>
        <w:t xml:space="preserve">изготовление сувениров. Новогодний шар. Снеговик. Ангел. </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История празднования дня Св. Валентина. Символ праздника. </w:t>
      </w:r>
    </w:p>
    <w:p w:rsidR="00F461B2" w:rsidRPr="005341FF" w:rsidRDefault="00F461B2" w:rsidP="00F461B2">
      <w:pPr>
        <w:spacing w:after="0" w:line="240" w:lineRule="auto"/>
        <w:ind w:firstLineChars="202" w:firstLine="566"/>
        <w:contextualSpacing/>
        <w:jc w:val="both"/>
        <w:rPr>
          <w:rFonts w:ascii="Times New Roman" w:hAnsi="Times New Roman" w:cs="Times New Roman"/>
          <w:i/>
          <w:sz w:val="28"/>
          <w:szCs w:val="28"/>
        </w:rPr>
      </w:pPr>
      <w:r w:rsidRPr="005341FF">
        <w:rPr>
          <w:rFonts w:ascii="Times New Roman" w:eastAsia="Times New Roman" w:hAnsi="Times New Roman" w:cs="Times New Roman"/>
          <w:i/>
          <w:iCs/>
          <w:sz w:val="28"/>
          <w:szCs w:val="28"/>
          <w:bdr w:val="none" w:sz="0" w:space="0" w:color="auto" w:frame="1"/>
        </w:rPr>
        <w:t xml:space="preserve">Практическая работа: </w:t>
      </w:r>
      <w:r w:rsidRPr="005341FF">
        <w:rPr>
          <w:rFonts w:ascii="Times New Roman" w:hAnsi="Times New Roman" w:cs="Times New Roman"/>
          <w:i/>
          <w:sz w:val="28"/>
          <w:szCs w:val="28"/>
        </w:rPr>
        <w:t>изготовление сувениров. Теплое сердечко.</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История Дня Защитников Отечества. Символы праздника. </w:t>
      </w:r>
    </w:p>
    <w:p w:rsidR="00F461B2" w:rsidRPr="005341FF" w:rsidRDefault="00F461B2" w:rsidP="00F461B2">
      <w:pPr>
        <w:spacing w:after="0" w:line="240" w:lineRule="auto"/>
        <w:ind w:firstLineChars="202" w:firstLine="566"/>
        <w:contextualSpacing/>
        <w:jc w:val="both"/>
        <w:rPr>
          <w:rFonts w:ascii="Times New Roman" w:hAnsi="Times New Roman" w:cs="Times New Roman"/>
          <w:b/>
          <w:i/>
          <w:color w:val="000000"/>
          <w:sz w:val="28"/>
          <w:szCs w:val="28"/>
        </w:rPr>
      </w:pPr>
      <w:r w:rsidRPr="005341FF">
        <w:rPr>
          <w:rFonts w:ascii="Times New Roman" w:eastAsia="Times New Roman" w:hAnsi="Times New Roman" w:cs="Times New Roman"/>
          <w:i/>
          <w:iCs/>
          <w:sz w:val="28"/>
          <w:szCs w:val="28"/>
          <w:bdr w:val="none" w:sz="0" w:space="0" w:color="auto" w:frame="1"/>
        </w:rPr>
        <w:t xml:space="preserve">Практическая работа: </w:t>
      </w:r>
      <w:r w:rsidRPr="005341FF">
        <w:rPr>
          <w:rFonts w:ascii="Times New Roman" w:hAnsi="Times New Roman" w:cs="Times New Roman"/>
          <w:i/>
          <w:sz w:val="28"/>
          <w:szCs w:val="28"/>
        </w:rPr>
        <w:t>изготовление сувениров. Танк. Самолет.</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История </w:t>
      </w:r>
      <w:r>
        <w:rPr>
          <w:rFonts w:ascii="Times New Roman" w:hAnsi="Times New Roman" w:cs="Times New Roman"/>
          <w:sz w:val="28"/>
          <w:szCs w:val="28"/>
        </w:rPr>
        <w:t>празднования 8 марта. О</w:t>
      </w:r>
      <w:r w:rsidRPr="00BE045B">
        <w:rPr>
          <w:rFonts w:ascii="Times New Roman" w:hAnsi="Times New Roman" w:cs="Times New Roman"/>
          <w:sz w:val="28"/>
          <w:szCs w:val="28"/>
        </w:rPr>
        <w:t xml:space="preserve">сновные символы и цвета. </w:t>
      </w:r>
    </w:p>
    <w:p w:rsidR="00F461B2" w:rsidRPr="005341FF" w:rsidRDefault="00F461B2" w:rsidP="00F461B2">
      <w:pPr>
        <w:spacing w:after="0" w:line="240" w:lineRule="auto"/>
        <w:ind w:firstLineChars="202" w:firstLine="566"/>
        <w:contextualSpacing/>
        <w:jc w:val="both"/>
        <w:rPr>
          <w:rFonts w:ascii="Times New Roman" w:hAnsi="Times New Roman" w:cs="Times New Roman"/>
          <w:b/>
          <w:i/>
          <w:sz w:val="28"/>
          <w:szCs w:val="28"/>
        </w:rPr>
      </w:pPr>
      <w:r w:rsidRPr="005341FF">
        <w:rPr>
          <w:rFonts w:ascii="Times New Roman" w:eastAsia="Times New Roman" w:hAnsi="Times New Roman" w:cs="Times New Roman"/>
          <w:i/>
          <w:iCs/>
          <w:sz w:val="28"/>
          <w:szCs w:val="28"/>
          <w:bdr w:val="none" w:sz="0" w:space="0" w:color="auto" w:frame="1"/>
        </w:rPr>
        <w:t xml:space="preserve">Практическая работа: </w:t>
      </w:r>
      <w:r w:rsidRPr="005341FF">
        <w:rPr>
          <w:rFonts w:ascii="Times New Roman" w:hAnsi="Times New Roman" w:cs="Times New Roman"/>
          <w:i/>
          <w:sz w:val="28"/>
          <w:szCs w:val="28"/>
        </w:rPr>
        <w:t>изготовление сувениров. Бусы. Цветы.</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История </w:t>
      </w:r>
      <w:r>
        <w:rPr>
          <w:rFonts w:ascii="Times New Roman" w:hAnsi="Times New Roman" w:cs="Times New Roman"/>
          <w:sz w:val="28"/>
          <w:szCs w:val="28"/>
        </w:rPr>
        <w:t xml:space="preserve">празднования св. Пасхи. </w:t>
      </w:r>
      <w:r w:rsidRPr="00BE045B">
        <w:rPr>
          <w:rFonts w:ascii="Times New Roman" w:hAnsi="Times New Roman" w:cs="Times New Roman"/>
          <w:sz w:val="28"/>
          <w:szCs w:val="28"/>
        </w:rPr>
        <w:t xml:space="preserve">Символы, связанные с праздником. </w:t>
      </w:r>
    </w:p>
    <w:p w:rsidR="00F461B2" w:rsidRPr="007265D8" w:rsidRDefault="00F461B2" w:rsidP="00F461B2">
      <w:pPr>
        <w:spacing w:after="0" w:line="240" w:lineRule="auto"/>
        <w:ind w:firstLineChars="202" w:firstLine="566"/>
        <w:contextualSpacing/>
        <w:jc w:val="both"/>
        <w:rPr>
          <w:rFonts w:ascii="Times New Roman" w:hAnsi="Times New Roman" w:cs="Times New Roman"/>
          <w:i/>
          <w:sz w:val="28"/>
          <w:szCs w:val="28"/>
        </w:rPr>
      </w:pPr>
      <w:r w:rsidRPr="007265D8">
        <w:rPr>
          <w:rFonts w:ascii="Times New Roman" w:eastAsia="Times New Roman" w:hAnsi="Times New Roman" w:cs="Times New Roman"/>
          <w:i/>
          <w:iCs/>
          <w:sz w:val="28"/>
          <w:szCs w:val="28"/>
          <w:bdr w:val="none" w:sz="0" w:space="0" w:color="auto" w:frame="1"/>
        </w:rPr>
        <w:t>Практическая работа: и</w:t>
      </w:r>
      <w:r w:rsidRPr="007265D8">
        <w:rPr>
          <w:rFonts w:ascii="Times New Roman" w:hAnsi="Times New Roman" w:cs="Times New Roman"/>
          <w:i/>
          <w:sz w:val="28"/>
          <w:szCs w:val="28"/>
        </w:rPr>
        <w:t>зготовление сувениров. Яйцо с узором. Цыпленок. Пасхальный кролик.</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Pr="00BE045B">
        <w:rPr>
          <w:rFonts w:ascii="Times New Roman" w:hAnsi="Times New Roman" w:cs="Times New Roman"/>
          <w:sz w:val="28"/>
          <w:szCs w:val="28"/>
        </w:rPr>
        <w:t xml:space="preserve">История </w:t>
      </w:r>
      <w:r>
        <w:rPr>
          <w:rFonts w:ascii="Times New Roman" w:hAnsi="Times New Roman" w:cs="Times New Roman"/>
          <w:sz w:val="28"/>
          <w:szCs w:val="28"/>
        </w:rPr>
        <w:t xml:space="preserve">празднования </w:t>
      </w:r>
      <w:r w:rsidRPr="00BE045B">
        <w:rPr>
          <w:rFonts w:ascii="Times New Roman" w:hAnsi="Times New Roman" w:cs="Times New Roman"/>
          <w:sz w:val="28"/>
          <w:szCs w:val="28"/>
        </w:rPr>
        <w:t>Дня Победы</w:t>
      </w:r>
      <w:r>
        <w:rPr>
          <w:rFonts w:ascii="Times New Roman" w:hAnsi="Times New Roman" w:cs="Times New Roman"/>
          <w:sz w:val="28"/>
          <w:szCs w:val="28"/>
        </w:rPr>
        <w:t>.</w:t>
      </w:r>
      <w:r w:rsidRPr="00BE045B">
        <w:rPr>
          <w:rFonts w:ascii="Times New Roman" w:hAnsi="Times New Roman" w:cs="Times New Roman"/>
          <w:sz w:val="28"/>
          <w:szCs w:val="28"/>
        </w:rPr>
        <w:t xml:space="preserve"> Основные символы и цвета. </w:t>
      </w:r>
    </w:p>
    <w:p w:rsidR="00F461B2" w:rsidRPr="007265D8" w:rsidRDefault="00F461B2" w:rsidP="00F461B2">
      <w:pPr>
        <w:spacing w:after="0" w:line="240" w:lineRule="auto"/>
        <w:ind w:firstLineChars="202" w:firstLine="566"/>
        <w:contextualSpacing/>
        <w:jc w:val="both"/>
        <w:rPr>
          <w:rFonts w:ascii="Times New Roman" w:hAnsi="Times New Roman" w:cs="Times New Roman"/>
          <w:b/>
          <w:i/>
          <w:sz w:val="28"/>
          <w:szCs w:val="28"/>
        </w:rPr>
      </w:pPr>
      <w:r w:rsidRPr="007265D8">
        <w:rPr>
          <w:rFonts w:ascii="Times New Roman" w:eastAsia="Times New Roman" w:hAnsi="Times New Roman" w:cs="Times New Roman"/>
          <w:i/>
          <w:iCs/>
          <w:sz w:val="28"/>
          <w:szCs w:val="28"/>
          <w:bdr w:val="none" w:sz="0" w:space="0" w:color="auto" w:frame="1"/>
        </w:rPr>
        <w:t>Практическая работа: и</w:t>
      </w:r>
      <w:r w:rsidRPr="007265D8">
        <w:rPr>
          <w:rFonts w:ascii="Times New Roman" w:hAnsi="Times New Roman" w:cs="Times New Roman"/>
          <w:i/>
          <w:sz w:val="28"/>
          <w:szCs w:val="28"/>
        </w:rPr>
        <w:t>зготовление сувениров. Георгиевская лента. Звезда.</w:t>
      </w:r>
    </w:p>
    <w:p w:rsidR="00F461B2" w:rsidRPr="002753A7" w:rsidRDefault="00F461B2" w:rsidP="00F461B2">
      <w:pPr>
        <w:pStyle w:val="aa"/>
        <w:numPr>
          <w:ilvl w:val="0"/>
          <w:numId w:val="1"/>
        </w:numPr>
        <w:tabs>
          <w:tab w:val="left" w:pos="284"/>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t xml:space="preserve"> Творческий эксперимент (2ч.)</w:t>
      </w:r>
    </w:p>
    <w:p w:rsidR="00F461B2" w:rsidRDefault="00F461B2" w:rsidP="00F461B2">
      <w:pPr>
        <w:spacing w:after="0" w:line="240" w:lineRule="auto"/>
        <w:ind w:firstLineChars="202" w:firstLine="566"/>
        <w:contextualSpacing/>
        <w:jc w:val="both"/>
        <w:rPr>
          <w:rFonts w:ascii="Times New Roman" w:hAnsi="Times New Roman" w:cs="Times New Roman"/>
          <w:sz w:val="28"/>
          <w:szCs w:val="28"/>
        </w:rPr>
      </w:pPr>
      <w:r w:rsidRPr="00BE045B">
        <w:rPr>
          <w:rFonts w:ascii="Times New Roman" w:hAnsi="Times New Roman" w:cs="Times New Roman"/>
          <w:sz w:val="28"/>
          <w:szCs w:val="28"/>
        </w:rPr>
        <w:t xml:space="preserve">По желанию учащихся занятие по технике скрапбукинг, </w:t>
      </w:r>
      <w:proofErr w:type="spellStart"/>
      <w:r w:rsidRPr="00BE045B">
        <w:rPr>
          <w:rFonts w:ascii="Times New Roman" w:hAnsi="Times New Roman" w:cs="Times New Roman"/>
          <w:sz w:val="28"/>
          <w:szCs w:val="28"/>
        </w:rPr>
        <w:t>квилинг</w:t>
      </w:r>
      <w:proofErr w:type="spellEnd"/>
      <w:r>
        <w:rPr>
          <w:rFonts w:ascii="Times New Roman" w:hAnsi="Times New Roman" w:cs="Times New Roman"/>
          <w:sz w:val="28"/>
          <w:szCs w:val="28"/>
        </w:rPr>
        <w:t xml:space="preserve">, </w:t>
      </w:r>
      <w:proofErr w:type="spellStart"/>
      <w:r w:rsidRPr="00BE045B">
        <w:rPr>
          <w:rFonts w:ascii="Times New Roman" w:hAnsi="Times New Roman" w:cs="Times New Roman"/>
          <w:sz w:val="28"/>
          <w:szCs w:val="28"/>
        </w:rPr>
        <w:t>канзаши</w:t>
      </w:r>
      <w:proofErr w:type="spellEnd"/>
      <w:r>
        <w:rPr>
          <w:rFonts w:ascii="Times New Roman" w:hAnsi="Times New Roman" w:cs="Times New Roman"/>
          <w:sz w:val="28"/>
          <w:szCs w:val="28"/>
        </w:rPr>
        <w:t>, лепка из полимерной глины (или из теста)</w:t>
      </w:r>
    </w:p>
    <w:p w:rsidR="00F461B2" w:rsidRPr="00F461B2" w:rsidRDefault="00F461B2" w:rsidP="00F461B2">
      <w:pPr>
        <w:pStyle w:val="aa"/>
        <w:numPr>
          <w:ilvl w:val="0"/>
          <w:numId w:val="1"/>
        </w:numPr>
        <w:tabs>
          <w:tab w:val="left" w:pos="284"/>
        </w:tabs>
        <w:spacing w:after="0" w:line="24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F461B2">
        <w:rPr>
          <w:rFonts w:ascii="Times New Roman" w:hAnsi="Times New Roman" w:cs="Times New Roman"/>
          <w:sz w:val="28"/>
          <w:szCs w:val="28"/>
          <w:u w:val="single"/>
        </w:rPr>
        <w:t>Итоговое занятие (1ч.)</w:t>
      </w:r>
    </w:p>
    <w:p w:rsidR="00F461B2" w:rsidRDefault="00F461B2" w:rsidP="00F461B2">
      <w:pPr>
        <w:spacing w:after="0" w:line="240" w:lineRule="auto"/>
        <w:jc w:val="both"/>
        <w:rPr>
          <w:rFonts w:ascii="Times New Roman" w:hAnsi="Times New Roman" w:cs="Times New Roman"/>
          <w:sz w:val="28"/>
          <w:szCs w:val="28"/>
        </w:rPr>
      </w:pPr>
      <w:r w:rsidRPr="00F521C4">
        <w:rPr>
          <w:rFonts w:ascii="Times New Roman" w:hAnsi="Times New Roman" w:cs="Times New Roman"/>
          <w:sz w:val="28"/>
          <w:szCs w:val="28"/>
        </w:rPr>
        <w:t>Подведение итогов. Выставка работ обучающихся.</w:t>
      </w:r>
    </w:p>
    <w:p w:rsidR="00F461B2" w:rsidRDefault="00F461B2" w:rsidP="00F461B2">
      <w:pPr>
        <w:spacing w:after="0" w:line="240" w:lineRule="auto"/>
        <w:ind w:firstLineChars="202" w:firstLine="566"/>
        <w:contextualSpacing/>
        <w:jc w:val="both"/>
        <w:rPr>
          <w:rFonts w:ascii="Times New Roman" w:hAnsi="Times New Roman" w:cs="Times New Roman"/>
          <w:sz w:val="28"/>
          <w:szCs w:val="28"/>
        </w:rPr>
      </w:pPr>
    </w:p>
    <w:p w:rsidR="00D3798E" w:rsidRPr="00853B7D" w:rsidRDefault="00F461B2" w:rsidP="00D3798E">
      <w:pPr>
        <w:tabs>
          <w:tab w:val="left" w:pos="0"/>
        </w:tabs>
        <w:spacing w:after="0" w:line="240" w:lineRule="auto"/>
        <w:contextualSpacing/>
        <w:jc w:val="center"/>
        <w:rPr>
          <w:rFonts w:ascii="Times New Roman" w:hAnsi="Times New Roman" w:cs="Times New Roman"/>
          <w:b/>
          <w:i/>
          <w:sz w:val="24"/>
          <w:szCs w:val="28"/>
        </w:rPr>
      </w:pPr>
      <w:r w:rsidRPr="00853B7D">
        <w:rPr>
          <w:rFonts w:ascii="Times New Roman" w:hAnsi="Times New Roman" w:cs="Times New Roman"/>
          <w:b/>
          <w:sz w:val="28"/>
          <w:szCs w:val="28"/>
        </w:rPr>
        <w:t>Учебный план 2го года обучения</w:t>
      </w:r>
      <w:r w:rsidR="00D3798E" w:rsidRPr="00853B7D">
        <w:rPr>
          <w:rFonts w:ascii="Times New Roman" w:hAnsi="Times New Roman" w:cs="Times New Roman"/>
          <w:b/>
          <w:sz w:val="28"/>
          <w:szCs w:val="28"/>
        </w:rPr>
        <w:t xml:space="preserve"> (базовый уровень</w:t>
      </w:r>
      <w:r w:rsidRPr="00853B7D">
        <w:rPr>
          <w:rFonts w:ascii="Times New Roman" w:hAnsi="Times New Roman" w:cs="Times New Roman"/>
          <w:b/>
          <w:sz w:val="28"/>
          <w:szCs w:val="28"/>
        </w:rPr>
        <w:t>)</w:t>
      </w:r>
    </w:p>
    <w:p w:rsidR="00D3798E" w:rsidRPr="00F461B2" w:rsidRDefault="00D3798E" w:rsidP="00D3798E">
      <w:pPr>
        <w:tabs>
          <w:tab w:val="left" w:pos="1134"/>
          <w:tab w:val="left" w:pos="1276"/>
        </w:tabs>
        <w:spacing w:after="0" w:line="240" w:lineRule="auto"/>
        <w:ind w:firstLine="709"/>
        <w:contextualSpacing/>
        <w:jc w:val="right"/>
        <w:rPr>
          <w:rFonts w:ascii="Times New Roman" w:hAnsi="Times New Roman" w:cs="Times New Roman"/>
          <w:i/>
          <w:sz w:val="24"/>
          <w:szCs w:val="28"/>
        </w:rPr>
      </w:pPr>
      <w:r w:rsidRPr="00F461B2">
        <w:rPr>
          <w:rFonts w:ascii="Times New Roman" w:hAnsi="Times New Roman" w:cs="Times New Roman"/>
          <w:i/>
          <w:sz w:val="24"/>
          <w:szCs w:val="28"/>
        </w:rPr>
        <w:t>Таблица 1.3.2</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20"/>
        <w:gridCol w:w="3423"/>
        <w:gridCol w:w="992"/>
        <w:gridCol w:w="992"/>
        <w:gridCol w:w="1418"/>
        <w:gridCol w:w="1984"/>
      </w:tblGrid>
      <w:tr w:rsidR="00F461B2" w:rsidRPr="008800D3" w:rsidTr="00D3798E">
        <w:trPr>
          <w:trHeight w:val="324"/>
        </w:trPr>
        <w:tc>
          <w:tcPr>
            <w:tcW w:w="820" w:type="dxa"/>
            <w:vMerge w:val="restart"/>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
                <w:iCs/>
                <w:color w:val="000000"/>
                <w:sz w:val="24"/>
                <w:szCs w:val="24"/>
              </w:rPr>
            </w:pPr>
            <w:bookmarkStart w:id="7" w:name="_Hlk71804514"/>
            <w:r w:rsidRPr="008800D3">
              <w:rPr>
                <w:rFonts w:ascii="Times New Roman" w:eastAsia="Times New Roman" w:hAnsi="Times New Roman" w:cs="Times New Roman"/>
                <w:b/>
                <w:iCs/>
                <w:color w:val="000000"/>
                <w:sz w:val="24"/>
                <w:szCs w:val="24"/>
              </w:rPr>
              <w:t>№ п\п</w:t>
            </w:r>
          </w:p>
        </w:tc>
        <w:tc>
          <w:tcPr>
            <w:tcW w:w="3423" w:type="dxa"/>
            <w:vMerge w:val="restart"/>
            <w:shd w:val="clear" w:color="auto" w:fill="auto"/>
            <w:vAlign w:val="center"/>
            <w:hideMark/>
          </w:tcPr>
          <w:p w:rsidR="00F461B2" w:rsidRPr="008800D3" w:rsidRDefault="00F461B2" w:rsidP="005F49AB">
            <w:pPr>
              <w:spacing w:after="0" w:line="216" w:lineRule="auto"/>
              <w:contextualSpacing/>
              <w:rPr>
                <w:rFonts w:ascii="Times New Roman" w:eastAsia="Times New Roman" w:hAnsi="Times New Roman" w:cs="Times New Roman"/>
                <w:b/>
                <w:iCs/>
                <w:color w:val="000000"/>
                <w:sz w:val="24"/>
                <w:szCs w:val="24"/>
              </w:rPr>
            </w:pPr>
            <w:r w:rsidRPr="008800D3">
              <w:rPr>
                <w:rFonts w:ascii="Times New Roman" w:eastAsia="Times New Roman" w:hAnsi="Times New Roman" w:cs="Times New Roman"/>
                <w:b/>
                <w:iCs/>
                <w:color w:val="000000"/>
                <w:sz w:val="24"/>
                <w:szCs w:val="24"/>
              </w:rPr>
              <w:t>Название темы</w:t>
            </w:r>
          </w:p>
        </w:tc>
        <w:tc>
          <w:tcPr>
            <w:tcW w:w="3402" w:type="dxa"/>
            <w:gridSpan w:val="3"/>
            <w:shd w:val="clear" w:color="auto" w:fill="auto"/>
            <w:vAlign w:val="center"/>
          </w:tcPr>
          <w:p w:rsidR="00F461B2" w:rsidRPr="008800D3" w:rsidRDefault="00F461B2" w:rsidP="005F49AB">
            <w:pPr>
              <w:spacing w:after="0" w:line="216" w:lineRule="auto"/>
              <w:contextualSpacing/>
              <w:jc w:val="center"/>
              <w:rPr>
                <w:rFonts w:ascii="Times New Roman" w:eastAsia="Times New Roman" w:hAnsi="Times New Roman" w:cs="Times New Roman"/>
                <w:b/>
                <w:iCs/>
                <w:color w:val="000000"/>
                <w:sz w:val="24"/>
                <w:szCs w:val="24"/>
              </w:rPr>
            </w:pPr>
            <w:r w:rsidRPr="008800D3">
              <w:rPr>
                <w:rFonts w:ascii="Times New Roman" w:eastAsia="Times New Roman" w:hAnsi="Times New Roman" w:cs="Times New Roman"/>
                <w:b/>
                <w:iCs/>
                <w:color w:val="000000"/>
                <w:sz w:val="24"/>
                <w:szCs w:val="24"/>
              </w:rPr>
              <w:t>Количество часов</w:t>
            </w:r>
          </w:p>
        </w:tc>
        <w:tc>
          <w:tcPr>
            <w:tcW w:w="1984" w:type="dxa"/>
            <w:vMerge w:val="restart"/>
            <w:vAlign w:val="center"/>
          </w:tcPr>
          <w:p w:rsidR="00F461B2" w:rsidRPr="008800D3" w:rsidRDefault="00F461B2" w:rsidP="005F49AB">
            <w:pPr>
              <w:pStyle w:val="Default"/>
              <w:spacing w:line="216" w:lineRule="auto"/>
              <w:contextualSpacing/>
              <w:jc w:val="center"/>
              <w:rPr>
                <w:b/>
                <w:bCs/>
              </w:rPr>
            </w:pPr>
            <w:r w:rsidRPr="008800D3">
              <w:rPr>
                <w:b/>
                <w:bCs/>
              </w:rPr>
              <w:t>Формы аттестации/</w:t>
            </w:r>
          </w:p>
          <w:p w:rsidR="00F461B2" w:rsidRPr="008800D3" w:rsidRDefault="00F461B2" w:rsidP="005F49AB">
            <w:pPr>
              <w:spacing w:after="0" w:line="216" w:lineRule="auto"/>
              <w:contextualSpacing/>
              <w:jc w:val="center"/>
              <w:rPr>
                <w:rFonts w:ascii="Times New Roman" w:eastAsia="Times New Roman" w:hAnsi="Times New Roman" w:cs="Times New Roman"/>
                <w:b/>
                <w:iCs/>
                <w:color w:val="000000"/>
                <w:sz w:val="24"/>
                <w:szCs w:val="24"/>
              </w:rPr>
            </w:pPr>
            <w:r w:rsidRPr="008800D3">
              <w:rPr>
                <w:rFonts w:ascii="Times New Roman" w:hAnsi="Times New Roman" w:cs="Times New Roman"/>
                <w:b/>
                <w:bCs/>
                <w:sz w:val="24"/>
                <w:szCs w:val="24"/>
              </w:rPr>
              <w:t>контроля</w:t>
            </w:r>
          </w:p>
        </w:tc>
      </w:tr>
      <w:tr w:rsidR="00F461B2" w:rsidRPr="008800D3" w:rsidTr="00D3798E">
        <w:trPr>
          <w:trHeight w:val="35"/>
        </w:trPr>
        <w:tc>
          <w:tcPr>
            <w:tcW w:w="820" w:type="dxa"/>
            <w:vMerge/>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i/>
                <w:iCs/>
                <w:color w:val="000000"/>
                <w:sz w:val="24"/>
                <w:szCs w:val="24"/>
              </w:rPr>
            </w:pPr>
          </w:p>
        </w:tc>
        <w:tc>
          <w:tcPr>
            <w:tcW w:w="3423" w:type="dxa"/>
            <w:vMerge/>
            <w:vAlign w:val="center"/>
            <w:hideMark/>
          </w:tcPr>
          <w:p w:rsidR="00F461B2" w:rsidRPr="008800D3" w:rsidRDefault="00F461B2" w:rsidP="005F49AB">
            <w:pPr>
              <w:spacing w:after="0" w:line="216" w:lineRule="auto"/>
              <w:contextualSpacing/>
              <w:rPr>
                <w:rFonts w:ascii="Times New Roman" w:eastAsia="Times New Roman" w:hAnsi="Times New Roman" w:cs="Times New Roman"/>
                <w:i/>
                <w:iCs/>
                <w:color w:val="000000"/>
                <w:sz w:val="24"/>
                <w:szCs w:val="24"/>
              </w:rPr>
            </w:pP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eastAsia="Times New Roman" w:hAnsi="Times New Roman" w:cs="Times New Roman"/>
                <w:b/>
                <w:iCs/>
                <w:color w:val="000000"/>
                <w:sz w:val="24"/>
                <w:szCs w:val="24"/>
              </w:rPr>
            </w:pPr>
            <w:r w:rsidRPr="008800D3">
              <w:rPr>
                <w:rFonts w:ascii="Times New Roman" w:eastAsia="Times New Roman" w:hAnsi="Times New Roman" w:cs="Times New Roman"/>
                <w:b/>
                <w:iCs/>
                <w:color w:val="000000"/>
                <w:sz w:val="24"/>
                <w:szCs w:val="24"/>
              </w:rPr>
              <w:t>всего</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
                <w:iCs/>
                <w:color w:val="000000"/>
                <w:sz w:val="24"/>
                <w:szCs w:val="24"/>
              </w:rPr>
            </w:pPr>
            <w:r w:rsidRPr="008800D3">
              <w:rPr>
                <w:rFonts w:ascii="Times New Roman" w:eastAsia="Times New Roman" w:hAnsi="Times New Roman" w:cs="Times New Roman"/>
                <w:b/>
                <w:iCs/>
                <w:color w:val="000000"/>
                <w:sz w:val="24"/>
                <w:szCs w:val="24"/>
              </w:rPr>
              <w:t>теория</w:t>
            </w:r>
          </w:p>
        </w:tc>
        <w:tc>
          <w:tcPr>
            <w:tcW w:w="1418"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
                <w:iCs/>
                <w:color w:val="000000"/>
                <w:sz w:val="24"/>
                <w:szCs w:val="24"/>
              </w:rPr>
            </w:pPr>
            <w:r w:rsidRPr="008800D3">
              <w:rPr>
                <w:rFonts w:ascii="Times New Roman" w:eastAsia="Times New Roman" w:hAnsi="Times New Roman" w:cs="Times New Roman"/>
                <w:b/>
                <w:iCs/>
                <w:color w:val="000000"/>
                <w:sz w:val="24"/>
                <w:szCs w:val="24"/>
              </w:rPr>
              <w:t>практика</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i/>
                <w:iCs/>
                <w:color w:val="000000"/>
                <w:sz w:val="24"/>
                <w:szCs w:val="24"/>
              </w:rPr>
            </w:pP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423" w:type="dxa"/>
            <w:shd w:val="clear" w:color="auto" w:fill="auto"/>
            <w:vAlign w:val="center"/>
            <w:hideMark/>
          </w:tcPr>
          <w:p w:rsidR="00F461B2" w:rsidRPr="008800D3" w:rsidRDefault="00F461B2" w:rsidP="005F49AB">
            <w:pPr>
              <w:spacing w:after="0" w:line="216" w:lineRule="auto"/>
              <w:contextualSpacing/>
              <w:rPr>
                <w:rFonts w:ascii="Times New Roman" w:eastAsia="Times New Roman" w:hAnsi="Times New Roman" w:cs="Times New Roman"/>
                <w:b/>
                <w:bCs/>
                <w:color w:val="000000"/>
                <w:sz w:val="24"/>
                <w:szCs w:val="24"/>
              </w:rPr>
            </w:pPr>
            <w:r w:rsidRPr="008800D3">
              <w:rPr>
                <w:rFonts w:ascii="Times New Roman" w:eastAsia="Times New Roman" w:hAnsi="Times New Roman" w:cs="Times New Roman"/>
                <w:b/>
                <w:bCs/>
                <w:color w:val="000000"/>
                <w:sz w:val="24"/>
                <w:szCs w:val="24"/>
              </w:rPr>
              <w:t>Раздел 1. Вводное занятие.</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3</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2</w:t>
            </w:r>
          </w:p>
        </w:tc>
        <w:tc>
          <w:tcPr>
            <w:tcW w:w="1418"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
                <w:bCs/>
                <w:color w:val="000000"/>
                <w:sz w:val="24"/>
                <w:szCs w:val="24"/>
              </w:rPr>
            </w:pPr>
            <w:r w:rsidRPr="008800D3">
              <w:rPr>
                <w:rFonts w:ascii="Times New Roman" w:eastAsia="Times New Roman" w:hAnsi="Times New Roman" w:cs="Times New Roman"/>
                <w:b/>
                <w:bCs/>
                <w:color w:val="000000"/>
                <w:sz w:val="24"/>
                <w:szCs w:val="24"/>
              </w:rPr>
              <w:t>1</w:t>
            </w:r>
          </w:p>
        </w:tc>
        <w:tc>
          <w:tcPr>
            <w:tcW w:w="1984" w:type="dxa"/>
            <w:vMerge w:val="restart"/>
            <w:vAlign w:val="center"/>
          </w:tcPr>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Практикум</w:t>
            </w:r>
          </w:p>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Мониторинг</w:t>
            </w:r>
          </w:p>
          <w:p w:rsidR="00F461B2" w:rsidRPr="008800D3" w:rsidRDefault="00F461B2" w:rsidP="005F49AB">
            <w:pPr>
              <w:spacing w:after="0" w:line="216" w:lineRule="auto"/>
              <w:contextualSpacing/>
              <w:jc w:val="center"/>
              <w:rPr>
                <w:rFonts w:ascii="Times New Roman" w:hAnsi="Times New Roman" w:cs="Times New Roman"/>
                <w:bCs/>
                <w:color w:val="000000"/>
                <w:sz w:val="24"/>
                <w:szCs w:val="24"/>
              </w:rPr>
            </w:pPr>
            <w:r w:rsidRPr="008800D3">
              <w:rPr>
                <w:rFonts w:ascii="Times New Roman" w:eastAsia="Times New Roman" w:hAnsi="Times New Roman" w:cs="Times New Roman"/>
                <w:bCs/>
                <w:color w:val="000000"/>
                <w:sz w:val="24"/>
                <w:szCs w:val="24"/>
              </w:rPr>
              <w:t>Опрос</w:t>
            </w: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1</w:t>
            </w:r>
          </w:p>
        </w:tc>
        <w:tc>
          <w:tcPr>
            <w:tcW w:w="3423" w:type="dxa"/>
            <w:shd w:val="clear" w:color="auto" w:fill="auto"/>
            <w:vAlign w:val="center"/>
            <w:hideMark/>
          </w:tcPr>
          <w:p w:rsidR="00F461B2" w:rsidRPr="008800D3" w:rsidRDefault="00F461B2" w:rsidP="005F49AB">
            <w:pPr>
              <w:spacing w:after="0" w:line="216" w:lineRule="auto"/>
              <w:contextualSpacing/>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Техника безопасности.</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1418"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Cs/>
                <w:color w:val="000000"/>
                <w:sz w:val="24"/>
                <w:szCs w:val="24"/>
              </w:rPr>
            </w:pPr>
            <w:r w:rsidRPr="008800D3">
              <w:rPr>
                <w:rFonts w:ascii="Times New Roman" w:eastAsia="Times New Roman" w:hAnsi="Times New Roman" w:cs="Times New Roman"/>
                <w:bCs/>
                <w:color w:val="000000"/>
                <w:sz w:val="24"/>
                <w:szCs w:val="24"/>
              </w:rPr>
              <w:t>0</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b/>
                <w:bCs/>
                <w:color w:val="000000"/>
                <w:sz w:val="24"/>
                <w:szCs w:val="24"/>
              </w:rPr>
            </w:pPr>
          </w:p>
        </w:tc>
      </w:tr>
      <w:tr w:rsidR="00F461B2" w:rsidRPr="008800D3" w:rsidTr="00D3798E">
        <w:trPr>
          <w:trHeight w:val="92"/>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2</w:t>
            </w:r>
          </w:p>
        </w:tc>
        <w:tc>
          <w:tcPr>
            <w:tcW w:w="3423" w:type="dxa"/>
            <w:shd w:val="clear" w:color="auto" w:fill="auto"/>
            <w:vAlign w:val="center"/>
            <w:hideMark/>
          </w:tcPr>
          <w:p w:rsidR="00F461B2" w:rsidRPr="008800D3" w:rsidRDefault="00F461B2" w:rsidP="005F49AB">
            <w:pPr>
              <w:spacing w:after="0" w:line="216" w:lineRule="auto"/>
              <w:contextualSpacing/>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Повторение пройденного материала</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2</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1418"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1</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Раздел 2. Сухое валяние</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17</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3</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14</w:t>
            </w:r>
          </w:p>
        </w:tc>
        <w:tc>
          <w:tcPr>
            <w:tcW w:w="1984" w:type="dxa"/>
            <w:vMerge w:val="restart"/>
            <w:vAlign w:val="center"/>
          </w:tcPr>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Практикум</w:t>
            </w:r>
          </w:p>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Мониторинг</w:t>
            </w:r>
          </w:p>
          <w:p w:rsidR="00F461B2" w:rsidRPr="008800D3" w:rsidRDefault="00F461B2" w:rsidP="005F49AB">
            <w:pPr>
              <w:spacing w:after="0" w:line="216" w:lineRule="auto"/>
              <w:contextualSpacing/>
              <w:jc w:val="center"/>
              <w:rPr>
                <w:rFonts w:ascii="Times New Roman" w:eastAsia="Times New Roman" w:hAnsi="Times New Roman" w:cs="Times New Roman"/>
                <w:b/>
                <w:bCs/>
                <w:color w:val="000000"/>
                <w:sz w:val="24"/>
                <w:szCs w:val="24"/>
              </w:rPr>
            </w:pPr>
            <w:r w:rsidRPr="008800D3">
              <w:rPr>
                <w:rFonts w:ascii="Times New Roman" w:eastAsia="Times New Roman" w:hAnsi="Times New Roman" w:cs="Times New Roman"/>
                <w:bCs/>
                <w:color w:val="000000"/>
                <w:sz w:val="24"/>
                <w:szCs w:val="24"/>
              </w:rPr>
              <w:t>Опрос</w:t>
            </w: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1</w:t>
            </w: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color w:val="000000"/>
                <w:sz w:val="24"/>
                <w:szCs w:val="24"/>
              </w:rPr>
            </w:pPr>
            <w:r w:rsidRPr="008800D3">
              <w:rPr>
                <w:rFonts w:ascii="Times New Roman" w:hAnsi="Times New Roman" w:cs="Times New Roman"/>
                <w:color w:val="000000"/>
                <w:sz w:val="24"/>
                <w:szCs w:val="24"/>
              </w:rPr>
              <w:t>Сложная объёмная шерстяная скульптура (игрушка)</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5</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4</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8800D3" w:rsidTr="00D3798E">
        <w:trPr>
          <w:trHeight w:val="96"/>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2</w:t>
            </w: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color w:val="000000"/>
                <w:sz w:val="24"/>
                <w:szCs w:val="24"/>
              </w:rPr>
            </w:pPr>
            <w:r w:rsidRPr="008800D3">
              <w:rPr>
                <w:rFonts w:ascii="Times New Roman" w:hAnsi="Times New Roman" w:cs="Times New Roman"/>
                <w:color w:val="000000"/>
                <w:sz w:val="24"/>
                <w:szCs w:val="24"/>
              </w:rPr>
              <w:t>Человек</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7</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6</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3</w:t>
            </w: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color w:val="000000"/>
                <w:sz w:val="24"/>
                <w:szCs w:val="24"/>
              </w:rPr>
            </w:pPr>
            <w:r w:rsidRPr="008800D3">
              <w:rPr>
                <w:rFonts w:ascii="Times New Roman" w:hAnsi="Times New Roman" w:cs="Times New Roman"/>
                <w:color w:val="000000"/>
                <w:sz w:val="24"/>
                <w:szCs w:val="24"/>
              </w:rPr>
              <w:t>Цветы на каркасе и без</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5</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4</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
                <w:bCs/>
                <w:color w:val="000000"/>
                <w:sz w:val="24"/>
                <w:szCs w:val="24"/>
              </w:rPr>
            </w:pP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Раздел 3. Мокрое валяние</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10</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2</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8</w:t>
            </w:r>
          </w:p>
        </w:tc>
        <w:tc>
          <w:tcPr>
            <w:tcW w:w="1984" w:type="dxa"/>
            <w:vMerge w:val="restart"/>
            <w:vAlign w:val="center"/>
          </w:tcPr>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Практикум</w:t>
            </w:r>
          </w:p>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Мониторинг</w:t>
            </w:r>
          </w:p>
          <w:p w:rsidR="00F461B2" w:rsidRPr="008800D3" w:rsidRDefault="00F461B2" w:rsidP="005F49AB">
            <w:pPr>
              <w:spacing w:after="0" w:line="216" w:lineRule="auto"/>
              <w:contextualSpacing/>
              <w:jc w:val="center"/>
              <w:rPr>
                <w:rFonts w:ascii="Times New Roman" w:hAnsi="Times New Roman" w:cs="Times New Roman"/>
                <w:bCs/>
                <w:color w:val="000000"/>
                <w:sz w:val="24"/>
                <w:szCs w:val="24"/>
              </w:rPr>
            </w:pPr>
            <w:r w:rsidRPr="008800D3">
              <w:rPr>
                <w:rFonts w:ascii="Times New Roman" w:eastAsia="Times New Roman" w:hAnsi="Times New Roman" w:cs="Times New Roman"/>
                <w:bCs/>
                <w:color w:val="000000"/>
                <w:sz w:val="24"/>
                <w:szCs w:val="24"/>
              </w:rPr>
              <w:t>Опрос</w:t>
            </w: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1</w:t>
            </w: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color w:val="000000"/>
                <w:sz w:val="24"/>
                <w:szCs w:val="24"/>
              </w:rPr>
            </w:pPr>
            <w:r w:rsidRPr="008800D3">
              <w:rPr>
                <w:rFonts w:ascii="Times New Roman" w:hAnsi="Times New Roman" w:cs="Times New Roman"/>
                <w:color w:val="000000"/>
                <w:sz w:val="24"/>
                <w:szCs w:val="24"/>
              </w:rPr>
              <w:t>Фактуры в мокром валянии</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3</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2</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2</w:t>
            </w: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color w:val="000000"/>
                <w:sz w:val="24"/>
                <w:szCs w:val="24"/>
              </w:rPr>
            </w:pPr>
            <w:r w:rsidRPr="008800D3">
              <w:rPr>
                <w:rFonts w:ascii="Times New Roman" w:hAnsi="Times New Roman" w:cs="Times New Roman"/>
                <w:color w:val="000000"/>
                <w:sz w:val="24"/>
                <w:szCs w:val="24"/>
              </w:rPr>
              <w:t>Валяние цветов</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5</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4</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8800D3" w:rsidTr="00D3798E">
        <w:trPr>
          <w:trHeight w:val="63"/>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8800D3">
              <w:rPr>
                <w:rFonts w:ascii="Times New Roman" w:eastAsia="Times New Roman" w:hAnsi="Times New Roman" w:cs="Times New Roman"/>
                <w:color w:val="000000"/>
                <w:sz w:val="24"/>
                <w:szCs w:val="24"/>
              </w:rPr>
              <w:t>3</w:t>
            </w: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color w:val="000000"/>
                <w:sz w:val="24"/>
                <w:szCs w:val="24"/>
              </w:rPr>
            </w:pPr>
            <w:r w:rsidRPr="008800D3">
              <w:rPr>
                <w:rFonts w:ascii="Times New Roman" w:hAnsi="Times New Roman" w:cs="Times New Roman"/>
                <w:color w:val="000000"/>
                <w:sz w:val="24"/>
                <w:szCs w:val="24"/>
              </w:rPr>
              <w:t>Картина-панно</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5</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1</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color w:val="000000"/>
                <w:sz w:val="24"/>
                <w:szCs w:val="24"/>
              </w:rPr>
            </w:pPr>
            <w:r w:rsidRPr="008800D3">
              <w:rPr>
                <w:rFonts w:ascii="Times New Roman" w:hAnsi="Times New Roman" w:cs="Times New Roman"/>
                <w:color w:val="000000"/>
                <w:sz w:val="24"/>
                <w:szCs w:val="24"/>
              </w:rPr>
              <w:t>4</w:t>
            </w:r>
          </w:p>
        </w:tc>
        <w:tc>
          <w:tcPr>
            <w:tcW w:w="1984" w:type="dxa"/>
            <w:vMerge/>
            <w:vAlign w:val="center"/>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8800D3" w:rsidTr="00D3798E">
        <w:trPr>
          <w:trHeight w:val="104"/>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 xml:space="preserve">Раздел 4. Картина из шерсти Шерстяная акварель </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9</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1</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8</w:t>
            </w:r>
          </w:p>
        </w:tc>
        <w:tc>
          <w:tcPr>
            <w:tcW w:w="1984" w:type="dxa"/>
            <w:vAlign w:val="center"/>
          </w:tcPr>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Практикум</w:t>
            </w:r>
          </w:p>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Мониторинг</w:t>
            </w:r>
          </w:p>
          <w:p w:rsidR="00F461B2" w:rsidRPr="008800D3" w:rsidRDefault="00F461B2" w:rsidP="005F49AB">
            <w:pPr>
              <w:spacing w:after="0" w:line="216" w:lineRule="auto"/>
              <w:contextualSpacing/>
              <w:jc w:val="center"/>
              <w:rPr>
                <w:rFonts w:ascii="Times New Roman" w:hAnsi="Times New Roman" w:cs="Times New Roman"/>
                <w:bCs/>
                <w:color w:val="000000"/>
                <w:sz w:val="24"/>
                <w:szCs w:val="24"/>
              </w:rPr>
            </w:pPr>
            <w:r w:rsidRPr="008800D3">
              <w:rPr>
                <w:rFonts w:ascii="Times New Roman" w:eastAsia="Times New Roman" w:hAnsi="Times New Roman" w:cs="Times New Roman"/>
                <w:bCs/>
                <w:color w:val="000000"/>
                <w:sz w:val="24"/>
                <w:szCs w:val="24"/>
              </w:rPr>
              <w:t>Опрос</w:t>
            </w:r>
          </w:p>
        </w:tc>
      </w:tr>
      <w:tr w:rsidR="00F461B2" w:rsidRPr="008800D3" w:rsidTr="00D3798E">
        <w:trPr>
          <w:trHeight w:val="636"/>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Раздел 5. Смешанная техника Нетканый гобелен</w:t>
            </w:r>
          </w:p>
        </w:tc>
        <w:tc>
          <w:tcPr>
            <w:tcW w:w="992" w:type="dxa"/>
            <w:shd w:val="clear" w:color="auto" w:fill="auto"/>
            <w:vAlign w:val="center"/>
          </w:tcPr>
          <w:p w:rsidR="00F461B2" w:rsidRPr="008800D3" w:rsidRDefault="00853B7D" w:rsidP="005F49AB">
            <w:pPr>
              <w:spacing w:after="0" w:line="216"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2</w:t>
            </w:r>
          </w:p>
        </w:tc>
        <w:tc>
          <w:tcPr>
            <w:tcW w:w="1418" w:type="dxa"/>
            <w:shd w:val="clear" w:color="auto" w:fill="auto"/>
            <w:vAlign w:val="center"/>
          </w:tcPr>
          <w:p w:rsidR="00F461B2" w:rsidRPr="008800D3" w:rsidRDefault="00853B7D" w:rsidP="005F49AB">
            <w:pPr>
              <w:spacing w:after="0" w:line="216"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1984" w:type="dxa"/>
            <w:vAlign w:val="center"/>
          </w:tcPr>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Практикум</w:t>
            </w:r>
          </w:p>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Мониторинг</w:t>
            </w:r>
          </w:p>
          <w:p w:rsidR="00F461B2" w:rsidRPr="008800D3" w:rsidRDefault="00F461B2" w:rsidP="005F49AB">
            <w:pPr>
              <w:spacing w:after="0" w:line="216" w:lineRule="auto"/>
              <w:contextualSpacing/>
              <w:jc w:val="center"/>
              <w:rPr>
                <w:rFonts w:ascii="Times New Roman" w:hAnsi="Times New Roman" w:cs="Times New Roman"/>
                <w:bCs/>
                <w:color w:val="000000"/>
                <w:sz w:val="24"/>
                <w:szCs w:val="24"/>
              </w:rPr>
            </w:pPr>
            <w:r w:rsidRPr="008800D3">
              <w:rPr>
                <w:rFonts w:ascii="Times New Roman" w:eastAsia="Times New Roman" w:hAnsi="Times New Roman" w:cs="Times New Roman"/>
                <w:bCs/>
                <w:color w:val="000000"/>
                <w:sz w:val="24"/>
                <w:szCs w:val="24"/>
              </w:rPr>
              <w:t>Опрос</w:t>
            </w:r>
          </w:p>
        </w:tc>
      </w:tr>
      <w:tr w:rsidR="00F461B2" w:rsidRPr="008800D3" w:rsidTr="00D3798E">
        <w:trPr>
          <w:trHeight w:val="324"/>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423" w:type="dxa"/>
            <w:shd w:val="clear" w:color="auto" w:fill="auto"/>
            <w:vAlign w:val="center"/>
          </w:tcPr>
          <w:p w:rsidR="00F461B2" w:rsidRPr="008800D3" w:rsidRDefault="00F461B2" w:rsidP="005F49AB">
            <w:pPr>
              <w:spacing w:after="0" w:line="216" w:lineRule="auto"/>
              <w:contextualSpacing/>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Раздел 6. Творческий проект</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21</w:t>
            </w:r>
          </w:p>
        </w:tc>
        <w:tc>
          <w:tcPr>
            <w:tcW w:w="992"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3</w:t>
            </w:r>
          </w:p>
        </w:tc>
        <w:tc>
          <w:tcPr>
            <w:tcW w:w="1418" w:type="dxa"/>
            <w:shd w:val="clear" w:color="auto" w:fill="auto"/>
            <w:vAlign w:val="center"/>
          </w:tcPr>
          <w:p w:rsidR="00F461B2" w:rsidRPr="008800D3" w:rsidRDefault="00F461B2" w:rsidP="005F49AB">
            <w:pPr>
              <w:spacing w:after="0" w:line="216" w:lineRule="auto"/>
              <w:contextualSpacing/>
              <w:jc w:val="center"/>
              <w:rPr>
                <w:rFonts w:ascii="Times New Roman" w:hAnsi="Times New Roman" w:cs="Times New Roman"/>
                <w:b/>
                <w:bCs/>
                <w:color w:val="000000"/>
                <w:sz w:val="24"/>
                <w:szCs w:val="24"/>
              </w:rPr>
            </w:pPr>
            <w:r w:rsidRPr="008800D3">
              <w:rPr>
                <w:rFonts w:ascii="Times New Roman" w:hAnsi="Times New Roman" w:cs="Times New Roman"/>
                <w:b/>
                <w:bCs/>
                <w:color w:val="000000"/>
                <w:sz w:val="24"/>
                <w:szCs w:val="24"/>
              </w:rPr>
              <w:t>18</w:t>
            </w:r>
          </w:p>
        </w:tc>
        <w:tc>
          <w:tcPr>
            <w:tcW w:w="1984" w:type="dxa"/>
            <w:vAlign w:val="center"/>
          </w:tcPr>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Практикум</w:t>
            </w:r>
          </w:p>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Мониторинг</w:t>
            </w:r>
          </w:p>
          <w:p w:rsidR="00F461B2" w:rsidRPr="008800D3" w:rsidRDefault="00F461B2" w:rsidP="005F49AB">
            <w:pPr>
              <w:spacing w:after="0" w:line="216" w:lineRule="auto"/>
              <w:contextualSpacing/>
              <w:jc w:val="center"/>
              <w:rPr>
                <w:rFonts w:ascii="Times New Roman" w:hAnsi="Times New Roman" w:cs="Times New Roman"/>
                <w:bCs/>
                <w:color w:val="000000"/>
                <w:sz w:val="24"/>
                <w:szCs w:val="24"/>
              </w:rPr>
            </w:pPr>
            <w:r w:rsidRPr="008800D3">
              <w:rPr>
                <w:rFonts w:ascii="Times New Roman" w:eastAsia="Times New Roman" w:hAnsi="Times New Roman" w:cs="Times New Roman"/>
                <w:bCs/>
                <w:color w:val="000000"/>
                <w:sz w:val="24"/>
                <w:szCs w:val="24"/>
              </w:rPr>
              <w:t>Опрос</w:t>
            </w:r>
          </w:p>
          <w:p w:rsidR="00F461B2" w:rsidRPr="008800D3" w:rsidRDefault="00F461B2" w:rsidP="005F49AB">
            <w:pPr>
              <w:spacing w:after="0" w:line="216" w:lineRule="auto"/>
              <w:contextualSpacing/>
              <w:jc w:val="center"/>
              <w:rPr>
                <w:rFonts w:ascii="Times New Roman" w:eastAsia="Times New Roman" w:hAnsi="Times New Roman" w:cs="Times New Roman"/>
                <w:b/>
                <w:bCs/>
                <w:color w:val="000000"/>
                <w:sz w:val="24"/>
                <w:szCs w:val="24"/>
              </w:rPr>
            </w:pPr>
            <w:r w:rsidRPr="008800D3">
              <w:rPr>
                <w:rFonts w:ascii="Times New Roman" w:hAnsi="Times New Roman" w:cs="Times New Roman"/>
                <w:bCs/>
                <w:color w:val="000000"/>
                <w:sz w:val="24"/>
                <w:szCs w:val="24"/>
              </w:rPr>
              <w:t>Участие в конкурсах и выставках</w:t>
            </w:r>
          </w:p>
        </w:tc>
      </w:tr>
      <w:tr w:rsidR="00F461B2" w:rsidRPr="008800D3" w:rsidTr="00D3798E">
        <w:trPr>
          <w:trHeight w:val="324"/>
        </w:trPr>
        <w:tc>
          <w:tcPr>
            <w:tcW w:w="820"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423" w:type="dxa"/>
            <w:shd w:val="clear" w:color="auto" w:fill="auto"/>
            <w:vAlign w:val="center"/>
            <w:hideMark/>
          </w:tcPr>
          <w:p w:rsidR="00F461B2" w:rsidRPr="008800D3" w:rsidRDefault="00F461B2" w:rsidP="005F49AB">
            <w:pPr>
              <w:spacing w:after="0" w:line="216" w:lineRule="auto"/>
              <w:contextualSpacing/>
              <w:rPr>
                <w:rFonts w:ascii="Times New Roman" w:eastAsia="Times New Roman" w:hAnsi="Times New Roman" w:cs="Times New Roman"/>
                <w:b/>
                <w:bCs/>
                <w:color w:val="000000"/>
                <w:sz w:val="24"/>
                <w:szCs w:val="24"/>
              </w:rPr>
            </w:pPr>
            <w:r w:rsidRPr="008800D3">
              <w:rPr>
                <w:rFonts w:ascii="Times New Roman" w:eastAsia="Times New Roman" w:hAnsi="Times New Roman" w:cs="Times New Roman"/>
                <w:b/>
                <w:bCs/>
                <w:color w:val="000000"/>
                <w:sz w:val="24"/>
                <w:szCs w:val="24"/>
              </w:rPr>
              <w:t>Раздел 7. Творческий эксперимент</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
                <w:bCs/>
                <w:color w:val="000000"/>
                <w:sz w:val="24"/>
                <w:szCs w:val="24"/>
              </w:rPr>
            </w:pPr>
            <w:r w:rsidRPr="008800D3">
              <w:rPr>
                <w:rFonts w:ascii="Times New Roman" w:eastAsia="Times New Roman" w:hAnsi="Times New Roman" w:cs="Times New Roman"/>
                <w:b/>
                <w:bCs/>
                <w:color w:val="000000"/>
                <w:sz w:val="24"/>
                <w:szCs w:val="24"/>
              </w:rPr>
              <w:t>2</w:t>
            </w:r>
          </w:p>
        </w:tc>
        <w:tc>
          <w:tcPr>
            <w:tcW w:w="992"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
                <w:bCs/>
                <w:color w:val="000000"/>
                <w:sz w:val="24"/>
                <w:szCs w:val="24"/>
              </w:rPr>
            </w:pPr>
            <w:r w:rsidRPr="008800D3">
              <w:rPr>
                <w:rFonts w:ascii="Times New Roman" w:eastAsia="Times New Roman" w:hAnsi="Times New Roman" w:cs="Times New Roman"/>
                <w:b/>
                <w:bCs/>
                <w:color w:val="000000"/>
                <w:sz w:val="24"/>
                <w:szCs w:val="24"/>
              </w:rPr>
              <w:t>1</w:t>
            </w:r>
          </w:p>
        </w:tc>
        <w:tc>
          <w:tcPr>
            <w:tcW w:w="1418" w:type="dxa"/>
            <w:shd w:val="clear" w:color="auto" w:fill="auto"/>
            <w:vAlign w:val="center"/>
            <w:hideMark/>
          </w:tcPr>
          <w:p w:rsidR="00F461B2" w:rsidRPr="008800D3" w:rsidRDefault="00F461B2" w:rsidP="005F49AB">
            <w:pPr>
              <w:spacing w:after="0" w:line="216" w:lineRule="auto"/>
              <w:contextualSpacing/>
              <w:jc w:val="center"/>
              <w:rPr>
                <w:rFonts w:ascii="Times New Roman" w:eastAsia="Times New Roman" w:hAnsi="Times New Roman" w:cs="Times New Roman"/>
                <w:b/>
                <w:bCs/>
                <w:color w:val="000000"/>
                <w:sz w:val="24"/>
                <w:szCs w:val="24"/>
              </w:rPr>
            </w:pPr>
            <w:r w:rsidRPr="008800D3">
              <w:rPr>
                <w:rFonts w:ascii="Times New Roman" w:eastAsia="Times New Roman" w:hAnsi="Times New Roman" w:cs="Times New Roman"/>
                <w:b/>
                <w:bCs/>
                <w:color w:val="000000"/>
                <w:sz w:val="24"/>
                <w:szCs w:val="24"/>
              </w:rPr>
              <w:t>1</w:t>
            </w:r>
          </w:p>
        </w:tc>
        <w:tc>
          <w:tcPr>
            <w:tcW w:w="1984" w:type="dxa"/>
            <w:vAlign w:val="center"/>
          </w:tcPr>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Практикум</w:t>
            </w:r>
          </w:p>
          <w:p w:rsidR="00F461B2" w:rsidRPr="008800D3" w:rsidRDefault="00F461B2" w:rsidP="005F49AB">
            <w:pPr>
              <w:spacing w:after="0" w:line="216" w:lineRule="auto"/>
              <w:contextualSpacing/>
              <w:jc w:val="center"/>
              <w:rPr>
                <w:rFonts w:ascii="Times New Roman" w:hAnsi="Times New Roman" w:cs="Times New Roman"/>
                <w:bCs/>
                <w:color w:val="000000"/>
                <w:spacing w:val="-8"/>
                <w:sz w:val="24"/>
                <w:szCs w:val="24"/>
              </w:rPr>
            </w:pPr>
            <w:r w:rsidRPr="008800D3">
              <w:rPr>
                <w:rFonts w:ascii="Times New Roman" w:hAnsi="Times New Roman" w:cs="Times New Roman"/>
                <w:bCs/>
                <w:color w:val="000000"/>
                <w:spacing w:val="-8"/>
                <w:sz w:val="24"/>
                <w:szCs w:val="24"/>
              </w:rPr>
              <w:t>Мониторинг</w:t>
            </w:r>
          </w:p>
          <w:p w:rsidR="00F461B2" w:rsidRPr="008800D3" w:rsidRDefault="00F461B2" w:rsidP="005F49AB">
            <w:pPr>
              <w:spacing w:after="0" w:line="216" w:lineRule="auto"/>
              <w:contextualSpacing/>
              <w:jc w:val="center"/>
              <w:rPr>
                <w:rFonts w:ascii="Times New Roman" w:hAnsi="Times New Roman" w:cs="Times New Roman"/>
                <w:bCs/>
                <w:color w:val="000000"/>
                <w:sz w:val="24"/>
                <w:szCs w:val="24"/>
              </w:rPr>
            </w:pPr>
            <w:r w:rsidRPr="008800D3">
              <w:rPr>
                <w:rFonts w:ascii="Times New Roman" w:eastAsia="Times New Roman" w:hAnsi="Times New Roman" w:cs="Times New Roman"/>
                <w:bCs/>
                <w:color w:val="000000"/>
                <w:sz w:val="24"/>
                <w:szCs w:val="24"/>
              </w:rPr>
              <w:t>Опрос</w:t>
            </w:r>
          </w:p>
        </w:tc>
      </w:tr>
      <w:tr w:rsidR="00853B7D" w:rsidRPr="008800D3" w:rsidTr="00853B7D">
        <w:trPr>
          <w:trHeight w:val="35"/>
        </w:trPr>
        <w:tc>
          <w:tcPr>
            <w:tcW w:w="820" w:type="dxa"/>
            <w:shd w:val="clear" w:color="auto" w:fill="auto"/>
            <w:vAlign w:val="center"/>
          </w:tcPr>
          <w:p w:rsidR="00853B7D" w:rsidRPr="008800D3" w:rsidRDefault="00853B7D" w:rsidP="00853B7D">
            <w:pPr>
              <w:spacing w:after="0" w:line="216" w:lineRule="auto"/>
              <w:contextualSpacing/>
              <w:jc w:val="center"/>
              <w:rPr>
                <w:rFonts w:ascii="Times New Roman" w:eastAsia="Times New Roman" w:hAnsi="Times New Roman" w:cs="Times New Roman"/>
                <w:color w:val="000000"/>
                <w:sz w:val="24"/>
                <w:szCs w:val="24"/>
              </w:rPr>
            </w:pPr>
          </w:p>
        </w:tc>
        <w:tc>
          <w:tcPr>
            <w:tcW w:w="3423" w:type="dxa"/>
            <w:shd w:val="clear" w:color="auto" w:fill="auto"/>
            <w:vAlign w:val="center"/>
          </w:tcPr>
          <w:p w:rsidR="00853B7D" w:rsidRPr="005F7152" w:rsidRDefault="00853B7D" w:rsidP="00853B7D">
            <w:pPr>
              <w:spacing w:after="0" w:line="216"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8. Итоговое занятие</w:t>
            </w:r>
          </w:p>
        </w:tc>
        <w:tc>
          <w:tcPr>
            <w:tcW w:w="992" w:type="dxa"/>
            <w:shd w:val="clear" w:color="auto" w:fill="auto"/>
            <w:vAlign w:val="center"/>
          </w:tcPr>
          <w:p w:rsidR="00853B7D" w:rsidRPr="005F7152" w:rsidRDefault="00853B7D" w:rsidP="00853B7D">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992" w:type="dxa"/>
            <w:shd w:val="clear" w:color="auto" w:fill="auto"/>
            <w:vAlign w:val="center"/>
          </w:tcPr>
          <w:p w:rsidR="00853B7D" w:rsidRPr="005F7152" w:rsidRDefault="00853B7D" w:rsidP="00853B7D">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418" w:type="dxa"/>
            <w:shd w:val="clear" w:color="auto" w:fill="auto"/>
            <w:vAlign w:val="center"/>
          </w:tcPr>
          <w:p w:rsidR="00853B7D" w:rsidRPr="005F7152" w:rsidRDefault="00853B7D" w:rsidP="00853B7D">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1984" w:type="dxa"/>
          </w:tcPr>
          <w:p w:rsidR="00853B7D" w:rsidRDefault="00853B7D" w:rsidP="00853B7D">
            <w:pPr>
              <w:spacing w:after="0" w:line="216" w:lineRule="auto"/>
              <w:contextualSpacing/>
              <w:jc w:val="center"/>
              <w:rPr>
                <w:rFonts w:ascii="Times New Roman" w:eastAsia="Times New Roman" w:hAnsi="Times New Roman" w:cs="Times New Roman"/>
                <w:sz w:val="24"/>
                <w:szCs w:val="24"/>
              </w:rPr>
            </w:pPr>
            <w:r w:rsidRPr="00F521C4">
              <w:rPr>
                <w:rFonts w:ascii="Times New Roman" w:eastAsia="Times New Roman" w:hAnsi="Times New Roman" w:cs="Times New Roman"/>
                <w:sz w:val="24"/>
                <w:szCs w:val="24"/>
              </w:rPr>
              <w:t xml:space="preserve">Опрос </w:t>
            </w:r>
          </w:p>
          <w:p w:rsidR="00853B7D" w:rsidRPr="00FD306C" w:rsidRDefault="00853B7D" w:rsidP="00853B7D">
            <w:pPr>
              <w:spacing w:after="0" w:line="216" w:lineRule="auto"/>
              <w:contextualSpacing/>
              <w:jc w:val="center"/>
              <w:rPr>
                <w:rFonts w:ascii="Times New Roman" w:hAnsi="Times New Roman" w:cs="Times New Roman"/>
                <w:bCs/>
                <w:color w:val="000000"/>
                <w:spacing w:val="-8"/>
                <w:sz w:val="24"/>
                <w:szCs w:val="24"/>
              </w:rPr>
            </w:pPr>
            <w:r w:rsidRPr="00F521C4">
              <w:rPr>
                <w:rFonts w:ascii="Times New Roman" w:eastAsia="Times New Roman" w:hAnsi="Times New Roman" w:cs="Times New Roman"/>
                <w:sz w:val="24"/>
                <w:szCs w:val="24"/>
              </w:rPr>
              <w:t>Выставка</w:t>
            </w:r>
          </w:p>
        </w:tc>
      </w:tr>
      <w:tr w:rsidR="00853B7D" w:rsidRPr="008800D3" w:rsidTr="00D3798E">
        <w:trPr>
          <w:trHeight w:val="35"/>
        </w:trPr>
        <w:tc>
          <w:tcPr>
            <w:tcW w:w="4243" w:type="dxa"/>
            <w:gridSpan w:val="2"/>
            <w:shd w:val="clear" w:color="auto" w:fill="auto"/>
            <w:vAlign w:val="center"/>
            <w:hideMark/>
          </w:tcPr>
          <w:p w:rsidR="00853B7D" w:rsidRPr="008800D3" w:rsidRDefault="00853B7D" w:rsidP="00853B7D">
            <w:pPr>
              <w:spacing w:after="0" w:line="216" w:lineRule="auto"/>
              <w:contextualSpacing/>
              <w:rPr>
                <w:rFonts w:ascii="Times New Roman" w:eastAsia="Times New Roman" w:hAnsi="Times New Roman" w:cs="Times New Roman"/>
                <w:b/>
                <w:bCs/>
                <w:i/>
                <w:iCs/>
                <w:color w:val="000000"/>
                <w:sz w:val="24"/>
                <w:szCs w:val="24"/>
              </w:rPr>
            </w:pPr>
            <w:r w:rsidRPr="008800D3">
              <w:rPr>
                <w:rFonts w:ascii="Times New Roman" w:eastAsia="Times New Roman" w:hAnsi="Times New Roman" w:cs="Times New Roman"/>
                <w:b/>
                <w:bCs/>
                <w:i/>
                <w:iCs/>
                <w:color w:val="000000"/>
                <w:sz w:val="24"/>
                <w:szCs w:val="24"/>
              </w:rPr>
              <w:t>Всего:</w:t>
            </w:r>
          </w:p>
        </w:tc>
        <w:tc>
          <w:tcPr>
            <w:tcW w:w="992" w:type="dxa"/>
            <w:shd w:val="clear" w:color="auto" w:fill="auto"/>
            <w:vAlign w:val="center"/>
            <w:hideMark/>
          </w:tcPr>
          <w:p w:rsidR="00853B7D" w:rsidRPr="008800D3" w:rsidRDefault="00853B7D" w:rsidP="00853B7D">
            <w:pPr>
              <w:spacing w:after="0" w:line="216" w:lineRule="auto"/>
              <w:contextualSpacing/>
              <w:jc w:val="center"/>
              <w:rPr>
                <w:rFonts w:ascii="Times New Roman" w:eastAsia="Times New Roman" w:hAnsi="Times New Roman" w:cs="Times New Roman"/>
                <w:b/>
                <w:bCs/>
                <w:i/>
                <w:iCs/>
                <w:color w:val="000000"/>
                <w:sz w:val="24"/>
                <w:szCs w:val="24"/>
              </w:rPr>
            </w:pPr>
            <w:r w:rsidRPr="008800D3">
              <w:rPr>
                <w:rFonts w:ascii="Times New Roman" w:eastAsia="Times New Roman" w:hAnsi="Times New Roman" w:cs="Times New Roman"/>
                <w:b/>
                <w:bCs/>
                <w:i/>
                <w:iCs/>
                <w:color w:val="000000"/>
                <w:sz w:val="24"/>
                <w:szCs w:val="24"/>
              </w:rPr>
              <w:t>72</w:t>
            </w:r>
          </w:p>
        </w:tc>
        <w:tc>
          <w:tcPr>
            <w:tcW w:w="992" w:type="dxa"/>
            <w:shd w:val="clear" w:color="auto" w:fill="auto"/>
            <w:vAlign w:val="center"/>
            <w:hideMark/>
          </w:tcPr>
          <w:p w:rsidR="00853B7D" w:rsidRPr="008800D3" w:rsidRDefault="00853B7D" w:rsidP="00853B7D">
            <w:pPr>
              <w:spacing w:after="0" w:line="216" w:lineRule="auto"/>
              <w:contextualSpacing/>
              <w:jc w:val="center"/>
              <w:rPr>
                <w:rFonts w:ascii="Times New Roman" w:eastAsia="Times New Roman" w:hAnsi="Times New Roman" w:cs="Times New Roman"/>
                <w:b/>
                <w:bCs/>
                <w:i/>
                <w:iCs/>
                <w:color w:val="000000"/>
                <w:sz w:val="24"/>
                <w:szCs w:val="24"/>
              </w:rPr>
            </w:pPr>
            <w:r w:rsidRPr="008800D3">
              <w:rPr>
                <w:rFonts w:ascii="Times New Roman" w:eastAsia="Times New Roman" w:hAnsi="Times New Roman" w:cs="Times New Roman"/>
                <w:b/>
                <w:bCs/>
                <w:i/>
                <w:iCs/>
                <w:color w:val="000000"/>
                <w:sz w:val="24"/>
                <w:szCs w:val="24"/>
              </w:rPr>
              <w:t>1</w:t>
            </w:r>
            <w:r>
              <w:rPr>
                <w:rFonts w:ascii="Times New Roman" w:eastAsia="Times New Roman" w:hAnsi="Times New Roman" w:cs="Times New Roman"/>
                <w:b/>
                <w:bCs/>
                <w:i/>
                <w:iCs/>
                <w:color w:val="000000"/>
                <w:sz w:val="24"/>
                <w:szCs w:val="24"/>
              </w:rPr>
              <w:t>5</w:t>
            </w:r>
          </w:p>
        </w:tc>
        <w:tc>
          <w:tcPr>
            <w:tcW w:w="1418" w:type="dxa"/>
            <w:shd w:val="clear" w:color="auto" w:fill="auto"/>
            <w:vAlign w:val="center"/>
            <w:hideMark/>
          </w:tcPr>
          <w:p w:rsidR="00853B7D" w:rsidRPr="008800D3" w:rsidRDefault="00853B7D" w:rsidP="00853B7D">
            <w:pPr>
              <w:spacing w:after="0" w:line="216" w:lineRule="auto"/>
              <w:contextualSpacing/>
              <w:jc w:val="center"/>
              <w:rPr>
                <w:rFonts w:ascii="Times New Roman" w:eastAsia="Times New Roman" w:hAnsi="Times New Roman" w:cs="Times New Roman"/>
                <w:b/>
                <w:bCs/>
                <w:i/>
                <w:iCs/>
                <w:color w:val="000000"/>
                <w:sz w:val="24"/>
                <w:szCs w:val="24"/>
              </w:rPr>
            </w:pPr>
            <w:r w:rsidRPr="008800D3">
              <w:rPr>
                <w:rFonts w:ascii="Times New Roman" w:eastAsia="Times New Roman" w:hAnsi="Times New Roman" w:cs="Times New Roman"/>
                <w:b/>
                <w:bCs/>
                <w:i/>
                <w:iCs/>
                <w:color w:val="000000"/>
                <w:sz w:val="24"/>
                <w:szCs w:val="24"/>
              </w:rPr>
              <w:t>5</w:t>
            </w:r>
            <w:r>
              <w:rPr>
                <w:rFonts w:ascii="Times New Roman" w:eastAsia="Times New Roman" w:hAnsi="Times New Roman" w:cs="Times New Roman"/>
                <w:b/>
                <w:bCs/>
                <w:i/>
                <w:iCs/>
                <w:color w:val="000000"/>
                <w:sz w:val="24"/>
                <w:szCs w:val="24"/>
              </w:rPr>
              <w:t>7</w:t>
            </w:r>
          </w:p>
        </w:tc>
        <w:tc>
          <w:tcPr>
            <w:tcW w:w="1984" w:type="dxa"/>
            <w:vAlign w:val="center"/>
          </w:tcPr>
          <w:p w:rsidR="00853B7D" w:rsidRPr="008800D3" w:rsidRDefault="00853B7D" w:rsidP="00853B7D">
            <w:pPr>
              <w:spacing w:after="0" w:line="216" w:lineRule="auto"/>
              <w:contextualSpacing/>
              <w:jc w:val="center"/>
              <w:rPr>
                <w:rFonts w:ascii="Times New Roman" w:eastAsia="Times New Roman" w:hAnsi="Times New Roman" w:cs="Times New Roman"/>
                <w:b/>
                <w:bCs/>
                <w:i/>
                <w:iCs/>
                <w:color w:val="000000"/>
                <w:sz w:val="24"/>
                <w:szCs w:val="24"/>
              </w:rPr>
            </w:pPr>
          </w:p>
        </w:tc>
      </w:tr>
    </w:tbl>
    <w:bookmarkEnd w:id="7"/>
    <w:p w:rsidR="00F461B2" w:rsidRPr="000F7676" w:rsidRDefault="00F461B2" w:rsidP="00136280">
      <w:pPr>
        <w:spacing w:before="120" w:after="0" w:line="240" w:lineRule="auto"/>
        <w:jc w:val="center"/>
        <w:rPr>
          <w:rFonts w:ascii="Times New Roman" w:hAnsi="Times New Roman" w:cs="Times New Roman"/>
          <w:b/>
          <w:sz w:val="28"/>
        </w:rPr>
      </w:pPr>
      <w:r w:rsidRPr="000F7676">
        <w:rPr>
          <w:rFonts w:ascii="Times New Roman" w:hAnsi="Times New Roman" w:cs="Times New Roman"/>
          <w:b/>
          <w:sz w:val="28"/>
        </w:rPr>
        <w:t>Содержание учебного плана 2го года обучения</w:t>
      </w:r>
    </w:p>
    <w:p w:rsidR="00F461B2" w:rsidRPr="00467BDE" w:rsidRDefault="00F461B2" w:rsidP="008C14BE">
      <w:pPr>
        <w:pStyle w:val="aa"/>
        <w:numPr>
          <w:ilvl w:val="0"/>
          <w:numId w:val="12"/>
        </w:numPr>
        <w:tabs>
          <w:tab w:val="left" w:pos="284"/>
        </w:tabs>
        <w:spacing w:after="0" w:line="240" w:lineRule="auto"/>
        <w:ind w:left="0" w:firstLine="0"/>
        <w:jc w:val="both"/>
        <w:rPr>
          <w:rFonts w:ascii="Times New Roman" w:hAnsi="Times New Roman" w:cs="Times New Roman"/>
          <w:sz w:val="28"/>
          <w:szCs w:val="28"/>
          <w:u w:val="single"/>
        </w:rPr>
      </w:pPr>
      <w:r w:rsidRPr="00467BDE">
        <w:rPr>
          <w:rFonts w:ascii="Times New Roman" w:hAnsi="Times New Roman" w:cs="Times New Roman"/>
          <w:sz w:val="28"/>
          <w:szCs w:val="28"/>
          <w:u w:val="single"/>
        </w:rPr>
        <w:t>Вводное занятие (</w:t>
      </w:r>
      <w:r>
        <w:rPr>
          <w:rFonts w:ascii="Times New Roman" w:hAnsi="Times New Roman" w:cs="Times New Roman"/>
          <w:sz w:val="28"/>
          <w:szCs w:val="28"/>
          <w:u w:val="single"/>
        </w:rPr>
        <w:t>3</w:t>
      </w:r>
      <w:r w:rsidRPr="00467BDE">
        <w:rPr>
          <w:rFonts w:ascii="Times New Roman" w:hAnsi="Times New Roman" w:cs="Times New Roman"/>
          <w:sz w:val="28"/>
          <w:szCs w:val="28"/>
          <w:u w:val="single"/>
        </w:rPr>
        <w:t>ч.)</w:t>
      </w:r>
    </w:p>
    <w:p w:rsidR="00F461B2" w:rsidRDefault="00F461B2" w:rsidP="00F461B2">
      <w:pPr>
        <w:spacing w:after="0" w:line="240" w:lineRule="auto"/>
        <w:ind w:firstLine="567"/>
        <w:contextualSpacing/>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sidR="00853B7D" w:rsidRPr="00297FCB">
        <w:rPr>
          <w:rFonts w:ascii="Times New Roman" w:hAnsi="Times New Roman" w:cs="Times New Roman"/>
          <w:sz w:val="28"/>
          <w:szCs w:val="28"/>
        </w:rPr>
        <w:t>Правила безопасности. Инструкция: ТБ</w:t>
      </w:r>
      <w:r w:rsidRPr="00297FCB">
        <w:rPr>
          <w:rFonts w:ascii="Times New Roman" w:eastAsia="Times New Roman" w:hAnsi="Times New Roman" w:cs="Times New Roman"/>
          <w:sz w:val="28"/>
          <w:szCs w:val="28"/>
        </w:rPr>
        <w:t>.</w:t>
      </w:r>
      <w:r w:rsidRPr="00297FCB">
        <w:rPr>
          <w:rFonts w:ascii="Times New Roman" w:hAnsi="Times New Roman" w:cs="Times New Roman"/>
          <w:sz w:val="28"/>
          <w:szCs w:val="28"/>
        </w:rPr>
        <w:t xml:space="preserve"> </w:t>
      </w:r>
    </w:p>
    <w:p w:rsidR="00F461B2" w:rsidRPr="00297FCB" w:rsidRDefault="00F461B2" w:rsidP="00F461B2">
      <w:pPr>
        <w:spacing w:after="0" w:line="240" w:lineRule="auto"/>
        <w:ind w:firstLine="567"/>
        <w:contextualSpacing/>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Pr>
          <w:rFonts w:ascii="Times New Roman" w:hAnsi="Times New Roman" w:cs="Times New Roman"/>
          <w:sz w:val="28"/>
          <w:szCs w:val="28"/>
        </w:rPr>
        <w:t>Повторение пройденного материала</w:t>
      </w:r>
      <w:r w:rsidRPr="00297FCB">
        <w:rPr>
          <w:rFonts w:ascii="Times New Roman" w:hAnsi="Times New Roman" w:cs="Times New Roman"/>
          <w:sz w:val="28"/>
          <w:szCs w:val="28"/>
        </w:rPr>
        <w:t>.</w:t>
      </w:r>
    </w:p>
    <w:p w:rsidR="00F461B2" w:rsidRDefault="00F461B2" w:rsidP="008C14BE">
      <w:pPr>
        <w:pStyle w:val="aa"/>
        <w:numPr>
          <w:ilvl w:val="0"/>
          <w:numId w:val="12"/>
        </w:numPr>
        <w:tabs>
          <w:tab w:val="left" w:pos="284"/>
        </w:tabs>
        <w:spacing w:after="0" w:line="240" w:lineRule="auto"/>
        <w:ind w:left="0" w:firstLine="0"/>
        <w:jc w:val="both"/>
        <w:rPr>
          <w:rFonts w:ascii="Times New Roman" w:hAnsi="Times New Roman" w:cs="Times New Roman"/>
          <w:sz w:val="28"/>
          <w:szCs w:val="28"/>
          <w:u w:val="single"/>
        </w:rPr>
      </w:pPr>
      <w:r w:rsidRPr="00297FCB">
        <w:rPr>
          <w:rFonts w:ascii="Times New Roman" w:hAnsi="Times New Roman" w:cs="Times New Roman"/>
          <w:sz w:val="28"/>
          <w:szCs w:val="28"/>
          <w:u w:val="single"/>
        </w:rPr>
        <w:t>Сухое валяния (</w:t>
      </w:r>
      <w:r>
        <w:rPr>
          <w:rFonts w:ascii="Times New Roman" w:hAnsi="Times New Roman" w:cs="Times New Roman"/>
          <w:sz w:val="28"/>
          <w:szCs w:val="28"/>
          <w:u w:val="single"/>
        </w:rPr>
        <w:t>17</w:t>
      </w:r>
      <w:r w:rsidRPr="00297FCB">
        <w:rPr>
          <w:rFonts w:ascii="Times New Roman" w:hAnsi="Times New Roman" w:cs="Times New Roman"/>
          <w:sz w:val="28"/>
          <w:szCs w:val="28"/>
          <w:u w:val="single"/>
        </w:rPr>
        <w:t>ч.)</w:t>
      </w:r>
    </w:p>
    <w:p w:rsidR="00F461B2" w:rsidRPr="00BE045B"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sidRPr="00BE045B">
        <w:rPr>
          <w:rFonts w:ascii="Times New Roman" w:hAnsi="Times New Roman" w:cs="Times New Roman"/>
          <w:sz w:val="28"/>
          <w:szCs w:val="28"/>
        </w:rPr>
        <w:t xml:space="preserve">Изготовление </w:t>
      </w:r>
      <w:r>
        <w:rPr>
          <w:rFonts w:ascii="Times New Roman" w:hAnsi="Times New Roman" w:cs="Times New Roman"/>
          <w:sz w:val="28"/>
          <w:szCs w:val="28"/>
        </w:rPr>
        <w:t xml:space="preserve">реалистичной </w:t>
      </w:r>
      <w:r w:rsidRPr="00BE045B">
        <w:rPr>
          <w:rFonts w:ascii="Times New Roman" w:hAnsi="Times New Roman" w:cs="Times New Roman"/>
          <w:sz w:val="28"/>
          <w:szCs w:val="28"/>
        </w:rPr>
        <w:t>игрушки</w:t>
      </w:r>
      <w:r>
        <w:rPr>
          <w:rFonts w:ascii="Times New Roman" w:hAnsi="Times New Roman" w:cs="Times New Roman"/>
          <w:sz w:val="28"/>
          <w:szCs w:val="28"/>
        </w:rPr>
        <w:t xml:space="preserve"> животного</w:t>
      </w:r>
      <w:r w:rsidRPr="00BE045B">
        <w:rPr>
          <w:rFonts w:ascii="Times New Roman" w:hAnsi="Times New Roman" w:cs="Times New Roman"/>
          <w:sz w:val="28"/>
          <w:szCs w:val="28"/>
        </w:rPr>
        <w:t xml:space="preserve"> из нескольких деталей. Соразмерность частей и деталей. </w:t>
      </w:r>
    </w:p>
    <w:p w:rsidR="00F461B2"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sidRPr="00BA59B2">
        <w:rPr>
          <w:rFonts w:ascii="Times New Roman" w:eastAsia="Times New Roman" w:hAnsi="Times New Roman" w:cs="Times New Roman"/>
          <w:i/>
          <w:iCs/>
          <w:sz w:val="28"/>
          <w:szCs w:val="28"/>
          <w:bdr w:val="none" w:sz="0" w:space="0" w:color="auto" w:frame="1"/>
        </w:rPr>
        <w:t>Практическая работа:</w:t>
      </w:r>
      <w:r w:rsidRPr="00BA59B2">
        <w:rPr>
          <w:rFonts w:ascii="Times New Roman" w:hAnsi="Times New Roman" w:cs="Times New Roman"/>
          <w:i/>
          <w:sz w:val="28"/>
          <w:szCs w:val="28"/>
        </w:rPr>
        <w:t xml:space="preserve"> изготовление игрушки</w:t>
      </w:r>
      <w:r w:rsidRPr="00297FCB">
        <w:rPr>
          <w:rFonts w:ascii="Times New Roman" w:hAnsi="Times New Roman" w:cs="Times New Roman"/>
          <w:sz w:val="28"/>
          <w:szCs w:val="28"/>
        </w:rPr>
        <w:t xml:space="preserve"> </w:t>
      </w:r>
    </w:p>
    <w:p w:rsidR="00F461B2"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Pr>
          <w:rFonts w:ascii="Times New Roman" w:hAnsi="Times New Roman" w:cs="Times New Roman"/>
          <w:sz w:val="28"/>
          <w:szCs w:val="28"/>
        </w:rPr>
        <w:t>Валяние человека. Пропорциональное с</w:t>
      </w:r>
      <w:r w:rsidRPr="00584D76">
        <w:rPr>
          <w:rFonts w:ascii="Times New Roman" w:hAnsi="Times New Roman" w:cs="Times New Roman"/>
          <w:sz w:val="28"/>
          <w:szCs w:val="28"/>
        </w:rPr>
        <w:t xml:space="preserve">троение тела. </w:t>
      </w:r>
    </w:p>
    <w:p w:rsidR="00F461B2" w:rsidRPr="00584D76" w:rsidRDefault="00F461B2" w:rsidP="00F461B2">
      <w:pPr>
        <w:pStyle w:val="aa"/>
        <w:tabs>
          <w:tab w:val="left" w:pos="284"/>
        </w:tabs>
        <w:spacing w:after="0" w:line="240" w:lineRule="auto"/>
        <w:ind w:left="0" w:firstLineChars="202" w:firstLine="566"/>
        <w:jc w:val="both"/>
        <w:rPr>
          <w:rFonts w:ascii="Times New Roman" w:hAnsi="Times New Roman" w:cs="Times New Roman"/>
          <w:sz w:val="28"/>
          <w:szCs w:val="28"/>
        </w:rPr>
      </w:pPr>
      <w:r w:rsidRPr="00BA59B2">
        <w:rPr>
          <w:rFonts w:ascii="Times New Roman" w:eastAsia="Times New Roman" w:hAnsi="Times New Roman" w:cs="Times New Roman"/>
          <w:i/>
          <w:iCs/>
          <w:sz w:val="28"/>
          <w:szCs w:val="28"/>
          <w:bdr w:val="none" w:sz="0" w:space="0" w:color="auto" w:frame="1"/>
        </w:rPr>
        <w:t>Практическая работа:</w:t>
      </w:r>
      <w:r w:rsidRPr="00BA59B2">
        <w:rPr>
          <w:rFonts w:ascii="Times New Roman" w:hAnsi="Times New Roman" w:cs="Times New Roman"/>
          <w:i/>
          <w:sz w:val="28"/>
          <w:szCs w:val="28"/>
        </w:rPr>
        <w:t xml:space="preserve"> изготовление </w:t>
      </w:r>
      <w:r>
        <w:rPr>
          <w:rFonts w:ascii="Times New Roman" w:hAnsi="Times New Roman" w:cs="Times New Roman"/>
          <w:i/>
          <w:sz w:val="28"/>
          <w:szCs w:val="28"/>
        </w:rPr>
        <w:t>фигурки человека</w:t>
      </w:r>
    </w:p>
    <w:p w:rsidR="00F461B2" w:rsidRPr="00297FCB" w:rsidRDefault="00F461B2" w:rsidP="00F461B2">
      <w:pPr>
        <w:pStyle w:val="aa"/>
        <w:tabs>
          <w:tab w:val="left" w:pos="284"/>
          <w:tab w:val="center" w:pos="7727"/>
        </w:tabs>
        <w:spacing w:after="0" w:line="240" w:lineRule="auto"/>
        <w:ind w:left="0" w:firstLineChars="202" w:firstLine="566"/>
        <w:jc w:val="both"/>
        <w:rPr>
          <w:rFonts w:ascii="Times New Roman" w:hAnsi="Times New Roman" w:cs="Times New Roman"/>
          <w:sz w:val="28"/>
          <w:szCs w:val="28"/>
        </w:rPr>
      </w:pPr>
      <w:r w:rsidRPr="00297FCB">
        <w:rPr>
          <w:rFonts w:ascii="Times New Roman" w:hAnsi="Times New Roman" w:cs="Times New Roman"/>
          <w:sz w:val="28"/>
          <w:szCs w:val="28"/>
        </w:rPr>
        <w:t xml:space="preserve">– Цветы в технике сухого валяния. Инструменты. Раскладка шерсти. </w:t>
      </w:r>
    </w:p>
    <w:p w:rsidR="00F461B2" w:rsidRPr="00297FCB" w:rsidRDefault="00F461B2" w:rsidP="00F461B2">
      <w:pPr>
        <w:tabs>
          <w:tab w:val="center" w:pos="7727"/>
        </w:tabs>
        <w:spacing w:after="0" w:line="240" w:lineRule="auto"/>
        <w:ind w:firstLineChars="202" w:firstLine="566"/>
        <w:contextualSpacing/>
        <w:jc w:val="both"/>
        <w:rPr>
          <w:rFonts w:ascii="Times New Roman" w:hAnsi="Times New Roman" w:cs="Times New Roman"/>
          <w:i/>
          <w:sz w:val="28"/>
          <w:szCs w:val="28"/>
        </w:rPr>
      </w:pPr>
      <w:r w:rsidRPr="00297FCB">
        <w:rPr>
          <w:rFonts w:ascii="Times New Roman" w:eastAsia="Times New Roman" w:hAnsi="Times New Roman" w:cs="Times New Roman"/>
          <w:i/>
          <w:iCs/>
          <w:sz w:val="28"/>
          <w:szCs w:val="28"/>
          <w:bdr w:val="none" w:sz="0" w:space="0" w:color="auto" w:frame="1"/>
        </w:rPr>
        <w:t>Практическая работа:</w:t>
      </w:r>
      <w:r w:rsidRPr="00297FCB">
        <w:rPr>
          <w:rFonts w:ascii="Times New Roman" w:hAnsi="Times New Roman" w:cs="Times New Roman"/>
          <w:i/>
          <w:sz w:val="28"/>
          <w:szCs w:val="28"/>
        </w:rPr>
        <w:t xml:space="preserve"> валяние цветка в технике </w:t>
      </w:r>
      <w:proofErr w:type="spellStart"/>
      <w:r w:rsidRPr="00297FCB">
        <w:rPr>
          <w:rFonts w:ascii="Times New Roman" w:hAnsi="Times New Roman" w:cs="Times New Roman"/>
          <w:i/>
          <w:sz w:val="28"/>
          <w:szCs w:val="28"/>
        </w:rPr>
        <w:t>фильцевания</w:t>
      </w:r>
      <w:proofErr w:type="spellEnd"/>
      <w:r w:rsidRPr="00297FCB">
        <w:rPr>
          <w:rFonts w:ascii="Times New Roman" w:hAnsi="Times New Roman" w:cs="Times New Roman"/>
          <w:i/>
          <w:sz w:val="28"/>
          <w:szCs w:val="28"/>
        </w:rPr>
        <w:t xml:space="preserve"> на проволочном каркасе и без.</w:t>
      </w:r>
    </w:p>
    <w:p w:rsidR="00F461B2" w:rsidRPr="002753A7" w:rsidRDefault="00F461B2" w:rsidP="008C14BE">
      <w:pPr>
        <w:pStyle w:val="aa"/>
        <w:numPr>
          <w:ilvl w:val="0"/>
          <w:numId w:val="12"/>
        </w:numPr>
        <w:tabs>
          <w:tab w:val="left" w:pos="284"/>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t>Мокрое валяние (</w:t>
      </w:r>
      <w:r>
        <w:rPr>
          <w:rFonts w:ascii="Times New Roman" w:hAnsi="Times New Roman" w:cs="Times New Roman"/>
          <w:sz w:val="28"/>
          <w:szCs w:val="28"/>
          <w:u w:val="single"/>
        </w:rPr>
        <w:t>10</w:t>
      </w:r>
      <w:r w:rsidRPr="002753A7">
        <w:rPr>
          <w:rFonts w:ascii="Times New Roman" w:hAnsi="Times New Roman" w:cs="Times New Roman"/>
          <w:sz w:val="28"/>
          <w:szCs w:val="28"/>
          <w:u w:val="single"/>
        </w:rPr>
        <w:t xml:space="preserve">ч.) </w:t>
      </w:r>
    </w:p>
    <w:p w:rsidR="00F461B2" w:rsidRPr="00297FCB" w:rsidRDefault="00F461B2" w:rsidP="00F461B2">
      <w:pPr>
        <w:pStyle w:val="aa"/>
        <w:tabs>
          <w:tab w:val="left" w:pos="284"/>
          <w:tab w:val="center" w:pos="7727"/>
        </w:tabs>
        <w:spacing w:after="0" w:line="240" w:lineRule="auto"/>
        <w:ind w:left="0" w:firstLineChars="202" w:firstLine="566"/>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sidRPr="00297FCB">
        <w:rPr>
          <w:rFonts w:ascii="Times New Roman" w:eastAsia="Times New Roman" w:hAnsi="Times New Roman" w:cs="Times New Roman"/>
          <w:color w:val="000000"/>
          <w:sz w:val="28"/>
          <w:szCs w:val="28"/>
        </w:rPr>
        <w:t>Фактуры в мокром валянии. Использование подручных средств для создания разнообразных фактур/текстур, а также их применение в декорировании войлочных изделий.</w:t>
      </w:r>
      <w:r w:rsidRPr="00297FCB">
        <w:rPr>
          <w:rFonts w:ascii="Times New Roman" w:hAnsi="Times New Roman" w:cs="Times New Roman"/>
          <w:sz w:val="28"/>
          <w:szCs w:val="28"/>
        </w:rPr>
        <w:t xml:space="preserve"> </w:t>
      </w:r>
    </w:p>
    <w:p w:rsidR="00F461B2" w:rsidRDefault="00F461B2" w:rsidP="00F461B2">
      <w:pPr>
        <w:tabs>
          <w:tab w:val="center" w:pos="7727"/>
        </w:tabs>
        <w:spacing w:after="0" w:line="240" w:lineRule="auto"/>
        <w:ind w:firstLineChars="202" w:firstLine="566"/>
        <w:contextualSpacing/>
        <w:jc w:val="both"/>
        <w:rPr>
          <w:rFonts w:ascii="Times New Roman" w:hAnsi="Times New Roman" w:cs="Times New Roman"/>
          <w:i/>
          <w:sz w:val="28"/>
          <w:szCs w:val="28"/>
        </w:rPr>
      </w:pPr>
      <w:r w:rsidRPr="00297FCB">
        <w:rPr>
          <w:rFonts w:ascii="Times New Roman" w:hAnsi="Times New Roman" w:cs="Times New Roman"/>
          <w:i/>
          <w:sz w:val="28"/>
          <w:szCs w:val="28"/>
        </w:rPr>
        <w:t>Практическая работа:</w:t>
      </w:r>
      <w:r w:rsidRPr="00297FCB">
        <w:rPr>
          <w:rFonts w:ascii="Times New Roman" w:hAnsi="Times New Roman" w:cs="Times New Roman"/>
          <w:sz w:val="28"/>
          <w:szCs w:val="28"/>
        </w:rPr>
        <w:t xml:space="preserve"> </w:t>
      </w:r>
      <w:r w:rsidRPr="00297FCB">
        <w:rPr>
          <w:rFonts w:ascii="Times New Roman" w:hAnsi="Times New Roman" w:cs="Times New Roman"/>
          <w:i/>
          <w:sz w:val="28"/>
          <w:szCs w:val="28"/>
        </w:rPr>
        <w:t>изготовление войлочного абстрактного панно за счет создания необычных фактур.</w:t>
      </w:r>
    </w:p>
    <w:p w:rsidR="00F461B2" w:rsidRPr="00297FCB" w:rsidRDefault="00F461B2" w:rsidP="00F461B2">
      <w:pPr>
        <w:pStyle w:val="aa"/>
        <w:tabs>
          <w:tab w:val="left" w:pos="284"/>
          <w:tab w:val="center" w:pos="7727"/>
        </w:tabs>
        <w:spacing w:after="0" w:line="240" w:lineRule="auto"/>
        <w:ind w:left="0" w:firstLineChars="202" w:firstLine="566"/>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Pr>
          <w:rFonts w:ascii="Times New Roman" w:hAnsi="Times New Roman" w:cs="Times New Roman"/>
          <w:sz w:val="28"/>
          <w:szCs w:val="28"/>
        </w:rPr>
        <w:t>Ц</w:t>
      </w:r>
      <w:r w:rsidRPr="00297FCB">
        <w:rPr>
          <w:rFonts w:ascii="Times New Roman" w:hAnsi="Times New Roman" w:cs="Times New Roman"/>
          <w:sz w:val="28"/>
          <w:szCs w:val="28"/>
        </w:rPr>
        <w:t xml:space="preserve">веты в технике мокрого валяния. </w:t>
      </w:r>
    </w:p>
    <w:p w:rsidR="00F461B2" w:rsidRPr="00297FCB" w:rsidRDefault="00F461B2" w:rsidP="00F461B2">
      <w:pPr>
        <w:tabs>
          <w:tab w:val="center" w:pos="7727"/>
        </w:tabs>
        <w:spacing w:after="0" w:line="240" w:lineRule="auto"/>
        <w:ind w:firstLineChars="202" w:firstLine="566"/>
        <w:contextualSpacing/>
        <w:jc w:val="both"/>
        <w:rPr>
          <w:rFonts w:ascii="Times New Roman" w:hAnsi="Times New Roman" w:cs="Times New Roman"/>
          <w:i/>
          <w:sz w:val="28"/>
          <w:szCs w:val="28"/>
        </w:rPr>
      </w:pPr>
      <w:r w:rsidRPr="00297FCB">
        <w:rPr>
          <w:rFonts w:ascii="Times New Roman" w:eastAsia="Times New Roman" w:hAnsi="Times New Roman" w:cs="Times New Roman"/>
          <w:i/>
          <w:iCs/>
          <w:sz w:val="28"/>
          <w:szCs w:val="28"/>
          <w:bdr w:val="none" w:sz="0" w:space="0" w:color="auto" w:frame="1"/>
        </w:rPr>
        <w:t>Практическая работа: создание</w:t>
      </w:r>
      <w:r>
        <w:rPr>
          <w:rFonts w:ascii="Times New Roman" w:eastAsia="Times New Roman" w:hAnsi="Times New Roman" w:cs="Times New Roman"/>
          <w:i/>
          <w:iCs/>
          <w:sz w:val="28"/>
          <w:szCs w:val="28"/>
          <w:bdr w:val="none" w:sz="0" w:space="0" w:color="auto" w:frame="1"/>
        </w:rPr>
        <w:t xml:space="preserve"> композиции из</w:t>
      </w:r>
      <w:r w:rsidRPr="00297FCB">
        <w:rPr>
          <w:rFonts w:ascii="Times New Roman" w:eastAsia="Times New Roman" w:hAnsi="Times New Roman" w:cs="Times New Roman"/>
          <w:i/>
          <w:iCs/>
          <w:sz w:val="28"/>
          <w:szCs w:val="28"/>
          <w:bdr w:val="none" w:sz="0" w:space="0" w:color="auto" w:frame="1"/>
        </w:rPr>
        <w:t xml:space="preserve"> войлочных </w:t>
      </w:r>
      <w:r w:rsidRPr="00297FCB">
        <w:rPr>
          <w:rFonts w:ascii="Times New Roman" w:hAnsi="Times New Roman" w:cs="Times New Roman"/>
          <w:i/>
          <w:sz w:val="28"/>
          <w:szCs w:val="28"/>
        </w:rPr>
        <w:t>цветов.</w:t>
      </w:r>
    </w:p>
    <w:p w:rsidR="00F461B2" w:rsidRPr="00BE045B" w:rsidRDefault="00F461B2" w:rsidP="00F461B2">
      <w:pPr>
        <w:pStyle w:val="aa"/>
        <w:tabs>
          <w:tab w:val="left" w:pos="284"/>
          <w:tab w:val="center" w:pos="7727"/>
        </w:tabs>
        <w:spacing w:after="0" w:line="240" w:lineRule="auto"/>
        <w:ind w:left="0" w:firstLine="567"/>
        <w:jc w:val="both"/>
        <w:rPr>
          <w:rFonts w:ascii="Times New Roman" w:hAnsi="Times New Roman" w:cs="Times New Roman"/>
          <w:sz w:val="28"/>
          <w:szCs w:val="28"/>
        </w:rPr>
      </w:pPr>
      <w:r w:rsidRPr="00297FCB">
        <w:rPr>
          <w:rFonts w:ascii="Times New Roman" w:hAnsi="Times New Roman" w:cs="Times New Roman"/>
          <w:sz w:val="28"/>
          <w:szCs w:val="28"/>
        </w:rPr>
        <w:t>– Картина-пан</w:t>
      </w:r>
      <w:r>
        <w:rPr>
          <w:rFonts w:ascii="Times New Roman" w:hAnsi="Times New Roman" w:cs="Times New Roman"/>
          <w:sz w:val="28"/>
          <w:szCs w:val="28"/>
        </w:rPr>
        <w:t xml:space="preserve">но. </w:t>
      </w:r>
      <w:r w:rsidRPr="00BE045B">
        <w:rPr>
          <w:rFonts w:ascii="Times New Roman" w:hAnsi="Times New Roman" w:cs="Times New Roman"/>
          <w:sz w:val="28"/>
          <w:szCs w:val="28"/>
        </w:rPr>
        <w:t>Техника валяни</w:t>
      </w:r>
      <w:r>
        <w:rPr>
          <w:rFonts w:ascii="Times New Roman" w:hAnsi="Times New Roman" w:cs="Times New Roman"/>
          <w:sz w:val="28"/>
          <w:szCs w:val="28"/>
        </w:rPr>
        <w:t>я</w:t>
      </w:r>
      <w:r w:rsidRPr="00BE045B">
        <w:rPr>
          <w:rFonts w:ascii="Times New Roman" w:hAnsi="Times New Roman" w:cs="Times New Roman"/>
          <w:sz w:val="28"/>
          <w:szCs w:val="28"/>
        </w:rPr>
        <w:t xml:space="preserve"> плоского изделия</w:t>
      </w:r>
      <w:r w:rsidRPr="00BE045B">
        <w:rPr>
          <w:rFonts w:ascii="Times New Roman" w:hAnsi="Times New Roman" w:cs="Times New Roman"/>
          <w:sz w:val="28"/>
          <w:szCs w:val="28"/>
          <w:shd w:val="clear" w:color="auto" w:fill="FFFFFF"/>
        </w:rPr>
        <w:t>. Раскладка шерсти. Композиция.</w:t>
      </w:r>
      <w:r w:rsidRPr="00BE045B">
        <w:rPr>
          <w:rFonts w:ascii="Times New Roman" w:eastAsia="Times New Roman" w:hAnsi="Times New Roman" w:cs="Times New Roman"/>
          <w:i/>
          <w:iCs/>
          <w:sz w:val="28"/>
          <w:szCs w:val="28"/>
          <w:bdr w:val="none" w:sz="0" w:space="0" w:color="auto" w:frame="1"/>
        </w:rPr>
        <w:t xml:space="preserve"> </w:t>
      </w:r>
      <w:r w:rsidRPr="00BE045B">
        <w:rPr>
          <w:rFonts w:ascii="Times New Roman" w:hAnsi="Times New Roman" w:cs="Times New Roman"/>
          <w:sz w:val="28"/>
          <w:szCs w:val="28"/>
        </w:rPr>
        <w:t>Выкладывание основы, формирование изображения</w:t>
      </w:r>
      <w:r>
        <w:rPr>
          <w:rFonts w:ascii="Times New Roman" w:hAnsi="Times New Roman" w:cs="Times New Roman"/>
          <w:sz w:val="28"/>
          <w:szCs w:val="28"/>
        </w:rPr>
        <w:t>.</w:t>
      </w:r>
    </w:p>
    <w:p w:rsidR="00F461B2" w:rsidRPr="00297FCB" w:rsidRDefault="00F461B2" w:rsidP="00F461B2">
      <w:pPr>
        <w:tabs>
          <w:tab w:val="center" w:pos="7727"/>
        </w:tabs>
        <w:spacing w:after="0" w:line="240" w:lineRule="auto"/>
        <w:ind w:firstLine="567"/>
        <w:contextualSpacing/>
        <w:jc w:val="both"/>
        <w:rPr>
          <w:rFonts w:ascii="Times New Roman" w:hAnsi="Times New Roman" w:cs="Times New Roman"/>
          <w:i/>
          <w:sz w:val="28"/>
          <w:szCs w:val="28"/>
        </w:rPr>
      </w:pPr>
      <w:r w:rsidRPr="00297FCB">
        <w:rPr>
          <w:rFonts w:ascii="Times New Roman" w:eastAsia="Times New Roman" w:hAnsi="Times New Roman" w:cs="Times New Roman"/>
          <w:i/>
          <w:iCs/>
          <w:sz w:val="28"/>
          <w:szCs w:val="28"/>
          <w:bdr w:val="none" w:sz="0" w:space="0" w:color="auto" w:frame="1"/>
        </w:rPr>
        <w:t>Практическая работа</w:t>
      </w:r>
      <w:r w:rsidRPr="00297FCB">
        <w:rPr>
          <w:rFonts w:ascii="Times New Roman" w:eastAsia="Times New Roman" w:hAnsi="Times New Roman" w:cs="Times New Roman"/>
          <w:i/>
          <w:sz w:val="28"/>
          <w:szCs w:val="28"/>
        </w:rPr>
        <w:t>:</w:t>
      </w:r>
      <w:r w:rsidRPr="00297FCB">
        <w:rPr>
          <w:rFonts w:ascii="Times New Roman" w:hAnsi="Times New Roman" w:cs="Times New Roman"/>
          <w:i/>
          <w:sz w:val="28"/>
          <w:szCs w:val="28"/>
        </w:rPr>
        <w:t xml:space="preserve"> создание картины-панно в технике мокрого валяния. </w:t>
      </w:r>
    </w:p>
    <w:p w:rsidR="00F461B2" w:rsidRPr="002753A7" w:rsidRDefault="00F461B2" w:rsidP="008C14BE">
      <w:pPr>
        <w:pStyle w:val="aa"/>
        <w:numPr>
          <w:ilvl w:val="0"/>
          <w:numId w:val="12"/>
        </w:numPr>
        <w:tabs>
          <w:tab w:val="left" w:pos="284"/>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t xml:space="preserve"> Картина из шерсти (</w:t>
      </w:r>
      <w:r>
        <w:rPr>
          <w:rFonts w:ascii="Times New Roman" w:hAnsi="Times New Roman" w:cs="Times New Roman"/>
          <w:sz w:val="28"/>
          <w:szCs w:val="28"/>
          <w:u w:val="single"/>
        </w:rPr>
        <w:t>9</w:t>
      </w:r>
      <w:r w:rsidRPr="002753A7">
        <w:rPr>
          <w:rFonts w:ascii="Times New Roman" w:hAnsi="Times New Roman" w:cs="Times New Roman"/>
          <w:sz w:val="28"/>
          <w:szCs w:val="28"/>
          <w:u w:val="single"/>
        </w:rPr>
        <w:t>ч.)</w:t>
      </w:r>
    </w:p>
    <w:p w:rsidR="00F461B2" w:rsidRPr="00BE045B" w:rsidRDefault="00F461B2" w:rsidP="00F461B2">
      <w:pPr>
        <w:pStyle w:val="aa"/>
        <w:tabs>
          <w:tab w:val="left" w:pos="284"/>
        </w:tabs>
        <w:spacing w:after="0" w:line="240" w:lineRule="auto"/>
        <w:ind w:left="0" w:firstLineChars="202" w:firstLine="566"/>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w:t>
      </w:r>
      <w:r w:rsidRPr="00BE045B">
        <w:rPr>
          <w:rFonts w:ascii="Times New Roman" w:hAnsi="Times New Roman" w:cs="Times New Roman"/>
          <w:sz w:val="28"/>
          <w:szCs w:val="28"/>
        </w:rPr>
        <w:t xml:space="preserve"> </w:t>
      </w:r>
      <w:r>
        <w:rPr>
          <w:rFonts w:ascii="Times New Roman" w:hAnsi="Times New Roman" w:cs="Times New Roman"/>
          <w:sz w:val="28"/>
          <w:szCs w:val="28"/>
        </w:rPr>
        <w:t>Шерстяная акварель</w:t>
      </w:r>
    </w:p>
    <w:p w:rsidR="00F461B2" w:rsidRPr="00297FCB" w:rsidRDefault="00F461B2" w:rsidP="00F461B2">
      <w:pPr>
        <w:spacing w:after="0" w:line="240" w:lineRule="auto"/>
        <w:ind w:firstLineChars="202" w:firstLine="566"/>
        <w:contextualSpacing/>
        <w:jc w:val="both"/>
        <w:textAlignment w:val="baseline"/>
        <w:rPr>
          <w:rFonts w:ascii="Times New Roman" w:hAnsi="Times New Roman" w:cs="Times New Roman"/>
          <w:i/>
          <w:sz w:val="28"/>
          <w:szCs w:val="28"/>
        </w:rPr>
      </w:pPr>
      <w:r w:rsidRPr="005341FF">
        <w:rPr>
          <w:rFonts w:ascii="Times New Roman" w:eastAsia="Times New Roman" w:hAnsi="Times New Roman" w:cs="Times New Roman"/>
          <w:i/>
          <w:iCs/>
          <w:sz w:val="28"/>
          <w:szCs w:val="28"/>
          <w:bdr w:val="none" w:sz="0" w:space="0" w:color="auto" w:frame="1"/>
        </w:rPr>
        <w:t>Практическая работа</w:t>
      </w:r>
      <w:r w:rsidRPr="005341FF">
        <w:rPr>
          <w:rFonts w:ascii="Times New Roman" w:hAnsi="Times New Roman" w:cs="Times New Roman"/>
          <w:i/>
          <w:sz w:val="28"/>
          <w:szCs w:val="28"/>
        </w:rPr>
        <w:t xml:space="preserve">: создание </w:t>
      </w:r>
      <w:r w:rsidRPr="00297FCB">
        <w:rPr>
          <w:rFonts w:ascii="Times New Roman" w:hAnsi="Times New Roman" w:cs="Times New Roman"/>
          <w:i/>
          <w:sz w:val="28"/>
          <w:szCs w:val="28"/>
        </w:rPr>
        <w:t>картины шерстью «под стекло»</w:t>
      </w:r>
      <w:r>
        <w:rPr>
          <w:rFonts w:ascii="Times New Roman" w:hAnsi="Times New Roman" w:cs="Times New Roman"/>
          <w:i/>
          <w:sz w:val="28"/>
          <w:szCs w:val="28"/>
        </w:rPr>
        <w:t>.</w:t>
      </w:r>
    </w:p>
    <w:p w:rsidR="00F461B2" w:rsidRPr="002753A7" w:rsidRDefault="00F461B2" w:rsidP="008C14BE">
      <w:pPr>
        <w:pStyle w:val="aa"/>
        <w:numPr>
          <w:ilvl w:val="0"/>
          <w:numId w:val="12"/>
        </w:numPr>
        <w:tabs>
          <w:tab w:val="left" w:pos="284"/>
          <w:tab w:val="center" w:pos="7727"/>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t xml:space="preserve"> Смешанная техника (</w:t>
      </w:r>
      <w:r w:rsidR="008C14BE">
        <w:rPr>
          <w:rFonts w:ascii="Times New Roman" w:hAnsi="Times New Roman" w:cs="Times New Roman"/>
          <w:sz w:val="28"/>
          <w:szCs w:val="28"/>
          <w:u w:val="single"/>
        </w:rPr>
        <w:t>9</w:t>
      </w:r>
      <w:r w:rsidRPr="002753A7">
        <w:rPr>
          <w:rFonts w:ascii="Times New Roman" w:hAnsi="Times New Roman" w:cs="Times New Roman"/>
          <w:sz w:val="28"/>
          <w:szCs w:val="28"/>
          <w:u w:val="single"/>
        </w:rPr>
        <w:t>ч.)</w:t>
      </w:r>
    </w:p>
    <w:p w:rsidR="00F461B2" w:rsidRPr="00BE045B" w:rsidRDefault="00F461B2" w:rsidP="00F461B2">
      <w:pPr>
        <w:pStyle w:val="aa"/>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основы, фона и нанесение рисунка</w:t>
      </w:r>
      <w:r w:rsidRPr="00BE045B">
        <w:rPr>
          <w:rFonts w:ascii="Times New Roman" w:hAnsi="Times New Roman" w:cs="Times New Roman"/>
          <w:sz w:val="28"/>
          <w:szCs w:val="28"/>
        </w:rPr>
        <w:t xml:space="preserve"> </w:t>
      </w:r>
      <w:proofErr w:type="spellStart"/>
      <w:r w:rsidRPr="00BE045B">
        <w:rPr>
          <w:rFonts w:ascii="Times New Roman" w:hAnsi="Times New Roman" w:cs="Times New Roman"/>
          <w:sz w:val="28"/>
          <w:szCs w:val="28"/>
        </w:rPr>
        <w:t>иглопробивной</w:t>
      </w:r>
      <w:proofErr w:type="spellEnd"/>
      <w:r w:rsidRPr="00BE045B">
        <w:rPr>
          <w:rFonts w:ascii="Times New Roman" w:hAnsi="Times New Roman" w:cs="Times New Roman"/>
          <w:sz w:val="28"/>
          <w:szCs w:val="28"/>
        </w:rPr>
        <w:t xml:space="preserve"> техникой «нетканый гобелен». Инструменты и материалы. Раскладка шерсти. Орнамент. Работа </w:t>
      </w:r>
      <w:r>
        <w:rPr>
          <w:rFonts w:ascii="Times New Roman" w:hAnsi="Times New Roman" w:cs="Times New Roman"/>
          <w:sz w:val="28"/>
          <w:szCs w:val="28"/>
        </w:rPr>
        <w:t>с</w:t>
      </w:r>
      <w:r w:rsidRPr="00BE045B">
        <w:rPr>
          <w:rFonts w:ascii="Times New Roman" w:hAnsi="Times New Roman" w:cs="Times New Roman"/>
          <w:sz w:val="28"/>
          <w:szCs w:val="28"/>
        </w:rPr>
        <w:t xml:space="preserve"> эскиз</w:t>
      </w:r>
      <w:r>
        <w:rPr>
          <w:rFonts w:ascii="Times New Roman" w:hAnsi="Times New Roman" w:cs="Times New Roman"/>
          <w:sz w:val="28"/>
          <w:szCs w:val="28"/>
        </w:rPr>
        <w:t>ом</w:t>
      </w:r>
      <w:r w:rsidRPr="00BE045B">
        <w:rPr>
          <w:rFonts w:ascii="Times New Roman" w:hAnsi="Times New Roman" w:cs="Times New Roman"/>
          <w:sz w:val="28"/>
          <w:szCs w:val="28"/>
        </w:rPr>
        <w:t xml:space="preserve">. </w:t>
      </w:r>
    </w:p>
    <w:p w:rsidR="00F461B2" w:rsidRPr="00BC603A" w:rsidRDefault="00F461B2" w:rsidP="00F461B2">
      <w:pPr>
        <w:spacing w:after="0" w:line="240" w:lineRule="auto"/>
        <w:ind w:firstLine="567"/>
        <w:contextualSpacing/>
        <w:jc w:val="both"/>
        <w:rPr>
          <w:rFonts w:ascii="Times New Roman" w:hAnsi="Times New Roman" w:cs="Times New Roman"/>
          <w:i/>
          <w:sz w:val="28"/>
          <w:szCs w:val="28"/>
        </w:rPr>
      </w:pPr>
      <w:r w:rsidRPr="00BC603A">
        <w:rPr>
          <w:rFonts w:ascii="Times New Roman" w:eastAsia="Times New Roman" w:hAnsi="Times New Roman" w:cs="Times New Roman"/>
          <w:i/>
          <w:iCs/>
          <w:sz w:val="28"/>
          <w:szCs w:val="28"/>
          <w:bdr w:val="none" w:sz="0" w:space="0" w:color="auto" w:frame="1"/>
        </w:rPr>
        <w:lastRenderedPageBreak/>
        <w:t>Практическая работа: создание нетканого гобелена по собственному проекту.</w:t>
      </w:r>
    </w:p>
    <w:p w:rsidR="00F461B2" w:rsidRPr="002753A7" w:rsidRDefault="00F461B2" w:rsidP="008C14BE">
      <w:pPr>
        <w:pStyle w:val="aa"/>
        <w:numPr>
          <w:ilvl w:val="0"/>
          <w:numId w:val="12"/>
        </w:numPr>
        <w:tabs>
          <w:tab w:val="left" w:pos="284"/>
          <w:tab w:val="center" w:pos="7727"/>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t>Творческий проект (</w:t>
      </w:r>
      <w:r>
        <w:rPr>
          <w:rFonts w:ascii="Times New Roman" w:hAnsi="Times New Roman" w:cs="Times New Roman"/>
          <w:sz w:val="28"/>
          <w:szCs w:val="28"/>
          <w:u w:val="single"/>
        </w:rPr>
        <w:t>21</w:t>
      </w:r>
      <w:r w:rsidRPr="002753A7">
        <w:rPr>
          <w:rFonts w:ascii="Times New Roman" w:hAnsi="Times New Roman" w:cs="Times New Roman"/>
          <w:sz w:val="28"/>
          <w:szCs w:val="28"/>
          <w:u w:val="single"/>
        </w:rPr>
        <w:t>ч.)</w:t>
      </w:r>
    </w:p>
    <w:p w:rsidR="00F461B2" w:rsidRPr="00BE045B" w:rsidRDefault="00F461B2" w:rsidP="00F461B2">
      <w:pPr>
        <w:tabs>
          <w:tab w:val="center" w:pos="7727"/>
        </w:tabs>
        <w:spacing w:after="0" w:line="240" w:lineRule="auto"/>
        <w:ind w:firstLineChars="202" w:firstLine="566"/>
        <w:contextualSpacing/>
        <w:jc w:val="both"/>
        <w:rPr>
          <w:rFonts w:ascii="Times New Roman" w:hAnsi="Times New Roman" w:cs="Times New Roman"/>
          <w:b/>
          <w:i/>
          <w:sz w:val="28"/>
          <w:szCs w:val="28"/>
        </w:rPr>
      </w:pPr>
      <w:r w:rsidRPr="00BE045B">
        <w:rPr>
          <w:rFonts w:ascii="Times New Roman" w:hAnsi="Times New Roman" w:cs="Times New Roman"/>
          <w:sz w:val="28"/>
          <w:szCs w:val="28"/>
        </w:rPr>
        <w:t xml:space="preserve">Изготовление изделий по собственному замыслу, в любой технике, опираясь на полученные знания и умения. </w:t>
      </w:r>
    </w:p>
    <w:p w:rsidR="00F461B2" w:rsidRPr="002753A7" w:rsidRDefault="00F461B2" w:rsidP="008C14BE">
      <w:pPr>
        <w:pStyle w:val="aa"/>
        <w:numPr>
          <w:ilvl w:val="0"/>
          <w:numId w:val="12"/>
        </w:numPr>
        <w:tabs>
          <w:tab w:val="left" w:pos="284"/>
        </w:tabs>
        <w:spacing w:after="0" w:line="240" w:lineRule="auto"/>
        <w:ind w:left="0" w:firstLine="0"/>
        <w:jc w:val="both"/>
        <w:rPr>
          <w:rFonts w:ascii="Times New Roman" w:hAnsi="Times New Roman" w:cs="Times New Roman"/>
          <w:sz w:val="28"/>
          <w:szCs w:val="28"/>
          <w:u w:val="single"/>
        </w:rPr>
      </w:pPr>
      <w:r w:rsidRPr="002753A7">
        <w:rPr>
          <w:rFonts w:ascii="Times New Roman" w:hAnsi="Times New Roman" w:cs="Times New Roman"/>
          <w:sz w:val="28"/>
          <w:szCs w:val="28"/>
          <w:u w:val="single"/>
        </w:rPr>
        <w:t>Творческий эксперимент (2ч.)</w:t>
      </w:r>
    </w:p>
    <w:p w:rsidR="00F461B2" w:rsidRDefault="00F461B2" w:rsidP="00F461B2">
      <w:pPr>
        <w:spacing w:after="0" w:line="240" w:lineRule="auto"/>
        <w:ind w:firstLineChars="202" w:firstLine="566"/>
        <w:contextualSpacing/>
        <w:jc w:val="both"/>
        <w:rPr>
          <w:rFonts w:ascii="Times New Roman" w:hAnsi="Times New Roman" w:cs="Times New Roman"/>
          <w:sz w:val="28"/>
          <w:szCs w:val="28"/>
        </w:rPr>
      </w:pPr>
      <w:r w:rsidRPr="00BE045B">
        <w:rPr>
          <w:rFonts w:ascii="Times New Roman" w:hAnsi="Times New Roman" w:cs="Times New Roman"/>
          <w:sz w:val="28"/>
          <w:szCs w:val="28"/>
        </w:rPr>
        <w:t xml:space="preserve">По желанию учащихся занятие по технике скрапбукинг, </w:t>
      </w:r>
      <w:proofErr w:type="spellStart"/>
      <w:r w:rsidRPr="00BE045B">
        <w:rPr>
          <w:rFonts w:ascii="Times New Roman" w:hAnsi="Times New Roman" w:cs="Times New Roman"/>
          <w:sz w:val="28"/>
          <w:szCs w:val="28"/>
        </w:rPr>
        <w:t>квилинг</w:t>
      </w:r>
      <w:proofErr w:type="spellEnd"/>
      <w:r>
        <w:rPr>
          <w:rFonts w:ascii="Times New Roman" w:hAnsi="Times New Roman" w:cs="Times New Roman"/>
          <w:sz w:val="28"/>
          <w:szCs w:val="28"/>
        </w:rPr>
        <w:t xml:space="preserve">, </w:t>
      </w:r>
      <w:proofErr w:type="spellStart"/>
      <w:r w:rsidRPr="00BE045B">
        <w:rPr>
          <w:rFonts w:ascii="Times New Roman" w:hAnsi="Times New Roman" w:cs="Times New Roman"/>
          <w:sz w:val="28"/>
          <w:szCs w:val="28"/>
        </w:rPr>
        <w:t>канзаши</w:t>
      </w:r>
      <w:proofErr w:type="spellEnd"/>
      <w:r>
        <w:rPr>
          <w:rFonts w:ascii="Times New Roman" w:hAnsi="Times New Roman" w:cs="Times New Roman"/>
          <w:sz w:val="28"/>
          <w:szCs w:val="28"/>
        </w:rPr>
        <w:t>, лепка из полимерной глины (или из теста)</w:t>
      </w:r>
    </w:p>
    <w:p w:rsidR="008C14BE" w:rsidRPr="008C14BE" w:rsidRDefault="008C14BE" w:rsidP="008C14BE">
      <w:pPr>
        <w:pStyle w:val="aa"/>
        <w:numPr>
          <w:ilvl w:val="0"/>
          <w:numId w:val="12"/>
        </w:numPr>
        <w:tabs>
          <w:tab w:val="left" w:pos="284"/>
        </w:tabs>
        <w:spacing w:after="0" w:line="240" w:lineRule="auto"/>
        <w:ind w:left="0" w:firstLine="0"/>
        <w:jc w:val="both"/>
        <w:rPr>
          <w:rFonts w:ascii="Times New Roman" w:hAnsi="Times New Roman" w:cs="Times New Roman"/>
          <w:sz w:val="28"/>
          <w:szCs w:val="28"/>
          <w:u w:val="single"/>
        </w:rPr>
      </w:pPr>
      <w:r w:rsidRPr="008C14BE">
        <w:rPr>
          <w:rFonts w:ascii="Times New Roman" w:hAnsi="Times New Roman" w:cs="Times New Roman"/>
          <w:sz w:val="28"/>
          <w:szCs w:val="28"/>
          <w:u w:val="single"/>
        </w:rPr>
        <w:t>Итоговое занятие (1ч.)</w:t>
      </w:r>
    </w:p>
    <w:p w:rsidR="008C14BE" w:rsidRDefault="008C14BE" w:rsidP="008C14BE">
      <w:pPr>
        <w:spacing w:after="0" w:line="240" w:lineRule="auto"/>
        <w:ind w:firstLineChars="202" w:firstLine="566"/>
        <w:contextualSpacing/>
        <w:jc w:val="both"/>
        <w:rPr>
          <w:rFonts w:ascii="Times New Roman" w:hAnsi="Times New Roman" w:cs="Times New Roman"/>
          <w:sz w:val="28"/>
          <w:szCs w:val="28"/>
        </w:rPr>
      </w:pPr>
      <w:r w:rsidRPr="00F521C4">
        <w:rPr>
          <w:rFonts w:ascii="Times New Roman" w:hAnsi="Times New Roman" w:cs="Times New Roman"/>
          <w:sz w:val="28"/>
          <w:szCs w:val="28"/>
        </w:rPr>
        <w:t>Подведение итогов. Выставка работ обучающихся.</w:t>
      </w:r>
    </w:p>
    <w:p w:rsidR="008C14BE" w:rsidRDefault="008C14BE" w:rsidP="008C14BE">
      <w:pPr>
        <w:spacing w:after="0" w:line="240" w:lineRule="auto"/>
        <w:ind w:firstLineChars="202" w:firstLine="566"/>
        <w:contextualSpacing/>
        <w:jc w:val="both"/>
        <w:rPr>
          <w:rFonts w:ascii="Times New Roman" w:hAnsi="Times New Roman" w:cs="Times New Roman"/>
          <w:sz w:val="28"/>
          <w:szCs w:val="28"/>
        </w:rPr>
      </w:pPr>
    </w:p>
    <w:p w:rsidR="00F461B2" w:rsidRPr="00136280" w:rsidRDefault="00F461B2" w:rsidP="00136280">
      <w:pPr>
        <w:spacing w:after="0" w:line="240" w:lineRule="auto"/>
        <w:contextualSpacing/>
        <w:jc w:val="center"/>
        <w:rPr>
          <w:rFonts w:ascii="Times New Roman" w:hAnsi="Times New Roman" w:cs="Times New Roman"/>
          <w:b/>
          <w:sz w:val="28"/>
          <w:szCs w:val="28"/>
        </w:rPr>
      </w:pPr>
      <w:r w:rsidRPr="00136280">
        <w:rPr>
          <w:rFonts w:ascii="Times New Roman" w:hAnsi="Times New Roman" w:cs="Times New Roman"/>
          <w:b/>
          <w:sz w:val="28"/>
          <w:szCs w:val="28"/>
        </w:rPr>
        <w:t>Учебный план 3го года обучения</w:t>
      </w:r>
      <w:r w:rsidR="00136280">
        <w:rPr>
          <w:rFonts w:ascii="Times New Roman" w:hAnsi="Times New Roman" w:cs="Times New Roman"/>
          <w:b/>
          <w:sz w:val="28"/>
          <w:szCs w:val="28"/>
        </w:rPr>
        <w:t xml:space="preserve"> (базовый уровень</w:t>
      </w:r>
      <w:r w:rsidRPr="00136280">
        <w:rPr>
          <w:rFonts w:ascii="Times New Roman" w:hAnsi="Times New Roman" w:cs="Times New Roman"/>
          <w:b/>
          <w:sz w:val="28"/>
          <w:szCs w:val="28"/>
        </w:rPr>
        <w:t>)</w:t>
      </w:r>
    </w:p>
    <w:p w:rsidR="008C14BE" w:rsidRPr="00313E01" w:rsidRDefault="008C14BE" w:rsidP="008C14BE">
      <w:pPr>
        <w:tabs>
          <w:tab w:val="left" w:pos="1134"/>
          <w:tab w:val="left" w:pos="1276"/>
        </w:tabs>
        <w:spacing w:after="0" w:line="240" w:lineRule="auto"/>
        <w:ind w:firstLine="709"/>
        <w:contextualSpacing/>
        <w:jc w:val="right"/>
        <w:rPr>
          <w:rFonts w:ascii="Times New Roman" w:hAnsi="Times New Roman" w:cs="Times New Roman"/>
          <w:sz w:val="24"/>
          <w:szCs w:val="28"/>
        </w:rPr>
      </w:pPr>
      <w:r w:rsidRPr="00313E01">
        <w:rPr>
          <w:rFonts w:ascii="Times New Roman" w:hAnsi="Times New Roman" w:cs="Times New Roman"/>
          <w:sz w:val="24"/>
          <w:szCs w:val="28"/>
        </w:rPr>
        <w:t>Таблица 1.3.</w:t>
      </w:r>
      <w:r>
        <w:rPr>
          <w:rFonts w:ascii="Times New Roman" w:hAnsi="Times New Roman" w:cs="Times New Roman"/>
          <w:sz w:val="24"/>
          <w:szCs w:val="28"/>
        </w:rPr>
        <w:t>3</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0"/>
        <w:gridCol w:w="3532"/>
        <w:gridCol w:w="1053"/>
        <w:gridCol w:w="1094"/>
        <w:gridCol w:w="1371"/>
        <w:gridCol w:w="2008"/>
      </w:tblGrid>
      <w:tr w:rsidR="00F461B2" w:rsidRPr="0064115D" w:rsidTr="008C14BE">
        <w:trPr>
          <w:trHeight w:val="306"/>
        </w:trPr>
        <w:tc>
          <w:tcPr>
            <w:tcW w:w="560" w:type="dxa"/>
            <w:vMerge w:val="restart"/>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b/>
                <w:iCs/>
                <w:color w:val="000000"/>
                <w:sz w:val="24"/>
                <w:szCs w:val="24"/>
              </w:rPr>
            </w:pPr>
            <w:bookmarkStart w:id="8" w:name="_Hlk71805171"/>
            <w:r w:rsidRPr="0064115D">
              <w:rPr>
                <w:rFonts w:ascii="Times New Roman" w:eastAsia="Times New Roman" w:hAnsi="Times New Roman" w:cs="Times New Roman"/>
                <w:b/>
                <w:iCs/>
                <w:color w:val="000000"/>
                <w:sz w:val="24"/>
                <w:szCs w:val="24"/>
              </w:rPr>
              <w:t>№ п\п</w:t>
            </w:r>
          </w:p>
        </w:tc>
        <w:tc>
          <w:tcPr>
            <w:tcW w:w="3532" w:type="dxa"/>
            <w:vMerge w:val="restart"/>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b/>
                <w:iCs/>
                <w:color w:val="000000"/>
                <w:sz w:val="24"/>
                <w:szCs w:val="24"/>
              </w:rPr>
            </w:pPr>
            <w:r w:rsidRPr="0064115D">
              <w:rPr>
                <w:rFonts w:ascii="Times New Roman" w:eastAsia="Times New Roman" w:hAnsi="Times New Roman" w:cs="Times New Roman"/>
                <w:b/>
                <w:iCs/>
                <w:color w:val="000000"/>
                <w:sz w:val="24"/>
                <w:szCs w:val="24"/>
              </w:rPr>
              <w:t>Название темы</w:t>
            </w:r>
          </w:p>
        </w:tc>
        <w:tc>
          <w:tcPr>
            <w:tcW w:w="3518" w:type="dxa"/>
            <w:gridSpan w:val="3"/>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b/>
                <w:iCs/>
                <w:color w:val="000000"/>
                <w:sz w:val="24"/>
                <w:szCs w:val="24"/>
              </w:rPr>
            </w:pPr>
            <w:r w:rsidRPr="0064115D">
              <w:rPr>
                <w:rFonts w:ascii="Times New Roman" w:eastAsia="Times New Roman" w:hAnsi="Times New Roman" w:cs="Times New Roman"/>
                <w:b/>
                <w:iCs/>
                <w:color w:val="000000"/>
                <w:sz w:val="24"/>
                <w:szCs w:val="24"/>
              </w:rPr>
              <w:t>Количество часов</w:t>
            </w:r>
          </w:p>
        </w:tc>
        <w:tc>
          <w:tcPr>
            <w:tcW w:w="2008" w:type="dxa"/>
            <w:vMerge w:val="restart"/>
            <w:vAlign w:val="center"/>
          </w:tcPr>
          <w:p w:rsidR="00F461B2" w:rsidRPr="0064115D" w:rsidRDefault="00F461B2" w:rsidP="005F49AB">
            <w:pPr>
              <w:pStyle w:val="Default"/>
              <w:spacing w:line="216" w:lineRule="auto"/>
              <w:contextualSpacing/>
              <w:jc w:val="center"/>
              <w:rPr>
                <w:b/>
                <w:bCs/>
              </w:rPr>
            </w:pPr>
            <w:r w:rsidRPr="0064115D">
              <w:rPr>
                <w:b/>
                <w:bCs/>
              </w:rPr>
              <w:t>Формы аттестации/</w:t>
            </w:r>
          </w:p>
          <w:p w:rsidR="00F461B2" w:rsidRPr="0064115D" w:rsidRDefault="00F461B2" w:rsidP="005F49AB">
            <w:pPr>
              <w:spacing w:after="0" w:line="216" w:lineRule="auto"/>
              <w:contextualSpacing/>
              <w:jc w:val="center"/>
              <w:rPr>
                <w:rFonts w:ascii="Times New Roman" w:eastAsia="Times New Roman" w:hAnsi="Times New Roman" w:cs="Times New Roman"/>
                <w:b/>
                <w:iCs/>
                <w:color w:val="000000"/>
                <w:sz w:val="24"/>
                <w:szCs w:val="24"/>
              </w:rPr>
            </w:pPr>
            <w:r w:rsidRPr="0064115D">
              <w:rPr>
                <w:rFonts w:ascii="Times New Roman" w:hAnsi="Times New Roman" w:cs="Times New Roman"/>
                <w:b/>
                <w:bCs/>
                <w:sz w:val="24"/>
                <w:szCs w:val="24"/>
              </w:rPr>
              <w:t>контроля</w:t>
            </w:r>
          </w:p>
        </w:tc>
      </w:tr>
      <w:tr w:rsidR="00F461B2" w:rsidRPr="0064115D" w:rsidTr="008C14BE">
        <w:trPr>
          <w:trHeight w:val="306"/>
        </w:trPr>
        <w:tc>
          <w:tcPr>
            <w:tcW w:w="560" w:type="dxa"/>
            <w:vMerge/>
            <w:vAlign w:val="center"/>
            <w:hideMark/>
          </w:tcPr>
          <w:p w:rsidR="00F461B2" w:rsidRPr="0064115D" w:rsidRDefault="00F461B2" w:rsidP="005F49AB">
            <w:pPr>
              <w:spacing w:after="0" w:line="216" w:lineRule="auto"/>
              <w:contextualSpacing/>
              <w:rPr>
                <w:rFonts w:ascii="Times New Roman" w:eastAsia="Times New Roman" w:hAnsi="Times New Roman" w:cs="Times New Roman"/>
                <w:i/>
                <w:iCs/>
                <w:color w:val="000000"/>
                <w:sz w:val="24"/>
                <w:szCs w:val="24"/>
              </w:rPr>
            </w:pPr>
          </w:p>
        </w:tc>
        <w:tc>
          <w:tcPr>
            <w:tcW w:w="3532" w:type="dxa"/>
            <w:vMerge/>
            <w:vAlign w:val="center"/>
            <w:hideMark/>
          </w:tcPr>
          <w:p w:rsidR="00F461B2" w:rsidRPr="0064115D" w:rsidRDefault="00F461B2" w:rsidP="005F49AB">
            <w:pPr>
              <w:spacing w:after="0" w:line="216" w:lineRule="auto"/>
              <w:contextualSpacing/>
              <w:rPr>
                <w:rFonts w:ascii="Times New Roman" w:eastAsia="Times New Roman" w:hAnsi="Times New Roman" w:cs="Times New Roman"/>
                <w:i/>
                <w:iCs/>
                <w:color w:val="000000"/>
                <w:sz w:val="24"/>
                <w:szCs w:val="24"/>
              </w:rPr>
            </w:pPr>
          </w:p>
        </w:tc>
        <w:tc>
          <w:tcPr>
            <w:tcW w:w="1053" w:type="dxa"/>
            <w:shd w:val="clear" w:color="auto" w:fill="auto"/>
            <w:vAlign w:val="center"/>
            <w:hideMark/>
          </w:tcPr>
          <w:p w:rsidR="00F461B2" w:rsidRPr="0064115D" w:rsidRDefault="008C14BE" w:rsidP="00136280">
            <w:pPr>
              <w:spacing w:after="0" w:line="216" w:lineRule="auto"/>
              <w:contextualSpacing/>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в</w:t>
            </w:r>
            <w:r w:rsidR="00F461B2" w:rsidRPr="0064115D">
              <w:rPr>
                <w:rFonts w:ascii="Times New Roman" w:eastAsia="Times New Roman" w:hAnsi="Times New Roman" w:cs="Times New Roman"/>
                <w:b/>
                <w:iCs/>
                <w:color w:val="000000"/>
                <w:sz w:val="24"/>
                <w:szCs w:val="24"/>
              </w:rPr>
              <w:t>сего</w:t>
            </w:r>
          </w:p>
        </w:tc>
        <w:tc>
          <w:tcPr>
            <w:tcW w:w="1094" w:type="dxa"/>
            <w:shd w:val="clear" w:color="auto" w:fill="auto"/>
            <w:vAlign w:val="center"/>
            <w:hideMark/>
          </w:tcPr>
          <w:p w:rsidR="00F461B2" w:rsidRPr="0064115D" w:rsidRDefault="00F461B2" w:rsidP="00136280">
            <w:pPr>
              <w:spacing w:after="0" w:line="216" w:lineRule="auto"/>
              <w:contextualSpacing/>
              <w:jc w:val="center"/>
              <w:rPr>
                <w:rFonts w:ascii="Times New Roman" w:eastAsia="Times New Roman" w:hAnsi="Times New Roman" w:cs="Times New Roman"/>
                <w:b/>
                <w:iCs/>
                <w:color w:val="000000"/>
                <w:sz w:val="24"/>
                <w:szCs w:val="24"/>
              </w:rPr>
            </w:pPr>
            <w:r w:rsidRPr="0064115D">
              <w:rPr>
                <w:rFonts w:ascii="Times New Roman" w:eastAsia="Times New Roman" w:hAnsi="Times New Roman" w:cs="Times New Roman"/>
                <w:b/>
                <w:iCs/>
                <w:color w:val="000000"/>
                <w:sz w:val="24"/>
                <w:szCs w:val="24"/>
              </w:rPr>
              <w:t>теория</w:t>
            </w:r>
          </w:p>
        </w:tc>
        <w:tc>
          <w:tcPr>
            <w:tcW w:w="1371" w:type="dxa"/>
            <w:shd w:val="clear" w:color="auto" w:fill="auto"/>
            <w:vAlign w:val="center"/>
            <w:hideMark/>
          </w:tcPr>
          <w:p w:rsidR="00F461B2" w:rsidRPr="0064115D" w:rsidRDefault="00F461B2" w:rsidP="00136280">
            <w:pPr>
              <w:spacing w:after="0" w:line="216" w:lineRule="auto"/>
              <w:contextualSpacing/>
              <w:jc w:val="center"/>
              <w:rPr>
                <w:rFonts w:ascii="Times New Roman" w:eastAsia="Times New Roman" w:hAnsi="Times New Roman" w:cs="Times New Roman"/>
                <w:b/>
                <w:iCs/>
                <w:color w:val="000000"/>
                <w:sz w:val="24"/>
                <w:szCs w:val="24"/>
              </w:rPr>
            </w:pPr>
            <w:r w:rsidRPr="0064115D">
              <w:rPr>
                <w:rFonts w:ascii="Times New Roman" w:eastAsia="Times New Roman" w:hAnsi="Times New Roman" w:cs="Times New Roman"/>
                <w:b/>
                <w:iCs/>
                <w:color w:val="000000"/>
                <w:sz w:val="24"/>
                <w:szCs w:val="24"/>
              </w:rPr>
              <w:t>практика</w:t>
            </w:r>
          </w:p>
        </w:tc>
        <w:tc>
          <w:tcPr>
            <w:tcW w:w="2008" w:type="dxa"/>
            <w:vMerge/>
          </w:tcPr>
          <w:p w:rsidR="00F461B2" w:rsidRPr="0064115D" w:rsidRDefault="00F461B2" w:rsidP="005F49AB">
            <w:pPr>
              <w:spacing w:after="0" w:line="216" w:lineRule="auto"/>
              <w:contextualSpacing/>
              <w:jc w:val="center"/>
              <w:rPr>
                <w:rFonts w:ascii="Times New Roman" w:eastAsia="Times New Roman" w:hAnsi="Times New Roman" w:cs="Times New Roman"/>
                <w:i/>
                <w:iCs/>
                <w:color w:val="000000"/>
                <w:sz w:val="24"/>
                <w:szCs w:val="24"/>
              </w:rPr>
            </w:pP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b/>
                <w:bCs/>
                <w:color w:val="000000"/>
                <w:sz w:val="24"/>
                <w:szCs w:val="24"/>
              </w:rPr>
            </w:pPr>
            <w:r w:rsidRPr="0064115D">
              <w:rPr>
                <w:rFonts w:ascii="Times New Roman" w:eastAsia="Times New Roman" w:hAnsi="Times New Roman" w:cs="Times New Roman"/>
                <w:b/>
                <w:bCs/>
                <w:color w:val="000000"/>
                <w:sz w:val="24"/>
                <w:szCs w:val="24"/>
              </w:rPr>
              <w:t>Раздел 1. Вводное занятие.</w:t>
            </w:r>
            <w:r w:rsidRPr="0064115D">
              <w:rPr>
                <w:rFonts w:ascii="Times New Roman" w:eastAsia="Times New Roman" w:hAnsi="Times New Roman" w:cs="Times New Roman"/>
                <w:color w:val="000000"/>
                <w:sz w:val="24"/>
                <w:szCs w:val="24"/>
              </w:rPr>
              <w:t xml:space="preserve"> </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3</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2</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1</w:t>
            </w:r>
          </w:p>
        </w:tc>
        <w:tc>
          <w:tcPr>
            <w:tcW w:w="2008" w:type="dxa"/>
            <w:vMerge w:val="restart"/>
            <w:vAlign w:val="center"/>
          </w:tcPr>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Практикум</w:t>
            </w:r>
          </w:p>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Мониторинг</w:t>
            </w:r>
          </w:p>
          <w:p w:rsidR="00F461B2" w:rsidRPr="0064115D" w:rsidRDefault="00F461B2" w:rsidP="005F49AB">
            <w:pPr>
              <w:spacing w:after="0" w:line="216" w:lineRule="auto"/>
              <w:contextualSpacing/>
              <w:jc w:val="center"/>
              <w:rPr>
                <w:rFonts w:ascii="Times New Roman" w:hAnsi="Times New Roman" w:cs="Times New Roman"/>
                <w:bCs/>
                <w:color w:val="000000"/>
                <w:sz w:val="24"/>
                <w:szCs w:val="24"/>
              </w:rPr>
            </w:pPr>
            <w:r w:rsidRPr="0064115D">
              <w:rPr>
                <w:rFonts w:ascii="Times New Roman" w:eastAsia="Times New Roman" w:hAnsi="Times New Roman" w:cs="Times New Roman"/>
                <w:bCs/>
                <w:color w:val="000000"/>
                <w:sz w:val="24"/>
                <w:szCs w:val="24"/>
              </w:rPr>
              <w:t>Опрос</w:t>
            </w: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1</w:t>
            </w: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Техника безопасности.</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0</w:t>
            </w:r>
          </w:p>
        </w:tc>
        <w:tc>
          <w:tcPr>
            <w:tcW w:w="2008" w:type="dxa"/>
            <w:vMerge/>
            <w:vAlign w:val="center"/>
          </w:tcPr>
          <w:p w:rsidR="00F461B2" w:rsidRPr="0064115D" w:rsidRDefault="00F461B2" w:rsidP="005F49AB">
            <w:pPr>
              <w:spacing w:after="0" w:line="216" w:lineRule="auto"/>
              <w:contextualSpacing/>
              <w:jc w:val="center"/>
              <w:rPr>
                <w:rFonts w:ascii="Times New Roman" w:eastAsia="Times New Roman" w:hAnsi="Times New Roman" w:cs="Times New Roman"/>
                <w:b/>
                <w:bCs/>
                <w:color w:val="000000"/>
                <w:sz w:val="24"/>
                <w:szCs w:val="24"/>
              </w:rPr>
            </w:pP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2</w:t>
            </w: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Повторение пройденного материала</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2</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2008" w:type="dxa"/>
            <w:vMerge/>
            <w:vAlign w:val="center"/>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b/>
                <w:bCs/>
                <w:color w:val="000000"/>
                <w:sz w:val="24"/>
                <w:szCs w:val="24"/>
              </w:rPr>
            </w:pPr>
            <w:r w:rsidRPr="0064115D">
              <w:rPr>
                <w:rFonts w:ascii="Times New Roman" w:eastAsia="Times New Roman" w:hAnsi="Times New Roman" w:cs="Times New Roman"/>
                <w:b/>
                <w:bCs/>
                <w:color w:val="000000"/>
                <w:sz w:val="24"/>
                <w:szCs w:val="24"/>
              </w:rPr>
              <w:t>Раздел 2. Сухое валяние</w:t>
            </w:r>
          </w:p>
        </w:tc>
        <w:tc>
          <w:tcPr>
            <w:tcW w:w="1053" w:type="dxa"/>
            <w:shd w:val="clear" w:color="auto" w:fill="auto"/>
            <w:vAlign w:val="center"/>
          </w:tcPr>
          <w:p w:rsidR="00F461B2" w:rsidRPr="00735C95" w:rsidRDefault="008C14BE" w:rsidP="005F49AB">
            <w:pPr>
              <w:spacing w:after="0" w:line="216" w:lineRule="auto"/>
              <w:contextualSpacing/>
              <w:jc w:val="center"/>
              <w:rPr>
                <w:rFonts w:ascii="Times New Roman" w:hAnsi="Times New Roman" w:cs="Times New Roman"/>
                <w:b/>
                <w:bCs/>
                <w:color w:val="000000"/>
                <w:sz w:val="24"/>
              </w:rPr>
            </w:pPr>
            <w:r>
              <w:rPr>
                <w:rFonts w:ascii="Times New Roman" w:hAnsi="Times New Roman" w:cs="Times New Roman"/>
                <w:b/>
                <w:bCs/>
                <w:color w:val="000000"/>
                <w:sz w:val="24"/>
              </w:rPr>
              <w:t>11</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2</w:t>
            </w:r>
          </w:p>
        </w:tc>
        <w:tc>
          <w:tcPr>
            <w:tcW w:w="1371" w:type="dxa"/>
            <w:shd w:val="clear" w:color="auto" w:fill="auto"/>
            <w:vAlign w:val="center"/>
          </w:tcPr>
          <w:p w:rsidR="00F461B2" w:rsidRPr="00735C95" w:rsidRDefault="008C14BE" w:rsidP="005F49AB">
            <w:pPr>
              <w:spacing w:after="0" w:line="216" w:lineRule="auto"/>
              <w:contextualSpacing/>
              <w:jc w:val="center"/>
              <w:rPr>
                <w:rFonts w:ascii="Times New Roman" w:hAnsi="Times New Roman" w:cs="Times New Roman"/>
                <w:b/>
                <w:bCs/>
                <w:color w:val="000000"/>
                <w:sz w:val="24"/>
              </w:rPr>
            </w:pPr>
            <w:r>
              <w:rPr>
                <w:rFonts w:ascii="Times New Roman" w:hAnsi="Times New Roman" w:cs="Times New Roman"/>
                <w:b/>
                <w:bCs/>
                <w:color w:val="000000"/>
                <w:sz w:val="24"/>
              </w:rPr>
              <w:t>9</w:t>
            </w:r>
          </w:p>
        </w:tc>
        <w:tc>
          <w:tcPr>
            <w:tcW w:w="2008" w:type="dxa"/>
            <w:vMerge w:val="restart"/>
            <w:vAlign w:val="center"/>
          </w:tcPr>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Практикум</w:t>
            </w:r>
          </w:p>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Мониторинг</w:t>
            </w:r>
          </w:p>
          <w:p w:rsidR="00F461B2" w:rsidRPr="0064115D" w:rsidRDefault="00F461B2" w:rsidP="005F49AB">
            <w:pPr>
              <w:spacing w:after="0" w:line="216" w:lineRule="auto"/>
              <w:contextualSpacing/>
              <w:jc w:val="center"/>
              <w:rPr>
                <w:rFonts w:ascii="Times New Roman" w:hAnsi="Times New Roman" w:cs="Times New Roman"/>
                <w:bCs/>
                <w:color w:val="000000"/>
                <w:sz w:val="24"/>
                <w:szCs w:val="24"/>
              </w:rPr>
            </w:pPr>
            <w:r w:rsidRPr="0064115D">
              <w:rPr>
                <w:rFonts w:ascii="Times New Roman" w:eastAsia="Times New Roman" w:hAnsi="Times New Roman" w:cs="Times New Roman"/>
                <w:bCs/>
                <w:color w:val="000000"/>
                <w:sz w:val="24"/>
                <w:szCs w:val="24"/>
              </w:rPr>
              <w:t>Опрос</w:t>
            </w: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1</w:t>
            </w: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Авторская кукла</w:t>
            </w:r>
          </w:p>
        </w:tc>
        <w:tc>
          <w:tcPr>
            <w:tcW w:w="1053" w:type="dxa"/>
            <w:shd w:val="clear" w:color="auto" w:fill="auto"/>
            <w:vAlign w:val="center"/>
          </w:tcPr>
          <w:p w:rsidR="00F461B2" w:rsidRPr="00735C95" w:rsidRDefault="008C14BE" w:rsidP="005F49AB">
            <w:pPr>
              <w:spacing w:after="0" w:line="216" w:lineRule="auto"/>
              <w:contextualSpacing/>
              <w:jc w:val="center"/>
              <w:rPr>
                <w:rFonts w:ascii="Times New Roman" w:hAnsi="Times New Roman" w:cs="Times New Roman"/>
                <w:color w:val="000000"/>
                <w:sz w:val="24"/>
              </w:rPr>
            </w:pPr>
            <w:r>
              <w:rPr>
                <w:rFonts w:ascii="Times New Roman" w:hAnsi="Times New Roman" w:cs="Times New Roman"/>
                <w:color w:val="000000"/>
                <w:sz w:val="24"/>
              </w:rPr>
              <w:t>5</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1371" w:type="dxa"/>
            <w:shd w:val="clear" w:color="auto" w:fill="auto"/>
            <w:vAlign w:val="center"/>
          </w:tcPr>
          <w:p w:rsidR="00F461B2" w:rsidRPr="00735C95" w:rsidRDefault="008C14BE" w:rsidP="005F49AB">
            <w:pPr>
              <w:spacing w:after="0" w:line="216" w:lineRule="auto"/>
              <w:contextualSpacing/>
              <w:jc w:val="center"/>
              <w:rPr>
                <w:rFonts w:ascii="Times New Roman" w:hAnsi="Times New Roman" w:cs="Times New Roman"/>
                <w:color w:val="000000"/>
                <w:sz w:val="24"/>
              </w:rPr>
            </w:pPr>
            <w:r>
              <w:rPr>
                <w:rFonts w:ascii="Times New Roman" w:hAnsi="Times New Roman" w:cs="Times New Roman"/>
                <w:color w:val="000000"/>
                <w:sz w:val="24"/>
              </w:rPr>
              <w:t>4</w:t>
            </w:r>
          </w:p>
        </w:tc>
        <w:tc>
          <w:tcPr>
            <w:tcW w:w="2008" w:type="dxa"/>
            <w:vMerge/>
            <w:vAlign w:val="center"/>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2</w:t>
            </w: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Игрушка на каркасе</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6</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5</w:t>
            </w:r>
          </w:p>
        </w:tc>
        <w:tc>
          <w:tcPr>
            <w:tcW w:w="2008" w:type="dxa"/>
            <w:vMerge/>
            <w:vAlign w:val="center"/>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b/>
                <w:bCs/>
                <w:color w:val="000000"/>
                <w:sz w:val="24"/>
                <w:szCs w:val="24"/>
              </w:rPr>
            </w:pP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b/>
                <w:bCs/>
                <w:color w:val="000000"/>
                <w:sz w:val="24"/>
                <w:szCs w:val="24"/>
              </w:rPr>
            </w:pPr>
            <w:r w:rsidRPr="0064115D">
              <w:rPr>
                <w:rFonts w:ascii="Times New Roman" w:eastAsia="Times New Roman" w:hAnsi="Times New Roman" w:cs="Times New Roman"/>
                <w:b/>
                <w:bCs/>
                <w:color w:val="000000"/>
                <w:sz w:val="24"/>
                <w:szCs w:val="24"/>
              </w:rPr>
              <w:t>Раздел 3. Мокрое валяние</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18</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3</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15</w:t>
            </w:r>
          </w:p>
        </w:tc>
        <w:tc>
          <w:tcPr>
            <w:tcW w:w="2008" w:type="dxa"/>
            <w:vMerge w:val="restart"/>
            <w:vAlign w:val="center"/>
          </w:tcPr>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Практикум</w:t>
            </w:r>
          </w:p>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Мониторинг</w:t>
            </w:r>
          </w:p>
          <w:p w:rsidR="00F461B2" w:rsidRPr="0064115D" w:rsidRDefault="00F461B2" w:rsidP="005F49AB">
            <w:pPr>
              <w:spacing w:after="0" w:line="216" w:lineRule="auto"/>
              <w:contextualSpacing/>
              <w:jc w:val="center"/>
              <w:rPr>
                <w:rFonts w:ascii="Times New Roman" w:hAnsi="Times New Roman" w:cs="Times New Roman"/>
                <w:bCs/>
                <w:color w:val="000000"/>
                <w:sz w:val="24"/>
                <w:szCs w:val="24"/>
              </w:rPr>
            </w:pPr>
            <w:r w:rsidRPr="0064115D">
              <w:rPr>
                <w:rFonts w:ascii="Times New Roman" w:eastAsia="Times New Roman" w:hAnsi="Times New Roman" w:cs="Times New Roman"/>
                <w:bCs/>
                <w:color w:val="000000"/>
                <w:sz w:val="24"/>
                <w:szCs w:val="24"/>
              </w:rPr>
              <w:t>Опрос</w:t>
            </w: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1</w:t>
            </w: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Аксессуары</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6</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5</w:t>
            </w:r>
          </w:p>
        </w:tc>
        <w:tc>
          <w:tcPr>
            <w:tcW w:w="2008" w:type="dxa"/>
            <w:vMerge/>
            <w:vAlign w:val="center"/>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2</w:t>
            </w:r>
          </w:p>
        </w:tc>
        <w:tc>
          <w:tcPr>
            <w:tcW w:w="3532" w:type="dxa"/>
            <w:shd w:val="clear" w:color="auto" w:fill="auto"/>
            <w:vAlign w:val="center"/>
          </w:tcPr>
          <w:p w:rsidR="00F461B2" w:rsidRPr="0064115D" w:rsidRDefault="00F461B2" w:rsidP="005F49AB">
            <w:pPr>
              <w:spacing w:after="0" w:line="216" w:lineRule="auto"/>
              <w:contextualSpacing/>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Одежда</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6</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5</w:t>
            </w:r>
          </w:p>
        </w:tc>
        <w:tc>
          <w:tcPr>
            <w:tcW w:w="2008" w:type="dxa"/>
            <w:vMerge/>
            <w:vAlign w:val="center"/>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64115D" w:rsidTr="008C14BE">
        <w:trPr>
          <w:trHeight w:val="42"/>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3</w:t>
            </w:r>
          </w:p>
        </w:tc>
        <w:tc>
          <w:tcPr>
            <w:tcW w:w="3532" w:type="dxa"/>
            <w:shd w:val="clear" w:color="auto" w:fill="auto"/>
            <w:vAlign w:val="center"/>
          </w:tcPr>
          <w:p w:rsidR="00F461B2" w:rsidRPr="0064115D" w:rsidRDefault="00F461B2" w:rsidP="005F49AB">
            <w:pPr>
              <w:spacing w:after="0" w:line="216" w:lineRule="auto"/>
              <w:contextualSpacing/>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Обувь</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6</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1</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color w:val="000000"/>
                <w:sz w:val="24"/>
              </w:rPr>
            </w:pPr>
            <w:r w:rsidRPr="00735C95">
              <w:rPr>
                <w:rFonts w:ascii="Times New Roman" w:hAnsi="Times New Roman" w:cs="Times New Roman"/>
                <w:color w:val="000000"/>
                <w:sz w:val="24"/>
              </w:rPr>
              <w:t>5</w:t>
            </w:r>
          </w:p>
        </w:tc>
        <w:tc>
          <w:tcPr>
            <w:tcW w:w="2008" w:type="dxa"/>
            <w:vMerge/>
            <w:vAlign w:val="center"/>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r>
      <w:tr w:rsidR="00F461B2" w:rsidRPr="0064115D" w:rsidTr="008C14BE">
        <w:trPr>
          <w:trHeight w:val="300"/>
        </w:trPr>
        <w:tc>
          <w:tcPr>
            <w:tcW w:w="560"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color w:val="000000"/>
                <w:sz w:val="24"/>
                <w:szCs w:val="24"/>
              </w:rPr>
            </w:pP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b/>
                <w:bCs/>
                <w:color w:val="000000"/>
                <w:sz w:val="24"/>
                <w:szCs w:val="24"/>
              </w:rPr>
            </w:pPr>
            <w:r w:rsidRPr="0064115D">
              <w:rPr>
                <w:rFonts w:ascii="Times New Roman" w:eastAsia="Times New Roman" w:hAnsi="Times New Roman" w:cs="Times New Roman"/>
                <w:b/>
                <w:bCs/>
                <w:color w:val="000000"/>
                <w:sz w:val="24"/>
                <w:szCs w:val="24"/>
              </w:rPr>
              <w:t xml:space="preserve">Раздел 4. Картина из шерсти Шерстяная акварель </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9</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1</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8</w:t>
            </w:r>
          </w:p>
        </w:tc>
        <w:tc>
          <w:tcPr>
            <w:tcW w:w="2008" w:type="dxa"/>
            <w:vAlign w:val="center"/>
          </w:tcPr>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Практикум</w:t>
            </w:r>
          </w:p>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Мониторинг</w:t>
            </w:r>
          </w:p>
          <w:p w:rsidR="00F461B2" w:rsidRPr="0064115D" w:rsidRDefault="00F461B2" w:rsidP="005F49AB">
            <w:pPr>
              <w:spacing w:after="0" w:line="216" w:lineRule="auto"/>
              <w:contextualSpacing/>
              <w:jc w:val="center"/>
              <w:rPr>
                <w:rFonts w:ascii="Times New Roman" w:hAnsi="Times New Roman" w:cs="Times New Roman"/>
                <w:bCs/>
                <w:color w:val="000000"/>
                <w:sz w:val="24"/>
                <w:szCs w:val="24"/>
              </w:rPr>
            </w:pPr>
            <w:r w:rsidRPr="0064115D">
              <w:rPr>
                <w:rFonts w:ascii="Times New Roman" w:eastAsia="Times New Roman" w:hAnsi="Times New Roman" w:cs="Times New Roman"/>
                <w:bCs/>
                <w:color w:val="000000"/>
                <w:sz w:val="24"/>
                <w:szCs w:val="24"/>
              </w:rPr>
              <w:t>Опрос</w:t>
            </w:r>
          </w:p>
        </w:tc>
      </w:tr>
      <w:tr w:rsidR="00F461B2" w:rsidRPr="0064115D" w:rsidTr="008C14BE">
        <w:trPr>
          <w:trHeight w:val="300"/>
        </w:trPr>
        <w:tc>
          <w:tcPr>
            <w:tcW w:w="560"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 </w:t>
            </w: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b/>
                <w:bCs/>
                <w:color w:val="000000"/>
                <w:sz w:val="24"/>
                <w:szCs w:val="24"/>
              </w:rPr>
            </w:pPr>
            <w:r w:rsidRPr="0064115D">
              <w:rPr>
                <w:rFonts w:ascii="Times New Roman" w:eastAsia="Times New Roman" w:hAnsi="Times New Roman" w:cs="Times New Roman"/>
                <w:b/>
                <w:bCs/>
                <w:color w:val="000000"/>
                <w:sz w:val="24"/>
                <w:szCs w:val="24"/>
              </w:rPr>
              <w:t>Раздел 5. Смешанная техника Нетканый гобелен</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9</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1</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8</w:t>
            </w:r>
          </w:p>
        </w:tc>
        <w:tc>
          <w:tcPr>
            <w:tcW w:w="2008" w:type="dxa"/>
            <w:vAlign w:val="center"/>
          </w:tcPr>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Практикум</w:t>
            </w:r>
          </w:p>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Мониторинг</w:t>
            </w:r>
          </w:p>
          <w:p w:rsidR="00F461B2" w:rsidRPr="0064115D" w:rsidRDefault="00F461B2" w:rsidP="005F49AB">
            <w:pPr>
              <w:spacing w:after="0" w:line="216" w:lineRule="auto"/>
              <w:contextualSpacing/>
              <w:jc w:val="center"/>
              <w:rPr>
                <w:rFonts w:ascii="Times New Roman" w:hAnsi="Times New Roman" w:cs="Times New Roman"/>
                <w:bCs/>
                <w:color w:val="000000"/>
                <w:sz w:val="24"/>
                <w:szCs w:val="24"/>
              </w:rPr>
            </w:pPr>
            <w:r w:rsidRPr="0064115D">
              <w:rPr>
                <w:rFonts w:ascii="Times New Roman" w:eastAsia="Times New Roman" w:hAnsi="Times New Roman" w:cs="Times New Roman"/>
                <w:bCs/>
                <w:color w:val="000000"/>
                <w:sz w:val="24"/>
                <w:szCs w:val="24"/>
              </w:rPr>
              <w:t>Опрос</w:t>
            </w:r>
          </w:p>
        </w:tc>
      </w:tr>
      <w:tr w:rsidR="00F461B2" w:rsidRPr="0064115D" w:rsidTr="008C14BE">
        <w:trPr>
          <w:trHeight w:val="300"/>
        </w:trPr>
        <w:tc>
          <w:tcPr>
            <w:tcW w:w="560" w:type="dxa"/>
            <w:shd w:val="clear" w:color="auto" w:fill="auto"/>
            <w:vAlign w:val="center"/>
            <w:hideMark/>
          </w:tcPr>
          <w:p w:rsidR="00F461B2" w:rsidRPr="0064115D" w:rsidRDefault="00F461B2" w:rsidP="005F49AB">
            <w:pPr>
              <w:spacing w:after="0" w:line="216" w:lineRule="auto"/>
              <w:contextualSpacing/>
              <w:jc w:val="both"/>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 </w:t>
            </w:r>
          </w:p>
        </w:tc>
        <w:tc>
          <w:tcPr>
            <w:tcW w:w="3532" w:type="dxa"/>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b/>
                <w:bCs/>
                <w:color w:val="000000"/>
                <w:sz w:val="24"/>
                <w:szCs w:val="24"/>
              </w:rPr>
            </w:pPr>
            <w:r w:rsidRPr="0064115D">
              <w:rPr>
                <w:rFonts w:ascii="Times New Roman" w:eastAsia="Times New Roman" w:hAnsi="Times New Roman" w:cs="Times New Roman"/>
                <w:b/>
                <w:bCs/>
                <w:color w:val="000000"/>
                <w:sz w:val="24"/>
                <w:szCs w:val="24"/>
              </w:rPr>
              <w:t>Раздел 6. Творческий проект</w:t>
            </w:r>
          </w:p>
        </w:tc>
        <w:tc>
          <w:tcPr>
            <w:tcW w:w="1053"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21</w:t>
            </w:r>
          </w:p>
        </w:tc>
        <w:tc>
          <w:tcPr>
            <w:tcW w:w="1094"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3</w:t>
            </w:r>
          </w:p>
        </w:tc>
        <w:tc>
          <w:tcPr>
            <w:tcW w:w="1371" w:type="dxa"/>
            <w:shd w:val="clear" w:color="auto" w:fill="auto"/>
            <w:vAlign w:val="center"/>
          </w:tcPr>
          <w:p w:rsidR="00F461B2" w:rsidRPr="00735C95" w:rsidRDefault="00F461B2" w:rsidP="005F49AB">
            <w:pPr>
              <w:spacing w:after="0" w:line="216" w:lineRule="auto"/>
              <w:contextualSpacing/>
              <w:jc w:val="center"/>
              <w:rPr>
                <w:rFonts w:ascii="Times New Roman" w:hAnsi="Times New Roman" w:cs="Times New Roman"/>
                <w:b/>
                <w:bCs/>
                <w:color w:val="000000"/>
                <w:sz w:val="24"/>
              </w:rPr>
            </w:pPr>
            <w:r w:rsidRPr="00735C95">
              <w:rPr>
                <w:rFonts w:ascii="Times New Roman" w:hAnsi="Times New Roman" w:cs="Times New Roman"/>
                <w:b/>
                <w:bCs/>
                <w:color w:val="000000"/>
                <w:sz w:val="24"/>
              </w:rPr>
              <w:t>18</w:t>
            </w:r>
          </w:p>
        </w:tc>
        <w:tc>
          <w:tcPr>
            <w:tcW w:w="2008" w:type="dxa"/>
            <w:vAlign w:val="center"/>
          </w:tcPr>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Практикум</w:t>
            </w:r>
          </w:p>
          <w:p w:rsidR="00F461B2" w:rsidRPr="0064115D" w:rsidRDefault="00F461B2" w:rsidP="005F49AB">
            <w:pPr>
              <w:spacing w:after="0" w:line="216" w:lineRule="auto"/>
              <w:contextualSpacing/>
              <w:jc w:val="center"/>
              <w:rPr>
                <w:rFonts w:ascii="Times New Roman" w:hAnsi="Times New Roman" w:cs="Times New Roman"/>
                <w:bCs/>
                <w:color w:val="000000"/>
                <w:spacing w:val="-8"/>
                <w:sz w:val="24"/>
                <w:szCs w:val="24"/>
              </w:rPr>
            </w:pPr>
            <w:r w:rsidRPr="0064115D">
              <w:rPr>
                <w:rFonts w:ascii="Times New Roman" w:hAnsi="Times New Roman" w:cs="Times New Roman"/>
                <w:bCs/>
                <w:color w:val="000000"/>
                <w:spacing w:val="-8"/>
                <w:sz w:val="24"/>
                <w:szCs w:val="24"/>
              </w:rPr>
              <w:t>Мониторинг</w:t>
            </w:r>
          </w:p>
          <w:p w:rsidR="00F461B2" w:rsidRPr="0064115D" w:rsidRDefault="00F461B2" w:rsidP="005F49AB">
            <w:pPr>
              <w:spacing w:after="0" w:line="216" w:lineRule="auto"/>
              <w:contextualSpacing/>
              <w:jc w:val="center"/>
              <w:rPr>
                <w:rFonts w:ascii="Times New Roman" w:hAnsi="Times New Roman" w:cs="Times New Roman"/>
                <w:bCs/>
                <w:color w:val="000000"/>
                <w:sz w:val="24"/>
                <w:szCs w:val="24"/>
              </w:rPr>
            </w:pPr>
            <w:r w:rsidRPr="0064115D">
              <w:rPr>
                <w:rFonts w:ascii="Times New Roman" w:eastAsia="Times New Roman" w:hAnsi="Times New Roman" w:cs="Times New Roman"/>
                <w:bCs/>
                <w:color w:val="000000"/>
                <w:sz w:val="24"/>
                <w:szCs w:val="24"/>
              </w:rPr>
              <w:t>Опрос</w:t>
            </w:r>
          </w:p>
          <w:p w:rsidR="00F461B2" w:rsidRPr="0064115D" w:rsidRDefault="00F461B2" w:rsidP="005F49AB">
            <w:pPr>
              <w:spacing w:after="0" w:line="216" w:lineRule="auto"/>
              <w:contextualSpacing/>
              <w:jc w:val="center"/>
              <w:rPr>
                <w:rFonts w:ascii="Times New Roman" w:eastAsia="Times New Roman" w:hAnsi="Times New Roman" w:cs="Times New Roman"/>
                <w:b/>
                <w:bCs/>
                <w:color w:val="000000"/>
                <w:sz w:val="24"/>
                <w:szCs w:val="24"/>
              </w:rPr>
            </w:pPr>
            <w:r w:rsidRPr="0064115D">
              <w:rPr>
                <w:rFonts w:ascii="Times New Roman" w:hAnsi="Times New Roman" w:cs="Times New Roman"/>
                <w:bCs/>
                <w:color w:val="000000"/>
                <w:sz w:val="24"/>
                <w:szCs w:val="24"/>
              </w:rPr>
              <w:t>Участие в конкурсах и выставках</w:t>
            </w:r>
          </w:p>
        </w:tc>
      </w:tr>
      <w:tr w:rsidR="008C14BE" w:rsidRPr="0064115D" w:rsidTr="005F49AB">
        <w:trPr>
          <w:trHeight w:val="300"/>
        </w:trPr>
        <w:tc>
          <w:tcPr>
            <w:tcW w:w="560" w:type="dxa"/>
            <w:shd w:val="clear" w:color="auto" w:fill="auto"/>
            <w:vAlign w:val="center"/>
            <w:hideMark/>
          </w:tcPr>
          <w:p w:rsidR="008C14BE" w:rsidRPr="0064115D" w:rsidRDefault="008C14BE" w:rsidP="008C14BE">
            <w:pPr>
              <w:spacing w:after="0" w:line="216" w:lineRule="auto"/>
              <w:contextualSpacing/>
              <w:jc w:val="both"/>
              <w:rPr>
                <w:rFonts w:ascii="Times New Roman" w:eastAsia="Times New Roman" w:hAnsi="Times New Roman" w:cs="Times New Roman"/>
                <w:color w:val="000000"/>
                <w:sz w:val="24"/>
                <w:szCs w:val="24"/>
              </w:rPr>
            </w:pPr>
            <w:r w:rsidRPr="0064115D">
              <w:rPr>
                <w:rFonts w:ascii="Times New Roman" w:eastAsia="Times New Roman" w:hAnsi="Times New Roman" w:cs="Times New Roman"/>
                <w:color w:val="000000"/>
                <w:sz w:val="24"/>
                <w:szCs w:val="24"/>
              </w:rPr>
              <w:t> </w:t>
            </w:r>
          </w:p>
        </w:tc>
        <w:tc>
          <w:tcPr>
            <w:tcW w:w="3532" w:type="dxa"/>
            <w:shd w:val="clear" w:color="auto" w:fill="auto"/>
            <w:vAlign w:val="center"/>
            <w:hideMark/>
          </w:tcPr>
          <w:p w:rsidR="008C14BE" w:rsidRPr="005F7152" w:rsidRDefault="008C14BE" w:rsidP="008C14BE">
            <w:pPr>
              <w:spacing w:after="0" w:line="216"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7. Итоговое занятие</w:t>
            </w:r>
          </w:p>
        </w:tc>
        <w:tc>
          <w:tcPr>
            <w:tcW w:w="1053" w:type="dxa"/>
            <w:shd w:val="clear" w:color="auto" w:fill="auto"/>
            <w:vAlign w:val="center"/>
            <w:hideMark/>
          </w:tcPr>
          <w:p w:rsidR="008C14BE" w:rsidRPr="005F7152" w:rsidRDefault="008C14BE" w:rsidP="008C14BE">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094" w:type="dxa"/>
            <w:shd w:val="clear" w:color="auto" w:fill="auto"/>
            <w:vAlign w:val="center"/>
            <w:hideMark/>
          </w:tcPr>
          <w:p w:rsidR="008C14BE" w:rsidRPr="005F7152" w:rsidRDefault="008C14BE" w:rsidP="008C14BE">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371" w:type="dxa"/>
            <w:shd w:val="clear" w:color="auto" w:fill="auto"/>
            <w:vAlign w:val="center"/>
            <w:hideMark/>
          </w:tcPr>
          <w:p w:rsidR="008C14BE" w:rsidRPr="005F7152" w:rsidRDefault="008C14BE" w:rsidP="008C14BE">
            <w:pPr>
              <w:spacing w:after="0" w:line="216"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2008" w:type="dxa"/>
          </w:tcPr>
          <w:p w:rsidR="008C14BE" w:rsidRDefault="008C14BE" w:rsidP="008C14BE">
            <w:pPr>
              <w:spacing w:after="0" w:line="216" w:lineRule="auto"/>
              <w:contextualSpacing/>
              <w:jc w:val="center"/>
              <w:rPr>
                <w:rFonts w:ascii="Times New Roman" w:eastAsia="Times New Roman" w:hAnsi="Times New Roman" w:cs="Times New Roman"/>
                <w:sz w:val="24"/>
                <w:szCs w:val="24"/>
              </w:rPr>
            </w:pPr>
            <w:r w:rsidRPr="00F521C4">
              <w:rPr>
                <w:rFonts w:ascii="Times New Roman" w:eastAsia="Times New Roman" w:hAnsi="Times New Roman" w:cs="Times New Roman"/>
                <w:sz w:val="24"/>
                <w:szCs w:val="24"/>
              </w:rPr>
              <w:t xml:space="preserve">Опрос </w:t>
            </w:r>
          </w:p>
          <w:p w:rsidR="008C14BE" w:rsidRPr="00FD306C" w:rsidRDefault="008C14BE" w:rsidP="008C14BE">
            <w:pPr>
              <w:spacing w:after="0" w:line="216" w:lineRule="auto"/>
              <w:contextualSpacing/>
              <w:jc w:val="center"/>
              <w:rPr>
                <w:rFonts w:ascii="Times New Roman" w:hAnsi="Times New Roman" w:cs="Times New Roman"/>
                <w:bCs/>
                <w:color w:val="000000"/>
                <w:spacing w:val="-8"/>
                <w:sz w:val="24"/>
                <w:szCs w:val="24"/>
              </w:rPr>
            </w:pPr>
            <w:r w:rsidRPr="00F521C4">
              <w:rPr>
                <w:rFonts w:ascii="Times New Roman" w:eastAsia="Times New Roman" w:hAnsi="Times New Roman" w:cs="Times New Roman"/>
                <w:sz w:val="24"/>
                <w:szCs w:val="24"/>
              </w:rPr>
              <w:t>Выставка</w:t>
            </w:r>
          </w:p>
        </w:tc>
      </w:tr>
      <w:tr w:rsidR="00F461B2" w:rsidRPr="0064115D" w:rsidTr="008C14BE">
        <w:trPr>
          <w:trHeight w:val="300"/>
        </w:trPr>
        <w:tc>
          <w:tcPr>
            <w:tcW w:w="4092" w:type="dxa"/>
            <w:gridSpan w:val="2"/>
            <w:shd w:val="clear" w:color="auto" w:fill="auto"/>
            <w:vAlign w:val="center"/>
            <w:hideMark/>
          </w:tcPr>
          <w:p w:rsidR="00F461B2" w:rsidRPr="0064115D" w:rsidRDefault="00F461B2" w:rsidP="005F49AB">
            <w:pPr>
              <w:spacing w:after="0" w:line="216" w:lineRule="auto"/>
              <w:contextualSpacing/>
              <w:rPr>
                <w:rFonts w:ascii="Times New Roman" w:eastAsia="Times New Roman" w:hAnsi="Times New Roman" w:cs="Times New Roman"/>
                <w:b/>
                <w:bCs/>
                <w:i/>
                <w:iCs/>
                <w:color w:val="000000"/>
                <w:sz w:val="24"/>
                <w:szCs w:val="24"/>
              </w:rPr>
            </w:pPr>
            <w:r w:rsidRPr="0064115D">
              <w:rPr>
                <w:rFonts w:ascii="Times New Roman" w:eastAsia="Times New Roman" w:hAnsi="Times New Roman" w:cs="Times New Roman"/>
                <w:b/>
                <w:bCs/>
                <w:i/>
                <w:iCs/>
                <w:color w:val="000000"/>
                <w:sz w:val="24"/>
                <w:szCs w:val="24"/>
              </w:rPr>
              <w:t>Всего:</w:t>
            </w:r>
          </w:p>
        </w:tc>
        <w:tc>
          <w:tcPr>
            <w:tcW w:w="1053"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72</w:t>
            </w:r>
          </w:p>
        </w:tc>
        <w:tc>
          <w:tcPr>
            <w:tcW w:w="1094"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13</w:t>
            </w:r>
          </w:p>
        </w:tc>
        <w:tc>
          <w:tcPr>
            <w:tcW w:w="1371" w:type="dxa"/>
            <w:shd w:val="clear" w:color="auto" w:fill="auto"/>
            <w:vAlign w:val="center"/>
            <w:hideMark/>
          </w:tcPr>
          <w:p w:rsidR="00F461B2" w:rsidRPr="0064115D" w:rsidRDefault="00F461B2" w:rsidP="005F49AB">
            <w:pPr>
              <w:spacing w:after="0" w:line="216" w:lineRule="auto"/>
              <w:contextualSpacing/>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5</w:t>
            </w:r>
            <w:r w:rsidRPr="0064115D">
              <w:rPr>
                <w:rFonts w:ascii="Times New Roman" w:eastAsia="Times New Roman" w:hAnsi="Times New Roman" w:cs="Times New Roman"/>
                <w:b/>
                <w:bCs/>
                <w:i/>
                <w:iCs/>
                <w:color w:val="000000"/>
                <w:sz w:val="24"/>
                <w:szCs w:val="24"/>
              </w:rPr>
              <w:t>9</w:t>
            </w:r>
          </w:p>
        </w:tc>
        <w:tc>
          <w:tcPr>
            <w:tcW w:w="2008" w:type="dxa"/>
          </w:tcPr>
          <w:p w:rsidR="00F461B2" w:rsidRPr="0064115D" w:rsidRDefault="00F461B2" w:rsidP="005F49AB">
            <w:pPr>
              <w:spacing w:after="0" w:line="216" w:lineRule="auto"/>
              <w:contextualSpacing/>
              <w:jc w:val="center"/>
              <w:rPr>
                <w:rFonts w:ascii="Times New Roman" w:eastAsia="Times New Roman" w:hAnsi="Times New Roman" w:cs="Times New Roman"/>
                <w:b/>
                <w:bCs/>
                <w:i/>
                <w:iCs/>
                <w:color w:val="000000"/>
                <w:sz w:val="24"/>
                <w:szCs w:val="24"/>
              </w:rPr>
            </w:pPr>
          </w:p>
        </w:tc>
      </w:tr>
    </w:tbl>
    <w:bookmarkEnd w:id="8"/>
    <w:p w:rsidR="00F461B2" w:rsidRPr="000F7676" w:rsidRDefault="00F461B2" w:rsidP="00136280">
      <w:pPr>
        <w:spacing w:before="120" w:after="0" w:line="240" w:lineRule="auto"/>
        <w:jc w:val="center"/>
        <w:rPr>
          <w:rFonts w:ascii="Times New Roman" w:hAnsi="Times New Roman" w:cs="Times New Roman"/>
          <w:b/>
          <w:sz w:val="28"/>
        </w:rPr>
      </w:pPr>
      <w:r w:rsidRPr="000F7676">
        <w:rPr>
          <w:rFonts w:ascii="Times New Roman" w:hAnsi="Times New Roman" w:cs="Times New Roman"/>
          <w:b/>
          <w:sz w:val="28"/>
        </w:rPr>
        <w:t>Содержание учебного плана 3го года обучения</w:t>
      </w:r>
    </w:p>
    <w:p w:rsidR="00F461B2" w:rsidRPr="00467BDE" w:rsidRDefault="00F461B2" w:rsidP="00F461B2">
      <w:pPr>
        <w:pStyle w:val="aa"/>
        <w:numPr>
          <w:ilvl w:val="0"/>
          <w:numId w:val="13"/>
        </w:numPr>
        <w:tabs>
          <w:tab w:val="left" w:pos="284"/>
        </w:tabs>
        <w:spacing w:after="0" w:line="240" w:lineRule="auto"/>
        <w:ind w:left="0" w:firstLine="0"/>
        <w:jc w:val="both"/>
        <w:rPr>
          <w:rFonts w:ascii="Times New Roman" w:hAnsi="Times New Roman" w:cs="Times New Roman"/>
          <w:sz w:val="28"/>
          <w:szCs w:val="28"/>
          <w:u w:val="single"/>
        </w:rPr>
      </w:pPr>
      <w:bookmarkStart w:id="9" w:name="_Hlk71805210"/>
      <w:r w:rsidRPr="00467BDE">
        <w:rPr>
          <w:rFonts w:ascii="Times New Roman" w:hAnsi="Times New Roman" w:cs="Times New Roman"/>
          <w:sz w:val="28"/>
          <w:szCs w:val="28"/>
          <w:u w:val="single"/>
        </w:rPr>
        <w:t>Вводное занятие (</w:t>
      </w:r>
      <w:r>
        <w:rPr>
          <w:rFonts w:ascii="Times New Roman" w:hAnsi="Times New Roman" w:cs="Times New Roman"/>
          <w:sz w:val="28"/>
          <w:szCs w:val="28"/>
          <w:u w:val="single"/>
        </w:rPr>
        <w:t>3</w:t>
      </w:r>
      <w:r w:rsidRPr="00467BDE">
        <w:rPr>
          <w:rFonts w:ascii="Times New Roman" w:hAnsi="Times New Roman" w:cs="Times New Roman"/>
          <w:sz w:val="28"/>
          <w:szCs w:val="28"/>
          <w:u w:val="single"/>
        </w:rPr>
        <w:t>ч.)</w:t>
      </w:r>
    </w:p>
    <w:p w:rsidR="00F461B2" w:rsidRDefault="00F461B2" w:rsidP="00F461B2">
      <w:pPr>
        <w:spacing w:after="0" w:line="240" w:lineRule="auto"/>
        <w:ind w:firstLine="567"/>
        <w:contextualSpacing/>
        <w:jc w:val="both"/>
        <w:rPr>
          <w:rFonts w:ascii="Times New Roman" w:hAnsi="Times New Roman" w:cs="Times New Roman"/>
          <w:sz w:val="28"/>
          <w:szCs w:val="28"/>
        </w:rPr>
      </w:pPr>
      <w:r w:rsidRPr="00297FCB">
        <w:rPr>
          <w:rFonts w:ascii="Times New Roman" w:hAnsi="Times New Roman" w:cs="Times New Roman"/>
          <w:sz w:val="28"/>
          <w:szCs w:val="28"/>
        </w:rPr>
        <w:t>–</w:t>
      </w:r>
      <w:r w:rsidR="008C14BE">
        <w:rPr>
          <w:rFonts w:ascii="Times New Roman" w:hAnsi="Times New Roman" w:cs="Times New Roman"/>
          <w:sz w:val="28"/>
          <w:szCs w:val="28"/>
        </w:rPr>
        <w:t xml:space="preserve"> </w:t>
      </w:r>
      <w:r w:rsidRPr="00297FCB">
        <w:rPr>
          <w:rFonts w:ascii="Times New Roman" w:hAnsi="Times New Roman" w:cs="Times New Roman"/>
          <w:sz w:val="28"/>
          <w:szCs w:val="28"/>
        </w:rPr>
        <w:t xml:space="preserve">Правила безопасности. Инструкция: ТБ. </w:t>
      </w:r>
    </w:p>
    <w:p w:rsidR="00F461B2" w:rsidRPr="00297FCB" w:rsidRDefault="00F461B2" w:rsidP="00F461B2">
      <w:pPr>
        <w:spacing w:after="0" w:line="240" w:lineRule="auto"/>
        <w:ind w:firstLine="567"/>
        <w:contextualSpacing/>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Pr>
          <w:rFonts w:ascii="Times New Roman" w:hAnsi="Times New Roman" w:cs="Times New Roman"/>
          <w:sz w:val="28"/>
          <w:szCs w:val="28"/>
        </w:rPr>
        <w:t>Повторение пройденного материала</w:t>
      </w:r>
      <w:r w:rsidRPr="00297FCB">
        <w:rPr>
          <w:rFonts w:ascii="Times New Roman" w:hAnsi="Times New Roman" w:cs="Times New Roman"/>
          <w:sz w:val="28"/>
          <w:szCs w:val="28"/>
        </w:rPr>
        <w:t>.</w:t>
      </w:r>
    </w:p>
    <w:p w:rsidR="00F461B2" w:rsidRDefault="00F461B2" w:rsidP="00F461B2">
      <w:pPr>
        <w:pStyle w:val="aa"/>
        <w:numPr>
          <w:ilvl w:val="0"/>
          <w:numId w:val="13"/>
        </w:numPr>
        <w:tabs>
          <w:tab w:val="left" w:pos="284"/>
        </w:tabs>
        <w:spacing w:after="0" w:line="240" w:lineRule="auto"/>
        <w:ind w:left="0" w:firstLine="0"/>
        <w:jc w:val="both"/>
        <w:rPr>
          <w:rFonts w:ascii="Times New Roman" w:hAnsi="Times New Roman" w:cs="Times New Roman"/>
          <w:sz w:val="28"/>
          <w:szCs w:val="28"/>
          <w:u w:val="single"/>
        </w:rPr>
      </w:pPr>
      <w:r w:rsidRPr="00297FCB">
        <w:rPr>
          <w:rFonts w:ascii="Times New Roman" w:hAnsi="Times New Roman" w:cs="Times New Roman"/>
          <w:sz w:val="28"/>
          <w:szCs w:val="28"/>
          <w:u w:val="single"/>
        </w:rPr>
        <w:t>Сухое валяния (</w:t>
      </w:r>
      <w:r>
        <w:rPr>
          <w:rFonts w:ascii="Times New Roman" w:hAnsi="Times New Roman" w:cs="Times New Roman"/>
          <w:sz w:val="28"/>
          <w:szCs w:val="28"/>
          <w:u w:val="single"/>
        </w:rPr>
        <w:t>1</w:t>
      </w:r>
      <w:r w:rsidR="008C14BE">
        <w:rPr>
          <w:rFonts w:ascii="Times New Roman" w:hAnsi="Times New Roman" w:cs="Times New Roman"/>
          <w:sz w:val="28"/>
          <w:szCs w:val="28"/>
          <w:u w:val="single"/>
        </w:rPr>
        <w:t>1</w:t>
      </w:r>
      <w:r w:rsidRPr="00297FCB">
        <w:rPr>
          <w:rFonts w:ascii="Times New Roman" w:hAnsi="Times New Roman" w:cs="Times New Roman"/>
          <w:sz w:val="28"/>
          <w:szCs w:val="28"/>
          <w:u w:val="single"/>
        </w:rPr>
        <w:t>ч.)</w:t>
      </w:r>
    </w:p>
    <w:p w:rsidR="00136280" w:rsidRDefault="00F461B2" w:rsidP="00F461B2">
      <w:pPr>
        <w:tabs>
          <w:tab w:val="left" w:pos="284"/>
        </w:tabs>
        <w:spacing w:after="0" w:line="240" w:lineRule="auto"/>
        <w:ind w:firstLine="567"/>
        <w:contextualSpacing/>
        <w:jc w:val="both"/>
        <w:rPr>
          <w:rFonts w:ascii="Times New Roman" w:hAnsi="Times New Roman" w:cs="Times New Roman"/>
          <w:sz w:val="28"/>
          <w:szCs w:val="28"/>
        </w:rPr>
      </w:pPr>
      <w:r w:rsidRPr="00A06274">
        <w:rPr>
          <w:rFonts w:ascii="Times New Roman" w:hAnsi="Times New Roman" w:cs="Times New Roman"/>
          <w:sz w:val="28"/>
          <w:szCs w:val="28"/>
        </w:rPr>
        <w:t xml:space="preserve">– Авторская кукла. Соразмерность и пропорциональность частей и деталей. </w:t>
      </w:r>
    </w:p>
    <w:p w:rsidR="00F461B2" w:rsidRPr="00A06274" w:rsidRDefault="00F461B2" w:rsidP="00136280">
      <w:pPr>
        <w:tabs>
          <w:tab w:val="left" w:pos="284"/>
        </w:tabs>
        <w:spacing w:after="0" w:line="240" w:lineRule="auto"/>
        <w:contextualSpacing/>
        <w:jc w:val="both"/>
        <w:rPr>
          <w:rFonts w:ascii="Times New Roman" w:hAnsi="Times New Roman" w:cs="Times New Roman"/>
          <w:sz w:val="28"/>
          <w:szCs w:val="28"/>
        </w:rPr>
      </w:pPr>
      <w:r w:rsidRPr="00A06274">
        <w:rPr>
          <w:rFonts w:ascii="Times New Roman" w:hAnsi="Times New Roman" w:cs="Times New Roman"/>
          <w:sz w:val="28"/>
          <w:szCs w:val="28"/>
        </w:rPr>
        <w:lastRenderedPageBreak/>
        <w:t>Способы и р</w:t>
      </w:r>
      <w:r w:rsidRPr="00A06274">
        <w:rPr>
          <w:rFonts w:ascii="Times New Roman" w:eastAsia="Times New Roman" w:hAnsi="Times New Roman" w:cs="Times New Roman"/>
          <w:color w:val="000000"/>
          <w:sz w:val="28"/>
          <w:szCs w:val="28"/>
        </w:rPr>
        <w:t>азновидности крепления деталей.</w:t>
      </w:r>
    </w:p>
    <w:p w:rsidR="00F461B2" w:rsidRPr="00A06274" w:rsidRDefault="00F461B2" w:rsidP="00F461B2">
      <w:pPr>
        <w:spacing w:after="0" w:line="240" w:lineRule="auto"/>
        <w:ind w:firstLine="567"/>
        <w:contextualSpacing/>
        <w:jc w:val="both"/>
        <w:rPr>
          <w:rFonts w:ascii="Times New Roman" w:hAnsi="Times New Roman" w:cs="Times New Roman"/>
          <w:i/>
          <w:sz w:val="28"/>
          <w:szCs w:val="28"/>
        </w:rPr>
      </w:pPr>
      <w:r w:rsidRPr="00A06274">
        <w:rPr>
          <w:rFonts w:ascii="Times New Roman" w:eastAsia="Times New Roman" w:hAnsi="Times New Roman" w:cs="Times New Roman"/>
          <w:i/>
          <w:iCs/>
          <w:sz w:val="28"/>
          <w:szCs w:val="28"/>
          <w:bdr w:val="none" w:sz="0" w:space="0" w:color="auto" w:frame="1"/>
        </w:rPr>
        <w:t>Практическая работа:</w:t>
      </w:r>
      <w:r w:rsidRPr="00A06274">
        <w:rPr>
          <w:rFonts w:ascii="Times New Roman" w:hAnsi="Times New Roman" w:cs="Times New Roman"/>
          <w:i/>
          <w:sz w:val="28"/>
          <w:szCs w:val="28"/>
        </w:rPr>
        <w:t xml:space="preserve"> изготовление авторской игрушки.</w:t>
      </w:r>
    </w:p>
    <w:p w:rsidR="00F461B2" w:rsidRPr="00A06274" w:rsidRDefault="00F461B2" w:rsidP="00F461B2">
      <w:pPr>
        <w:tabs>
          <w:tab w:val="left" w:pos="284"/>
        </w:tabs>
        <w:spacing w:after="0" w:line="240" w:lineRule="auto"/>
        <w:ind w:firstLine="567"/>
        <w:contextualSpacing/>
        <w:jc w:val="both"/>
        <w:rPr>
          <w:rFonts w:ascii="Times New Roman" w:hAnsi="Times New Roman" w:cs="Times New Roman"/>
          <w:sz w:val="28"/>
          <w:szCs w:val="28"/>
        </w:rPr>
      </w:pPr>
      <w:r w:rsidRPr="00A06274">
        <w:rPr>
          <w:rFonts w:ascii="Times New Roman" w:hAnsi="Times New Roman" w:cs="Times New Roman"/>
          <w:sz w:val="28"/>
          <w:szCs w:val="28"/>
        </w:rPr>
        <w:t>– Игрушка (скульптура) на каркасе из проволоки.</w:t>
      </w:r>
    </w:p>
    <w:p w:rsidR="00F461B2" w:rsidRPr="00A06274" w:rsidRDefault="00F461B2" w:rsidP="00F461B2">
      <w:pPr>
        <w:spacing w:after="0" w:line="240" w:lineRule="auto"/>
        <w:ind w:firstLine="567"/>
        <w:contextualSpacing/>
        <w:jc w:val="both"/>
        <w:rPr>
          <w:rFonts w:ascii="Times New Roman" w:hAnsi="Times New Roman" w:cs="Times New Roman"/>
          <w:i/>
          <w:sz w:val="28"/>
          <w:szCs w:val="28"/>
        </w:rPr>
      </w:pPr>
      <w:r w:rsidRPr="00A06274">
        <w:rPr>
          <w:rFonts w:ascii="Times New Roman" w:eastAsia="Times New Roman" w:hAnsi="Times New Roman" w:cs="Times New Roman"/>
          <w:i/>
          <w:iCs/>
          <w:sz w:val="28"/>
          <w:szCs w:val="28"/>
          <w:bdr w:val="none" w:sz="0" w:space="0" w:color="auto" w:frame="1"/>
        </w:rPr>
        <w:t>Практическая работа:</w:t>
      </w:r>
      <w:r w:rsidRPr="00A06274">
        <w:rPr>
          <w:rFonts w:ascii="Times New Roman" w:hAnsi="Times New Roman" w:cs="Times New Roman"/>
          <w:i/>
          <w:sz w:val="28"/>
          <w:szCs w:val="28"/>
        </w:rPr>
        <w:t xml:space="preserve"> создание игрушки на проволочном каркасе.</w:t>
      </w:r>
    </w:p>
    <w:p w:rsidR="00F461B2" w:rsidRPr="00A06274" w:rsidRDefault="00F461B2" w:rsidP="00F461B2">
      <w:pPr>
        <w:pStyle w:val="aa"/>
        <w:numPr>
          <w:ilvl w:val="0"/>
          <w:numId w:val="13"/>
        </w:numPr>
        <w:tabs>
          <w:tab w:val="left" w:pos="284"/>
        </w:tabs>
        <w:spacing w:after="0" w:line="240" w:lineRule="auto"/>
        <w:ind w:left="0" w:firstLine="0"/>
        <w:jc w:val="both"/>
        <w:rPr>
          <w:rFonts w:ascii="Times New Roman" w:hAnsi="Times New Roman" w:cs="Times New Roman"/>
          <w:sz w:val="28"/>
          <w:szCs w:val="28"/>
          <w:u w:val="single"/>
        </w:rPr>
      </w:pPr>
      <w:r w:rsidRPr="00A06274">
        <w:rPr>
          <w:rFonts w:ascii="Times New Roman" w:hAnsi="Times New Roman" w:cs="Times New Roman"/>
          <w:sz w:val="28"/>
          <w:szCs w:val="28"/>
          <w:u w:val="single"/>
        </w:rPr>
        <w:t>Мокрое валяние (</w:t>
      </w:r>
      <w:r>
        <w:rPr>
          <w:rFonts w:ascii="Times New Roman" w:hAnsi="Times New Roman" w:cs="Times New Roman"/>
          <w:sz w:val="28"/>
          <w:szCs w:val="28"/>
          <w:u w:val="single"/>
        </w:rPr>
        <w:t>18</w:t>
      </w:r>
      <w:r w:rsidRPr="00A06274">
        <w:rPr>
          <w:rFonts w:ascii="Times New Roman" w:hAnsi="Times New Roman" w:cs="Times New Roman"/>
          <w:sz w:val="28"/>
          <w:szCs w:val="28"/>
          <w:u w:val="single"/>
        </w:rPr>
        <w:t xml:space="preserve">ч.) </w:t>
      </w:r>
    </w:p>
    <w:p w:rsidR="00F461B2" w:rsidRPr="00BE045B" w:rsidRDefault="00F461B2" w:rsidP="00F461B2">
      <w:pPr>
        <w:pStyle w:val="aa"/>
        <w:tabs>
          <w:tab w:val="left" w:pos="284"/>
          <w:tab w:val="center" w:pos="7727"/>
        </w:tabs>
        <w:spacing w:after="0" w:line="240" w:lineRule="auto"/>
        <w:ind w:left="0" w:firstLine="567"/>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Pr>
          <w:rFonts w:ascii="Times New Roman" w:hAnsi="Times New Roman" w:cs="Times New Roman"/>
          <w:sz w:val="28"/>
          <w:szCs w:val="28"/>
        </w:rPr>
        <w:t>Изготовление аксессуаров</w:t>
      </w:r>
    </w:p>
    <w:p w:rsidR="00F461B2" w:rsidRPr="00297FCB" w:rsidRDefault="00F461B2" w:rsidP="00F461B2">
      <w:pPr>
        <w:tabs>
          <w:tab w:val="left" w:pos="284"/>
          <w:tab w:val="center" w:pos="7727"/>
        </w:tabs>
        <w:spacing w:after="0" w:line="240" w:lineRule="auto"/>
        <w:ind w:firstLine="567"/>
        <w:contextualSpacing/>
        <w:jc w:val="both"/>
        <w:rPr>
          <w:rFonts w:ascii="Times New Roman" w:hAnsi="Times New Roman" w:cs="Times New Roman"/>
          <w:i/>
          <w:sz w:val="28"/>
          <w:szCs w:val="28"/>
        </w:rPr>
      </w:pPr>
      <w:r w:rsidRPr="00297FCB">
        <w:rPr>
          <w:rFonts w:ascii="Times New Roman" w:eastAsia="Times New Roman" w:hAnsi="Times New Roman" w:cs="Times New Roman"/>
          <w:i/>
          <w:iCs/>
          <w:sz w:val="28"/>
          <w:szCs w:val="28"/>
          <w:bdr w:val="none" w:sz="0" w:space="0" w:color="auto" w:frame="1"/>
        </w:rPr>
        <w:t>Практическая работа</w:t>
      </w:r>
      <w:r w:rsidRPr="00297FCB">
        <w:rPr>
          <w:rFonts w:ascii="Times New Roman" w:eastAsia="Times New Roman" w:hAnsi="Times New Roman" w:cs="Times New Roman"/>
          <w:i/>
          <w:sz w:val="28"/>
          <w:szCs w:val="28"/>
        </w:rPr>
        <w:t>:</w:t>
      </w:r>
      <w:r w:rsidRPr="00297FCB">
        <w:rPr>
          <w:rFonts w:ascii="Times New Roman" w:hAnsi="Times New Roman" w:cs="Times New Roman"/>
          <w:i/>
          <w:sz w:val="28"/>
          <w:szCs w:val="28"/>
        </w:rPr>
        <w:t xml:space="preserve"> создание </w:t>
      </w:r>
      <w:r>
        <w:rPr>
          <w:rFonts w:ascii="Times New Roman" w:hAnsi="Times New Roman" w:cs="Times New Roman"/>
          <w:i/>
          <w:sz w:val="28"/>
          <w:szCs w:val="28"/>
        </w:rPr>
        <w:t>войлочной сумки/рюкзака/шляпки</w:t>
      </w:r>
    </w:p>
    <w:p w:rsidR="00F461B2" w:rsidRPr="00297FCB" w:rsidRDefault="00F461B2" w:rsidP="00F461B2">
      <w:pPr>
        <w:pStyle w:val="aa"/>
        <w:tabs>
          <w:tab w:val="left" w:pos="284"/>
          <w:tab w:val="center" w:pos="7727"/>
        </w:tabs>
        <w:spacing w:after="0" w:line="240" w:lineRule="auto"/>
        <w:ind w:left="0" w:firstLine="567"/>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Создание </w:t>
      </w:r>
      <w:proofErr w:type="spellStart"/>
      <w:r>
        <w:rPr>
          <w:rFonts w:ascii="Times New Roman" w:eastAsia="Times New Roman" w:hAnsi="Times New Roman" w:cs="Times New Roman"/>
          <w:color w:val="000000"/>
          <w:sz w:val="28"/>
          <w:szCs w:val="28"/>
        </w:rPr>
        <w:t>цельноваляной</w:t>
      </w:r>
      <w:proofErr w:type="spellEnd"/>
      <w:r>
        <w:rPr>
          <w:rFonts w:ascii="Times New Roman" w:eastAsia="Times New Roman" w:hAnsi="Times New Roman" w:cs="Times New Roman"/>
          <w:color w:val="000000"/>
          <w:sz w:val="28"/>
          <w:szCs w:val="28"/>
        </w:rPr>
        <w:t xml:space="preserve"> одежды. От выкройки до готового изделия.</w:t>
      </w:r>
    </w:p>
    <w:p w:rsidR="00F461B2" w:rsidRDefault="00F461B2" w:rsidP="00F461B2">
      <w:pPr>
        <w:tabs>
          <w:tab w:val="left" w:pos="284"/>
          <w:tab w:val="center" w:pos="7727"/>
        </w:tabs>
        <w:spacing w:after="0" w:line="240" w:lineRule="auto"/>
        <w:ind w:firstLine="567"/>
        <w:contextualSpacing/>
        <w:jc w:val="both"/>
        <w:rPr>
          <w:rFonts w:ascii="Times New Roman" w:hAnsi="Times New Roman" w:cs="Times New Roman"/>
          <w:i/>
          <w:sz w:val="28"/>
          <w:szCs w:val="28"/>
        </w:rPr>
      </w:pPr>
      <w:r w:rsidRPr="00297FCB">
        <w:rPr>
          <w:rFonts w:ascii="Times New Roman" w:hAnsi="Times New Roman" w:cs="Times New Roman"/>
          <w:i/>
          <w:sz w:val="28"/>
          <w:szCs w:val="28"/>
        </w:rPr>
        <w:t>Практическая работа:</w:t>
      </w:r>
      <w:r w:rsidRPr="00297FCB">
        <w:rPr>
          <w:rFonts w:ascii="Times New Roman" w:hAnsi="Times New Roman" w:cs="Times New Roman"/>
          <w:sz w:val="28"/>
          <w:szCs w:val="28"/>
        </w:rPr>
        <w:t xml:space="preserve"> </w:t>
      </w:r>
      <w:r w:rsidRPr="00297FCB">
        <w:rPr>
          <w:rFonts w:ascii="Times New Roman" w:hAnsi="Times New Roman" w:cs="Times New Roman"/>
          <w:i/>
          <w:sz w:val="28"/>
          <w:szCs w:val="28"/>
        </w:rPr>
        <w:t xml:space="preserve">изготовление войлочного </w:t>
      </w:r>
      <w:r>
        <w:rPr>
          <w:rFonts w:ascii="Times New Roman" w:hAnsi="Times New Roman" w:cs="Times New Roman"/>
          <w:i/>
          <w:sz w:val="28"/>
          <w:szCs w:val="28"/>
        </w:rPr>
        <w:t>пиджака</w:t>
      </w:r>
      <w:r w:rsidRPr="00297FCB">
        <w:rPr>
          <w:rFonts w:ascii="Times New Roman" w:hAnsi="Times New Roman" w:cs="Times New Roman"/>
          <w:i/>
          <w:sz w:val="28"/>
          <w:szCs w:val="28"/>
        </w:rPr>
        <w:t>.</w:t>
      </w:r>
    </w:p>
    <w:p w:rsidR="00F461B2" w:rsidRPr="00297FCB" w:rsidRDefault="00F461B2" w:rsidP="00F461B2">
      <w:pPr>
        <w:pStyle w:val="aa"/>
        <w:tabs>
          <w:tab w:val="left" w:pos="284"/>
          <w:tab w:val="center" w:pos="7727"/>
        </w:tabs>
        <w:spacing w:after="0" w:line="240" w:lineRule="auto"/>
        <w:ind w:left="0" w:firstLine="567"/>
        <w:jc w:val="both"/>
        <w:rPr>
          <w:rFonts w:ascii="Times New Roman" w:hAnsi="Times New Roman" w:cs="Times New Roman"/>
          <w:sz w:val="28"/>
          <w:szCs w:val="28"/>
        </w:rPr>
      </w:pPr>
      <w:r w:rsidRPr="00297FCB">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Изготовление обуви. </w:t>
      </w:r>
    </w:p>
    <w:p w:rsidR="00F461B2" w:rsidRPr="00297FCB" w:rsidRDefault="00F461B2" w:rsidP="00F461B2">
      <w:pPr>
        <w:tabs>
          <w:tab w:val="left" w:pos="284"/>
          <w:tab w:val="center" w:pos="7727"/>
        </w:tabs>
        <w:spacing w:after="0" w:line="240" w:lineRule="auto"/>
        <w:ind w:firstLine="567"/>
        <w:contextualSpacing/>
        <w:jc w:val="both"/>
        <w:rPr>
          <w:rFonts w:ascii="Times New Roman" w:hAnsi="Times New Roman" w:cs="Times New Roman"/>
          <w:i/>
          <w:sz w:val="28"/>
          <w:szCs w:val="28"/>
        </w:rPr>
      </w:pPr>
      <w:r w:rsidRPr="00297FCB">
        <w:rPr>
          <w:rFonts w:ascii="Times New Roman" w:hAnsi="Times New Roman" w:cs="Times New Roman"/>
          <w:i/>
          <w:sz w:val="28"/>
          <w:szCs w:val="28"/>
        </w:rPr>
        <w:t>Практическая работа:</w:t>
      </w:r>
      <w:r w:rsidRPr="00297FCB">
        <w:rPr>
          <w:rFonts w:ascii="Times New Roman" w:hAnsi="Times New Roman" w:cs="Times New Roman"/>
          <w:sz w:val="28"/>
          <w:szCs w:val="28"/>
        </w:rPr>
        <w:t xml:space="preserve"> </w:t>
      </w:r>
      <w:r w:rsidRPr="00297FCB">
        <w:rPr>
          <w:rFonts w:ascii="Times New Roman" w:hAnsi="Times New Roman" w:cs="Times New Roman"/>
          <w:i/>
          <w:sz w:val="28"/>
          <w:szCs w:val="28"/>
        </w:rPr>
        <w:t>изготовление войлочн</w:t>
      </w:r>
      <w:r>
        <w:rPr>
          <w:rFonts w:ascii="Times New Roman" w:hAnsi="Times New Roman" w:cs="Times New Roman"/>
          <w:i/>
          <w:sz w:val="28"/>
          <w:szCs w:val="28"/>
        </w:rPr>
        <w:t>ых тапок</w:t>
      </w:r>
      <w:r w:rsidRPr="00297FCB">
        <w:rPr>
          <w:rFonts w:ascii="Times New Roman" w:hAnsi="Times New Roman" w:cs="Times New Roman"/>
          <w:i/>
          <w:sz w:val="28"/>
          <w:szCs w:val="28"/>
        </w:rPr>
        <w:t>.</w:t>
      </w:r>
    </w:p>
    <w:p w:rsidR="00F461B2" w:rsidRPr="00A06274" w:rsidRDefault="00F461B2" w:rsidP="00F461B2">
      <w:pPr>
        <w:pStyle w:val="aa"/>
        <w:numPr>
          <w:ilvl w:val="0"/>
          <w:numId w:val="13"/>
        </w:numPr>
        <w:tabs>
          <w:tab w:val="left" w:pos="284"/>
        </w:tabs>
        <w:spacing w:after="0" w:line="240" w:lineRule="auto"/>
        <w:ind w:left="0" w:firstLine="0"/>
        <w:jc w:val="both"/>
        <w:rPr>
          <w:rFonts w:ascii="Times New Roman" w:hAnsi="Times New Roman" w:cs="Times New Roman"/>
          <w:sz w:val="28"/>
          <w:szCs w:val="28"/>
          <w:u w:val="single"/>
        </w:rPr>
      </w:pPr>
      <w:r w:rsidRPr="00A06274">
        <w:rPr>
          <w:rFonts w:ascii="Times New Roman" w:hAnsi="Times New Roman" w:cs="Times New Roman"/>
          <w:sz w:val="28"/>
          <w:szCs w:val="28"/>
          <w:u w:val="single"/>
        </w:rPr>
        <w:t>Картина из шерсти (</w:t>
      </w:r>
      <w:r>
        <w:rPr>
          <w:rFonts w:ascii="Times New Roman" w:hAnsi="Times New Roman" w:cs="Times New Roman"/>
          <w:sz w:val="28"/>
          <w:szCs w:val="28"/>
          <w:u w:val="single"/>
        </w:rPr>
        <w:t>9</w:t>
      </w:r>
      <w:r w:rsidRPr="00A06274">
        <w:rPr>
          <w:rFonts w:ascii="Times New Roman" w:hAnsi="Times New Roman" w:cs="Times New Roman"/>
          <w:sz w:val="28"/>
          <w:szCs w:val="28"/>
          <w:u w:val="single"/>
        </w:rPr>
        <w:t>ч.)</w:t>
      </w:r>
    </w:p>
    <w:p w:rsidR="00F461B2" w:rsidRPr="00BE045B" w:rsidRDefault="00F461B2" w:rsidP="00F461B2">
      <w:pPr>
        <w:pStyle w:val="aa"/>
        <w:tabs>
          <w:tab w:val="left" w:pos="284"/>
        </w:tabs>
        <w:spacing w:after="0" w:line="240" w:lineRule="auto"/>
        <w:ind w:left="0" w:firstLine="567"/>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w:t>
      </w:r>
      <w:r w:rsidRPr="00BE045B">
        <w:rPr>
          <w:rFonts w:ascii="Times New Roman" w:hAnsi="Times New Roman" w:cs="Times New Roman"/>
          <w:sz w:val="28"/>
          <w:szCs w:val="28"/>
        </w:rPr>
        <w:t xml:space="preserve"> </w:t>
      </w:r>
      <w:r>
        <w:rPr>
          <w:rFonts w:ascii="Times New Roman" w:hAnsi="Times New Roman" w:cs="Times New Roman"/>
          <w:sz w:val="28"/>
          <w:szCs w:val="28"/>
        </w:rPr>
        <w:t>Шерстяная акварель</w:t>
      </w:r>
    </w:p>
    <w:p w:rsidR="00F461B2" w:rsidRPr="00297FCB" w:rsidRDefault="00F461B2" w:rsidP="00F461B2">
      <w:pPr>
        <w:spacing w:after="0" w:line="240" w:lineRule="auto"/>
        <w:ind w:firstLine="567"/>
        <w:contextualSpacing/>
        <w:jc w:val="both"/>
        <w:textAlignment w:val="baseline"/>
        <w:rPr>
          <w:rFonts w:ascii="Times New Roman" w:hAnsi="Times New Roman" w:cs="Times New Roman"/>
          <w:i/>
          <w:sz w:val="28"/>
          <w:szCs w:val="28"/>
        </w:rPr>
      </w:pPr>
      <w:r w:rsidRPr="005341FF">
        <w:rPr>
          <w:rFonts w:ascii="Times New Roman" w:eastAsia="Times New Roman" w:hAnsi="Times New Roman" w:cs="Times New Roman"/>
          <w:i/>
          <w:iCs/>
          <w:sz w:val="28"/>
          <w:szCs w:val="28"/>
          <w:bdr w:val="none" w:sz="0" w:space="0" w:color="auto" w:frame="1"/>
        </w:rPr>
        <w:t>Практическая работа</w:t>
      </w:r>
      <w:r w:rsidRPr="005341FF">
        <w:rPr>
          <w:rFonts w:ascii="Times New Roman" w:hAnsi="Times New Roman" w:cs="Times New Roman"/>
          <w:i/>
          <w:sz w:val="28"/>
          <w:szCs w:val="28"/>
        </w:rPr>
        <w:t xml:space="preserve">: создание </w:t>
      </w:r>
      <w:r w:rsidRPr="00297FCB">
        <w:rPr>
          <w:rFonts w:ascii="Times New Roman" w:hAnsi="Times New Roman" w:cs="Times New Roman"/>
          <w:i/>
          <w:sz w:val="28"/>
          <w:szCs w:val="28"/>
        </w:rPr>
        <w:t>картины шерстью «под стекло»</w:t>
      </w:r>
      <w:r>
        <w:rPr>
          <w:rFonts w:ascii="Times New Roman" w:hAnsi="Times New Roman" w:cs="Times New Roman"/>
          <w:i/>
          <w:sz w:val="28"/>
          <w:szCs w:val="28"/>
        </w:rPr>
        <w:t>.</w:t>
      </w:r>
    </w:p>
    <w:p w:rsidR="00F461B2" w:rsidRPr="00A06274" w:rsidRDefault="00F461B2" w:rsidP="00F461B2">
      <w:pPr>
        <w:pStyle w:val="aa"/>
        <w:numPr>
          <w:ilvl w:val="0"/>
          <w:numId w:val="13"/>
        </w:numPr>
        <w:tabs>
          <w:tab w:val="left" w:pos="284"/>
          <w:tab w:val="center" w:pos="7727"/>
        </w:tabs>
        <w:spacing w:after="0" w:line="240" w:lineRule="auto"/>
        <w:ind w:left="0" w:firstLine="0"/>
        <w:jc w:val="both"/>
        <w:rPr>
          <w:rFonts w:ascii="Times New Roman" w:hAnsi="Times New Roman" w:cs="Times New Roman"/>
          <w:sz w:val="28"/>
          <w:szCs w:val="28"/>
          <w:u w:val="single"/>
        </w:rPr>
      </w:pPr>
      <w:r w:rsidRPr="00A06274">
        <w:rPr>
          <w:rFonts w:ascii="Times New Roman" w:hAnsi="Times New Roman" w:cs="Times New Roman"/>
          <w:sz w:val="28"/>
          <w:szCs w:val="28"/>
          <w:u w:val="single"/>
        </w:rPr>
        <w:t xml:space="preserve"> Смешанная техника (</w:t>
      </w:r>
      <w:r>
        <w:rPr>
          <w:rFonts w:ascii="Times New Roman" w:hAnsi="Times New Roman" w:cs="Times New Roman"/>
          <w:sz w:val="28"/>
          <w:szCs w:val="28"/>
          <w:u w:val="single"/>
        </w:rPr>
        <w:t>9</w:t>
      </w:r>
      <w:r w:rsidRPr="00A06274">
        <w:rPr>
          <w:rFonts w:ascii="Times New Roman" w:hAnsi="Times New Roman" w:cs="Times New Roman"/>
          <w:sz w:val="28"/>
          <w:szCs w:val="28"/>
          <w:u w:val="single"/>
        </w:rPr>
        <w:t>ч.)</w:t>
      </w:r>
    </w:p>
    <w:p w:rsidR="00F461B2" w:rsidRPr="00BE045B" w:rsidRDefault="00F461B2" w:rsidP="00F461B2">
      <w:pPr>
        <w:pStyle w:val="aa"/>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основы, фона и нанесение рисунка</w:t>
      </w:r>
      <w:r w:rsidRPr="00BE045B">
        <w:rPr>
          <w:rFonts w:ascii="Times New Roman" w:hAnsi="Times New Roman" w:cs="Times New Roman"/>
          <w:sz w:val="28"/>
          <w:szCs w:val="28"/>
        </w:rPr>
        <w:t xml:space="preserve"> </w:t>
      </w:r>
      <w:proofErr w:type="spellStart"/>
      <w:r w:rsidRPr="00BE045B">
        <w:rPr>
          <w:rFonts w:ascii="Times New Roman" w:hAnsi="Times New Roman" w:cs="Times New Roman"/>
          <w:sz w:val="28"/>
          <w:szCs w:val="28"/>
        </w:rPr>
        <w:t>иглопробивной</w:t>
      </w:r>
      <w:proofErr w:type="spellEnd"/>
      <w:r w:rsidRPr="00BE045B">
        <w:rPr>
          <w:rFonts w:ascii="Times New Roman" w:hAnsi="Times New Roman" w:cs="Times New Roman"/>
          <w:sz w:val="28"/>
          <w:szCs w:val="28"/>
        </w:rPr>
        <w:t xml:space="preserve"> техникой «нетканый гобелен». Инструменты и материалы. Раскладка шерсти. Орнамент. Работа </w:t>
      </w:r>
      <w:r>
        <w:rPr>
          <w:rFonts w:ascii="Times New Roman" w:hAnsi="Times New Roman" w:cs="Times New Roman"/>
          <w:sz w:val="28"/>
          <w:szCs w:val="28"/>
        </w:rPr>
        <w:t>с</w:t>
      </w:r>
      <w:r w:rsidRPr="00BE045B">
        <w:rPr>
          <w:rFonts w:ascii="Times New Roman" w:hAnsi="Times New Roman" w:cs="Times New Roman"/>
          <w:sz w:val="28"/>
          <w:szCs w:val="28"/>
        </w:rPr>
        <w:t xml:space="preserve"> эскиз</w:t>
      </w:r>
      <w:r>
        <w:rPr>
          <w:rFonts w:ascii="Times New Roman" w:hAnsi="Times New Roman" w:cs="Times New Roman"/>
          <w:sz w:val="28"/>
          <w:szCs w:val="28"/>
        </w:rPr>
        <w:t>ом</w:t>
      </w:r>
      <w:r w:rsidRPr="00BE045B">
        <w:rPr>
          <w:rFonts w:ascii="Times New Roman" w:hAnsi="Times New Roman" w:cs="Times New Roman"/>
          <w:sz w:val="28"/>
          <w:szCs w:val="28"/>
        </w:rPr>
        <w:t xml:space="preserve">. </w:t>
      </w:r>
    </w:p>
    <w:p w:rsidR="00F461B2" w:rsidRPr="00BC603A" w:rsidRDefault="00F461B2" w:rsidP="00F461B2">
      <w:pPr>
        <w:spacing w:after="0" w:line="240" w:lineRule="auto"/>
        <w:ind w:firstLine="567"/>
        <w:contextualSpacing/>
        <w:jc w:val="both"/>
        <w:rPr>
          <w:rFonts w:ascii="Times New Roman" w:hAnsi="Times New Roman" w:cs="Times New Roman"/>
          <w:i/>
          <w:sz w:val="28"/>
          <w:szCs w:val="28"/>
        </w:rPr>
      </w:pPr>
      <w:r w:rsidRPr="00BC603A">
        <w:rPr>
          <w:rFonts w:ascii="Times New Roman" w:eastAsia="Times New Roman" w:hAnsi="Times New Roman" w:cs="Times New Roman"/>
          <w:i/>
          <w:iCs/>
          <w:sz w:val="28"/>
          <w:szCs w:val="28"/>
          <w:bdr w:val="none" w:sz="0" w:space="0" w:color="auto" w:frame="1"/>
        </w:rPr>
        <w:t>Практическая работа: создание нетканого гобелена по собственному проекту.</w:t>
      </w:r>
    </w:p>
    <w:p w:rsidR="00F461B2" w:rsidRPr="00A06274" w:rsidRDefault="00F461B2" w:rsidP="00F461B2">
      <w:pPr>
        <w:pStyle w:val="aa"/>
        <w:numPr>
          <w:ilvl w:val="0"/>
          <w:numId w:val="13"/>
        </w:numPr>
        <w:tabs>
          <w:tab w:val="left" w:pos="284"/>
          <w:tab w:val="center" w:pos="7727"/>
        </w:tabs>
        <w:spacing w:after="0" w:line="240" w:lineRule="auto"/>
        <w:ind w:left="0" w:firstLine="0"/>
        <w:jc w:val="both"/>
        <w:rPr>
          <w:rFonts w:ascii="Times New Roman" w:hAnsi="Times New Roman" w:cs="Times New Roman"/>
          <w:sz w:val="28"/>
          <w:szCs w:val="28"/>
          <w:u w:val="single"/>
        </w:rPr>
      </w:pPr>
      <w:r w:rsidRPr="00A06274">
        <w:rPr>
          <w:rFonts w:ascii="Times New Roman" w:hAnsi="Times New Roman" w:cs="Times New Roman"/>
          <w:sz w:val="28"/>
          <w:szCs w:val="28"/>
          <w:u w:val="single"/>
        </w:rPr>
        <w:t xml:space="preserve"> Творческий проект (</w:t>
      </w:r>
      <w:r>
        <w:rPr>
          <w:rFonts w:ascii="Times New Roman" w:hAnsi="Times New Roman" w:cs="Times New Roman"/>
          <w:sz w:val="28"/>
          <w:szCs w:val="28"/>
          <w:u w:val="single"/>
        </w:rPr>
        <w:t>21</w:t>
      </w:r>
      <w:r w:rsidRPr="00A06274">
        <w:rPr>
          <w:rFonts w:ascii="Times New Roman" w:hAnsi="Times New Roman" w:cs="Times New Roman"/>
          <w:sz w:val="28"/>
          <w:szCs w:val="28"/>
          <w:u w:val="single"/>
        </w:rPr>
        <w:t>ч.)</w:t>
      </w:r>
    </w:p>
    <w:p w:rsidR="00F461B2" w:rsidRPr="00BE045B" w:rsidRDefault="00F461B2" w:rsidP="00F461B2">
      <w:pPr>
        <w:tabs>
          <w:tab w:val="center" w:pos="7727"/>
        </w:tabs>
        <w:spacing w:after="0" w:line="240" w:lineRule="auto"/>
        <w:ind w:firstLineChars="202" w:firstLine="566"/>
        <w:contextualSpacing/>
        <w:jc w:val="both"/>
        <w:rPr>
          <w:rFonts w:ascii="Times New Roman" w:hAnsi="Times New Roman" w:cs="Times New Roman"/>
          <w:b/>
          <w:i/>
          <w:sz w:val="28"/>
          <w:szCs w:val="28"/>
        </w:rPr>
      </w:pPr>
      <w:r w:rsidRPr="00BE045B">
        <w:rPr>
          <w:rFonts w:ascii="Times New Roman" w:hAnsi="Times New Roman" w:cs="Times New Roman"/>
          <w:sz w:val="28"/>
          <w:szCs w:val="28"/>
        </w:rPr>
        <w:t xml:space="preserve">Изготовление изделий по собственному замыслу, в любой технике, опираясь на полученные знания и умения. </w:t>
      </w:r>
    </w:p>
    <w:p w:rsidR="008C14BE" w:rsidRPr="008C14BE" w:rsidRDefault="00F461B2" w:rsidP="008C14BE">
      <w:pPr>
        <w:pStyle w:val="aa"/>
        <w:numPr>
          <w:ilvl w:val="0"/>
          <w:numId w:val="13"/>
        </w:numPr>
        <w:tabs>
          <w:tab w:val="left" w:pos="284"/>
        </w:tabs>
        <w:spacing w:after="0" w:line="240" w:lineRule="auto"/>
        <w:ind w:left="0" w:firstLine="0"/>
        <w:jc w:val="both"/>
        <w:rPr>
          <w:rFonts w:ascii="Times New Roman" w:hAnsi="Times New Roman" w:cs="Times New Roman"/>
          <w:sz w:val="28"/>
          <w:szCs w:val="28"/>
          <w:u w:val="single"/>
        </w:rPr>
      </w:pPr>
      <w:r w:rsidRPr="008C14BE">
        <w:rPr>
          <w:rFonts w:ascii="Times New Roman" w:hAnsi="Times New Roman" w:cs="Times New Roman"/>
          <w:sz w:val="28"/>
          <w:szCs w:val="28"/>
          <w:u w:val="single"/>
        </w:rPr>
        <w:t xml:space="preserve"> </w:t>
      </w:r>
      <w:bookmarkEnd w:id="9"/>
      <w:r w:rsidR="008C14BE" w:rsidRPr="008C14BE">
        <w:rPr>
          <w:rFonts w:ascii="Times New Roman" w:hAnsi="Times New Roman" w:cs="Times New Roman"/>
          <w:sz w:val="28"/>
          <w:szCs w:val="28"/>
          <w:u w:val="single"/>
        </w:rPr>
        <w:t>Итоговое занятие (1ч.)</w:t>
      </w:r>
    </w:p>
    <w:p w:rsidR="00A06274" w:rsidRDefault="008C14BE" w:rsidP="008C14BE">
      <w:pPr>
        <w:spacing w:after="0" w:line="240" w:lineRule="auto"/>
        <w:ind w:firstLineChars="202" w:firstLine="566"/>
        <w:contextualSpacing/>
        <w:jc w:val="both"/>
        <w:rPr>
          <w:rFonts w:ascii="Times New Roman" w:hAnsi="Times New Roman" w:cs="Times New Roman"/>
          <w:sz w:val="28"/>
          <w:szCs w:val="28"/>
        </w:rPr>
      </w:pPr>
      <w:r w:rsidRPr="00F521C4">
        <w:rPr>
          <w:rFonts w:ascii="Times New Roman" w:hAnsi="Times New Roman" w:cs="Times New Roman"/>
          <w:sz w:val="28"/>
          <w:szCs w:val="28"/>
        </w:rPr>
        <w:t>Подведение итогов. Выставка работ обучающихся.</w:t>
      </w:r>
    </w:p>
    <w:p w:rsidR="008C14BE" w:rsidRDefault="008C14BE" w:rsidP="008C14BE">
      <w:pPr>
        <w:spacing w:after="0" w:line="240" w:lineRule="auto"/>
        <w:ind w:firstLineChars="202" w:firstLine="566"/>
        <w:contextualSpacing/>
        <w:jc w:val="both"/>
        <w:rPr>
          <w:rFonts w:ascii="Times New Roman" w:hAnsi="Times New Roman" w:cs="Times New Roman"/>
          <w:sz w:val="28"/>
          <w:szCs w:val="28"/>
        </w:rPr>
      </w:pPr>
    </w:p>
    <w:p w:rsidR="00136280" w:rsidRPr="00F521C4" w:rsidRDefault="00136280" w:rsidP="00136280">
      <w:pPr>
        <w:pStyle w:val="2"/>
        <w:spacing w:before="0" w:after="120" w:line="240" w:lineRule="auto"/>
        <w:jc w:val="center"/>
        <w:rPr>
          <w:rFonts w:ascii="Times New Roman" w:hAnsi="Times New Roman" w:cs="Times New Roman"/>
          <w:b/>
          <w:color w:val="auto"/>
          <w:sz w:val="28"/>
        </w:rPr>
      </w:pPr>
      <w:bookmarkStart w:id="10" w:name="_Toc84533119"/>
      <w:bookmarkStart w:id="11" w:name="_Toc84809218"/>
      <w:r w:rsidRPr="00F521C4">
        <w:rPr>
          <w:rFonts w:ascii="Times New Roman" w:hAnsi="Times New Roman" w:cs="Times New Roman"/>
          <w:b/>
          <w:color w:val="auto"/>
          <w:sz w:val="28"/>
        </w:rPr>
        <w:t>1.4. Планируемы</w:t>
      </w:r>
      <w:r w:rsidRPr="00F521C4">
        <w:rPr>
          <w:rFonts w:ascii="Times New Roman" w:eastAsia="Calibri" w:hAnsi="Times New Roman" w:cs="Times New Roman"/>
          <w:b/>
          <w:color w:val="auto"/>
          <w:sz w:val="28"/>
          <w:lang w:eastAsia="en-US"/>
        </w:rPr>
        <w:t>е результаты</w:t>
      </w:r>
      <w:bookmarkEnd w:id="10"/>
      <w:bookmarkEnd w:id="11"/>
    </w:p>
    <w:p w:rsidR="00136280" w:rsidRPr="00026DBA" w:rsidRDefault="00136280" w:rsidP="00136280">
      <w:pPr>
        <w:spacing w:after="0" w:line="240" w:lineRule="auto"/>
        <w:contextualSpacing/>
        <w:jc w:val="both"/>
        <w:rPr>
          <w:rFonts w:ascii="Times New Roman" w:eastAsia="Times New Roman" w:hAnsi="Times New Roman" w:cs="Times New Roman"/>
          <w:bCs/>
          <w:sz w:val="28"/>
          <w:szCs w:val="28"/>
          <w:u w:val="single"/>
        </w:rPr>
      </w:pPr>
      <w:r w:rsidRPr="00026DBA">
        <w:rPr>
          <w:rFonts w:ascii="Times New Roman" w:eastAsia="Times New Roman" w:hAnsi="Times New Roman" w:cs="Times New Roman"/>
          <w:bCs/>
          <w:sz w:val="28"/>
          <w:szCs w:val="28"/>
          <w:u w:val="single"/>
        </w:rPr>
        <w:t>Предметные результаты:</w:t>
      </w:r>
      <w:r>
        <w:rPr>
          <w:rFonts w:ascii="Times New Roman" w:eastAsia="Times New Roman" w:hAnsi="Times New Roman" w:cs="Times New Roman"/>
          <w:bCs/>
          <w:sz w:val="28"/>
          <w:szCs w:val="28"/>
          <w:u w:val="single"/>
        </w:rPr>
        <w:t xml:space="preserve"> </w:t>
      </w:r>
    </w:p>
    <w:p w:rsidR="00136280" w:rsidRPr="00026DBA" w:rsidRDefault="00136280" w:rsidP="00136280">
      <w:pPr>
        <w:spacing w:after="0" w:line="240" w:lineRule="auto"/>
        <w:contextualSpacing/>
        <w:jc w:val="both"/>
        <w:rPr>
          <w:rFonts w:ascii="Times New Roman" w:eastAsia="Times New Roman" w:hAnsi="Times New Roman" w:cs="Times New Roman"/>
          <w:bCs/>
          <w:i/>
          <w:sz w:val="28"/>
          <w:szCs w:val="28"/>
        </w:rPr>
      </w:pPr>
      <w:r w:rsidRPr="00026DBA">
        <w:rPr>
          <w:rFonts w:ascii="Times New Roman" w:eastAsia="Times New Roman" w:hAnsi="Times New Roman" w:cs="Times New Roman"/>
          <w:bCs/>
          <w:i/>
          <w:sz w:val="28"/>
          <w:szCs w:val="28"/>
        </w:rPr>
        <w:t>Знания:</w:t>
      </w:r>
    </w:p>
    <w:p w:rsidR="00136280" w:rsidRPr="00BE045B" w:rsidRDefault="00136280" w:rsidP="00136280">
      <w:pPr>
        <w:pStyle w:val="aa"/>
        <w:numPr>
          <w:ilvl w:val="0"/>
          <w:numId w:val="4"/>
        </w:numPr>
        <w:tabs>
          <w:tab w:val="clear" w:pos="720"/>
          <w:tab w:val="left" w:pos="851"/>
          <w:tab w:val="num" w:pos="993"/>
        </w:tabs>
        <w:spacing w:after="0" w:line="240" w:lineRule="auto"/>
        <w:ind w:left="0" w:firstLine="567"/>
        <w:jc w:val="both"/>
        <w:rPr>
          <w:rFonts w:ascii="Times New Roman" w:eastAsia="Times New Roman" w:hAnsi="Times New Roman" w:cs="Times New Roman"/>
          <w:sz w:val="28"/>
          <w:szCs w:val="28"/>
        </w:rPr>
      </w:pPr>
      <w:r w:rsidRPr="00BE045B">
        <w:rPr>
          <w:rFonts w:ascii="Times New Roman" w:eastAsia="Times New Roman" w:hAnsi="Times New Roman" w:cs="Times New Roman"/>
          <w:sz w:val="28"/>
          <w:szCs w:val="28"/>
        </w:rPr>
        <w:t xml:space="preserve">о материалах, инструментах и принадлежностях для </w:t>
      </w:r>
      <w:r>
        <w:rPr>
          <w:rFonts w:ascii="Times New Roman" w:eastAsia="Times New Roman" w:hAnsi="Times New Roman" w:cs="Times New Roman"/>
          <w:sz w:val="28"/>
          <w:szCs w:val="28"/>
        </w:rPr>
        <w:t>валяния (</w:t>
      </w:r>
      <w:proofErr w:type="spellStart"/>
      <w:r>
        <w:rPr>
          <w:rFonts w:ascii="Times New Roman" w:eastAsia="Times New Roman" w:hAnsi="Times New Roman" w:cs="Times New Roman"/>
          <w:sz w:val="28"/>
          <w:szCs w:val="28"/>
        </w:rPr>
        <w:t>фелтинга</w:t>
      </w:r>
      <w:proofErr w:type="spellEnd"/>
      <w:r>
        <w:rPr>
          <w:rFonts w:ascii="Times New Roman" w:eastAsia="Times New Roman" w:hAnsi="Times New Roman" w:cs="Times New Roman"/>
          <w:sz w:val="28"/>
          <w:szCs w:val="28"/>
        </w:rPr>
        <w:t>)</w:t>
      </w:r>
      <w:r w:rsidRPr="00BE045B">
        <w:rPr>
          <w:rFonts w:ascii="Times New Roman" w:eastAsia="Times New Roman" w:hAnsi="Times New Roman" w:cs="Times New Roman"/>
          <w:sz w:val="28"/>
          <w:szCs w:val="28"/>
        </w:rPr>
        <w:t>;</w:t>
      </w:r>
    </w:p>
    <w:p w:rsidR="00136280" w:rsidRPr="00BE045B" w:rsidRDefault="00136280" w:rsidP="00136280">
      <w:pPr>
        <w:pStyle w:val="aa"/>
        <w:numPr>
          <w:ilvl w:val="0"/>
          <w:numId w:val="4"/>
        </w:numPr>
        <w:tabs>
          <w:tab w:val="clear" w:pos="720"/>
          <w:tab w:val="left" w:pos="851"/>
          <w:tab w:val="num" w:pos="993"/>
        </w:tabs>
        <w:spacing w:after="0" w:line="240" w:lineRule="auto"/>
        <w:ind w:left="0" w:firstLine="567"/>
        <w:jc w:val="both"/>
        <w:rPr>
          <w:rFonts w:ascii="Times New Roman" w:eastAsia="Times New Roman" w:hAnsi="Times New Roman" w:cs="Times New Roman"/>
          <w:sz w:val="28"/>
          <w:szCs w:val="28"/>
        </w:rPr>
      </w:pPr>
      <w:r w:rsidRPr="00BE045B">
        <w:rPr>
          <w:rFonts w:ascii="Times New Roman" w:eastAsia="Times New Roman" w:hAnsi="Times New Roman" w:cs="Times New Roman"/>
          <w:sz w:val="28"/>
          <w:szCs w:val="28"/>
        </w:rPr>
        <w:t xml:space="preserve">о безопасных приемах работы с </w:t>
      </w:r>
      <w:proofErr w:type="spellStart"/>
      <w:r w:rsidRPr="00BE045B">
        <w:rPr>
          <w:rFonts w:ascii="Times New Roman" w:eastAsia="Times New Roman" w:hAnsi="Times New Roman" w:cs="Times New Roman"/>
          <w:sz w:val="28"/>
          <w:szCs w:val="28"/>
        </w:rPr>
        <w:t>фильцевальной</w:t>
      </w:r>
      <w:proofErr w:type="spellEnd"/>
      <w:r w:rsidRPr="00BE045B">
        <w:rPr>
          <w:rFonts w:ascii="Times New Roman" w:eastAsia="Times New Roman" w:hAnsi="Times New Roman" w:cs="Times New Roman"/>
          <w:sz w:val="28"/>
          <w:szCs w:val="28"/>
        </w:rPr>
        <w:t xml:space="preserve"> иглой;</w:t>
      </w:r>
    </w:p>
    <w:p w:rsidR="00136280" w:rsidRPr="00BE045B" w:rsidRDefault="00136280" w:rsidP="00136280">
      <w:pPr>
        <w:pStyle w:val="aa"/>
        <w:numPr>
          <w:ilvl w:val="0"/>
          <w:numId w:val="4"/>
        </w:numPr>
        <w:tabs>
          <w:tab w:val="clear" w:pos="720"/>
          <w:tab w:val="left" w:pos="851"/>
          <w:tab w:val="num" w:pos="993"/>
        </w:tabs>
        <w:spacing w:after="0" w:line="240" w:lineRule="auto"/>
        <w:ind w:left="0" w:firstLine="567"/>
        <w:jc w:val="both"/>
        <w:rPr>
          <w:rFonts w:ascii="Times New Roman" w:eastAsia="Times New Roman" w:hAnsi="Times New Roman" w:cs="Times New Roman"/>
          <w:sz w:val="28"/>
          <w:szCs w:val="28"/>
        </w:rPr>
      </w:pPr>
      <w:r w:rsidRPr="00BE045B">
        <w:rPr>
          <w:rFonts w:ascii="Times New Roman" w:eastAsia="Times New Roman" w:hAnsi="Times New Roman" w:cs="Times New Roman"/>
          <w:sz w:val="28"/>
          <w:szCs w:val="28"/>
        </w:rPr>
        <w:t>технологий выполнения простых и средней сложности изделий способами сухого и мокрого валяния;</w:t>
      </w:r>
    </w:p>
    <w:p w:rsidR="00136280" w:rsidRPr="00BE045B" w:rsidRDefault="00136280" w:rsidP="00136280">
      <w:pPr>
        <w:pStyle w:val="aa"/>
        <w:numPr>
          <w:ilvl w:val="0"/>
          <w:numId w:val="4"/>
        </w:numPr>
        <w:tabs>
          <w:tab w:val="clear" w:pos="720"/>
          <w:tab w:val="left" w:pos="851"/>
          <w:tab w:val="num" w:pos="993"/>
        </w:tabs>
        <w:spacing w:after="0" w:line="240" w:lineRule="auto"/>
        <w:ind w:left="0" w:firstLine="567"/>
        <w:jc w:val="both"/>
        <w:rPr>
          <w:rFonts w:ascii="Times New Roman" w:eastAsia="Times New Roman" w:hAnsi="Times New Roman" w:cs="Times New Roman"/>
          <w:sz w:val="28"/>
          <w:szCs w:val="28"/>
        </w:rPr>
      </w:pPr>
      <w:r w:rsidRPr="00BE045B">
        <w:rPr>
          <w:rFonts w:ascii="Times New Roman" w:eastAsia="Times New Roman" w:hAnsi="Times New Roman" w:cs="Times New Roman"/>
          <w:sz w:val="28"/>
          <w:szCs w:val="28"/>
        </w:rPr>
        <w:t>техник создания картин и декоративных панно из шерсти;</w:t>
      </w:r>
    </w:p>
    <w:p w:rsidR="00136280" w:rsidRPr="00BE045B" w:rsidRDefault="00136280" w:rsidP="00136280">
      <w:pPr>
        <w:pStyle w:val="aa"/>
        <w:numPr>
          <w:ilvl w:val="0"/>
          <w:numId w:val="4"/>
        </w:numPr>
        <w:tabs>
          <w:tab w:val="clear" w:pos="720"/>
          <w:tab w:val="left" w:pos="851"/>
          <w:tab w:val="num" w:pos="993"/>
        </w:tabs>
        <w:spacing w:after="0" w:line="240" w:lineRule="auto"/>
        <w:ind w:left="0" w:firstLine="567"/>
        <w:jc w:val="both"/>
        <w:rPr>
          <w:rFonts w:ascii="Times New Roman" w:eastAsia="Times New Roman" w:hAnsi="Times New Roman" w:cs="Times New Roman"/>
          <w:sz w:val="28"/>
          <w:szCs w:val="28"/>
        </w:rPr>
      </w:pPr>
      <w:r w:rsidRPr="00BE045B">
        <w:rPr>
          <w:rFonts w:ascii="Times New Roman" w:eastAsia="Times New Roman" w:hAnsi="Times New Roman" w:cs="Times New Roman"/>
          <w:sz w:val="28"/>
          <w:szCs w:val="28"/>
        </w:rPr>
        <w:t>требований к качеству готовых изделий;</w:t>
      </w:r>
    </w:p>
    <w:p w:rsidR="00136280" w:rsidRPr="00026DBA" w:rsidRDefault="00136280" w:rsidP="00136280">
      <w:pPr>
        <w:spacing w:after="0" w:line="240" w:lineRule="auto"/>
        <w:contextualSpacing/>
        <w:jc w:val="both"/>
        <w:rPr>
          <w:rFonts w:ascii="Times New Roman" w:eastAsia="Times New Roman" w:hAnsi="Times New Roman" w:cs="Times New Roman"/>
          <w:sz w:val="28"/>
          <w:szCs w:val="28"/>
        </w:rPr>
      </w:pPr>
      <w:r w:rsidRPr="00026DBA">
        <w:rPr>
          <w:rFonts w:ascii="Times New Roman" w:eastAsia="Times New Roman" w:hAnsi="Times New Roman" w:cs="Times New Roman"/>
          <w:bCs/>
          <w:i/>
          <w:sz w:val="28"/>
          <w:szCs w:val="28"/>
        </w:rPr>
        <w:t>Умения:</w:t>
      </w:r>
    </w:p>
    <w:p w:rsidR="00136280" w:rsidRPr="00BE045B" w:rsidRDefault="00136280" w:rsidP="00136280">
      <w:pPr>
        <w:pStyle w:val="aa"/>
        <w:numPr>
          <w:ilvl w:val="0"/>
          <w:numId w:val="4"/>
        </w:numPr>
        <w:tabs>
          <w:tab w:val="clear" w:pos="720"/>
          <w:tab w:val="num" w:pos="851"/>
        </w:tabs>
        <w:spacing w:after="0" w:line="240" w:lineRule="auto"/>
        <w:ind w:left="0" w:firstLine="567"/>
        <w:jc w:val="both"/>
        <w:rPr>
          <w:rFonts w:ascii="Times New Roman" w:eastAsia="Times New Roman" w:hAnsi="Times New Roman" w:cs="Times New Roman"/>
          <w:sz w:val="28"/>
          <w:szCs w:val="28"/>
        </w:rPr>
      </w:pPr>
      <w:r w:rsidRPr="00BE045B">
        <w:rPr>
          <w:rFonts w:ascii="Times New Roman" w:eastAsia="Times New Roman" w:hAnsi="Times New Roman" w:cs="Times New Roman"/>
          <w:sz w:val="28"/>
          <w:szCs w:val="28"/>
        </w:rPr>
        <w:t>определять вид волокна и других материалов для того или иного изделия;</w:t>
      </w:r>
    </w:p>
    <w:p w:rsidR="00136280" w:rsidRPr="00BE045B" w:rsidRDefault="00136280" w:rsidP="00136280">
      <w:pPr>
        <w:pStyle w:val="aa"/>
        <w:numPr>
          <w:ilvl w:val="0"/>
          <w:numId w:val="4"/>
        </w:numPr>
        <w:tabs>
          <w:tab w:val="clear" w:pos="720"/>
          <w:tab w:val="num" w:pos="851"/>
        </w:tabs>
        <w:spacing w:after="0" w:line="240" w:lineRule="auto"/>
        <w:ind w:left="0" w:firstLine="567"/>
        <w:jc w:val="both"/>
        <w:rPr>
          <w:rFonts w:ascii="Times New Roman" w:eastAsia="Times New Roman" w:hAnsi="Times New Roman" w:cs="Times New Roman"/>
          <w:sz w:val="28"/>
          <w:szCs w:val="28"/>
        </w:rPr>
      </w:pPr>
      <w:r w:rsidRPr="00BE045B">
        <w:rPr>
          <w:rFonts w:ascii="Times New Roman" w:eastAsia="Times New Roman" w:hAnsi="Times New Roman" w:cs="Times New Roman"/>
          <w:sz w:val="28"/>
          <w:szCs w:val="28"/>
        </w:rPr>
        <w:t>использовать инструменты и приспособления для сухого и мокрого валяния;</w:t>
      </w:r>
    </w:p>
    <w:p w:rsidR="00136280" w:rsidRPr="00BE045B" w:rsidRDefault="00136280" w:rsidP="00136280">
      <w:pPr>
        <w:pStyle w:val="aa"/>
        <w:numPr>
          <w:ilvl w:val="0"/>
          <w:numId w:val="4"/>
        </w:numPr>
        <w:tabs>
          <w:tab w:val="clear" w:pos="720"/>
          <w:tab w:val="num" w:pos="851"/>
        </w:tabs>
        <w:spacing w:after="0" w:line="240" w:lineRule="auto"/>
        <w:ind w:left="0" w:firstLine="567"/>
        <w:jc w:val="both"/>
        <w:rPr>
          <w:rFonts w:ascii="Times New Roman" w:eastAsia="Times New Roman" w:hAnsi="Times New Roman" w:cs="Times New Roman"/>
          <w:sz w:val="28"/>
          <w:szCs w:val="28"/>
        </w:rPr>
      </w:pPr>
      <w:r w:rsidRPr="00BE045B">
        <w:rPr>
          <w:rFonts w:ascii="Times New Roman" w:eastAsia="Times New Roman" w:hAnsi="Times New Roman" w:cs="Times New Roman"/>
          <w:sz w:val="28"/>
          <w:szCs w:val="28"/>
        </w:rPr>
        <w:t xml:space="preserve">выполнять </w:t>
      </w:r>
      <w:r>
        <w:rPr>
          <w:rFonts w:ascii="Times New Roman" w:eastAsia="Times New Roman" w:hAnsi="Times New Roman" w:cs="Times New Roman"/>
          <w:sz w:val="28"/>
          <w:szCs w:val="28"/>
        </w:rPr>
        <w:t xml:space="preserve">различную </w:t>
      </w:r>
      <w:r w:rsidRPr="00BE045B">
        <w:rPr>
          <w:rFonts w:ascii="Times New Roman" w:eastAsia="Times New Roman" w:hAnsi="Times New Roman" w:cs="Times New Roman"/>
          <w:sz w:val="28"/>
          <w:szCs w:val="28"/>
        </w:rPr>
        <w:t>раскладку</w:t>
      </w:r>
      <w:r>
        <w:rPr>
          <w:rFonts w:ascii="Times New Roman" w:eastAsia="Times New Roman" w:hAnsi="Times New Roman" w:cs="Times New Roman"/>
          <w:sz w:val="28"/>
          <w:szCs w:val="28"/>
        </w:rPr>
        <w:t xml:space="preserve"> шерстью</w:t>
      </w:r>
      <w:r w:rsidRPr="00BE04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разных</w:t>
      </w:r>
      <w:r w:rsidRPr="00BE045B">
        <w:rPr>
          <w:rFonts w:ascii="Times New Roman" w:eastAsia="Times New Roman" w:hAnsi="Times New Roman" w:cs="Times New Roman"/>
          <w:sz w:val="28"/>
          <w:szCs w:val="28"/>
        </w:rPr>
        <w:t xml:space="preserve"> изделий</w:t>
      </w:r>
      <w:r>
        <w:rPr>
          <w:rFonts w:ascii="Times New Roman" w:eastAsia="Times New Roman" w:hAnsi="Times New Roman" w:cs="Times New Roman"/>
          <w:sz w:val="28"/>
          <w:szCs w:val="28"/>
        </w:rPr>
        <w:t>;</w:t>
      </w:r>
      <w:r w:rsidRPr="00BE045B">
        <w:rPr>
          <w:rFonts w:ascii="Times New Roman" w:eastAsia="Times New Roman" w:hAnsi="Times New Roman" w:cs="Times New Roman"/>
          <w:sz w:val="28"/>
          <w:szCs w:val="28"/>
        </w:rPr>
        <w:t xml:space="preserve"> </w:t>
      </w:r>
    </w:p>
    <w:p w:rsidR="00136280" w:rsidRDefault="00136280" w:rsidP="00136280">
      <w:pPr>
        <w:pStyle w:val="aa"/>
        <w:numPr>
          <w:ilvl w:val="0"/>
          <w:numId w:val="4"/>
        </w:numPr>
        <w:tabs>
          <w:tab w:val="clear" w:pos="720"/>
          <w:tab w:val="num" w:pos="851"/>
        </w:tabs>
        <w:spacing w:after="0" w:line="240" w:lineRule="auto"/>
        <w:ind w:left="0" w:firstLine="567"/>
        <w:jc w:val="both"/>
        <w:rPr>
          <w:rFonts w:ascii="Times New Roman" w:eastAsia="Times New Roman" w:hAnsi="Times New Roman" w:cs="Times New Roman"/>
          <w:sz w:val="28"/>
          <w:szCs w:val="28"/>
        </w:rPr>
      </w:pPr>
      <w:r w:rsidRPr="00DD6826">
        <w:rPr>
          <w:rFonts w:ascii="Times New Roman" w:eastAsia="Times New Roman" w:hAnsi="Times New Roman" w:cs="Times New Roman"/>
          <w:sz w:val="28"/>
          <w:szCs w:val="28"/>
        </w:rPr>
        <w:t>доводить изделия до нужного качества и вида.</w:t>
      </w:r>
    </w:p>
    <w:p w:rsidR="00136280" w:rsidRPr="00026DBA" w:rsidRDefault="00136280" w:rsidP="00136280">
      <w:pPr>
        <w:pStyle w:val="Default"/>
        <w:ind w:left="780" w:hanging="780"/>
        <w:contextualSpacing/>
        <w:jc w:val="both"/>
        <w:rPr>
          <w:bCs/>
          <w:color w:val="auto"/>
          <w:sz w:val="28"/>
          <w:szCs w:val="28"/>
          <w:u w:val="single"/>
        </w:rPr>
      </w:pPr>
      <w:r w:rsidRPr="00026DBA">
        <w:rPr>
          <w:bCs/>
          <w:color w:val="auto"/>
          <w:sz w:val="28"/>
          <w:szCs w:val="28"/>
          <w:u w:val="single"/>
        </w:rPr>
        <w:t>Метапредметные результаты</w:t>
      </w:r>
    </w:p>
    <w:p w:rsidR="00136280" w:rsidRPr="00BE045B" w:rsidRDefault="00136280" w:rsidP="00136280">
      <w:pPr>
        <w:pStyle w:val="Default"/>
        <w:numPr>
          <w:ilvl w:val="0"/>
          <w:numId w:val="14"/>
        </w:numPr>
        <w:tabs>
          <w:tab w:val="left" w:pos="851"/>
        </w:tabs>
        <w:ind w:left="0" w:firstLine="567"/>
        <w:contextualSpacing/>
        <w:jc w:val="both"/>
        <w:rPr>
          <w:color w:val="auto"/>
          <w:sz w:val="28"/>
          <w:szCs w:val="28"/>
        </w:rPr>
      </w:pPr>
      <w:r>
        <w:rPr>
          <w:color w:val="auto"/>
          <w:sz w:val="28"/>
          <w:szCs w:val="28"/>
        </w:rPr>
        <w:t>быть трудолюбивым, усидчивым, терпеливым и аккуратным</w:t>
      </w:r>
      <w:r w:rsidRPr="00BE045B">
        <w:rPr>
          <w:color w:val="auto"/>
          <w:sz w:val="28"/>
          <w:szCs w:val="28"/>
        </w:rPr>
        <w:t>;</w:t>
      </w:r>
    </w:p>
    <w:p w:rsidR="00136280" w:rsidRDefault="00136280" w:rsidP="00136280">
      <w:pPr>
        <w:pStyle w:val="aa"/>
        <w:numPr>
          <w:ilvl w:val="0"/>
          <w:numId w:val="14"/>
        </w:numPr>
        <w:tabs>
          <w:tab w:val="left" w:pos="851"/>
          <w:tab w:val="left" w:pos="90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научиться работать в коллективе;</w:t>
      </w:r>
    </w:p>
    <w:p w:rsidR="00136280" w:rsidRDefault="00136280" w:rsidP="00136280">
      <w:pPr>
        <w:pStyle w:val="aa"/>
        <w:numPr>
          <w:ilvl w:val="0"/>
          <w:numId w:val="14"/>
        </w:numPr>
        <w:tabs>
          <w:tab w:val="left" w:pos="851"/>
          <w:tab w:val="left" w:pos="90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патриотизм, интерес к народному творчеству;</w:t>
      </w:r>
    </w:p>
    <w:p w:rsidR="00136280" w:rsidRPr="00BE045B" w:rsidRDefault="00136280" w:rsidP="00136280">
      <w:pPr>
        <w:pStyle w:val="aa"/>
        <w:numPr>
          <w:ilvl w:val="0"/>
          <w:numId w:val="14"/>
        </w:numPr>
        <w:tabs>
          <w:tab w:val="left" w:pos="851"/>
          <w:tab w:val="left" w:pos="90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научиться доводить начатое до конца</w:t>
      </w:r>
      <w:r w:rsidRPr="00BE045B">
        <w:rPr>
          <w:rFonts w:ascii="Times New Roman" w:hAnsi="Times New Roman" w:cs="Times New Roman"/>
          <w:sz w:val="28"/>
          <w:szCs w:val="28"/>
        </w:rPr>
        <w:t>.</w:t>
      </w:r>
    </w:p>
    <w:p w:rsidR="00136280" w:rsidRPr="00026DBA" w:rsidRDefault="00136280" w:rsidP="00136280">
      <w:pPr>
        <w:pStyle w:val="Default"/>
        <w:contextualSpacing/>
        <w:rPr>
          <w:bCs/>
          <w:sz w:val="28"/>
          <w:szCs w:val="28"/>
          <w:u w:val="single"/>
        </w:rPr>
      </w:pPr>
      <w:r w:rsidRPr="00026DBA">
        <w:rPr>
          <w:bCs/>
          <w:sz w:val="28"/>
          <w:szCs w:val="28"/>
          <w:u w:val="single"/>
        </w:rPr>
        <w:t>Личностные результаты</w:t>
      </w:r>
      <w:r>
        <w:rPr>
          <w:bCs/>
          <w:sz w:val="28"/>
          <w:szCs w:val="28"/>
          <w:u w:val="single"/>
        </w:rPr>
        <w:t xml:space="preserve"> </w:t>
      </w:r>
    </w:p>
    <w:p w:rsidR="00136280" w:rsidRDefault="00136280" w:rsidP="00136280">
      <w:pPr>
        <w:pStyle w:val="Default"/>
        <w:contextualSpacing/>
        <w:rPr>
          <w:bCs/>
          <w:i/>
          <w:iCs/>
          <w:sz w:val="28"/>
          <w:szCs w:val="28"/>
        </w:rPr>
      </w:pPr>
      <w:r w:rsidRPr="00026DBA">
        <w:rPr>
          <w:bCs/>
          <w:i/>
          <w:iCs/>
          <w:sz w:val="28"/>
          <w:szCs w:val="28"/>
        </w:rPr>
        <w:t xml:space="preserve">У обучающегося будут сформированы: </w:t>
      </w:r>
    </w:p>
    <w:p w:rsidR="00136280" w:rsidRDefault="00136280" w:rsidP="00136280">
      <w:pPr>
        <w:pStyle w:val="Default"/>
        <w:numPr>
          <w:ilvl w:val="0"/>
          <w:numId w:val="14"/>
        </w:numPr>
        <w:tabs>
          <w:tab w:val="left" w:pos="851"/>
        </w:tabs>
        <w:ind w:left="0" w:firstLine="567"/>
        <w:contextualSpacing/>
        <w:jc w:val="both"/>
        <w:rPr>
          <w:sz w:val="28"/>
          <w:szCs w:val="28"/>
        </w:rPr>
      </w:pPr>
      <w:r>
        <w:rPr>
          <w:sz w:val="28"/>
          <w:szCs w:val="28"/>
        </w:rPr>
        <w:t>творческое мышление, эстетический вкус и последовательность в работе;</w:t>
      </w:r>
    </w:p>
    <w:p w:rsidR="00136280" w:rsidRDefault="00136280" w:rsidP="00136280">
      <w:pPr>
        <w:pStyle w:val="Default"/>
        <w:numPr>
          <w:ilvl w:val="0"/>
          <w:numId w:val="14"/>
        </w:numPr>
        <w:tabs>
          <w:tab w:val="left" w:pos="851"/>
        </w:tabs>
        <w:ind w:left="0" w:firstLine="567"/>
        <w:contextualSpacing/>
        <w:jc w:val="both"/>
        <w:rPr>
          <w:sz w:val="28"/>
          <w:szCs w:val="28"/>
        </w:rPr>
      </w:pPr>
      <w:r>
        <w:rPr>
          <w:sz w:val="28"/>
          <w:szCs w:val="28"/>
        </w:rPr>
        <w:t xml:space="preserve">умение </w:t>
      </w:r>
      <w:r w:rsidRPr="00181236">
        <w:rPr>
          <w:rFonts w:eastAsia="Times New Roman"/>
          <w:sz w:val="28"/>
          <w:szCs w:val="28"/>
        </w:rPr>
        <w:t>видеть перспективу своего труда</w:t>
      </w:r>
      <w:r>
        <w:rPr>
          <w:rFonts w:eastAsia="Times New Roman"/>
          <w:sz w:val="28"/>
          <w:szCs w:val="28"/>
        </w:rPr>
        <w:t xml:space="preserve"> и </w:t>
      </w:r>
      <w:r>
        <w:rPr>
          <w:sz w:val="28"/>
          <w:szCs w:val="28"/>
        </w:rPr>
        <w:t>оценивать свою работу;</w:t>
      </w:r>
    </w:p>
    <w:p w:rsidR="00136280" w:rsidRPr="00BE045B" w:rsidRDefault="00136280" w:rsidP="00136280">
      <w:pPr>
        <w:pStyle w:val="Default"/>
        <w:numPr>
          <w:ilvl w:val="0"/>
          <w:numId w:val="14"/>
        </w:numPr>
        <w:tabs>
          <w:tab w:val="left" w:pos="851"/>
        </w:tabs>
        <w:ind w:left="0" w:firstLine="567"/>
        <w:contextualSpacing/>
        <w:jc w:val="both"/>
        <w:rPr>
          <w:sz w:val="28"/>
          <w:szCs w:val="28"/>
        </w:rPr>
      </w:pPr>
      <w:r w:rsidRPr="00BE045B">
        <w:rPr>
          <w:sz w:val="28"/>
          <w:szCs w:val="28"/>
        </w:rPr>
        <w:t xml:space="preserve">мотивационная основа художественно-творческой деятельности, включающая учебно-познавательные мотивы; </w:t>
      </w:r>
    </w:p>
    <w:p w:rsidR="00136280" w:rsidRPr="00BE045B" w:rsidRDefault="00136280" w:rsidP="00136280">
      <w:pPr>
        <w:pStyle w:val="Default"/>
        <w:numPr>
          <w:ilvl w:val="0"/>
          <w:numId w:val="14"/>
        </w:numPr>
        <w:tabs>
          <w:tab w:val="left" w:pos="851"/>
        </w:tabs>
        <w:ind w:left="0" w:firstLine="567"/>
        <w:contextualSpacing/>
        <w:jc w:val="both"/>
        <w:rPr>
          <w:sz w:val="28"/>
          <w:szCs w:val="28"/>
        </w:rPr>
      </w:pPr>
      <w:r w:rsidRPr="00BE045B">
        <w:rPr>
          <w:sz w:val="28"/>
          <w:szCs w:val="28"/>
        </w:rPr>
        <w:t>интерес к новым видам прикладного творчества, к новым способам самовыражения</w:t>
      </w:r>
      <w:r>
        <w:rPr>
          <w:sz w:val="28"/>
          <w:szCs w:val="28"/>
        </w:rPr>
        <w:t>.</w:t>
      </w:r>
    </w:p>
    <w:p w:rsidR="00D07057" w:rsidRDefault="00D07057" w:rsidP="00D07057">
      <w:pPr>
        <w:pStyle w:val="Default"/>
        <w:tabs>
          <w:tab w:val="left" w:pos="851"/>
        </w:tabs>
        <w:ind w:left="567"/>
        <w:contextualSpacing/>
        <w:jc w:val="both"/>
        <w:rPr>
          <w:sz w:val="28"/>
          <w:szCs w:val="28"/>
        </w:rPr>
      </w:pPr>
    </w:p>
    <w:p w:rsidR="00B80C80" w:rsidRDefault="00B80C80" w:rsidP="00B80C80">
      <w:pPr>
        <w:pStyle w:val="1"/>
        <w:spacing w:before="200" w:after="160" w:line="240" w:lineRule="auto"/>
        <w:rPr>
          <w:rFonts w:ascii="Times New Roman" w:hAnsi="Times New Roman" w:cs="Times New Roman"/>
          <w:b/>
          <w:color w:val="auto"/>
        </w:rPr>
      </w:pPr>
      <w:bookmarkStart w:id="12" w:name="_Toc84533120"/>
      <w:bookmarkStart w:id="13" w:name="_Toc84809219"/>
      <w:r>
        <w:rPr>
          <w:rFonts w:ascii="Times New Roman" w:eastAsia="DejaVu Sans" w:hAnsi="Times New Roman" w:cs="Times New Roman"/>
          <w:b/>
          <w:color w:val="auto"/>
        </w:rPr>
        <w:t>2. Комплекс организационно-педагогических условий</w:t>
      </w:r>
      <w:bookmarkEnd w:id="12"/>
      <w:bookmarkEnd w:id="13"/>
    </w:p>
    <w:p w:rsidR="00B80C80" w:rsidRDefault="00B80C80" w:rsidP="00B80C80">
      <w:pPr>
        <w:pStyle w:val="2"/>
        <w:spacing w:before="120" w:after="120" w:line="240" w:lineRule="auto"/>
        <w:jc w:val="center"/>
        <w:rPr>
          <w:rFonts w:ascii="Times New Roman" w:hAnsi="Times New Roman" w:cs="Times New Roman"/>
          <w:b/>
          <w:color w:val="auto"/>
          <w:sz w:val="28"/>
        </w:rPr>
      </w:pPr>
      <w:bookmarkStart w:id="14" w:name="_Toc84533121"/>
      <w:bookmarkStart w:id="15" w:name="_Toc84809220"/>
      <w:r>
        <w:rPr>
          <w:rFonts w:ascii="Times New Roman" w:hAnsi="Times New Roman" w:cs="Times New Roman"/>
          <w:b/>
          <w:color w:val="auto"/>
          <w:sz w:val="28"/>
        </w:rPr>
        <w:t>2.1. Календарный учебный график</w:t>
      </w:r>
      <w:bookmarkEnd w:id="14"/>
      <w:bookmarkEnd w:id="15"/>
    </w:p>
    <w:p w:rsidR="005F49AB" w:rsidRDefault="005F49AB" w:rsidP="005F49A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4"/>
          <w:szCs w:val="28"/>
        </w:rPr>
        <w:t>Таблица 2.1.1</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5491"/>
        <w:gridCol w:w="4394"/>
      </w:tblGrid>
      <w:tr w:rsidR="001F449B" w:rsidTr="001F449B">
        <w:trPr>
          <w:trHeight w:val="107"/>
        </w:trPr>
        <w:tc>
          <w:tcPr>
            <w:tcW w:w="5491" w:type="dxa"/>
            <w:tcBorders>
              <w:top w:val="single" w:sz="4" w:space="0" w:color="auto"/>
              <w:left w:val="single" w:sz="4" w:space="0" w:color="auto"/>
              <w:bottom w:val="single" w:sz="4" w:space="0" w:color="auto"/>
              <w:right w:val="single" w:sz="4" w:space="0" w:color="auto"/>
            </w:tcBorders>
            <w:hideMark/>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3"/>
              </w:rPr>
            </w:pPr>
            <w:r>
              <w:rPr>
                <w:rFonts w:ascii="Times New Roman" w:hAnsi="Times New Roman" w:cs="Times New Roman"/>
                <w:b/>
                <w:bCs/>
                <w:sz w:val="24"/>
                <w:szCs w:val="23"/>
              </w:rPr>
              <w:t>Период</w:t>
            </w:r>
          </w:p>
        </w:tc>
        <w:tc>
          <w:tcPr>
            <w:tcW w:w="4394" w:type="dxa"/>
            <w:tcBorders>
              <w:top w:val="single" w:sz="4" w:space="0" w:color="auto"/>
              <w:left w:val="single" w:sz="4" w:space="0" w:color="auto"/>
              <w:bottom w:val="single" w:sz="4" w:space="0" w:color="auto"/>
              <w:right w:val="single" w:sz="4" w:space="0" w:color="auto"/>
            </w:tcBorders>
            <w:hideMark/>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3"/>
              </w:rPr>
            </w:pPr>
            <w:r>
              <w:rPr>
                <w:rFonts w:ascii="Times New Roman" w:hAnsi="Times New Roman" w:cs="Times New Roman"/>
                <w:b/>
                <w:bCs/>
                <w:sz w:val="24"/>
                <w:szCs w:val="23"/>
              </w:rPr>
              <w:t xml:space="preserve">Сроки </w:t>
            </w:r>
          </w:p>
        </w:tc>
      </w:tr>
      <w:tr w:rsidR="001F449B" w:rsidTr="001F449B">
        <w:trPr>
          <w:trHeight w:val="109"/>
        </w:trPr>
        <w:tc>
          <w:tcPr>
            <w:tcW w:w="5491" w:type="dxa"/>
            <w:tcBorders>
              <w:top w:val="single" w:sz="4" w:space="0" w:color="auto"/>
              <w:left w:val="single" w:sz="4" w:space="0" w:color="auto"/>
              <w:bottom w:val="single" w:sz="4" w:space="0" w:color="auto"/>
              <w:right w:val="single" w:sz="4" w:space="0" w:color="auto"/>
            </w:tcBorders>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3"/>
              </w:rPr>
            </w:pPr>
            <w:r>
              <w:rPr>
                <w:rFonts w:ascii="Times New Roman" w:hAnsi="Times New Roman" w:cs="Times New Roman"/>
                <w:sz w:val="24"/>
                <w:szCs w:val="23"/>
              </w:rPr>
              <w:t xml:space="preserve">Даты начала и окончания учебного года </w:t>
            </w:r>
          </w:p>
        </w:tc>
        <w:tc>
          <w:tcPr>
            <w:tcW w:w="4394" w:type="dxa"/>
            <w:tcBorders>
              <w:top w:val="single" w:sz="4" w:space="0" w:color="auto"/>
              <w:left w:val="single" w:sz="4" w:space="0" w:color="auto"/>
              <w:bottom w:val="single" w:sz="4" w:space="0" w:color="auto"/>
              <w:right w:val="single" w:sz="4" w:space="0" w:color="auto"/>
            </w:tcBorders>
          </w:tcPr>
          <w:p w:rsidR="001F449B" w:rsidRDefault="00906C49" w:rsidP="001F449B">
            <w:pPr>
              <w:autoSpaceDE w:val="0"/>
              <w:autoSpaceDN w:val="0"/>
              <w:adjustRightInd w:val="0"/>
              <w:spacing w:after="0" w:line="240" w:lineRule="auto"/>
              <w:contextualSpacing/>
              <w:rPr>
                <w:rFonts w:ascii="Times New Roman" w:hAnsi="Times New Roman" w:cs="Times New Roman"/>
                <w:sz w:val="24"/>
                <w:szCs w:val="23"/>
              </w:rPr>
            </w:pPr>
            <w:r>
              <w:rPr>
                <w:rFonts w:ascii="Times New Roman" w:hAnsi="Times New Roman" w:cs="Times New Roman"/>
                <w:sz w:val="24"/>
                <w:szCs w:val="23"/>
              </w:rPr>
              <w:t>10</w:t>
            </w:r>
            <w:r w:rsidR="001F449B">
              <w:rPr>
                <w:rFonts w:ascii="Times New Roman" w:hAnsi="Times New Roman" w:cs="Times New Roman"/>
                <w:sz w:val="24"/>
                <w:szCs w:val="23"/>
              </w:rPr>
              <w:t xml:space="preserve">.09 2021 -27.05.2022 </w:t>
            </w:r>
          </w:p>
        </w:tc>
      </w:tr>
      <w:tr w:rsidR="001F449B" w:rsidTr="001F449B">
        <w:trPr>
          <w:trHeight w:val="109"/>
        </w:trPr>
        <w:tc>
          <w:tcPr>
            <w:tcW w:w="5491" w:type="dxa"/>
            <w:tcBorders>
              <w:top w:val="single" w:sz="4" w:space="0" w:color="auto"/>
              <w:left w:val="single" w:sz="4" w:space="0" w:color="auto"/>
              <w:bottom w:val="single" w:sz="4" w:space="0" w:color="auto"/>
              <w:right w:val="single" w:sz="4" w:space="0" w:color="auto"/>
            </w:tcBorders>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3"/>
                <w:lang w:val="en-US"/>
              </w:rPr>
            </w:pPr>
            <w:r>
              <w:rPr>
                <w:rFonts w:ascii="Times New Roman" w:hAnsi="Times New Roman" w:cs="Times New Roman"/>
                <w:sz w:val="24"/>
                <w:szCs w:val="23"/>
              </w:rPr>
              <w:t xml:space="preserve">Количество учебных недель </w:t>
            </w:r>
          </w:p>
        </w:tc>
        <w:tc>
          <w:tcPr>
            <w:tcW w:w="4394" w:type="dxa"/>
            <w:tcBorders>
              <w:top w:val="single" w:sz="4" w:space="0" w:color="auto"/>
              <w:left w:val="single" w:sz="4" w:space="0" w:color="auto"/>
              <w:bottom w:val="single" w:sz="4" w:space="0" w:color="auto"/>
              <w:right w:val="single" w:sz="4" w:space="0" w:color="auto"/>
            </w:tcBorders>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3"/>
              </w:rPr>
            </w:pPr>
            <w:r>
              <w:rPr>
                <w:rFonts w:ascii="Times New Roman" w:hAnsi="Times New Roman" w:cs="Times New Roman"/>
                <w:sz w:val="24"/>
                <w:szCs w:val="23"/>
              </w:rPr>
              <w:t xml:space="preserve">37 </w:t>
            </w:r>
          </w:p>
        </w:tc>
      </w:tr>
      <w:tr w:rsidR="005F49AB" w:rsidTr="001F449B">
        <w:trPr>
          <w:trHeight w:val="109"/>
        </w:trPr>
        <w:tc>
          <w:tcPr>
            <w:tcW w:w="5491" w:type="dxa"/>
            <w:tcBorders>
              <w:top w:val="single" w:sz="4" w:space="0" w:color="auto"/>
              <w:left w:val="single" w:sz="4" w:space="0" w:color="auto"/>
              <w:bottom w:val="single" w:sz="4" w:space="0" w:color="auto"/>
              <w:right w:val="single" w:sz="4" w:space="0" w:color="auto"/>
            </w:tcBorders>
            <w:hideMark/>
          </w:tcPr>
          <w:p w:rsidR="005F49AB" w:rsidRDefault="005F49AB">
            <w:pPr>
              <w:autoSpaceDE w:val="0"/>
              <w:autoSpaceDN w:val="0"/>
              <w:adjustRightInd w:val="0"/>
              <w:spacing w:after="0" w:line="240" w:lineRule="auto"/>
              <w:contextualSpacing/>
              <w:rPr>
                <w:rFonts w:ascii="Times New Roman" w:hAnsi="Times New Roman" w:cs="Times New Roman"/>
                <w:color w:val="000000"/>
                <w:sz w:val="24"/>
                <w:szCs w:val="23"/>
              </w:rPr>
            </w:pPr>
            <w:r>
              <w:rPr>
                <w:rFonts w:ascii="Times New Roman" w:hAnsi="Times New Roman" w:cs="Times New Roman"/>
                <w:color w:val="000000"/>
                <w:sz w:val="24"/>
                <w:szCs w:val="23"/>
              </w:rPr>
              <w:t xml:space="preserve">Количество учебных дней </w:t>
            </w:r>
          </w:p>
        </w:tc>
        <w:tc>
          <w:tcPr>
            <w:tcW w:w="4394" w:type="dxa"/>
            <w:tcBorders>
              <w:top w:val="single" w:sz="4" w:space="0" w:color="auto"/>
              <w:left w:val="single" w:sz="4" w:space="0" w:color="auto"/>
              <w:bottom w:val="single" w:sz="4" w:space="0" w:color="auto"/>
              <w:right w:val="single" w:sz="4" w:space="0" w:color="auto"/>
            </w:tcBorders>
            <w:hideMark/>
          </w:tcPr>
          <w:p w:rsidR="005F49AB" w:rsidRDefault="005F49AB">
            <w:pPr>
              <w:autoSpaceDE w:val="0"/>
              <w:autoSpaceDN w:val="0"/>
              <w:adjustRightInd w:val="0"/>
              <w:spacing w:after="0" w:line="240" w:lineRule="auto"/>
              <w:contextualSpacing/>
              <w:rPr>
                <w:rFonts w:ascii="Times New Roman" w:hAnsi="Times New Roman" w:cs="Times New Roman"/>
                <w:color w:val="000000"/>
                <w:sz w:val="24"/>
                <w:szCs w:val="23"/>
              </w:rPr>
            </w:pPr>
            <w:r>
              <w:rPr>
                <w:rFonts w:ascii="Times New Roman" w:hAnsi="Times New Roman" w:cs="Times New Roman"/>
                <w:color w:val="000000"/>
                <w:sz w:val="24"/>
                <w:szCs w:val="23"/>
              </w:rPr>
              <w:t>не менее 72</w:t>
            </w:r>
          </w:p>
        </w:tc>
      </w:tr>
      <w:tr w:rsidR="005F49AB" w:rsidTr="001F449B">
        <w:trPr>
          <w:trHeight w:val="109"/>
        </w:trPr>
        <w:tc>
          <w:tcPr>
            <w:tcW w:w="5491" w:type="dxa"/>
            <w:tcBorders>
              <w:top w:val="single" w:sz="4" w:space="0" w:color="auto"/>
              <w:left w:val="single" w:sz="4" w:space="0" w:color="auto"/>
              <w:bottom w:val="single" w:sz="4" w:space="0" w:color="auto"/>
              <w:right w:val="single" w:sz="4" w:space="0" w:color="auto"/>
            </w:tcBorders>
            <w:hideMark/>
          </w:tcPr>
          <w:p w:rsidR="005F49AB" w:rsidRDefault="005F49AB">
            <w:pPr>
              <w:autoSpaceDE w:val="0"/>
              <w:autoSpaceDN w:val="0"/>
              <w:adjustRightInd w:val="0"/>
              <w:spacing w:after="0" w:line="240" w:lineRule="auto"/>
              <w:contextualSpacing/>
              <w:rPr>
                <w:rFonts w:ascii="Times New Roman" w:hAnsi="Times New Roman" w:cs="Times New Roman"/>
                <w:color w:val="000000"/>
                <w:sz w:val="24"/>
                <w:szCs w:val="23"/>
              </w:rPr>
            </w:pPr>
            <w:r>
              <w:rPr>
                <w:rFonts w:ascii="Times New Roman" w:hAnsi="Times New Roman" w:cs="Times New Roman"/>
                <w:color w:val="000000"/>
                <w:sz w:val="24"/>
                <w:szCs w:val="23"/>
              </w:rPr>
              <w:t xml:space="preserve">Продолжительность каникул </w:t>
            </w:r>
          </w:p>
        </w:tc>
        <w:tc>
          <w:tcPr>
            <w:tcW w:w="4394" w:type="dxa"/>
            <w:tcBorders>
              <w:top w:val="single" w:sz="4" w:space="0" w:color="auto"/>
              <w:left w:val="single" w:sz="4" w:space="0" w:color="auto"/>
              <w:bottom w:val="single" w:sz="4" w:space="0" w:color="auto"/>
              <w:right w:val="single" w:sz="4" w:space="0" w:color="auto"/>
            </w:tcBorders>
            <w:hideMark/>
          </w:tcPr>
          <w:p w:rsidR="005F49AB" w:rsidRDefault="005F49AB">
            <w:pPr>
              <w:autoSpaceDE w:val="0"/>
              <w:autoSpaceDN w:val="0"/>
              <w:adjustRightInd w:val="0"/>
              <w:spacing w:after="0" w:line="240" w:lineRule="auto"/>
              <w:contextualSpacing/>
              <w:rPr>
                <w:rFonts w:ascii="Times New Roman" w:hAnsi="Times New Roman" w:cs="Times New Roman"/>
                <w:color w:val="000000"/>
                <w:sz w:val="24"/>
                <w:szCs w:val="23"/>
              </w:rPr>
            </w:pPr>
            <w:r>
              <w:rPr>
                <w:rFonts w:ascii="Times New Roman" w:hAnsi="Times New Roman" w:cs="Times New Roman"/>
                <w:color w:val="000000"/>
                <w:sz w:val="24"/>
                <w:szCs w:val="23"/>
              </w:rPr>
              <w:t xml:space="preserve">не менее 30 </w:t>
            </w:r>
          </w:p>
        </w:tc>
      </w:tr>
      <w:tr w:rsidR="001F449B" w:rsidTr="001F449B">
        <w:trPr>
          <w:trHeight w:val="109"/>
        </w:trPr>
        <w:tc>
          <w:tcPr>
            <w:tcW w:w="5491" w:type="dxa"/>
            <w:tcBorders>
              <w:top w:val="single" w:sz="4" w:space="0" w:color="auto"/>
              <w:left w:val="single" w:sz="4" w:space="0" w:color="auto"/>
              <w:bottom w:val="single" w:sz="4" w:space="0" w:color="auto"/>
              <w:right w:val="single" w:sz="4" w:space="0" w:color="auto"/>
            </w:tcBorders>
            <w:hideMark/>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Сроки начального мониторинга</w:t>
            </w:r>
          </w:p>
        </w:tc>
        <w:tc>
          <w:tcPr>
            <w:tcW w:w="4394" w:type="dxa"/>
            <w:tcBorders>
              <w:top w:val="single" w:sz="4" w:space="0" w:color="auto"/>
              <w:left w:val="single" w:sz="4" w:space="0" w:color="auto"/>
              <w:bottom w:val="single" w:sz="4" w:space="0" w:color="auto"/>
              <w:right w:val="single" w:sz="4" w:space="0" w:color="auto"/>
            </w:tcBorders>
            <w:hideMark/>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вторая неделя сентября</w:t>
            </w:r>
          </w:p>
        </w:tc>
      </w:tr>
      <w:tr w:rsidR="001F449B" w:rsidTr="001F449B">
        <w:trPr>
          <w:trHeight w:val="109"/>
        </w:trPr>
        <w:tc>
          <w:tcPr>
            <w:tcW w:w="5491" w:type="dxa"/>
            <w:tcBorders>
              <w:top w:val="single" w:sz="4" w:space="0" w:color="auto"/>
              <w:left w:val="single" w:sz="4" w:space="0" w:color="auto"/>
              <w:bottom w:val="single" w:sz="4" w:space="0" w:color="auto"/>
              <w:right w:val="single" w:sz="4" w:space="0" w:color="auto"/>
            </w:tcBorders>
            <w:hideMark/>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Сроки промежуточной аттестации </w:t>
            </w:r>
          </w:p>
        </w:tc>
        <w:tc>
          <w:tcPr>
            <w:tcW w:w="4394" w:type="dxa"/>
            <w:tcBorders>
              <w:top w:val="single" w:sz="4" w:space="0" w:color="auto"/>
              <w:left w:val="single" w:sz="4" w:space="0" w:color="auto"/>
              <w:bottom w:val="single" w:sz="4" w:space="0" w:color="auto"/>
              <w:right w:val="single" w:sz="4" w:space="0" w:color="auto"/>
            </w:tcBorders>
            <w:hideMark/>
          </w:tcPr>
          <w:p w:rsidR="001F449B" w:rsidRDefault="001F449B" w:rsidP="001F44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последняя неделя декабря</w:t>
            </w:r>
          </w:p>
        </w:tc>
      </w:tr>
      <w:tr w:rsidR="001F449B" w:rsidTr="001F449B">
        <w:trPr>
          <w:trHeight w:val="247"/>
        </w:trPr>
        <w:tc>
          <w:tcPr>
            <w:tcW w:w="5491" w:type="dxa"/>
            <w:tcBorders>
              <w:top w:val="single" w:sz="4" w:space="0" w:color="auto"/>
              <w:left w:val="single" w:sz="4" w:space="0" w:color="auto"/>
              <w:bottom w:val="single" w:sz="4" w:space="0" w:color="auto"/>
              <w:right w:val="single" w:sz="4" w:space="0" w:color="auto"/>
            </w:tcBorders>
            <w:hideMark/>
          </w:tcPr>
          <w:p w:rsidR="001F449B" w:rsidRDefault="001F449B" w:rsidP="001F449B">
            <w:pPr>
              <w:pStyle w:val="ad"/>
              <w:spacing w:line="276" w:lineRule="auto"/>
              <w:rPr>
                <w:sz w:val="24"/>
                <w:szCs w:val="24"/>
              </w:rPr>
            </w:pPr>
            <w:r>
              <w:rPr>
                <w:sz w:val="24"/>
                <w:szCs w:val="24"/>
              </w:rPr>
              <w:t xml:space="preserve">Сроки итоговой аттестации (при наличии) </w:t>
            </w:r>
          </w:p>
        </w:tc>
        <w:tc>
          <w:tcPr>
            <w:tcW w:w="4394" w:type="dxa"/>
            <w:tcBorders>
              <w:top w:val="single" w:sz="4" w:space="0" w:color="auto"/>
              <w:left w:val="single" w:sz="4" w:space="0" w:color="auto"/>
              <w:bottom w:val="single" w:sz="4" w:space="0" w:color="auto"/>
              <w:right w:val="single" w:sz="4" w:space="0" w:color="auto"/>
            </w:tcBorders>
            <w:hideMark/>
          </w:tcPr>
          <w:p w:rsidR="001F449B" w:rsidRDefault="001F449B" w:rsidP="001F449B">
            <w:pPr>
              <w:pStyle w:val="ad"/>
              <w:spacing w:line="276" w:lineRule="auto"/>
              <w:rPr>
                <w:sz w:val="24"/>
                <w:szCs w:val="24"/>
              </w:rPr>
            </w:pPr>
            <w:r>
              <w:rPr>
                <w:sz w:val="24"/>
                <w:szCs w:val="24"/>
              </w:rPr>
              <w:t>последняя неделя мая</w:t>
            </w:r>
          </w:p>
        </w:tc>
      </w:tr>
    </w:tbl>
    <w:p w:rsidR="00B80C80" w:rsidRDefault="00B80C80" w:rsidP="00B80C80">
      <w:pPr>
        <w:pStyle w:val="2"/>
        <w:spacing w:before="120" w:after="120" w:line="240" w:lineRule="auto"/>
        <w:jc w:val="center"/>
        <w:rPr>
          <w:rFonts w:ascii="Times New Roman" w:hAnsi="Times New Roman" w:cs="Times New Roman"/>
          <w:b/>
          <w:color w:val="auto"/>
          <w:sz w:val="28"/>
        </w:rPr>
      </w:pPr>
      <w:bookmarkStart w:id="16" w:name="_Toc84533122"/>
      <w:bookmarkStart w:id="17" w:name="_Toc84809221"/>
      <w:r>
        <w:rPr>
          <w:rFonts w:ascii="Times New Roman" w:hAnsi="Times New Roman" w:cs="Times New Roman"/>
          <w:b/>
          <w:color w:val="auto"/>
          <w:sz w:val="28"/>
        </w:rPr>
        <w:t>2.2. Условия реализации программы</w:t>
      </w:r>
      <w:bookmarkEnd w:id="16"/>
      <w:bookmarkEnd w:id="17"/>
    </w:p>
    <w:p w:rsidR="005F49AB" w:rsidRDefault="005F49AB" w:rsidP="005F49AB">
      <w:pPr>
        <w:spacing w:after="0" w:line="240" w:lineRule="auto"/>
        <w:contextualSpacing/>
        <w:jc w:val="right"/>
      </w:pPr>
      <w:r>
        <w:rPr>
          <w:rFonts w:ascii="Times New Roman" w:hAnsi="Times New Roman" w:cs="Times New Roman"/>
          <w:color w:val="000000"/>
          <w:sz w:val="24"/>
          <w:szCs w:val="28"/>
        </w:rPr>
        <w:t>Таблица 2.2.1</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4A0" w:firstRow="1" w:lastRow="0" w:firstColumn="1" w:lastColumn="0" w:noHBand="0" w:noVBand="1"/>
      </w:tblPr>
      <w:tblGrid>
        <w:gridCol w:w="4356"/>
        <w:gridCol w:w="5529"/>
      </w:tblGrid>
      <w:tr w:rsidR="005F49AB" w:rsidTr="00B80C80">
        <w:trPr>
          <w:trHeight w:val="107"/>
        </w:trPr>
        <w:tc>
          <w:tcPr>
            <w:tcW w:w="4356" w:type="dxa"/>
            <w:tcBorders>
              <w:top w:val="single" w:sz="4" w:space="0" w:color="auto"/>
              <w:left w:val="single" w:sz="4" w:space="0" w:color="auto"/>
              <w:bottom w:val="single" w:sz="4" w:space="0" w:color="auto"/>
              <w:right w:val="single" w:sz="4" w:space="0" w:color="auto"/>
            </w:tcBorders>
            <w:hideMark/>
          </w:tcPr>
          <w:p w:rsidR="005F49AB" w:rsidRDefault="005F49AB">
            <w:pPr>
              <w:autoSpaceDE w:val="0"/>
              <w:autoSpaceDN w:val="0"/>
              <w:adjustRightInd w:val="0"/>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Аспекты</w:t>
            </w:r>
          </w:p>
        </w:tc>
        <w:tc>
          <w:tcPr>
            <w:tcW w:w="5529" w:type="dxa"/>
            <w:tcBorders>
              <w:top w:val="single" w:sz="4" w:space="0" w:color="auto"/>
              <w:left w:val="single" w:sz="4" w:space="0" w:color="auto"/>
              <w:bottom w:val="single" w:sz="4" w:space="0" w:color="auto"/>
              <w:right w:val="single" w:sz="4" w:space="0" w:color="auto"/>
            </w:tcBorders>
            <w:hideMark/>
          </w:tcPr>
          <w:p w:rsidR="005F49AB" w:rsidRDefault="005F49AB">
            <w:pPr>
              <w:autoSpaceDE w:val="0"/>
              <w:autoSpaceDN w:val="0"/>
              <w:adjustRightInd w:val="0"/>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Характеристика</w:t>
            </w:r>
          </w:p>
        </w:tc>
      </w:tr>
      <w:tr w:rsidR="005F49AB" w:rsidTr="00B80C80">
        <w:trPr>
          <w:trHeight w:val="211"/>
        </w:trPr>
        <w:tc>
          <w:tcPr>
            <w:tcW w:w="4356" w:type="dxa"/>
            <w:tcBorders>
              <w:top w:val="single" w:sz="4" w:space="0" w:color="auto"/>
              <w:left w:val="single" w:sz="4" w:space="0" w:color="auto"/>
              <w:bottom w:val="single" w:sz="4" w:space="0" w:color="auto"/>
              <w:right w:val="single" w:sz="4" w:space="0" w:color="auto"/>
            </w:tcBorders>
            <w:vAlign w:val="center"/>
            <w:hideMark/>
          </w:tcPr>
          <w:p w:rsidR="005F49AB" w:rsidRDefault="005F49AB">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Материально-техническое обеспечение </w:t>
            </w:r>
          </w:p>
        </w:tc>
        <w:tc>
          <w:tcPr>
            <w:tcW w:w="5529" w:type="dxa"/>
            <w:tcBorders>
              <w:top w:val="single" w:sz="4" w:space="0" w:color="auto"/>
              <w:left w:val="single" w:sz="4" w:space="0" w:color="auto"/>
              <w:bottom w:val="single" w:sz="4" w:space="0" w:color="auto"/>
              <w:right w:val="single" w:sz="4" w:space="0" w:color="auto"/>
            </w:tcBorders>
            <w:vAlign w:val="center"/>
            <w:hideMark/>
          </w:tcPr>
          <w:p w:rsidR="005F49AB" w:rsidRPr="001F449B" w:rsidRDefault="005F49AB" w:rsidP="005F49AB">
            <w:pPr>
              <w:pStyle w:val="aa"/>
              <w:numPr>
                <w:ilvl w:val="0"/>
                <w:numId w:val="17"/>
              </w:numPr>
              <w:tabs>
                <w:tab w:val="left" w:pos="603"/>
              </w:tabs>
              <w:autoSpaceDE w:val="0"/>
              <w:autoSpaceDN w:val="0"/>
              <w:adjustRightInd w:val="0"/>
              <w:spacing w:after="0" w:line="240" w:lineRule="auto"/>
              <w:ind w:left="319" w:firstLine="0"/>
              <w:rPr>
                <w:rFonts w:ascii="Times New Roman" w:eastAsia="Times New Roman" w:hAnsi="Times New Roman" w:cs="Times New Roman"/>
                <w:i/>
                <w:sz w:val="24"/>
                <w:szCs w:val="28"/>
              </w:rPr>
            </w:pPr>
            <w:r>
              <w:rPr>
                <w:rFonts w:ascii="Times New Roman" w:hAnsi="Times New Roman" w:cs="Times New Roman"/>
                <w:color w:val="000000"/>
                <w:sz w:val="24"/>
                <w:szCs w:val="24"/>
              </w:rPr>
              <w:t>помещение: кабинет-мастерская</w:t>
            </w:r>
            <w:r w:rsidR="001F449B">
              <w:rPr>
                <w:rFonts w:ascii="Times New Roman" w:hAnsi="Times New Roman" w:cs="Times New Roman"/>
                <w:color w:val="000000"/>
                <w:sz w:val="24"/>
                <w:szCs w:val="24"/>
              </w:rPr>
              <w:t xml:space="preserve">. </w:t>
            </w:r>
          </w:p>
          <w:p w:rsidR="001F449B" w:rsidRDefault="001F449B" w:rsidP="001F449B">
            <w:pPr>
              <w:pStyle w:val="aa"/>
              <w:tabs>
                <w:tab w:val="left" w:pos="457"/>
              </w:tabs>
              <w:spacing w:after="0" w:line="240" w:lineRule="auto"/>
              <w:ind w:left="173"/>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Для каждого учащегося должно быть выделено рабочее место и место для хранения работ. </w:t>
            </w:r>
          </w:p>
          <w:p w:rsidR="005F49AB" w:rsidRDefault="005F49AB" w:rsidP="005F49AB">
            <w:pPr>
              <w:pStyle w:val="aa"/>
              <w:numPr>
                <w:ilvl w:val="0"/>
                <w:numId w:val="18"/>
              </w:numPr>
              <w:tabs>
                <w:tab w:val="clear" w:pos="720"/>
                <w:tab w:val="left" w:pos="603"/>
                <w:tab w:val="num" w:pos="993"/>
              </w:tabs>
              <w:spacing w:after="0" w:line="240" w:lineRule="auto"/>
              <w:ind w:left="319" w:firstLine="0"/>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материал: </w:t>
            </w:r>
          </w:p>
          <w:p w:rsidR="005F49AB" w:rsidRDefault="005F49AB">
            <w:pPr>
              <w:tabs>
                <w:tab w:val="num" w:pos="993"/>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шерсть для валяния животного происхождения (гребневая лента) – в ассортименте, </w:t>
            </w:r>
          </w:p>
          <w:p w:rsidR="005F49AB" w:rsidRDefault="005F49AB">
            <w:pPr>
              <w:tabs>
                <w:tab w:val="num" w:pos="993"/>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искусственные волокна (акрил, шёлк),</w:t>
            </w:r>
          </w:p>
          <w:p w:rsidR="005F49AB" w:rsidRDefault="005F49AB">
            <w:pPr>
              <w:tabs>
                <w:tab w:val="num" w:pos="993"/>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пряж</w:t>
            </w:r>
            <w:bookmarkStart w:id="18" w:name="_GoBack"/>
            <w:bookmarkEnd w:id="18"/>
            <w:r>
              <w:rPr>
                <w:rFonts w:ascii="Times New Roman" w:eastAsia="Times New Roman" w:hAnsi="Times New Roman" w:cs="Times New Roman"/>
                <w:sz w:val="24"/>
                <w:szCs w:val="28"/>
              </w:rPr>
              <w:t>а,</w:t>
            </w:r>
          </w:p>
          <w:p w:rsidR="005F49AB" w:rsidRDefault="005F49AB">
            <w:pPr>
              <w:tabs>
                <w:tab w:val="num" w:pos="993"/>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синтепон, </w:t>
            </w:r>
          </w:p>
          <w:p w:rsidR="005F49AB" w:rsidRDefault="005F49AB">
            <w:pPr>
              <w:tabs>
                <w:tab w:val="num" w:pos="993"/>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8"/>
              </w:rPr>
              <w:t>сливер</w:t>
            </w:r>
            <w:proofErr w:type="spellEnd"/>
            <w:r>
              <w:rPr>
                <w:rFonts w:ascii="Times New Roman" w:eastAsia="Times New Roman" w:hAnsi="Times New Roman" w:cs="Times New Roman"/>
                <w:sz w:val="24"/>
                <w:szCs w:val="28"/>
              </w:rPr>
              <w:t>,</w:t>
            </w:r>
          </w:p>
          <w:p w:rsidR="005F49AB" w:rsidRDefault="005F49AB">
            <w:pPr>
              <w:tabs>
                <w:tab w:val="num" w:pos="993"/>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очес,</w:t>
            </w:r>
          </w:p>
          <w:p w:rsidR="005F49AB" w:rsidRDefault="005F49AB">
            <w:pPr>
              <w:tabs>
                <w:tab w:val="num" w:pos="993"/>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фетр.</w:t>
            </w:r>
          </w:p>
          <w:p w:rsidR="005F49AB" w:rsidRDefault="005F49AB" w:rsidP="005F49AB">
            <w:pPr>
              <w:pStyle w:val="aa"/>
              <w:numPr>
                <w:ilvl w:val="0"/>
                <w:numId w:val="17"/>
              </w:numPr>
              <w:tabs>
                <w:tab w:val="left" w:pos="603"/>
              </w:tabs>
              <w:autoSpaceDE w:val="0"/>
              <w:autoSpaceDN w:val="0"/>
              <w:adjustRightInd w:val="0"/>
              <w:spacing w:after="0" w:line="240" w:lineRule="auto"/>
              <w:ind w:left="31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инструменты:</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иглы для </w:t>
            </w:r>
            <w:proofErr w:type="spellStart"/>
            <w:r>
              <w:rPr>
                <w:rFonts w:ascii="Times New Roman" w:eastAsia="Times New Roman" w:hAnsi="Times New Roman" w:cs="Times New Roman"/>
                <w:sz w:val="24"/>
                <w:szCs w:val="24"/>
              </w:rPr>
              <w:t>фильцевания</w:t>
            </w:r>
            <w:proofErr w:type="spellEnd"/>
            <w:r>
              <w:rPr>
                <w:rFonts w:ascii="Times New Roman" w:eastAsia="Times New Roman" w:hAnsi="Times New Roman" w:cs="Times New Roman"/>
                <w:sz w:val="24"/>
                <w:szCs w:val="24"/>
              </w:rPr>
              <w:t xml:space="preserve"> (тонкая, средняя, обратная),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поролоновые губки,</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пластиковые формы для детского творчества,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пупырчатая плёнка,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сетчатая ткань (</w:t>
            </w:r>
            <w:proofErr w:type="spellStart"/>
            <w:r>
              <w:rPr>
                <w:rFonts w:ascii="Times New Roman" w:eastAsia="Times New Roman" w:hAnsi="Times New Roman" w:cs="Times New Roman"/>
                <w:sz w:val="24"/>
                <w:szCs w:val="24"/>
              </w:rPr>
              <w:t>фатин</w:t>
            </w:r>
            <w:proofErr w:type="spellEnd"/>
            <w:r>
              <w:rPr>
                <w:rFonts w:ascii="Times New Roman" w:eastAsia="Times New Roman" w:hAnsi="Times New Roman" w:cs="Times New Roman"/>
                <w:sz w:val="24"/>
                <w:szCs w:val="24"/>
              </w:rPr>
              <w:t xml:space="preserve">),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lastRenderedPageBreak/>
              <w:t xml:space="preserve">- </w:t>
            </w:r>
            <w:r>
              <w:rPr>
                <w:rFonts w:ascii="Times New Roman" w:eastAsia="Times New Roman" w:hAnsi="Times New Roman" w:cs="Times New Roman"/>
                <w:sz w:val="24"/>
                <w:szCs w:val="24"/>
              </w:rPr>
              <w:t xml:space="preserve">жидкое хозяйственное мыло,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полотенце,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закрывающаяся емкость для воды (например, </w:t>
            </w:r>
            <w:r>
              <w:rPr>
                <w:rFonts w:ascii="Times New Roman" w:eastAsia="Times New Roman" w:hAnsi="Times New Roman" w:cs="Times New Roman"/>
                <w:sz w:val="24"/>
                <w:szCs w:val="24"/>
              </w:rPr>
              <w:t xml:space="preserve">пластиковая бутылочка),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4"/>
              </w:rPr>
              <w:t>флизелин</w:t>
            </w:r>
            <w:proofErr w:type="spellEnd"/>
            <w:r>
              <w:rPr>
                <w:rFonts w:ascii="Times New Roman" w:eastAsia="Times New Roman" w:hAnsi="Times New Roman" w:cs="Times New Roman"/>
                <w:sz w:val="24"/>
                <w:szCs w:val="24"/>
              </w:rPr>
              <w:t>,</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рамки формата А5/А4 со стеклом,</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кукольные глаза и носы,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основы для брошей, брелоков и магнитов,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пуговицы, бусины и бисер,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кружева и ленточки,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перья,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проволока,</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иглы для шитья/вышивания,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нити для шитья/вышивания,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леска,</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клей (ПВА/карандаш и прозрачный типа Момент Кристалл/Гель),</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картон,</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ножницы, </w:t>
            </w:r>
          </w:p>
          <w:p w:rsidR="005F49AB" w:rsidRDefault="005F49AB">
            <w:pPr>
              <w:tabs>
                <w:tab w:val="num"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линейка,</w:t>
            </w:r>
          </w:p>
          <w:p w:rsidR="005F49AB" w:rsidRDefault="005F49AB">
            <w:pPr>
              <w:tabs>
                <w:tab w:val="num" w:pos="993"/>
              </w:tabs>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 xml:space="preserve">карандаш/ручка. </w:t>
            </w:r>
          </w:p>
        </w:tc>
      </w:tr>
      <w:tr w:rsidR="005F49AB" w:rsidTr="00B80C80">
        <w:trPr>
          <w:trHeight w:val="292"/>
        </w:trPr>
        <w:tc>
          <w:tcPr>
            <w:tcW w:w="4356" w:type="dxa"/>
            <w:tcBorders>
              <w:top w:val="single" w:sz="4" w:space="0" w:color="auto"/>
              <w:left w:val="single" w:sz="4" w:space="0" w:color="auto"/>
              <w:bottom w:val="single" w:sz="4" w:space="0" w:color="auto"/>
              <w:right w:val="single" w:sz="4" w:space="0" w:color="auto"/>
            </w:tcBorders>
            <w:vAlign w:val="center"/>
            <w:hideMark/>
          </w:tcPr>
          <w:p w:rsidR="005F49AB" w:rsidRDefault="005F49AB">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Информационное обеспечение </w:t>
            </w:r>
          </w:p>
        </w:tc>
        <w:tc>
          <w:tcPr>
            <w:tcW w:w="5529" w:type="dxa"/>
            <w:tcBorders>
              <w:top w:val="single" w:sz="4" w:space="0" w:color="auto"/>
              <w:left w:val="single" w:sz="4" w:space="0" w:color="auto"/>
              <w:bottom w:val="single" w:sz="4" w:space="0" w:color="auto"/>
              <w:right w:val="single" w:sz="4" w:space="0" w:color="auto"/>
            </w:tcBorders>
            <w:vAlign w:val="center"/>
            <w:hideMark/>
          </w:tcPr>
          <w:p w:rsidR="005F49AB" w:rsidRDefault="005F49AB" w:rsidP="005F49AB">
            <w:pPr>
              <w:pStyle w:val="aa"/>
              <w:numPr>
                <w:ilvl w:val="0"/>
                <w:numId w:val="18"/>
              </w:numPr>
              <w:tabs>
                <w:tab w:val="clear" w:pos="720"/>
                <w:tab w:val="left" w:pos="308"/>
                <w:tab w:val="num" w:pos="851"/>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фотографии и видеоматериалы,</w:t>
            </w:r>
          </w:p>
          <w:p w:rsidR="005F49AB" w:rsidRDefault="005F49AB" w:rsidP="005F49AB">
            <w:pPr>
              <w:pStyle w:val="aa"/>
              <w:numPr>
                <w:ilvl w:val="0"/>
                <w:numId w:val="18"/>
              </w:numPr>
              <w:tabs>
                <w:tab w:val="clear" w:pos="720"/>
                <w:tab w:val="left" w:pos="308"/>
                <w:tab w:val="num" w:pos="851"/>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коллекция выставочных работ,</w:t>
            </w:r>
          </w:p>
          <w:p w:rsidR="005F49AB" w:rsidRDefault="005F49AB" w:rsidP="005F49AB">
            <w:pPr>
              <w:pStyle w:val="aa"/>
              <w:numPr>
                <w:ilvl w:val="0"/>
                <w:numId w:val="18"/>
              </w:numPr>
              <w:tabs>
                <w:tab w:val="clear" w:pos="720"/>
                <w:tab w:val="left" w:pos="308"/>
                <w:tab w:val="num" w:pos="851"/>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картотека образцов, шаблонов,</w:t>
            </w:r>
          </w:p>
          <w:p w:rsidR="005F49AB" w:rsidRDefault="005F49AB" w:rsidP="005F49AB">
            <w:pPr>
              <w:pStyle w:val="aa"/>
              <w:numPr>
                <w:ilvl w:val="0"/>
                <w:numId w:val="18"/>
              </w:numPr>
              <w:tabs>
                <w:tab w:val="clear" w:pos="720"/>
                <w:tab w:val="left" w:pos="308"/>
                <w:tab w:val="num" w:pos="851"/>
              </w:tabs>
              <w:spacing w:after="0" w:line="240" w:lineRule="auto"/>
              <w:ind w:left="0" w:firstLine="0"/>
              <w:rPr>
                <w:rFonts w:ascii="Times New Roman" w:hAnsi="Times New Roman" w:cs="Times New Roman"/>
                <w:color w:val="000000"/>
                <w:sz w:val="24"/>
                <w:szCs w:val="24"/>
              </w:rPr>
            </w:pPr>
            <w:r>
              <w:rPr>
                <w:rFonts w:ascii="Times New Roman" w:hAnsi="Times New Roman" w:cs="Times New Roman"/>
                <w:sz w:val="24"/>
                <w:szCs w:val="24"/>
              </w:rPr>
              <w:t>интернет.</w:t>
            </w:r>
          </w:p>
        </w:tc>
      </w:tr>
      <w:tr w:rsidR="001F449B" w:rsidTr="00B80C80">
        <w:trPr>
          <w:trHeight w:val="292"/>
        </w:trPr>
        <w:tc>
          <w:tcPr>
            <w:tcW w:w="4356" w:type="dxa"/>
            <w:tcBorders>
              <w:top w:val="single" w:sz="4" w:space="0" w:color="auto"/>
              <w:left w:val="single" w:sz="4" w:space="0" w:color="auto"/>
              <w:bottom w:val="single" w:sz="4" w:space="0" w:color="auto"/>
              <w:right w:val="single" w:sz="4" w:space="0" w:color="auto"/>
            </w:tcBorders>
            <w:vAlign w:val="center"/>
          </w:tcPr>
          <w:p w:rsidR="001F449B" w:rsidRDefault="001F449B">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Учебно-методическое обеспечение</w:t>
            </w:r>
          </w:p>
        </w:tc>
        <w:tc>
          <w:tcPr>
            <w:tcW w:w="5529" w:type="dxa"/>
            <w:tcBorders>
              <w:top w:val="single" w:sz="4" w:space="0" w:color="auto"/>
              <w:left w:val="single" w:sz="4" w:space="0" w:color="auto"/>
              <w:bottom w:val="single" w:sz="4" w:space="0" w:color="auto"/>
              <w:right w:val="single" w:sz="4" w:space="0" w:color="auto"/>
            </w:tcBorders>
            <w:vAlign w:val="center"/>
          </w:tcPr>
          <w:p w:rsidR="00D7773B" w:rsidRPr="00D7773B" w:rsidRDefault="00D7773B"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spacing w:val="-2"/>
                <w:sz w:val="24"/>
                <w:szCs w:val="28"/>
              </w:rPr>
            </w:pPr>
            <w:proofErr w:type="spellStart"/>
            <w:r w:rsidRPr="00D7773B">
              <w:rPr>
                <w:rFonts w:ascii="Times New Roman" w:hAnsi="Times New Roman" w:cs="Times New Roman"/>
                <w:spacing w:val="-2"/>
                <w:sz w:val="24"/>
                <w:szCs w:val="28"/>
              </w:rPr>
              <w:t>Вольк-Гехтер</w:t>
            </w:r>
            <w:proofErr w:type="spellEnd"/>
            <w:r w:rsidRPr="00D7773B">
              <w:rPr>
                <w:rFonts w:ascii="Times New Roman" w:hAnsi="Times New Roman" w:cs="Times New Roman"/>
                <w:spacing w:val="-2"/>
                <w:sz w:val="24"/>
                <w:szCs w:val="28"/>
              </w:rPr>
              <w:t xml:space="preserve"> А. Цветы из шерсти: оригинальные модели в технике </w:t>
            </w:r>
            <w:proofErr w:type="spellStart"/>
            <w:r w:rsidRPr="00D7773B">
              <w:rPr>
                <w:rFonts w:ascii="Times New Roman" w:hAnsi="Times New Roman" w:cs="Times New Roman"/>
                <w:spacing w:val="-2"/>
                <w:sz w:val="24"/>
                <w:szCs w:val="28"/>
              </w:rPr>
              <w:t>фелтинг</w:t>
            </w:r>
            <w:proofErr w:type="spellEnd"/>
            <w:r w:rsidRPr="00D7773B">
              <w:rPr>
                <w:rFonts w:ascii="Times New Roman" w:hAnsi="Times New Roman" w:cs="Times New Roman"/>
                <w:spacing w:val="-2"/>
                <w:sz w:val="24"/>
                <w:szCs w:val="28"/>
              </w:rPr>
              <w:t xml:space="preserve"> / Пер. с нем. – М.: Издательская группа «</w:t>
            </w:r>
            <w:proofErr w:type="spellStart"/>
            <w:r w:rsidRPr="00D7773B">
              <w:rPr>
                <w:rFonts w:ascii="Times New Roman" w:hAnsi="Times New Roman" w:cs="Times New Roman"/>
                <w:spacing w:val="-2"/>
                <w:sz w:val="24"/>
                <w:szCs w:val="28"/>
              </w:rPr>
              <w:t>Контэнт</w:t>
            </w:r>
            <w:proofErr w:type="spellEnd"/>
            <w:r w:rsidRPr="00D7773B">
              <w:rPr>
                <w:rFonts w:ascii="Times New Roman" w:hAnsi="Times New Roman" w:cs="Times New Roman"/>
                <w:spacing w:val="-2"/>
                <w:sz w:val="24"/>
                <w:szCs w:val="28"/>
              </w:rPr>
              <w:t>», 2017. – 96с.</w:t>
            </w:r>
          </w:p>
          <w:p w:rsidR="00D7773B" w:rsidRPr="00D7773B" w:rsidRDefault="00D7773B"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spacing w:val="-2"/>
                <w:sz w:val="24"/>
                <w:szCs w:val="28"/>
              </w:rPr>
            </w:pPr>
            <w:r w:rsidRPr="00D7773B">
              <w:rPr>
                <w:rFonts w:ascii="Times New Roman" w:hAnsi="Times New Roman" w:cs="Times New Roman"/>
                <w:spacing w:val="-2"/>
                <w:sz w:val="24"/>
                <w:szCs w:val="28"/>
              </w:rPr>
              <w:t xml:space="preserve">  Глушкова Т., Глушкова Ю. Увлекательный </w:t>
            </w:r>
            <w:proofErr w:type="spellStart"/>
            <w:r w:rsidRPr="00D7773B">
              <w:rPr>
                <w:rFonts w:ascii="Times New Roman" w:hAnsi="Times New Roman" w:cs="Times New Roman"/>
                <w:spacing w:val="-2"/>
                <w:sz w:val="24"/>
                <w:szCs w:val="28"/>
              </w:rPr>
              <w:t>фелтинг</w:t>
            </w:r>
            <w:proofErr w:type="spellEnd"/>
            <w:r w:rsidRPr="00D7773B">
              <w:rPr>
                <w:rFonts w:ascii="Times New Roman" w:hAnsi="Times New Roman" w:cs="Times New Roman"/>
                <w:spacing w:val="-2"/>
                <w:sz w:val="24"/>
                <w:szCs w:val="28"/>
              </w:rPr>
              <w:t xml:space="preserve"> – </w:t>
            </w:r>
            <w:proofErr w:type="spellStart"/>
            <w:r w:rsidRPr="00D7773B">
              <w:rPr>
                <w:rFonts w:ascii="Times New Roman" w:hAnsi="Times New Roman" w:cs="Times New Roman"/>
                <w:spacing w:val="-2"/>
                <w:sz w:val="24"/>
                <w:szCs w:val="28"/>
              </w:rPr>
              <w:t>Ростов</w:t>
            </w:r>
            <w:proofErr w:type="spellEnd"/>
            <w:r w:rsidRPr="00D7773B">
              <w:rPr>
                <w:rFonts w:ascii="Times New Roman" w:hAnsi="Times New Roman" w:cs="Times New Roman"/>
                <w:spacing w:val="-2"/>
                <w:sz w:val="24"/>
                <w:szCs w:val="28"/>
              </w:rPr>
              <w:t xml:space="preserve"> н/Д: Феникс, 2014. – 142с. </w:t>
            </w:r>
          </w:p>
          <w:p w:rsidR="00D7773B" w:rsidRPr="00D7773B" w:rsidRDefault="00D7773B" w:rsidP="00D7773B">
            <w:pPr>
              <w:pStyle w:val="aa"/>
              <w:numPr>
                <w:ilvl w:val="0"/>
                <w:numId w:val="18"/>
              </w:numPr>
              <w:tabs>
                <w:tab w:val="clear" w:pos="720"/>
                <w:tab w:val="left" w:pos="301"/>
                <w:tab w:val="left" w:pos="390"/>
                <w:tab w:val="num" w:pos="851"/>
              </w:tabs>
              <w:suppressAutoHyphens/>
              <w:spacing w:after="0" w:line="240" w:lineRule="auto"/>
              <w:ind w:left="0" w:firstLine="31"/>
              <w:jc w:val="both"/>
              <w:rPr>
                <w:rFonts w:ascii="Times New Roman" w:hAnsi="Times New Roman" w:cs="Times New Roman"/>
                <w:sz w:val="24"/>
                <w:szCs w:val="28"/>
              </w:rPr>
            </w:pPr>
            <w:proofErr w:type="spellStart"/>
            <w:r w:rsidRPr="00D7773B">
              <w:rPr>
                <w:rFonts w:ascii="Times New Roman" w:hAnsi="Times New Roman" w:cs="Times New Roman"/>
                <w:sz w:val="24"/>
                <w:szCs w:val="28"/>
              </w:rPr>
              <w:t>Кнаке</w:t>
            </w:r>
            <w:proofErr w:type="spellEnd"/>
            <w:r w:rsidRPr="00D7773B">
              <w:rPr>
                <w:rFonts w:ascii="Times New Roman" w:hAnsi="Times New Roman" w:cs="Times New Roman"/>
                <w:sz w:val="24"/>
                <w:szCs w:val="28"/>
              </w:rPr>
              <w:t xml:space="preserve"> Ж. Мягкие картины своими руками </w:t>
            </w:r>
            <w:r w:rsidRPr="00D7773B">
              <w:rPr>
                <w:rFonts w:ascii="Times New Roman" w:hAnsi="Times New Roman" w:cs="Times New Roman"/>
                <w:spacing w:val="-2"/>
                <w:sz w:val="24"/>
                <w:szCs w:val="28"/>
              </w:rPr>
              <w:t>–</w:t>
            </w:r>
            <w:r w:rsidRPr="00D7773B">
              <w:rPr>
                <w:rFonts w:ascii="Times New Roman" w:hAnsi="Times New Roman" w:cs="Times New Roman"/>
                <w:sz w:val="24"/>
                <w:szCs w:val="28"/>
              </w:rPr>
              <w:t xml:space="preserve"> М.: Никола-пресс, 2010. – 32с.</w:t>
            </w:r>
          </w:p>
          <w:p w:rsidR="00D7773B" w:rsidRPr="00D7773B" w:rsidRDefault="00D7773B"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spacing w:val="-2"/>
                <w:sz w:val="24"/>
                <w:szCs w:val="28"/>
              </w:rPr>
            </w:pPr>
            <w:proofErr w:type="spellStart"/>
            <w:r w:rsidRPr="00D7773B">
              <w:rPr>
                <w:rFonts w:ascii="Times New Roman" w:hAnsi="Times New Roman" w:cs="Times New Roman"/>
                <w:sz w:val="24"/>
                <w:szCs w:val="28"/>
              </w:rPr>
              <w:t>Маккей</w:t>
            </w:r>
            <w:proofErr w:type="spellEnd"/>
            <w:r w:rsidRPr="00D7773B">
              <w:rPr>
                <w:rFonts w:ascii="Times New Roman" w:hAnsi="Times New Roman" w:cs="Times New Roman"/>
                <w:sz w:val="24"/>
                <w:szCs w:val="28"/>
              </w:rPr>
              <w:t xml:space="preserve"> М. Цветочные картины из шерсти и войлока: Пейзажи и натюрморты / Пер. с англ. У. </w:t>
            </w:r>
            <w:proofErr w:type="spellStart"/>
            <w:r w:rsidRPr="00D7773B">
              <w:rPr>
                <w:rFonts w:ascii="Times New Roman" w:hAnsi="Times New Roman" w:cs="Times New Roman"/>
                <w:sz w:val="24"/>
                <w:szCs w:val="28"/>
              </w:rPr>
              <w:t>Сапциной</w:t>
            </w:r>
            <w:proofErr w:type="spellEnd"/>
            <w:r w:rsidRPr="00D7773B">
              <w:rPr>
                <w:rFonts w:ascii="Times New Roman" w:hAnsi="Times New Roman" w:cs="Times New Roman"/>
                <w:sz w:val="24"/>
                <w:szCs w:val="28"/>
              </w:rPr>
              <w:t xml:space="preserve"> – М.: </w:t>
            </w:r>
            <w:r w:rsidRPr="00D7773B">
              <w:rPr>
                <w:rFonts w:ascii="Times New Roman" w:hAnsi="Times New Roman" w:cs="Times New Roman"/>
                <w:spacing w:val="-2"/>
                <w:sz w:val="24"/>
                <w:szCs w:val="28"/>
              </w:rPr>
              <w:t>Издательская группа «</w:t>
            </w:r>
            <w:proofErr w:type="spellStart"/>
            <w:r w:rsidRPr="00D7773B">
              <w:rPr>
                <w:rFonts w:ascii="Times New Roman" w:hAnsi="Times New Roman" w:cs="Times New Roman"/>
                <w:spacing w:val="-2"/>
                <w:sz w:val="24"/>
                <w:szCs w:val="28"/>
              </w:rPr>
              <w:t>Контэнт</w:t>
            </w:r>
            <w:proofErr w:type="spellEnd"/>
            <w:r w:rsidRPr="00D7773B">
              <w:rPr>
                <w:rFonts w:ascii="Times New Roman" w:hAnsi="Times New Roman" w:cs="Times New Roman"/>
                <w:spacing w:val="-2"/>
                <w:sz w:val="24"/>
                <w:szCs w:val="28"/>
              </w:rPr>
              <w:t>», 2015. – 128с.</w:t>
            </w:r>
          </w:p>
          <w:p w:rsidR="00D7773B" w:rsidRPr="00D7773B" w:rsidRDefault="00D7773B" w:rsidP="00D7773B">
            <w:pPr>
              <w:pStyle w:val="aa"/>
              <w:numPr>
                <w:ilvl w:val="0"/>
                <w:numId w:val="18"/>
              </w:numPr>
              <w:tabs>
                <w:tab w:val="clear" w:pos="720"/>
                <w:tab w:val="left" w:pos="301"/>
                <w:tab w:val="left" w:pos="390"/>
                <w:tab w:val="num" w:pos="851"/>
              </w:tabs>
              <w:suppressAutoHyphens/>
              <w:spacing w:after="0" w:line="240" w:lineRule="auto"/>
              <w:ind w:left="0" w:firstLine="31"/>
              <w:jc w:val="both"/>
              <w:rPr>
                <w:rFonts w:ascii="Times New Roman" w:hAnsi="Times New Roman" w:cs="Times New Roman"/>
                <w:sz w:val="24"/>
                <w:szCs w:val="28"/>
              </w:rPr>
            </w:pPr>
            <w:r w:rsidRPr="00D7773B">
              <w:rPr>
                <w:rFonts w:ascii="Times New Roman" w:hAnsi="Times New Roman" w:cs="Times New Roman"/>
                <w:sz w:val="24"/>
                <w:szCs w:val="28"/>
              </w:rPr>
              <w:t>Плоское валяние – М.: АСТ-ПРЕСС КНИГА, 2016. – 96с.</w:t>
            </w:r>
          </w:p>
          <w:p w:rsidR="00D7773B" w:rsidRPr="00D7773B" w:rsidRDefault="00D7773B" w:rsidP="00D7773B">
            <w:pPr>
              <w:pStyle w:val="aa"/>
              <w:numPr>
                <w:ilvl w:val="0"/>
                <w:numId w:val="18"/>
              </w:numPr>
              <w:tabs>
                <w:tab w:val="clear" w:pos="720"/>
                <w:tab w:val="left" w:pos="301"/>
                <w:tab w:val="left" w:pos="390"/>
                <w:tab w:val="num" w:pos="851"/>
              </w:tabs>
              <w:suppressAutoHyphens/>
              <w:spacing w:after="0" w:line="240" w:lineRule="auto"/>
              <w:ind w:left="0" w:firstLine="31"/>
              <w:jc w:val="both"/>
              <w:rPr>
                <w:rFonts w:ascii="Times New Roman" w:hAnsi="Times New Roman" w:cs="Times New Roman"/>
                <w:sz w:val="24"/>
                <w:szCs w:val="28"/>
              </w:rPr>
            </w:pPr>
            <w:r w:rsidRPr="00D7773B">
              <w:rPr>
                <w:rFonts w:ascii="Times New Roman" w:hAnsi="Times New Roman" w:cs="Times New Roman"/>
                <w:sz w:val="24"/>
                <w:szCs w:val="28"/>
              </w:rPr>
              <w:t xml:space="preserve">Преображенская В. Н. </w:t>
            </w:r>
            <w:proofErr w:type="spellStart"/>
            <w:r w:rsidRPr="00D7773B">
              <w:rPr>
                <w:rFonts w:ascii="Times New Roman" w:hAnsi="Times New Roman" w:cs="Times New Roman"/>
                <w:sz w:val="24"/>
                <w:szCs w:val="28"/>
              </w:rPr>
              <w:t>Фелтинг</w:t>
            </w:r>
            <w:proofErr w:type="spellEnd"/>
            <w:r w:rsidRPr="00D7773B">
              <w:rPr>
                <w:rFonts w:ascii="Times New Roman" w:hAnsi="Times New Roman" w:cs="Times New Roman"/>
                <w:sz w:val="24"/>
                <w:szCs w:val="28"/>
              </w:rPr>
              <w:t xml:space="preserve">. – М.: </w:t>
            </w:r>
            <w:r w:rsidRPr="00D7773B">
              <w:rPr>
                <w:rFonts w:ascii="Times New Roman" w:hAnsi="Times New Roman" w:cs="Times New Roman"/>
                <w:sz w:val="24"/>
                <w:szCs w:val="28"/>
                <w:lang w:val="en-US"/>
              </w:rPr>
              <w:t>T</w:t>
            </w:r>
            <w:r w:rsidRPr="00D7773B">
              <w:rPr>
                <w:rFonts w:ascii="Times New Roman" w:hAnsi="Times New Roman" w:cs="Times New Roman"/>
                <w:sz w:val="24"/>
                <w:szCs w:val="28"/>
              </w:rPr>
              <w:t>8</w:t>
            </w:r>
            <w:r w:rsidRPr="00D7773B">
              <w:rPr>
                <w:rFonts w:ascii="Times New Roman" w:hAnsi="Times New Roman" w:cs="Times New Roman"/>
                <w:sz w:val="24"/>
                <w:szCs w:val="28"/>
                <w:lang w:val="en-US"/>
              </w:rPr>
              <w:t>RUGRAM</w:t>
            </w:r>
            <w:r w:rsidRPr="00D7773B">
              <w:rPr>
                <w:rFonts w:ascii="Times New Roman" w:hAnsi="Times New Roman" w:cs="Times New Roman"/>
                <w:sz w:val="24"/>
                <w:szCs w:val="28"/>
              </w:rPr>
              <w:t xml:space="preserve"> / РИПОЛ классик, 2017. – 256с.</w:t>
            </w:r>
          </w:p>
          <w:p w:rsidR="00D7773B" w:rsidRPr="00D7773B" w:rsidRDefault="00D7773B"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spacing w:val="-2"/>
                <w:sz w:val="24"/>
                <w:szCs w:val="28"/>
              </w:rPr>
            </w:pPr>
            <w:r w:rsidRPr="00D7773B">
              <w:rPr>
                <w:rFonts w:ascii="Times New Roman" w:hAnsi="Times New Roman" w:cs="Times New Roman"/>
                <w:spacing w:val="-2"/>
                <w:sz w:val="24"/>
                <w:szCs w:val="28"/>
              </w:rPr>
              <w:t xml:space="preserve">Смирнова Е. С. Игрушки из шерсти. Шаг за шагом. Техника валяния – </w:t>
            </w:r>
            <w:proofErr w:type="spellStart"/>
            <w:r w:rsidRPr="00D7773B">
              <w:rPr>
                <w:rFonts w:ascii="Times New Roman" w:hAnsi="Times New Roman" w:cs="Times New Roman"/>
                <w:spacing w:val="-2"/>
                <w:sz w:val="24"/>
                <w:szCs w:val="28"/>
              </w:rPr>
              <w:t>Спб</w:t>
            </w:r>
            <w:proofErr w:type="spellEnd"/>
            <w:r w:rsidRPr="00D7773B">
              <w:rPr>
                <w:rFonts w:ascii="Times New Roman" w:hAnsi="Times New Roman" w:cs="Times New Roman"/>
                <w:spacing w:val="-2"/>
                <w:sz w:val="24"/>
                <w:szCs w:val="28"/>
              </w:rPr>
              <w:t>: Питер, 2013. − 123с.</w:t>
            </w:r>
          </w:p>
          <w:p w:rsidR="00D7773B" w:rsidRPr="00D7773B" w:rsidRDefault="00D7773B"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spacing w:val="-2"/>
                <w:sz w:val="24"/>
                <w:szCs w:val="28"/>
              </w:rPr>
            </w:pPr>
            <w:proofErr w:type="spellStart"/>
            <w:r w:rsidRPr="00D7773B">
              <w:rPr>
                <w:rFonts w:ascii="Times New Roman" w:hAnsi="Times New Roman" w:cs="Times New Roman"/>
                <w:spacing w:val="-2"/>
                <w:sz w:val="24"/>
                <w:szCs w:val="28"/>
              </w:rPr>
              <w:t>Фелтинг</w:t>
            </w:r>
            <w:proofErr w:type="spellEnd"/>
            <w:r w:rsidRPr="00D7773B">
              <w:rPr>
                <w:rFonts w:ascii="Times New Roman" w:hAnsi="Times New Roman" w:cs="Times New Roman"/>
                <w:spacing w:val="-2"/>
                <w:sz w:val="24"/>
                <w:szCs w:val="28"/>
              </w:rPr>
              <w:t>: Курс для начинающих: Идеи и проекты / Пер. с нем. – М.: Издательская группа «</w:t>
            </w:r>
            <w:proofErr w:type="spellStart"/>
            <w:r w:rsidRPr="00D7773B">
              <w:rPr>
                <w:rFonts w:ascii="Times New Roman" w:hAnsi="Times New Roman" w:cs="Times New Roman"/>
                <w:spacing w:val="-2"/>
                <w:sz w:val="24"/>
                <w:szCs w:val="28"/>
              </w:rPr>
              <w:t>Контэнт</w:t>
            </w:r>
            <w:proofErr w:type="spellEnd"/>
            <w:r w:rsidRPr="00D7773B">
              <w:rPr>
                <w:rFonts w:ascii="Times New Roman" w:hAnsi="Times New Roman" w:cs="Times New Roman"/>
                <w:spacing w:val="-2"/>
                <w:sz w:val="24"/>
                <w:szCs w:val="28"/>
              </w:rPr>
              <w:t>», 2015. – 128с.</w:t>
            </w:r>
          </w:p>
          <w:p w:rsidR="00D7773B" w:rsidRPr="00D7773B" w:rsidRDefault="00D7773B"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color w:val="000000"/>
                <w:sz w:val="24"/>
                <w:szCs w:val="28"/>
                <w:shd w:val="clear" w:color="auto" w:fill="FFFFFF"/>
              </w:rPr>
            </w:pPr>
            <w:proofErr w:type="spellStart"/>
            <w:r w:rsidRPr="00D7773B">
              <w:rPr>
                <w:rFonts w:ascii="Times New Roman" w:hAnsi="Times New Roman" w:cs="Times New Roman"/>
                <w:sz w:val="24"/>
                <w:szCs w:val="28"/>
              </w:rPr>
              <w:t>Шинковская</w:t>
            </w:r>
            <w:proofErr w:type="spellEnd"/>
            <w:r w:rsidRPr="00D7773B">
              <w:rPr>
                <w:rFonts w:ascii="Times New Roman" w:hAnsi="Times New Roman" w:cs="Times New Roman"/>
                <w:sz w:val="24"/>
                <w:szCs w:val="28"/>
              </w:rPr>
              <w:t xml:space="preserve"> К. А. Войлок. Все способы валяния </w:t>
            </w:r>
            <w:r w:rsidRPr="00D7773B">
              <w:rPr>
                <w:rFonts w:ascii="Times New Roman" w:hAnsi="Times New Roman" w:cs="Times New Roman"/>
                <w:spacing w:val="-2"/>
                <w:sz w:val="24"/>
                <w:szCs w:val="28"/>
              </w:rPr>
              <w:t xml:space="preserve">– М.: АСТ-Пресс, </w:t>
            </w:r>
            <w:r w:rsidRPr="00D7773B">
              <w:rPr>
                <w:rFonts w:ascii="Times New Roman" w:hAnsi="Times New Roman" w:cs="Times New Roman"/>
                <w:color w:val="000000"/>
                <w:sz w:val="24"/>
                <w:szCs w:val="28"/>
                <w:shd w:val="clear" w:color="auto" w:fill="FFFFFF"/>
              </w:rPr>
              <w:t>2012. – 176 с.</w:t>
            </w:r>
          </w:p>
          <w:p w:rsidR="00D7773B" w:rsidRPr="00D7773B" w:rsidRDefault="00D7773B"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color w:val="000000"/>
                <w:sz w:val="24"/>
                <w:szCs w:val="28"/>
                <w:shd w:val="clear" w:color="auto" w:fill="FFFFFF"/>
              </w:rPr>
            </w:pPr>
            <w:proofErr w:type="spellStart"/>
            <w:r w:rsidRPr="00D7773B">
              <w:rPr>
                <w:rFonts w:ascii="Times New Roman" w:hAnsi="Times New Roman" w:cs="Times New Roman"/>
                <w:color w:val="000000"/>
                <w:sz w:val="24"/>
                <w:szCs w:val="28"/>
                <w:shd w:val="clear" w:color="auto" w:fill="FFFFFF"/>
              </w:rPr>
              <w:t>Шэфер</w:t>
            </w:r>
            <w:proofErr w:type="spellEnd"/>
            <w:r w:rsidRPr="00D7773B">
              <w:rPr>
                <w:rFonts w:ascii="Times New Roman" w:hAnsi="Times New Roman" w:cs="Times New Roman"/>
                <w:color w:val="000000"/>
                <w:sz w:val="24"/>
                <w:szCs w:val="28"/>
                <w:shd w:val="clear" w:color="auto" w:fill="FFFFFF"/>
              </w:rPr>
              <w:t xml:space="preserve"> К. Волшебные фигурки из шерсти: Сказочные персонажи в технике </w:t>
            </w:r>
            <w:proofErr w:type="spellStart"/>
            <w:r w:rsidRPr="00D7773B">
              <w:rPr>
                <w:rFonts w:ascii="Times New Roman" w:hAnsi="Times New Roman" w:cs="Times New Roman"/>
                <w:color w:val="000000"/>
                <w:sz w:val="24"/>
                <w:szCs w:val="28"/>
                <w:shd w:val="clear" w:color="auto" w:fill="FFFFFF"/>
              </w:rPr>
              <w:t>фелтинг</w:t>
            </w:r>
            <w:proofErr w:type="spellEnd"/>
            <w:r w:rsidRPr="00D7773B">
              <w:rPr>
                <w:rFonts w:ascii="Times New Roman" w:hAnsi="Times New Roman" w:cs="Times New Roman"/>
                <w:color w:val="000000"/>
                <w:sz w:val="24"/>
                <w:szCs w:val="28"/>
                <w:shd w:val="clear" w:color="auto" w:fill="FFFFFF"/>
              </w:rPr>
              <w:t xml:space="preserve"> / Пер. с </w:t>
            </w:r>
            <w:r w:rsidRPr="00D7773B">
              <w:rPr>
                <w:rFonts w:ascii="Times New Roman" w:hAnsi="Times New Roman" w:cs="Times New Roman"/>
                <w:color w:val="000000"/>
                <w:sz w:val="24"/>
                <w:szCs w:val="28"/>
                <w:shd w:val="clear" w:color="auto" w:fill="FFFFFF"/>
              </w:rPr>
              <w:lastRenderedPageBreak/>
              <w:t xml:space="preserve">нем. – М.: </w:t>
            </w:r>
            <w:r w:rsidRPr="00D7773B">
              <w:rPr>
                <w:rFonts w:ascii="Times New Roman" w:hAnsi="Times New Roman" w:cs="Times New Roman"/>
                <w:spacing w:val="-2"/>
                <w:sz w:val="24"/>
                <w:szCs w:val="28"/>
              </w:rPr>
              <w:t>Издательская группа «</w:t>
            </w:r>
            <w:proofErr w:type="spellStart"/>
            <w:r w:rsidRPr="00D7773B">
              <w:rPr>
                <w:rFonts w:ascii="Times New Roman" w:hAnsi="Times New Roman" w:cs="Times New Roman"/>
                <w:spacing w:val="-2"/>
                <w:sz w:val="24"/>
                <w:szCs w:val="28"/>
              </w:rPr>
              <w:t>Контэнт</w:t>
            </w:r>
            <w:proofErr w:type="spellEnd"/>
            <w:r w:rsidRPr="00D7773B">
              <w:rPr>
                <w:rFonts w:ascii="Times New Roman" w:hAnsi="Times New Roman" w:cs="Times New Roman"/>
                <w:spacing w:val="-2"/>
                <w:sz w:val="24"/>
                <w:szCs w:val="28"/>
              </w:rPr>
              <w:t>», 2017. – 96 с.</w:t>
            </w:r>
          </w:p>
          <w:p w:rsidR="00D7773B" w:rsidRPr="00D7773B" w:rsidRDefault="00D7773B" w:rsidP="00D7773B">
            <w:pPr>
              <w:tabs>
                <w:tab w:val="left" w:pos="301"/>
                <w:tab w:val="num" w:pos="851"/>
              </w:tabs>
              <w:spacing w:after="0" w:line="240" w:lineRule="auto"/>
              <w:ind w:left="360" w:firstLine="31"/>
              <w:contextualSpacing/>
              <w:rPr>
                <w:rFonts w:ascii="Times New Roman" w:hAnsi="Times New Roman" w:cs="Times New Roman"/>
                <w:b/>
                <w:sz w:val="24"/>
                <w:szCs w:val="28"/>
                <w:shd w:val="clear" w:color="auto" w:fill="FFFFFF"/>
              </w:rPr>
            </w:pPr>
            <w:r w:rsidRPr="00D7773B">
              <w:rPr>
                <w:rFonts w:ascii="Times New Roman" w:hAnsi="Times New Roman" w:cs="Times New Roman"/>
                <w:b/>
                <w:bCs/>
                <w:sz w:val="24"/>
                <w:szCs w:val="28"/>
              </w:rPr>
              <w:t xml:space="preserve">Ссылки на интернет ресурсы: </w:t>
            </w:r>
          </w:p>
          <w:p w:rsidR="00D7773B" w:rsidRPr="00D7773B" w:rsidRDefault="006548EA"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color w:val="000000" w:themeColor="text1"/>
                <w:sz w:val="24"/>
                <w:szCs w:val="28"/>
                <w:u w:val="single"/>
                <w:shd w:val="clear" w:color="auto" w:fill="FFFFFF"/>
              </w:rPr>
            </w:pPr>
            <w:hyperlink r:id="rId8" w:history="1">
              <w:r w:rsidR="00D7773B" w:rsidRPr="00D7773B">
                <w:rPr>
                  <w:rStyle w:val="ab"/>
                  <w:rFonts w:ascii="Times New Roman" w:hAnsi="Times New Roman" w:cs="Times New Roman"/>
                  <w:color w:val="000000" w:themeColor="text1"/>
                  <w:sz w:val="24"/>
                  <w:szCs w:val="28"/>
                  <w:shd w:val="clear" w:color="auto" w:fill="FFFFFF"/>
                </w:rPr>
                <w:t>https://1igolka.com/rukodelie/kartinyi-iz-shersti</w:t>
              </w:r>
            </w:hyperlink>
            <w:r w:rsidR="00D7773B" w:rsidRPr="00D7773B">
              <w:rPr>
                <w:rStyle w:val="ab"/>
                <w:rFonts w:ascii="Times New Roman" w:hAnsi="Times New Roman" w:cs="Times New Roman"/>
                <w:color w:val="000000" w:themeColor="text1"/>
                <w:sz w:val="24"/>
                <w:szCs w:val="28"/>
                <w:shd w:val="clear" w:color="auto" w:fill="FFFFFF"/>
              </w:rPr>
              <w:t xml:space="preserve">  </w:t>
            </w:r>
          </w:p>
          <w:p w:rsidR="00D7773B" w:rsidRPr="00D7773B" w:rsidRDefault="006548EA"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color w:val="000000" w:themeColor="text1"/>
                <w:sz w:val="24"/>
                <w:szCs w:val="28"/>
                <w:u w:val="single"/>
                <w:shd w:val="clear" w:color="auto" w:fill="FFFFFF"/>
              </w:rPr>
            </w:pPr>
            <w:hyperlink r:id="rId9" w:history="1">
              <w:r w:rsidR="00D7773B" w:rsidRPr="00D7773B">
                <w:rPr>
                  <w:rStyle w:val="ab"/>
                  <w:rFonts w:ascii="Times New Roman" w:hAnsi="Times New Roman" w:cs="Times New Roman"/>
                  <w:color w:val="000000" w:themeColor="text1"/>
                  <w:sz w:val="24"/>
                  <w:szCs w:val="28"/>
                  <w:shd w:val="clear" w:color="auto" w:fill="FFFFFF"/>
                </w:rPr>
                <w:t>https://master-klass.livejournal.com/296726.html</w:t>
              </w:r>
            </w:hyperlink>
            <w:r w:rsidR="00D7773B" w:rsidRPr="00D7773B">
              <w:rPr>
                <w:rStyle w:val="ab"/>
                <w:rFonts w:ascii="Times New Roman" w:hAnsi="Times New Roman" w:cs="Times New Roman"/>
                <w:color w:val="000000" w:themeColor="text1"/>
                <w:sz w:val="24"/>
                <w:szCs w:val="28"/>
                <w:shd w:val="clear" w:color="auto" w:fill="FFFFFF"/>
              </w:rPr>
              <w:t xml:space="preserve"> </w:t>
            </w:r>
          </w:p>
          <w:p w:rsidR="00D7773B" w:rsidRPr="00D7773B" w:rsidRDefault="006548EA"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color w:val="000000" w:themeColor="text1"/>
                <w:sz w:val="24"/>
                <w:szCs w:val="28"/>
                <w:u w:val="single"/>
                <w:shd w:val="clear" w:color="auto" w:fill="FFFFFF"/>
              </w:rPr>
            </w:pPr>
            <w:hyperlink r:id="rId10" w:history="1">
              <w:r w:rsidR="00D7773B" w:rsidRPr="00D7773B">
                <w:rPr>
                  <w:rStyle w:val="ab"/>
                  <w:rFonts w:ascii="Times New Roman" w:hAnsi="Times New Roman" w:cs="Times New Roman"/>
                  <w:color w:val="000000" w:themeColor="text1"/>
                  <w:sz w:val="24"/>
                  <w:szCs w:val="28"/>
                  <w:shd w:val="clear" w:color="auto" w:fill="FFFFFF"/>
                </w:rPr>
                <w:t>https://myhobby.guru/master-klassy/sherstyanaya-akvarel-poshagovyj-master-klass-kartiny.html</w:t>
              </w:r>
            </w:hyperlink>
            <w:r w:rsidR="00D7773B" w:rsidRPr="00D7773B">
              <w:rPr>
                <w:rStyle w:val="ab"/>
                <w:rFonts w:ascii="Times New Roman" w:hAnsi="Times New Roman" w:cs="Times New Roman"/>
                <w:color w:val="000000" w:themeColor="text1"/>
                <w:sz w:val="24"/>
                <w:szCs w:val="28"/>
                <w:shd w:val="clear" w:color="auto" w:fill="FFFFFF"/>
              </w:rPr>
              <w:t xml:space="preserve"> </w:t>
            </w:r>
          </w:p>
          <w:p w:rsidR="00D7773B" w:rsidRPr="00D7773B" w:rsidRDefault="006548EA"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color w:val="000000" w:themeColor="text1"/>
                <w:sz w:val="24"/>
                <w:szCs w:val="28"/>
                <w:u w:val="single"/>
                <w:shd w:val="clear" w:color="auto" w:fill="FFFFFF"/>
              </w:rPr>
            </w:pPr>
            <w:hyperlink r:id="rId11" w:anchor="h2_2_h3_2" w:history="1">
              <w:r w:rsidR="00D7773B" w:rsidRPr="00D7773B">
                <w:rPr>
                  <w:rStyle w:val="ab"/>
                  <w:rFonts w:ascii="Times New Roman" w:hAnsi="Times New Roman" w:cs="Times New Roman"/>
                  <w:color w:val="000000" w:themeColor="text1"/>
                  <w:sz w:val="24"/>
                  <w:szCs w:val="28"/>
                  <w:shd w:val="clear" w:color="auto" w:fill="FFFFFF"/>
                </w:rPr>
                <w:t>https://sovets.net/4191-poshagovoe-valyanie-iz-shersti-dlya-nachinayushchikh.html#h2_2_h3_2</w:t>
              </w:r>
            </w:hyperlink>
            <w:r w:rsidR="00D7773B" w:rsidRPr="00D7773B">
              <w:rPr>
                <w:rStyle w:val="ab"/>
                <w:rFonts w:ascii="Times New Roman" w:hAnsi="Times New Roman" w:cs="Times New Roman"/>
                <w:color w:val="000000" w:themeColor="text1"/>
                <w:sz w:val="24"/>
                <w:szCs w:val="28"/>
                <w:shd w:val="clear" w:color="auto" w:fill="FFFFFF"/>
              </w:rPr>
              <w:t xml:space="preserve"> </w:t>
            </w:r>
          </w:p>
          <w:p w:rsidR="001F449B" w:rsidRPr="00D7773B" w:rsidRDefault="006548EA" w:rsidP="00D7773B">
            <w:pPr>
              <w:pStyle w:val="aa"/>
              <w:numPr>
                <w:ilvl w:val="0"/>
                <w:numId w:val="18"/>
              </w:numPr>
              <w:tabs>
                <w:tab w:val="clear" w:pos="720"/>
                <w:tab w:val="left" w:pos="301"/>
                <w:tab w:val="num" w:pos="851"/>
              </w:tabs>
              <w:spacing w:after="0" w:line="240" w:lineRule="auto"/>
              <w:ind w:left="0" w:firstLine="31"/>
              <w:rPr>
                <w:rFonts w:ascii="Times New Roman" w:hAnsi="Times New Roman" w:cs="Times New Roman"/>
                <w:sz w:val="24"/>
                <w:szCs w:val="24"/>
              </w:rPr>
            </w:pPr>
            <w:hyperlink r:id="rId12" w:history="1">
              <w:r w:rsidR="00D7773B" w:rsidRPr="00D7773B">
                <w:rPr>
                  <w:rStyle w:val="ab"/>
                  <w:rFonts w:ascii="Times New Roman" w:hAnsi="Times New Roman" w:cs="Times New Roman"/>
                  <w:color w:val="000000" w:themeColor="text1"/>
                  <w:sz w:val="24"/>
                  <w:szCs w:val="28"/>
                  <w:shd w:val="clear" w:color="auto" w:fill="FFFFFF"/>
                </w:rPr>
                <w:t>https://www.syl.ru/article/357767/suhoe-valyanie-igrushek-master-klass-dlya-nachinayuschih</w:t>
              </w:r>
            </w:hyperlink>
            <w:r w:rsidR="00D7773B" w:rsidRPr="00D7773B">
              <w:rPr>
                <w:rStyle w:val="ab"/>
                <w:rFonts w:ascii="Times New Roman" w:hAnsi="Times New Roman" w:cs="Times New Roman"/>
                <w:color w:val="000000" w:themeColor="text1"/>
                <w:sz w:val="24"/>
                <w:szCs w:val="28"/>
                <w:shd w:val="clear" w:color="auto" w:fill="FFFFFF"/>
              </w:rPr>
              <w:t xml:space="preserve"> </w:t>
            </w:r>
          </w:p>
        </w:tc>
      </w:tr>
      <w:tr w:rsidR="005F49AB" w:rsidTr="00B80C80">
        <w:trPr>
          <w:trHeight w:val="17"/>
        </w:trPr>
        <w:tc>
          <w:tcPr>
            <w:tcW w:w="4356" w:type="dxa"/>
            <w:tcBorders>
              <w:top w:val="single" w:sz="4" w:space="0" w:color="auto"/>
              <w:left w:val="single" w:sz="4" w:space="0" w:color="auto"/>
              <w:bottom w:val="single" w:sz="4" w:space="0" w:color="auto"/>
              <w:right w:val="single" w:sz="4" w:space="0" w:color="auto"/>
            </w:tcBorders>
            <w:vAlign w:val="center"/>
            <w:hideMark/>
          </w:tcPr>
          <w:p w:rsidR="005F49AB" w:rsidRDefault="005F49AB">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Кадровое обеспечение </w:t>
            </w:r>
          </w:p>
        </w:tc>
        <w:tc>
          <w:tcPr>
            <w:tcW w:w="5529" w:type="dxa"/>
            <w:tcBorders>
              <w:top w:val="single" w:sz="4" w:space="0" w:color="auto"/>
              <w:left w:val="single" w:sz="4" w:space="0" w:color="auto"/>
              <w:bottom w:val="single" w:sz="4" w:space="0" w:color="auto"/>
              <w:right w:val="single" w:sz="4" w:space="0" w:color="auto"/>
            </w:tcBorders>
            <w:vAlign w:val="center"/>
            <w:hideMark/>
          </w:tcPr>
          <w:p w:rsidR="005F49AB" w:rsidRDefault="005F49AB">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 дополнительного образования </w:t>
            </w:r>
          </w:p>
        </w:tc>
      </w:tr>
    </w:tbl>
    <w:p w:rsidR="00B80C80" w:rsidRDefault="00B80C80" w:rsidP="00B80C80">
      <w:pPr>
        <w:pStyle w:val="2"/>
        <w:spacing w:before="120" w:after="120" w:line="240" w:lineRule="auto"/>
        <w:jc w:val="center"/>
        <w:rPr>
          <w:rFonts w:ascii="Times New Roman" w:hAnsi="Times New Roman" w:cs="Times New Roman"/>
          <w:b/>
          <w:color w:val="auto"/>
          <w:sz w:val="28"/>
        </w:rPr>
      </w:pPr>
      <w:bookmarkStart w:id="19" w:name="_Toc84533123"/>
      <w:bookmarkStart w:id="20" w:name="_Toc84809222"/>
      <w:r>
        <w:rPr>
          <w:rFonts w:ascii="Times New Roman" w:hAnsi="Times New Roman" w:cs="Times New Roman"/>
          <w:b/>
          <w:color w:val="auto"/>
          <w:sz w:val="28"/>
        </w:rPr>
        <w:t>2.3. Формы аттестации</w:t>
      </w:r>
      <w:bookmarkEnd w:id="19"/>
      <w:bookmarkEnd w:id="20"/>
    </w:p>
    <w:p w:rsidR="00D7773B" w:rsidRDefault="00D7773B" w:rsidP="00D7773B">
      <w:pPr>
        <w:pStyle w:val="Default"/>
        <w:numPr>
          <w:ilvl w:val="0"/>
          <w:numId w:val="19"/>
        </w:numPr>
        <w:tabs>
          <w:tab w:val="left" w:pos="426"/>
          <w:tab w:val="left" w:pos="993"/>
        </w:tabs>
        <w:ind w:left="0" w:firstLine="0"/>
        <w:contextualSpacing/>
        <w:jc w:val="both"/>
        <w:rPr>
          <w:color w:val="auto"/>
          <w:sz w:val="28"/>
          <w:szCs w:val="28"/>
        </w:rPr>
      </w:pPr>
      <w:r>
        <w:rPr>
          <w:color w:val="auto"/>
          <w:sz w:val="28"/>
          <w:szCs w:val="28"/>
        </w:rPr>
        <w:t xml:space="preserve">Мониторинг: входной (выявление первоначальных знаний, умений и навыков); текущий (контроль, осуществляемый посредством наблюдения за деятельностью учащихся в процессе занятий); итоговый (проверка знаний, умений и навыков, которые учащиеся получили в течение полугода и года). </w:t>
      </w:r>
    </w:p>
    <w:p w:rsidR="00D7773B" w:rsidRDefault="00D7773B" w:rsidP="00D7773B">
      <w:pPr>
        <w:pStyle w:val="aa"/>
        <w:numPr>
          <w:ilvl w:val="0"/>
          <w:numId w:val="19"/>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Опрос.</w:t>
      </w:r>
    </w:p>
    <w:p w:rsidR="00D7773B" w:rsidRDefault="00D7773B" w:rsidP="00D7773B">
      <w:pPr>
        <w:pStyle w:val="aa"/>
        <w:numPr>
          <w:ilvl w:val="0"/>
          <w:numId w:val="19"/>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Практическая (творческая) работа. </w:t>
      </w:r>
    </w:p>
    <w:p w:rsidR="00D7773B" w:rsidRDefault="00D7773B" w:rsidP="00D7773B">
      <w:pPr>
        <w:pStyle w:val="aa"/>
        <w:numPr>
          <w:ilvl w:val="0"/>
          <w:numId w:val="19"/>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Выставка. </w:t>
      </w:r>
    </w:p>
    <w:p w:rsidR="00D7773B" w:rsidRDefault="00D7773B" w:rsidP="00D7773B">
      <w:pPr>
        <w:pStyle w:val="aa"/>
        <w:numPr>
          <w:ilvl w:val="0"/>
          <w:numId w:val="19"/>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Конкурс. </w:t>
      </w:r>
    </w:p>
    <w:p w:rsidR="00B80C80" w:rsidRDefault="00B80C80" w:rsidP="00B80C80">
      <w:pPr>
        <w:pStyle w:val="2"/>
        <w:spacing w:before="120" w:after="120" w:line="240" w:lineRule="auto"/>
        <w:jc w:val="center"/>
        <w:rPr>
          <w:rFonts w:ascii="Times New Roman" w:hAnsi="Times New Roman" w:cs="Times New Roman"/>
          <w:b/>
          <w:color w:val="auto"/>
          <w:sz w:val="28"/>
        </w:rPr>
      </w:pPr>
      <w:bookmarkStart w:id="21" w:name="_Toc84533124"/>
      <w:bookmarkStart w:id="22" w:name="_Toc84809223"/>
      <w:r>
        <w:rPr>
          <w:rFonts w:ascii="Times New Roman" w:hAnsi="Times New Roman" w:cs="Times New Roman"/>
          <w:b/>
          <w:color w:val="auto"/>
          <w:sz w:val="28"/>
        </w:rPr>
        <w:t>2.4. Оценочные материалы</w:t>
      </w:r>
      <w:bookmarkEnd w:id="21"/>
      <w:bookmarkEnd w:id="22"/>
    </w:p>
    <w:p w:rsidR="005F49AB" w:rsidRDefault="005F49AB" w:rsidP="005F49AB">
      <w:pPr>
        <w:pStyle w:val="aa"/>
        <w:numPr>
          <w:ilvl w:val="0"/>
          <w:numId w:val="20"/>
        </w:numPr>
        <w:tabs>
          <w:tab w:val="left" w:pos="426"/>
        </w:tabs>
        <w:spacing w:after="0" w:line="240" w:lineRule="auto"/>
        <w:ind w:left="0" w:firstLine="0"/>
      </w:pPr>
      <w:r>
        <w:rPr>
          <w:rFonts w:ascii="Times New Roman" w:hAnsi="Times New Roman" w:cs="Times New Roman"/>
          <w:sz w:val="28"/>
          <w:shd w:val="clear" w:color="auto" w:fill="FFFFFF"/>
        </w:rPr>
        <w:t>Портфолио,</w:t>
      </w:r>
    </w:p>
    <w:p w:rsidR="005F49AB" w:rsidRDefault="005F49AB" w:rsidP="005F49AB">
      <w:pPr>
        <w:pStyle w:val="aa"/>
        <w:numPr>
          <w:ilvl w:val="0"/>
          <w:numId w:val="20"/>
        </w:numPr>
        <w:tabs>
          <w:tab w:val="left" w:pos="426"/>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shd w:val="clear" w:color="auto" w:fill="FFFFFF"/>
        </w:rPr>
        <w:t>Мониторинг результатов обучения,</w:t>
      </w:r>
      <w:r>
        <w:rPr>
          <w:rFonts w:ascii="Times New Roman" w:hAnsi="Times New Roman" w:cs="Times New Roman"/>
          <w:sz w:val="28"/>
          <w:szCs w:val="28"/>
        </w:rPr>
        <w:t xml:space="preserve"> </w:t>
      </w:r>
    </w:p>
    <w:p w:rsidR="005F49AB" w:rsidRDefault="005F49AB" w:rsidP="005F49AB">
      <w:pPr>
        <w:pStyle w:val="aa"/>
        <w:numPr>
          <w:ilvl w:val="0"/>
          <w:numId w:val="20"/>
        </w:numPr>
        <w:tabs>
          <w:tab w:val="left" w:pos="426"/>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Творческий проект,</w:t>
      </w:r>
    </w:p>
    <w:p w:rsidR="005F49AB" w:rsidRDefault="005F49AB" w:rsidP="005F49AB">
      <w:pPr>
        <w:pStyle w:val="aa"/>
        <w:numPr>
          <w:ilvl w:val="0"/>
          <w:numId w:val="20"/>
        </w:numPr>
        <w:tabs>
          <w:tab w:val="left" w:pos="426"/>
        </w:tabs>
        <w:spacing w:after="0" w:line="240" w:lineRule="auto"/>
        <w:ind w:left="0" w:firstLine="0"/>
      </w:pPr>
      <w:r>
        <w:rPr>
          <w:rFonts w:ascii="Times New Roman" w:hAnsi="Times New Roman" w:cs="Times New Roman"/>
          <w:sz w:val="28"/>
          <w:szCs w:val="28"/>
        </w:rPr>
        <w:t>Выставки, конкурсы</w:t>
      </w:r>
      <w:r>
        <w:rPr>
          <w:rFonts w:ascii="Times New Roman" w:hAnsi="Times New Roman" w:cs="Times New Roman"/>
          <w:sz w:val="28"/>
        </w:rPr>
        <w:t xml:space="preserve">. </w:t>
      </w:r>
    </w:p>
    <w:p w:rsidR="00B80C80" w:rsidRDefault="00B80C80" w:rsidP="00B80C80">
      <w:pPr>
        <w:pStyle w:val="2"/>
        <w:spacing w:before="120" w:after="120" w:line="240" w:lineRule="auto"/>
        <w:jc w:val="center"/>
        <w:rPr>
          <w:rFonts w:ascii="Times New Roman" w:hAnsi="Times New Roman" w:cs="Times New Roman"/>
          <w:b/>
          <w:color w:val="auto"/>
          <w:sz w:val="28"/>
          <w:szCs w:val="28"/>
        </w:rPr>
      </w:pPr>
      <w:bookmarkStart w:id="23" w:name="_Toc84533125"/>
      <w:bookmarkStart w:id="24" w:name="_Toc84809224"/>
      <w:r>
        <w:rPr>
          <w:rFonts w:ascii="Times New Roman" w:hAnsi="Times New Roman" w:cs="Times New Roman"/>
          <w:b/>
          <w:color w:val="auto"/>
          <w:sz w:val="28"/>
          <w:szCs w:val="28"/>
        </w:rPr>
        <w:t>2.5. Методические материалы</w:t>
      </w:r>
      <w:bookmarkEnd w:id="23"/>
      <w:bookmarkEnd w:id="24"/>
    </w:p>
    <w:p w:rsidR="005F49AB" w:rsidRDefault="005F49AB" w:rsidP="005F49AB">
      <w:pPr>
        <w:pStyle w:val="Default"/>
        <w:ind w:firstLine="709"/>
        <w:rPr>
          <w:sz w:val="28"/>
          <w:szCs w:val="28"/>
        </w:rPr>
      </w:pPr>
      <w:r>
        <w:rPr>
          <w:b/>
          <w:bCs/>
          <w:sz w:val="28"/>
          <w:szCs w:val="28"/>
        </w:rPr>
        <w:t xml:space="preserve">Методы обучения: </w:t>
      </w:r>
    </w:p>
    <w:p w:rsidR="005F49AB" w:rsidRDefault="005F49AB" w:rsidP="005F49AB">
      <w:pPr>
        <w:pStyle w:val="Default"/>
        <w:numPr>
          <w:ilvl w:val="0"/>
          <w:numId w:val="21"/>
        </w:numPr>
        <w:tabs>
          <w:tab w:val="left" w:pos="426"/>
        </w:tabs>
        <w:ind w:left="0" w:firstLine="0"/>
        <w:contextualSpacing/>
        <w:rPr>
          <w:sz w:val="28"/>
          <w:szCs w:val="28"/>
        </w:rPr>
      </w:pPr>
      <w:r>
        <w:rPr>
          <w:sz w:val="28"/>
          <w:szCs w:val="28"/>
        </w:rPr>
        <w:t>Словесный,</w:t>
      </w:r>
    </w:p>
    <w:p w:rsidR="005F49AB" w:rsidRDefault="005F49AB" w:rsidP="005F49AB">
      <w:pPr>
        <w:pStyle w:val="Default"/>
        <w:numPr>
          <w:ilvl w:val="0"/>
          <w:numId w:val="21"/>
        </w:numPr>
        <w:tabs>
          <w:tab w:val="left" w:pos="426"/>
        </w:tabs>
        <w:ind w:left="0" w:firstLine="0"/>
        <w:contextualSpacing/>
        <w:rPr>
          <w:color w:val="auto"/>
          <w:sz w:val="28"/>
          <w:szCs w:val="28"/>
        </w:rPr>
      </w:pPr>
      <w:r>
        <w:rPr>
          <w:color w:val="auto"/>
          <w:sz w:val="28"/>
          <w:szCs w:val="28"/>
        </w:rPr>
        <w:t>Наглядный (предметные и изобразительные),</w:t>
      </w:r>
    </w:p>
    <w:p w:rsidR="005F49AB" w:rsidRDefault="005F49AB" w:rsidP="005F49AB">
      <w:pPr>
        <w:pStyle w:val="Default"/>
        <w:numPr>
          <w:ilvl w:val="0"/>
          <w:numId w:val="21"/>
        </w:numPr>
        <w:tabs>
          <w:tab w:val="left" w:pos="426"/>
        </w:tabs>
        <w:ind w:left="0" w:firstLine="0"/>
        <w:contextualSpacing/>
        <w:rPr>
          <w:sz w:val="28"/>
          <w:szCs w:val="28"/>
        </w:rPr>
      </w:pPr>
      <w:r>
        <w:rPr>
          <w:sz w:val="28"/>
          <w:szCs w:val="28"/>
        </w:rPr>
        <w:t>Объяснительно-иллюстративный,</w:t>
      </w:r>
    </w:p>
    <w:p w:rsidR="005F49AB" w:rsidRDefault="005F49AB" w:rsidP="005F49AB">
      <w:pPr>
        <w:pStyle w:val="Default"/>
        <w:numPr>
          <w:ilvl w:val="0"/>
          <w:numId w:val="21"/>
        </w:numPr>
        <w:tabs>
          <w:tab w:val="left" w:pos="426"/>
        </w:tabs>
        <w:ind w:left="0" w:firstLine="0"/>
        <w:contextualSpacing/>
        <w:rPr>
          <w:sz w:val="28"/>
          <w:szCs w:val="28"/>
        </w:rPr>
      </w:pPr>
      <w:r>
        <w:rPr>
          <w:sz w:val="28"/>
          <w:szCs w:val="28"/>
        </w:rPr>
        <w:t>Репродуктивный,</w:t>
      </w:r>
    </w:p>
    <w:p w:rsidR="005F49AB" w:rsidRDefault="005F49AB" w:rsidP="005F49AB">
      <w:pPr>
        <w:pStyle w:val="Default"/>
        <w:numPr>
          <w:ilvl w:val="0"/>
          <w:numId w:val="21"/>
        </w:numPr>
        <w:tabs>
          <w:tab w:val="left" w:pos="426"/>
        </w:tabs>
        <w:ind w:left="0" w:firstLine="0"/>
        <w:contextualSpacing/>
        <w:rPr>
          <w:sz w:val="28"/>
          <w:szCs w:val="28"/>
        </w:rPr>
      </w:pPr>
      <w:r>
        <w:rPr>
          <w:sz w:val="28"/>
          <w:szCs w:val="28"/>
        </w:rPr>
        <w:t>Проектный.</w:t>
      </w:r>
    </w:p>
    <w:p w:rsidR="005F49AB" w:rsidRDefault="005F49AB" w:rsidP="005F49AB">
      <w:pPr>
        <w:pStyle w:val="Default"/>
        <w:ind w:firstLine="709"/>
        <w:rPr>
          <w:sz w:val="28"/>
          <w:szCs w:val="28"/>
        </w:rPr>
      </w:pPr>
      <w:r>
        <w:rPr>
          <w:b/>
          <w:bCs/>
          <w:sz w:val="28"/>
          <w:szCs w:val="28"/>
        </w:rPr>
        <w:t xml:space="preserve">Формы организации образовательной деятельности: </w:t>
      </w:r>
    </w:p>
    <w:p w:rsidR="005F49AB" w:rsidRDefault="005F49AB" w:rsidP="005F49AB">
      <w:pPr>
        <w:pStyle w:val="Default"/>
        <w:numPr>
          <w:ilvl w:val="0"/>
          <w:numId w:val="22"/>
        </w:numPr>
        <w:tabs>
          <w:tab w:val="left" w:pos="426"/>
        </w:tabs>
        <w:ind w:left="0" w:firstLine="0"/>
        <w:contextualSpacing/>
        <w:rPr>
          <w:sz w:val="28"/>
          <w:szCs w:val="28"/>
        </w:rPr>
      </w:pPr>
      <w:r>
        <w:rPr>
          <w:sz w:val="28"/>
          <w:szCs w:val="28"/>
        </w:rPr>
        <w:t xml:space="preserve">Индивидуально-групповая, </w:t>
      </w:r>
    </w:p>
    <w:p w:rsidR="005F49AB" w:rsidRDefault="005F49AB" w:rsidP="005F49AB">
      <w:pPr>
        <w:pStyle w:val="Default"/>
        <w:numPr>
          <w:ilvl w:val="0"/>
          <w:numId w:val="22"/>
        </w:numPr>
        <w:tabs>
          <w:tab w:val="left" w:pos="426"/>
        </w:tabs>
        <w:ind w:left="0" w:firstLine="0"/>
        <w:contextualSpacing/>
        <w:rPr>
          <w:sz w:val="28"/>
          <w:szCs w:val="28"/>
        </w:rPr>
      </w:pPr>
      <w:r>
        <w:rPr>
          <w:sz w:val="28"/>
          <w:szCs w:val="28"/>
        </w:rPr>
        <w:t xml:space="preserve">Групповая, </w:t>
      </w:r>
    </w:p>
    <w:p w:rsidR="005F49AB" w:rsidRDefault="005F49AB" w:rsidP="005F49AB">
      <w:pPr>
        <w:pStyle w:val="Default"/>
        <w:numPr>
          <w:ilvl w:val="0"/>
          <w:numId w:val="22"/>
        </w:numPr>
        <w:tabs>
          <w:tab w:val="left" w:pos="426"/>
        </w:tabs>
        <w:ind w:left="0" w:firstLine="0"/>
        <w:contextualSpacing/>
        <w:rPr>
          <w:sz w:val="28"/>
          <w:szCs w:val="28"/>
        </w:rPr>
      </w:pPr>
      <w:r>
        <w:rPr>
          <w:sz w:val="28"/>
          <w:szCs w:val="28"/>
        </w:rPr>
        <w:t xml:space="preserve">Беседа, </w:t>
      </w:r>
    </w:p>
    <w:p w:rsidR="005F49AB" w:rsidRDefault="005F49AB" w:rsidP="005F49AB">
      <w:pPr>
        <w:pStyle w:val="Default"/>
        <w:numPr>
          <w:ilvl w:val="0"/>
          <w:numId w:val="22"/>
        </w:numPr>
        <w:tabs>
          <w:tab w:val="left" w:pos="426"/>
        </w:tabs>
        <w:ind w:left="0" w:firstLine="0"/>
        <w:contextualSpacing/>
        <w:rPr>
          <w:sz w:val="28"/>
          <w:szCs w:val="28"/>
        </w:rPr>
      </w:pPr>
      <w:r>
        <w:rPr>
          <w:sz w:val="28"/>
          <w:szCs w:val="28"/>
        </w:rPr>
        <w:t xml:space="preserve">Выставка, </w:t>
      </w:r>
    </w:p>
    <w:p w:rsidR="005F49AB" w:rsidRDefault="005F49AB" w:rsidP="005F49AB">
      <w:pPr>
        <w:pStyle w:val="Default"/>
        <w:numPr>
          <w:ilvl w:val="0"/>
          <w:numId w:val="22"/>
        </w:numPr>
        <w:tabs>
          <w:tab w:val="left" w:pos="426"/>
        </w:tabs>
        <w:ind w:left="0" w:firstLine="0"/>
        <w:contextualSpacing/>
        <w:rPr>
          <w:sz w:val="28"/>
          <w:szCs w:val="28"/>
        </w:rPr>
      </w:pPr>
      <w:r>
        <w:rPr>
          <w:sz w:val="28"/>
          <w:szCs w:val="28"/>
        </w:rPr>
        <w:t xml:space="preserve">Мастер-класс. </w:t>
      </w:r>
    </w:p>
    <w:p w:rsidR="00EA24E9" w:rsidRDefault="00EA24E9" w:rsidP="00EA24E9">
      <w:pPr>
        <w:pStyle w:val="Default"/>
        <w:ind w:firstLine="709"/>
        <w:rPr>
          <w:sz w:val="28"/>
          <w:szCs w:val="28"/>
        </w:rPr>
      </w:pPr>
      <w:r>
        <w:rPr>
          <w:b/>
          <w:bCs/>
          <w:sz w:val="28"/>
          <w:szCs w:val="28"/>
        </w:rPr>
        <w:t xml:space="preserve">Тип учебного занятия: </w:t>
      </w:r>
    </w:p>
    <w:p w:rsidR="00EA24E9" w:rsidRDefault="00EA24E9" w:rsidP="00EA24E9">
      <w:pPr>
        <w:pStyle w:val="Default"/>
        <w:numPr>
          <w:ilvl w:val="0"/>
          <w:numId w:val="23"/>
        </w:numPr>
        <w:tabs>
          <w:tab w:val="left" w:pos="426"/>
        </w:tabs>
        <w:ind w:left="0" w:firstLine="0"/>
        <w:contextualSpacing/>
        <w:rPr>
          <w:color w:val="auto"/>
          <w:sz w:val="28"/>
          <w:szCs w:val="28"/>
        </w:rPr>
      </w:pPr>
      <w:r>
        <w:rPr>
          <w:color w:val="auto"/>
          <w:sz w:val="28"/>
          <w:szCs w:val="28"/>
        </w:rPr>
        <w:t>Лекции,</w:t>
      </w:r>
    </w:p>
    <w:p w:rsidR="00EA24E9" w:rsidRDefault="00EA24E9" w:rsidP="00EA24E9">
      <w:pPr>
        <w:pStyle w:val="Default"/>
        <w:numPr>
          <w:ilvl w:val="0"/>
          <w:numId w:val="23"/>
        </w:numPr>
        <w:tabs>
          <w:tab w:val="left" w:pos="426"/>
        </w:tabs>
        <w:ind w:left="0" w:firstLine="0"/>
        <w:contextualSpacing/>
        <w:rPr>
          <w:color w:val="auto"/>
          <w:sz w:val="28"/>
          <w:szCs w:val="28"/>
        </w:rPr>
      </w:pPr>
      <w:r>
        <w:rPr>
          <w:color w:val="auto"/>
          <w:sz w:val="28"/>
          <w:szCs w:val="28"/>
        </w:rPr>
        <w:t>Изучение первичного и закрепление новых знаний,</w:t>
      </w:r>
    </w:p>
    <w:p w:rsidR="00EA24E9" w:rsidRDefault="00EA24E9" w:rsidP="00EA24E9">
      <w:pPr>
        <w:pStyle w:val="Default"/>
        <w:numPr>
          <w:ilvl w:val="0"/>
          <w:numId w:val="23"/>
        </w:numPr>
        <w:tabs>
          <w:tab w:val="left" w:pos="426"/>
        </w:tabs>
        <w:ind w:left="0" w:firstLine="0"/>
        <w:contextualSpacing/>
        <w:rPr>
          <w:color w:val="auto"/>
          <w:sz w:val="28"/>
          <w:szCs w:val="28"/>
        </w:rPr>
      </w:pPr>
      <w:r>
        <w:rPr>
          <w:color w:val="auto"/>
          <w:sz w:val="28"/>
          <w:szCs w:val="28"/>
        </w:rPr>
        <w:lastRenderedPageBreak/>
        <w:t xml:space="preserve">Практическое занятие, </w:t>
      </w:r>
    </w:p>
    <w:p w:rsidR="00EA24E9" w:rsidRDefault="00EA24E9" w:rsidP="00EA24E9">
      <w:pPr>
        <w:pStyle w:val="Default"/>
        <w:numPr>
          <w:ilvl w:val="0"/>
          <w:numId w:val="23"/>
        </w:numPr>
        <w:tabs>
          <w:tab w:val="left" w:pos="426"/>
        </w:tabs>
        <w:ind w:left="0" w:firstLine="0"/>
        <w:contextualSpacing/>
        <w:rPr>
          <w:color w:val="auto"/>
          <w:sz w:val="28"/>
          <w:szCs w:val="28"/>
        </w:rPr>
      </w:pPr>
      <w:r>
        <w:rPr>
          <w:color w:val="auto"/>
          <w:sz w:val="28"/>
          <w:szCs w:val="28"/>
        </w:rPr>
        <w:t xml:space="preserve">Открытое занятие. </w:t>
      </w:r>
    </w:p>
    <w:p w:rsidR="005F49AB" w:rsidRDefault="005F49AB" w:rsidP="005F49AB">
      <w:pPr>
        <w:pStyle w:val="Default"/>
        <w:ind w:firstLine="709"/>
        <w:rPr>
          <w:sz w:val="28"/>
          <w:szCs w:val="28"/>
        </w:rPr>
      </w:pPr>
      <w:r>
        <w:rPr>
          <w:b/>
          <w:bCs/>
          <w:sz w:val="28"/>
          <w:szCs w:val="28"/>
        </w:rPr>
        <w:t xml:space="preserve">Педагогические технологии: </w:t>
      </w:r>
    </w:p>
    <w:p w:rsidR="005F49AB" w:rsidRDefault="005F49AB" w:rsidP="005F49AB">
      <w:pPr>
        <w:pStyle w:val="Default"/>
        <w:numPr>
          <w:ilvl w:val="0"/>
          <w:numId w:val="23"/>
        </w:numPr>
        <w:tabs>
          <w:tab w:val="left" w:pos="426"/>
        </w:tabs>
        <w:ind w:left="0" w:firstLine="0"/>
        <w:contextualSpacing/>
        <w:rPr>
          <w:sz w:val="28"/>
          <w:szCs w:val="28"/>
        </w:rPr>
      </w:pPr>
      <w:r>
        <w:rPr>
          <w:sz w:val="28"/>
          <w:szCs w:val="28"/>
        </w:rPr>
        <w:t xml:space="preserve">Технология индивидуального обучения, </w:t>
      </w:r>
    </w:p>
    <w:p w:rsidR="005F49AB" w:rsidRDefault="005F49AB" w:rsidP="005F49AB">
      <w:pPr>
        <w:pStyle w:val="Default"/>
        <w:numPr>
          <w:ilvl w:val="0"/>
          <w:numId w:val="23"/>
        </w:numPr>
        <w:tabs>
          <w:tab w:val="left" w:pos="426"/>
        </w:tabs>
        <w:ind w:left="0" w:firstLine="0"/>
        <w:contextualSpacing/>
        <w:rPr>
          <w:sz w:val="28"/>
          <w:szCs w:val="28"/>
        </w:rPr>
      </w:pPr>
      <w:r>
        <w:rPr>
          <w:sz w:val="28"/>
          <w:szCs w:val="28"/>
        </w:rPr>
        <w:t xml:space="preserve">Технология группового обучения, </w:t>
      </w:r>
    </w:p>
    <w:p w:rsidR="005F49AB" w:rsidRDefault="005F49AB" w:rsidP="005F49AB">
      <w:pPr>
        <w:pStyle w:val="Default"/>
        <w:numPr>
          <w:ilvl w:val="0"/>
          <w:numId w:val="23"/>
        </w:numPr>
        <w:tabs>
          <w:tab w:val="left" w:pos="426"/>
        </w:tabs>
        <w:ind w:left="0" w:firstLine="0"/>
        <w:contextualSpacing/>
        <w:rPr>
          <w:sz w:val="28"/>
          <w:szCs w:val="28"/>
        </w:rPr>
      </w:pPr>
      <w:r>
        <w:rPr>
          <w:sz w:val="28"/>
          <w:szCs w:val="28"/>
        </w:rPr>
        <w:t xml:space="preserve">Технология коллективного взаимодействия, </w:t>
      </w:r>
    </w:p>
    <w:p w:rsidR="005F49AB" w:rsidRDefault="005F49AB" w:rsidP="005F49AB">
      <w:pPr>
        <w:pStyle w:val="Default"/>
        <w:numPr>
          <w:ilvl w:val="0"/>
          <w:numId w:val="23"/>
        </w:numPr>
        <w:tabs>
          <w:tab w:val="left" w:pos="426"/>
        </w:tabs>
        <w:ind w:left="0" w:firstLine="0"/>
        <w:contextualSpacing/>
        <w:rPr>
          <w:sz w:val="28"/>
          <w:szCs w:val="28"/>
        </w:rPr>
      </w:pPr>
      <w:r>
        <w:rPr>
          <w:sz w:val="28"/>
          <w:szCs w:val="28"/>
        </w:rPr>
        <w:t xml:space="preserve">Технология проблемного обучения, </w:t>
      </w:r>
    </w:p>
    <w:p w:rsidR="005F49AB" w:rsidRDefault="005F49AB" w:rsidP="005F49AB">
      <w:pPr>
        <w:pStyle w:val="Default"/>
        <w:numPr>
          <w:ilvl w:val="0"/>
          <w:numId w:val="23"/>
        </w:numPr>
        <w:tabs>
          <w:tab w:val="left" w:pos="426"/>
        </w:tabs>
        <w:ind w:left="0" w:firstLine="0"/>
        <w:contextualSpacing/>
        <w:rPr>
          <w:sz w:val="28"/>
          <w:szCs w:val="28"/>
        </w:rPr>
      </w:pPr>
      <w:r>
        <w:rPr>
          <w:sz w:val="28"/>
          <w:szCs w:val="28"/>
        </w:rPr>
        <w:t xml:space="preserve">Здоровьесберегающая технология. </w:t>
      </w:r>
    </w:p>
    <w:p w:rsidR="005F49AB" w:rsidRDefault="005F49AB" w:rsidP="005F49AB">
      <w:pPr>
        <w:pStyle w:val="Default"/>
        <w:ind w:firstLine="709"/>
        <w:rPr>
          <w:sz w:val="28"/>
          <w:szCs w:val="28"/>
        </w:rPr>
      </w:pPr>
      <w:r>
        <w:rPr>
          <w:b/>
          <w:bCs/>
          <w:sz w:val="28"/>
          <w:szCs w:val="28"/>
        </w:rPr>
        <w:t xml:space="preserve">Дидактические материалы: </w:t>
      </w:r>
    </w:p>
    <w:p w:rsidR="005F49AB" w:rsidRDefault="005F49AB" w:rsidP="00EA24E9">
      <w:pPr>
        <w:pStyle w:val="Default"/>
        <w:numPr>
          <w:ilvl w:val="0"/>
          <w:numId w:val="24"/>
        </w:numPr>
        <w:tabs>
          <w:tab w:val="left" w:pos="426"/>
        </w:tabs>
        <w:ind w:left="0" w:firstLine="0"/>
        <w:contextualSpacing/>
        <w:rPr>
          <w:sz w:val="28"/>
          <w:szCs w:val="28"/>
        </w:rPr>
      </w:pPr>
      <w:r>
        <w:rPr>
          <w:sz w:val="28"/>
          <w:szCs w:val="28"/>
        </w:rPr>
        <w:t>Раздаточные материалы</w:t>
      </w:r>
      <w:r w:rsidR="00EA24E9">
        <w:rPr>
          <w:sz w:val="28"/>
          <w:szCs w:val="28"/>
        </w:rPr>
        <w:t>,</w:t>
      </w:r>
      <w:r>
        <w:rPr>
          <w:sz w:val="28"/>
          <w:szCs w:val="28"/>
        </w:rPr>
        <w:t xml:space="preserve"> </w:t>
      </w:r>
    </w:p>
    <w:p w:rsidR="005F49AB" w:rsidRDefault="005F49AB" w:rsidP="00EA24E9">
      <w:pPr>
        <w:pStyle w:val="Default"/>
        <w:numPr>
          <w:ilvl w:val="0"/>
          <w:numId w:val="24"/>
        </w:numPr>
        <w:tabs>
          <w:tab w:val="left" w:pos="426"/>
        </w:tabs>
        <w:ind w:left="0" w:firstLine="0"/>
        <w:contextualSpacing/>
        <w:rPr>
          <w:sz w:val="28"/>
          <w:szCs w:val="28"/>
        </w:rPr>
      </w:pPr>
      <w:r>
        <w:rPr>
          <w:sz w:val="28"/>
          <w:szCs w:val="28"/>
        </w:rPr>
        <w:t>Инструкции</w:t>
      </w:r>
      <w:r w:rsidR="00EA24E9">
        <w:rPr>
          <w:sz w:val="28"/>
          <w:szCs w:val="28"/>
        </w:rPr>
        <w:t>.</w:t>
      </w:r>
      <w:r>
        <w:rPr>
          <w:sz w:val="28"/>
          <w:szCs w:val="28"/>
        </w:rPr>
        <w:t xml:space="preserve"> </w:t>
      </w:r>
    </w:p>
    <w:p w:rsidR="005F49AB" w:rsidRDefault="005F49AB" w:rsidP="00D07057">
      <w:pPr>
        <w:pStyle w:val="Default"/>
        <w:tabs>
          <w:tab w:val="left" w:pos="851"/>
        </w:tabs>
        <w:ind w:left="567"/>
        <w:contextualSpacing/>
        <w:jc w:val="both"/>
        <w:rPr>
          <w:sz w:val="28"/>
          <w:szCs w:val="28"/>
        </w:rPr>
      </w:pPr>
    </w:p>
    <w:p w:rsidR="00EA24E9" w:rsidRDefault="00EA24E9" w:rsidP="00EA24E9">
      <w:pPr>
        <w:pStyle w:val="1"/>
        <w:spacing w:before="200" w:after="160" w:line="240" w:lineRule="auto"/>
        <w:rPr>
          <w:rFonts w:ascii="Times New Roman" w:hAnsi="Times New Roman" w:cs="Times New Roman"/>
          <w:b/>
          <w:color w:val="auto"/>
        </w:rPr>
      </w:pPr>
      <w:bookmarkStart w:id="25" w:name="_Toc84533126"/>
      <w:bookmarkStart w:id="26" w:name="_Toc84809225"/>
      <w:r>
        <w:rPr>
          <w:rFonts w:ascii="Times New Roman" w:hAnsi="Times New Roman" w:cs="Times New Roman"/>
          <w:b/>
          <w:color w:val="auto"/>
        </w:rPr>
        <w:t>3. Список литературы</w:t>
      </w:r>
      <w:bookmarkEnd w:id="25"/>
      <w:bookmarkEnd w:id="26"/>
    </w:p>
    <w:p w:rsidR="00EA24E9" w:rsidRDefault="00EA24E9" w:rsidP="00EA24E9">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 образовании в Российской Федерации: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w:t>
      </w:r>
      <w:r>
        <w:rPr>
          <w:rFonts w:ascii="Times New Roman" w:eastAsia="Times New Roman" w:hAnsi="Times New Roman" w:cs="Times New Roman"/>
          <w:sz w:val="28"/>
          <w:szCs w:val="28"/>
        </w:rPr>
        <w:t xml:space="preserve">принят Гос. Думой 21.12.2012] </w:t>
      </w:r>
      <w:r>
        <w:rPr>
          <w:rFonts w:ascii="Times New Roman" w:hAnsi="Times New Roman" w:cs="Times New Roman"/>
          <w:sz w:val="28"/>
          <w:szCs w:val="28"/>
        </w:rPr>
        <w:t xml:space="preserve">// </w:t>
      </w:r>
      <w:r>
        <w:rPr>
          <w:rFonts w:ascii="Times New Roman" w:eastAsia="Times New Roman" w:hAnsi="Times New Roman" w:cs="Times New Roman"/>
          <w:sz w:val="28"/>
          <w:szCs w:val="28"/>
        </w:rPr>
        <w:t>(Собрание законодательства Российской Федерации, 31.12.2012, N 53, ст. 7598; 2016, N 27, ст. 4246).</w:t>
      </w:r>
    </w:p>
    <w:p w:rsidR="00EA24E9" w:rsidRDefault="00EA24E9" w:rsidP="00EA24E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методических рекомендаций по разработке дополнительных общеобразовательных (общеразвивающих) программ: приказ главного управления образования и молодежной политики Алтайского края от 19.03.2015 №535. </w:t>
      </w:r>
    </w:p>
    <w:p w:rsidR="00EA24E9" w:rsidRDefault="00EA24E9" w:rsidP="00EA24E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 приказ М-</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просвещения Российской Федерации от 09.11.2018 №196.</w:t>
      </w:r>
    </w:p>
    <w:p w:rsidR="00EA24E9" w:rsidRPr="00EA24E9" w:rsidRDefault="00EA24E9" w:rsidP="00EA24E9">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Об утверждении санитарных правил СП 2.4.3648-20: постановление Главного государственного санитарного врача Российской федерации от 28.09.2020 г. N 28 // </w:t>
      </w:r>
      <w:r>
        <w:rPr>
          <w:rFonts w:ascii="Times New Roman" w:hAnsi="Times New Roman" w:cs="Times New Roman"/>
          <w:sz w:val="28"/>
          <w:szCs w:val="28"/>
          <w:shd w:val="clear" w:color="auto" w:fill="FFFFFF"/>
        </w:rPr>
        <w:t>Зарегистрировано в Минюсте России 18.12.2020, регистрационный N 61573.</w:t>
      </w:r>
    </w:p>
    <w:p w:rsidR="001E5853" w:rsidRDefault="001E5853" w:rsidP="00EA24E9">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Валяние. </w:t>
      </w:r>
      <w:r w:rsidRPr="001E5853">
        <w:rPr>
          <w:rFonts w:ascii="Times New Roman" w:hAnsi="Times New Roman" w:cs="Times New Roman"/>
          <w:color w:val="000000" w:themeColor="text1"/>
          <w:sz w:val="28"/>
          <w:szCs w:val="28"/>
        </w:rPr>
        <w:t xml:space="preserve">Источник: </w:t>
      </w:r>
      <w:hyperlink r:id="rId13" w:history="1">
        <w:r w:rsidRPr="001E5853">
          <w:rPr>
            <w:rStyle w:val="ab"/>
            <w:rFonts w:ascii="Times New Roman" w:hAnsi="Times New Roman" w:cs="Times New Roman"/>
            <w:color w:val="000000" w:themeColor="text1"/>
            <w:sz w:val="28"/>
            <w:szCs w:val="28"/>
          </w:rPr>
          <w:t>https://ru.wikipedia.org/wiki/Валяние</w:t>
        </w:r>
      </w:hyperlink>
    </w:p>
    <w:p w:rsidR="00EA24E9" w:rsidRDefault="00EA24E9" w:rsidP="00EA24E9">
      <w:pPr>
        <w:spacing w:after="0" w:line="240" w:lineRule="auto"/>
        <w:ind w:firstLine="567"/>
        <w:contextualSpacing/>
        <w:jc w:val="both"/>
        <w:rPr>
          <w:rStyle w:val="ab"/>
          <w:rFonts w:ascii="Times New Roman" w:eastAsia="Times New Roman" w:hAnsi="Times New Roman" w:cs="Times New Roman"/>
          <w:color w:val="000000" w:themeColor="text1"/>
          <w:sz w:val="28"/>
          <w:szCs w:val="28"/>
        </w:rPr>
      </w:pPr>
      <w:r w:rsidRPr="00EA24E9">
        <w:rPr>
          <w:rFonts w:ascii="Times New Roman" w:hAnsi="Times New Roman" w:cs="Times New Roman"/>
          <w:color w:val="000000" w:themeColor="text1"/>
          <w:sz w:val="28"/>
          <w:szCs w:val="28"/>
        </w:rPr>
        <w:t>Методическими рекомендациями по проектированию дополнительных общеразвивающих программ. Источник:</w:t>
      </w:r>
      <w:r w:rsidRPr="00EA24E9">
        <w:rPr>
          <w:rFonts w:ascii="Times New Roman" w:eastAsia="Times New Roman" w:hAnsi="Times New Roman" w:cs="Times New Roman"/>
          <w:color w:val="000000" w:themeColor="text1"/>
          <w:sz w:val="28"/>
          <w:szCs w:val="28"/>
        </w:rPr>
        <w:t xml:space="preserve"> </w:t>
      </w:r>
      <w:hyperlink r:id="rId14" w:history="1">
        <w:r w:rsidRPr="00EA24E9">
          <w:rPr>
            <w:rStyle w:val="ab"/>
            <w:rFonts w:ascii="Times New Roman" w:eastAsia="Times New Roman" w:hAnsi="Times New Roman" w:cs="Times New Roman"/>
            <w:color w:val="000000" w:themeColor="text1"/>
            <w:sz w:val="28"/>
            <w:szCs w:val="28"/>
          </w:rPr>
          <w:t>https://дворец22.рф/wp-content/uploads/krai_zaoch_scool/Проектирование%20ДООП%20к%20СОД.ppt</w:t>
        </w:r>
      </w:hyperlink>
    </w:p>
    <w:p w:rsidR="001E5853" w:rsidRPr="001E5853" w:rsidRDefault="001E5853" w:rsidP="001E5853">
      <w:pPr>
        <w:tabs>
          <w:tab w:val="left" w:pos="993"/>
        </w:tabs>
        <w:spacing w:after="0" w:line="240" w:lineRule="auto"/>
        <w:ind w:firstLine="567"/>
        <w:jc w:val="both"/>
        <w:rPr>
          <w:rFonts w:ascii="Times New Roman" w:hAnsi="Times New Roman" w:cs="Times New Roman"/>
          <w:color w:val="000000" w:themeColor="text1"/>
          <w:sz w:val="28"/>
          <w:szCs w:val="28"/>
        </w:rPr>
      </w:pPr>
      <w:r w:rsidRPr="001E5853">
        <w:rPr>
          <w:rFonts w:ascii="Times New Roman" w:hAnsi="Times New Roman" w:cs="Times New Roman"/>
          <w:color w:val="000000" w:themeColor="text1"/>
          <w:sz w:val="28"/>
          <w:szCs w:val="28"/>
        </w:rPr>
        <w:t xml:space="preserve">Прудникова М. А. Дополнительная общеобразовательная общеразвивающая программа «Шерстяные чудеса». Источник: </w:t>
      </w:r>
      <w:hyperlink r:id="rId15" w:history="1">
        <w:r w:rsidRPr="001E5853">
          <w:rPr>
            <w:rStyle w:val="ab"/>
            <w:rFonts w:ascii="Times New Roman" w:hAnsi="Times New Roman" w:cs="Times New Roman"/>
            <w:color w:val="000000" w:themeColor="text1"/>
            <w:sz w:val="28"/>
            <w:szCs w:val="28"/>
          </w:rPr>
          <w:t>https://infourok.ru/obscheobrazovatelnaya-obscherazvivayuschaya-programma-sherstyanie-chudesa-1747080.html</w:t>
        </w:r>
      </w:hyperlink>
      <w:r w:rsidRPr="001E5853">
        <w:rPr>
          <w:rFonts w:ascii="Times New Roman" w:hAnsi="Times New Roman" w:cs="Times New Roman"/>
          <w:color w:val="000000" w:themeColor="text1"/>
          <w:sz w:val="28"/>
          <w:szCs w:val="28"/>
        </w:rPr>
        <w:t xml:space="preserve"> </w:t>
      </w:r>
    </w:p>
    <w:p w:rsidR="001E5853" w:rsidRPr="001E5853" w:rsidRDefault="001E5853" w:rsidP="001E5853">
      <w:pPr>
        <w:tabs>
          <w:tab w:val="left" w:pos="993"/>
        </w:tabs>
        <w:spacing w:after="0" w:line="240" w:lineRule="auto"/>
        <w:ind w:firstLine="567"/>
        <w:jc w:val="both"/>
        <w:rPr>
          <w:rFonts w:ascii="Times New Roman" w:hAnsi="Times New Roman" w:cs="Times New Roman"/>
          <w:color w:val="151616"/>
          <w:sz w:val="28"/>
          <w:szCs w:val="28"/>
        </w:rPr>
      </w:pPr>
      <w:r w:rsidRPr="001E5853">
        <w:rPr>
          <w:rFonts w:ascii="Times New Roman" w:hAnsi="Times New Roman" w:cs="Times New Roman"/>
          <w:color w:val="000000" w:themeColor="text1"/>
          <w:sz w:val="28"/>
          <w:szCs w:val="28"/>
        </w:rPr>
        <w:t>Холина Е. В. Дополнительная общеобразовательная общеразвивающая программа «</w:t>
      </w:r>
      <w:proofErr w:type="spellStart"/>
      <w:r w:rsidRPr="001E5853">
        <w:rPr>
          <w:rFonts w:ascii="Times New Roman" w:hAnsi="Times New Roman" w:cs="Times New Roman"/>
          <w:color w:val="000000" w:themeColor="text1"/>
          <w:sz w:val="28"/>
          <w:szCs w:val="28"/>
        </w:rPr>
        <w:t>Войлоковаляние</w:t>
      </w:r>
      <w:proofErr w:type="spellEnd"/>
      <w:r w:rsidRPr="001E5853">
        <w:rPr>
          <w:rFonts w:ascii="Times New Roman" w:hAnsi="Times New Roman" w:cs="Times New Roman"/>
          <w:color w:val="000000" w:themeColor="text1"/>
          <w:sz w:val="28"/>
          <w:szCs w:val="28"/>
        </w:rPr>
        <w:t xml:space="preserve">». Источник: </w:t>
      </w:r>
      <w:hyperlink r:id="rId16" w:history="1">
        <w:r w:rsidRPr="001E5853">
          <w:rPr>
            <w:rStyle w:val="ab"/>
            <w:rFonts w:ascii="Times New Roman" w:hAnsi="Times New Roman" w:cs="Times New Roman"/>
            <w:color w:val="000000" w:themeColor="text1"/>
            <w:sz w:val="28"/>
            <w:szCs w:val="28"/>
          </w:rPr>
          <w:t>https://infourok.ru/obrazovatelnaya-programma-po-voylokovalyaniyu-1668086.html</w:t>
        </w:r>
      </w:hyperlink>
      <w:r w:rsidRPr="001E5853">
        <w:rPr>
          <w:rFonts w:ascii="Times New Roman" w:hAnsi="Times New Roman" w:cs="Times New Roman"/>
          <w:color w:val="151616"/>
          <w:sz w:val="28"/>
          <w:szCs w:val="28"/>
        </w:rPr>
        <w:t xml:space="preserve">  </w:t>
      </w:r>
    </w:p>
    <w:p w:rsidR="001E5853" w:rsidRPr="00EA24E9" w:rsidRDefault="001E5853" w:rsidP="00EA24E9">
      <w:pPr>
        <w:spacing w:after="0" w:line="240" w:lineRule="auto"/>
        <w:ind w:firstLine="567"/>
        <w:contextualSpacing/>
        <w:jc w:val="both"/>
        <w:rPr>
          <w:rFonts w:ascii="Times New Roman" w:eastAsia="Times New Roman" w:hAnsi="Times New Roman" w:cs="Times New Roman"/>
          <w:color w:val="000000" w:themeColor="text1"/>
          <w:sz w:val="28"/>
          <w:szCs w:val="28"/>
        </w:rPr>
      </w:pPr>
    </w:p>
    <w:p w:rsidR="00EA24E9" w:rsidRPr="00EA24E9" w:rsidRDefault="00EA24E9" w:rsidP="00D07057">
      <w:pPr>
        <w:pStyle w:val="Default"/>
        <w:tabs>
          <w:tab w:val="left" w:pos="851"/>
        </w:tabs>
        <w:ind w:left="567"/>
        <w:contextualSpacing/>
        <w:jc w:val="both"/>
        <w:rPr>
          <w:color w:val="000000" w:themeColor="text1"/>
          <w:sz w:val="28"/>
          <w:szCs w:val="28"/>
        </w:rPr>
      </w:pPr>
    </w:p>
    <w:sectPr w:rsidR="00EA24E9" w:rsidRPr="00EA24E9" w:rsidSect="007930C1">
      <w:footerReference w:type="default" r:id="rId17"/>
      <w:footerReference w:type="first" r:id="rId18"/>
      <w:pgSz w:w="11906" w:h="16838"/>
      <w:pgMar w:top="1134" w:right="1134" w:bottom="1134"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8EA" w:rsidRDefault="006548EA" w:rsidP="008F0916">
      <w:pPr>
        <w:spacing w:after="0" w:line="240" w:lineRule="auto"/>
      </w:pPr>
      <w:r>
        <w:separator/>
      </w:r>
    </w:p>
  </w:endnote>
  <w:endnote w:type="continuationSeparator" w:id="0">
    <w:p w:rsidR="006548EA" w:rsidRDefault="006548EA" w:rsidP="008F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DFGothic-EB"/>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940764"/>
      <w:docPartObj>
        <w:docPartGallery w:val="Page Numbers (Bottom of Page)"/>
        <w:docPartUnique/>
      </w:docPartObj>
    </w:sdtPr>
    <w:sdtEndPr/>
    <w:sdtContent>
      <w:p w:rsidR="007930C1" w:rsidRDefault="007930C1">
        <w:pPr>
          <w:pStyle w:val="a8"/>
          <w:jc w:val="right"/>
        </w:pPr>
        <w:r>
          <w:fldChar w:fldCharType="begin"/>
        </w:r>
        <w:r>
          <w:instrText>PAGE   \* MERGEFORMAT</w:instrText>
        </w:r>
        <w:r>
          <w:fldChar w:fldCharType="separate"/>
        </w:r>
        <w:r>
          <w:t>2</w:t>
        </w:r>
        <w:r>
          <w:fldChar w:fldCharType="end"/>
        </w:r>
      </w:p>
    </w:sdtContent>
  </w:sdt>
  <w:p w:rsidR="007930C1" w:rsidRDefault="007930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9AB" w:rsidRDefault="005F49AB" w:rsidP="00584D7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8EA" w:rsidRDefault="006548EA" w:rsidP="008F0916">
      <w:pPr>
        <w:spacing w:after="0" w:line="240" w:lineRule="auto"/>
      </w:pPr>
      <w:r>
        <w:separator/>
      </w:r>
    </w:p>
  </w:footnote>
  <w:footnote w:type="continuationSeparator" w:id="0">
    <w:p w:rsidR="006548EA" w:rsidRDefault="006548EA" w:rsidP="008F0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6"/>
    <w:lvl w:ilvl="0">
      <w:start w:val="1"/>
      <w:numFmt w:val="decimal"/>
      <w:lvlText w:val="%1."/>
      <w:lvlJc w:val="left"/>
      <w:pPr>
        <w:tabs>
          <w:tab w:val="num" w:pos="0"/>
        </w:tabs>
        <w:ind w:left="927" w:hanging="360"/>
      </w:pPr>
      <w:rPr>
        <w:rFonts w:ascii="Wingdings" w:hAnsi="Wingdings" w:cs="Wingdings"/>
        <w:sz w:val="20"/>
      </w:rPr>
    </w:lvl>
  </w:abstractNum>
  <w:abstractNum w:abstractNumId="1" w15:restartNumberingAfterBreak="0">
    <w:nsid w:val="00000008"/>
    <w:multiLevelType w:val="singleLevel"/>
    <w:tmpl w:val="00000008"/>
    <w:name w:val="WW8Num12"/>
    <w:lvl w:ilvl="0">
      <w:numFmt w:val="bullet"/>
      <w:lvlText w:val="-"/>
      <w:lvlJc w:val="left"/>
      <w:pPr>
        <w:tabs>
          <w:tab w:val="num" w:pos="1080"/>
        </w:tabs>
        <w:ind w:left="1080" w:hanging="360"/>
      </w:pPr>
      <w:rPr>
        <w:rFonts w:ascii="OpenSymbol" w:hAnsi="OpenSymbol" w:cs="Symbol"/>
      </w:rPr>
    </w:lvl>
  </w:abstractNum>
  <w:abstractNum w:abstractNumId="2" w15:restartNumberingAfterBreak="0">
    <w:nsid w:val="0000000A"/>
    <w:multiLevelType w:val="multilevel"/>
    <w:tmpl w:val="0000000A"/>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1ACC"/>
    <w:multiLevelType w:val="multilevel"/>
    <w:tmpl w:val="393AB64E"/>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72E44"/>
    <w:multiLevelType w:val="hybridMultilevel"/>
    <w:tmpl w:val="50066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4E2BA0"/>
    <w:multiLevelType w:val="hybridMultilevel"/>
    <w:tmpl w:val="996C48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9E104A1"/>
    <w:multiLevelType w:val="hybridMultilevel"/>
    <w:tmpl w:val="66321326"/>
    <w:lvl w:ilvl="0" w:tplc="04190001">
      <w:start w:val="1"/>
      <w:numFmt w:val="bullet"/>
      <w:lvlText w:val=""/>
      <w:lvlJc w:val="left"/>
      <w:pPr>
        <w:ind w:left="1777" w:hanging="708"/>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4266D0"/>
    <w:multiLevelType w:val="hybridMultilevel"/>
    <w:tmpl w:val="0D76AA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C092C27"/>
    <w:multiLevelType w:val="hybridMultilevel"/>
    <w:tmpl w:val="864CB6F4"/>
    <w:lvl w:ilvl="0" w:tplc="719E5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7829CD"/>
    <w:multiLevelType w:val="hybridMultilevel"/>
    <w:tmpl w:val="864CB6F4"/>
    <w:lvl w:ilvl="0" w:tplc="719E5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0F45A57"/>
    <w:multiLevelType w:val="hybridMultilevel"/>
    <w:tmpl w:val="C914A27E"/>
    <w:lvl w:ilvl="0" w:tplc="64ACA430">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3F06551"/>
    <w:multiLevelType w:val="hybridMultilevel"/>
    <w:tmpl w:val="5B869B76"/>
    <w:lvl w:ilvl="0" w:tplc="C80AD69E">
      <w:numFmt w:val="bullet"/>
      <w:lvlText w:val="•"/>
      <w:lvlJc w:val="left"/>
      <w:pPr>
        <w:ind w:left="1777" w:hanging="708"/>
      </w:pPr>
      <w:rPr>
        <w:rFonts w:ascii="Times New Roman" w:eastAsiaTheme="maj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724A72"/>
    <w:multiLevelType w:val="hybridMultilevel"/>
    <w:tmpl w:val="607C1332"/>
    <w:lvl w:ilvl="0" w:tplc="A59E13B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67176F0"/>
    <w:multiLevelType w:val="hybridMultilevel"/>
    <w:tmpl w:val="98AC6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AA361BD"/>
    <w:multiLevelType w:val="hybridMultilevel"/>
    <w:tmpl w:val="81D8B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3B84500"/>
    <w:multiLevelType w:val="hybridMultilevel"/>
    <w:tmpl w:val="AD3C79C2"/>
    <w:lvl w:ilvl="0" w:tplc="C80AD69E">
      <w:numFmt w:val="bullet"/>
      <w:lvlText w:val="•"/>
      <w:lvlJc w:val="left"/>
      <w:pPr>
        <w:ind w:left="1777" w:hanging="708"/>
      </w:pPr>
      <w:rPr>
        <w:rFonts w:ascii="Times New Roman" w:eastAsiaTheme="maj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7F3E67"/>
    <w:multiLevelType w:val="hybridMultilevel"/>
    <w:tmpl w:val="84D4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E24170"/>
    <w:multiLevelType w:val="hybridMultilevel"/>
    <w:tmpl w:val="42644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981E65"/>
    <w:multiLevelType w:val="hybridMultilevel"/>
    <w:tmpl w:val="864CB6F4"/>
    <w:lvl w:ilvl="0" w:tplc="719E5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6EF79AB"/>
    <w:multiLevelType w:val="hybridMultilevel"/>
    <w:tmpl w:val="AF086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B046139"/>
    <w:multiLevelType w:val="hybridMultilevel"/>
    <w:tmpl w:val="864CB6F4"/>
    <w:lvl w:ilvl="0" w:tplc="719E5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E0A7C3F"/>
    <w:multiLevelType w:val="hybridMultilevel"/>
    <w:tmpl w:val="BD34E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A911690"/>
    <w:multiLevelType w:val="hybridMultilevel"/>
    <w:tmpl w:val="CB3C7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EE3459D"/>
    <w:multiLevelType w:val="hybridMultilevel"/>
    <w:tmpl w:val="AEB61606"/>
    <w:lvl w:ilvl="0" w:tplc="C80AD69E">
      <w:numFmt w:val="bullet"/>
      <w:lvlText w:val="•"/>
      <w:lvlJc w:val="left"/>
      <w:pPr>
        <w:ind w:left="1777" w:hanging="708"/>
      </w:pPr>
      <w:rPr>
        <w:rFonts w:ascii="Times New Roman" w:eastAsiaTheme="maj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4A1BF3"/>
    <w:multiLevelType w:val="hybridMultilevel"/>
    <w:tmpl w:val="1D86EF2C"/>
    <w:lvl w:ilvl="0" w:tplc="B83EBF84">
      <w:numFmt w:val="bullet"/>
      <w:lvlText w:val="₋"/>
      <w:lvlJc w:val="left"/>
      <w:pPr>
        <w:ind w:left="2486" w:hanging="708"/>
      </w:pPr>
      <w:rPr>
        <w:rFonts w:ascii="Times New Roman" w:eastAsiaTheme="maj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A058C6"/>
    <w:multiLevelType w:val="multilevel"/>
    <w:tmpl w:val="393AB64E"/>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6"/>
  </w:num>
  <w:num w:numId="4">
    <w:abstractNumId w:val="25"/>
  </w:num>
  <w:num w:numId="5">
    <w:abstractNumId w:val="3"/>
  </w:num>
  <w:num w:numId="6">
    <w:abstractNumId w:val="23"/>
  </w:num>
  <w:num w:numId="7">
    <w:abstractNumId w:val="11"/>
  </w:num>
  <w:num w:numId="8">
    <w:abstractNumId w:val="15"/>
  </w:num>
  <w:num w:numId="9">
    <w:abstractNumId w:val="24"/>
  </w:num>
  <w:num w:numId="10">
    <w:abstractNumId w:val="22"/>
  </w:num>
  <w:num w:numId="11">
    <w:abstractNumId w:val="12"/>
  </w:num>
  <w:num w:numId="12">
    <w:abstractNumId w:val="20"/>
  </w:num>
  <w:num w:numId="13">
    <w:abstractNumId w:val="8"/>
  </w:num>
  <w:num w:numId="14">
    <w:abstractNumId w:val="5"/>
  </w:num>
  <w:num w:numId="15">
    <w:abstractNumId w:val="6"/>
  </w:num>
  <w:num w:numId="16">
    <w:abstractNumId w:val="9"/>
  </w:num>
  <w:num w:numId="17">
    <w:abstractNumId w:val="4"/>
  </w:num>
  <w:num w:numId="18">
    <w:abstractNumId w:val="3"/>
  </w:num>
  <w:num w:numId="19">
    <w:abstractNumId w:val="13"/>
  </w:num>
  <w:num w:numId="20">
    <w:abstractNumId w:val="10"/>
  </w:num>
  <w:num w:numId="21">
    <w:abstractNumId w:val="21"/>
  </w:num>
  <w:num w:numId="22">
    <w:abstractNumId w:val="17"/>
  </w:num>
  <w:num w:numId="23">
    <w:abstractNumId w:val="14"/>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BD"/>
    <w:rsid w:val="000033EB"/>
    <w:rsid w:val="00007B5B"/>
    <w:rsid w:val="000159B6"/>
    <w:rsid w:val="00015E8F"/>
    <w:rsid w:val="000206AD"/>
    <w:rsid w:val="0002491B"/>
    <w:rsid w:val="00026DBA"/>
    <w:rsid w:val="00041CBD"/>
    <w:rsid w:val="00045BEA"/>
    <w:rsid w:val="00050E9E"/>
    <w:rsid w:val="00053199"/>
    <w:rsid w:val="000554CD"/>
    <w:rsid w:val="00057D7E"/>
    <w:rsid w:val="000675BF"/>
    <w:rsid w:val="00070A1E"/>
    <w:rsid w:val="000743BD"/>
    <w:rsid w:val="000836C4"/>
    <w:rsid w:val="0009192D"/>
    <w:rsid w:val="000A5217"/>
    <w:rsid w:val="000A5560"/>
    <w:rsid w:val="000C6210"/>
    <w:rsid w:val="000F0FD1"/>
    <w:rsid w:val="000F1202"/>
    <w:rsid w:val="000F36A1"/>
    <w:rsid w:val="000F387D"/>
    <w:rsid w:val="00107BE9"/>
    <w:rsid w:val="00113AD1"/>
    <w:rsid w:val="001204D2"/>
    <w:rsid w:val="00123DE2"/>
    <w:rsid w:val="00136280"/>
    <w:rsid w:val="00144CD9"/>
    <w:rsid w:val="001533D8"/>
    <w:rsid w:val="00153667"/>
    <w:rsid w:val="001672F5"/>
    <w:rsid w:val="00176896"/>
    <w:rsid w:val="0019474D"/>
    <w:rsid w:val="00196D32"/>
    <w:rsid w:val="0019702F"/>
    <w:rsid w:val="001A1B50"/>
    <w:rsid w:val="001A54E4"/>
    <w:rsid w:val="001C75D3"/>
    <w:rsid w:val="001D08FE"/>
    <w:rsid w:val="001D3205"/>
    <w:rsid w:val="001D5105"/>
    <w:rsid w:val="001D74C7"/>
    <w:rsid w:val="001E0B4F"/>
    <w:rsid w:val="001E2E08"/>
    <w:rsid w:val="001E5853"/>
    <w:rsid w:val="001E6D47"/>
    <w:rsid w:val="001F2D2B"/>
    <w:rsid w:val="001F449B"/>
    <w:rsid w:val="00201919"/>
    <w:rsid w:val="00202D77"/>
    <w:rsid w:val="00211D53"/>
    <w:rsid w:val="00212D8B"/>
    <w:rsid w:val="00221888"/>
    <w:rsid w:val="00222494"/>
    <w:rsid w:val="00222536"/>
    <w:rsid w:val="00231623"/>
    <w:rsid w:val="00236422"/>
    <w:rsid w:val="00236737"/>
    <w:rsid w:val="00244C18"/>
    <w:rsid w:val="00247C62"/>
    <w:rsid w:val="00250ABB"/>
    <w:rsid w:val="00265D12"/>
    <w:rsid w:val="00266667"/>
    <w:rsid w:val="00271D12"/>
    <w:rsid w:val="002728EB"/>
    <w:rsid w:val="002753A7"/>
    <w:rsid w:val="00284649"/>
    <w:rsid w:val="00295BA0"/>
    <w:rsid w:val="00297FCB"/>
    <w:rsid w:val="002A4057"/>
    <w:rsid w:val="002A6315"/>
    <w:rsid w:val="002A6A3C"/>
    <w:rsid w:val="002B38FC"/>
    <w:rsid w:val="002B4688"/>
    <w:rsid w:val="002D47A6"/>
    <w:rsid w:val="002E34EA"/>
    <w:rsid w:val="002E7465"/>
    <w:rsid w:val="002F3469"/>
    <w:rsid w:val="002F47DD"/>
    <w:rsid w:val="002F4E50"/>
    <w:rsid w:val="003006DA"/>
    <w:rsid w:val="00300B18"/>
    <w:rsid w:val="003015C8"/>
    <w:rsid w:val="00304CD1"/>
    <w:rsid w:val="003145FE"/>
    <w:rsid w:val="00321FBF"/>
    <w:rsid w:val="003310E1"/>
    <w:rsid w:val="003367DC"/>
    <w:rsid w:val="003413E4"/>
    <w:rsid w:val="00352916"/>
    <w:rsid w:val="00352C13"/>
    <w:rsid w:val="0035767B"/>
    <w:rsid w:val="00365CFD"/>
    <w:rsid w:val="0039075F"/>
    <w:rsid w:val="0039112B"/>
    <w:rsid w:val="00393F1E"/>
    <w:rsid w:val="003A0532"/>
    <w:rsid w:val="003B4645"/>
    <w:rsid w:val="003C21B6"/>
    <w:rsid w:val="003C2A2E"/>
    <w:rsid w:val="003D6E3F"/>
    <w:rsid w:val="003E032C"/>
    <w:rsid w:val="003E3175"/>
    <w:rsid w:val="003E4093"/>
    <w:rsid w:val="003E4491"/>
    <w:rsid w:val="003E4A6B"/>
    <w:rsid w:val="003F5D2E"/>
    <w:rsid w:val="00410556"/>
    <w:rsid w:val="00412F2C"/>
    <w:rsid w:val="00420B85"/>
    <w:rsid w:val="00422CE1"/>
    <w:rsid w:val="004247FF"/>
    <w:rsid w:val="004376E4"/>
    <w:rsid w:val="00441642"/>
    <w:rsid w:val="00442A3D"/>
    <w:rsid w:val="00446A43"/>
    <w:rsid w:val="00467B1A"/>
    <w:rsid w:val="00467BDE"/>
    <w:rsid w:val="00483A62"/>
    <w:rsid w:val="004862A2"/>
    <w:rsid w:val="004868D3"/>
    <w:rsid w:val="00487550"/>
    <w:rsid w:val="0049169E"/>
    <w:rsid w:val="0049304D"/>
    <w:rsid w:val="00495262"/>
    <w:rsid w:val="004B0ED7"/>
    <w:rsid w:val="004B4F1D"/>
    <w:rsid w:val="004C1381"/>
    <w:rsid w:val="004C27B0"/>
    <w:rsid w:val="004D537A"/>
    <w:rsid w:val="004E3EB5"/>
    <w:rsid w:val="004E64EB"/>
    <w:rsid w:val="004F15E6"/>
    <w:rsid w:val="005017E3"/>
    <w:rsid w:val="00501E57"/>
    <w:rsid w:val="00503035"/>
    <w:rsid w:val="005140AC"/>
    <w:rsid w:val="005157C4"/>
    <w:rsid w:val="005225E4"/>
    <w:rsid w:val="0052413C"/>
    <w:rsid w:val="005341FF"/>
    <w:rsid w:val="00534A09"/>
    <w:rsid w:val="00543846"/>
    <w:rsid w:val="00543A28"/>
    <w:rsid w:val="00554C50"/>
    <w:rsid w:val="00582A5C"/>
    <w:rsid w:val="00584D76"/>
    <w:rsid w:val="005D7828"/>
    <w:rsid w:val="005F0E92"/>
    <w:rsid w:val="005F49AB"/>
    <w:rsid w:val="005F4D5A"/>
    <w:rsid w:val="00602053"/>
    <w:rsid w:val="006029D1"/>
    <w:rsid w:val="006112FE"/>
    <w:rsid w:val="00612472"/>
    <w:rsid w:val="006128DB"/>
    <w:rsid w:val="00614062"/>
    <w:rsid w:val="006168A4"/>
    <w:rsid w:val="00624B67"/>
    <w:rsid w:val="00626DE9"/>
    <w:rsid w:val="00635872"/>
    <w:rsid w:val="00641F8E"/>
    <w:rsid w:val="00642CF4"/>
    <w:rsid w:val="006548EA"/>
    <w:rsid w:val="006560C2"/>
    <w:rsid w:val="00667955"/>
    <w:rsid w:val="006723AD"/>
    <w:rsid w:val="0067426F"/>
    <w:rsid w:val="00685CD7"/>
    <w:rsid w:val="006C04E6"/>
    <w:rsid w:val="006C30A0"/>
    <w:rsid w:val="006C7E64"/>
    <w:rsid w:val="006D37A2"/>
    <w:rsid w:val="006D4C61"/>
    <w:rsid w:val="006E3BBF"/>
    <w:rsid w:val="006E7CB1"/>
    <w:rsid w:val="00707FA3"/>
    <w:rsid w:val="00717971"/>
    <w:rsid w:val="00723D0A"/>
    <w:rsid w:val="007265D8"/>
    <w:rsid w:val="00727238"/>
    <w:rsid w:val="00743797"/>
    <w:rsid w:val="00764810"/>
    <w:rsid w:val="0077259C"/>
    <w:rsid w:val="00775D41"/>
    <w:rsid w:val="007761A2"/>
    <w:rsid w:val="007775FE"/>
    <w:rsid w:val="007812A4"/>
    <w:rsid w:val="00782B03"/>
    <w:rsid w:val="007874F7"/>
    <w:rsid w:val="007930C1"/>
    <w:rsid w:val="007A538A"/>
    <w:rsid w:val="007B0791"/>
    <w:rsid w:val="007C51C8"/>
    <w:rsid w:val="007D0AF8"/>
    <w:rsid w:val="007D13BE"/>
    <w:rsid w:val="007D4074"/>
    <w:rsid w:val="007D69AD"/>
    <w:rsid w:val="007E0F23"/>
    <w:rsid w:val="007E4FA9"/>
    <w:rsid w:val="007F5468"/>
    <w:rsid w:val="008010F2"/>
    <w:rsid w:val="008044FC"/>
    <w:rsid w:val="0080641C"/>
    <w:rsid w:val="008118B0"/>
    <w:rsid w:val="00827FA0"/>
    <w:rsid w:val="00831668"/>
    <w:rsid w:val="00832999"/>
    <w:rsid w:val="008331BE"/>
    <w:rsid w:val="0083508A"/>
    <w:rsid w:val="00835D9D"/>
    <w:rsid w:val="00836CC1"/>
    <w:rsid w:val="00840B98"/>
    <w:rsid w:val="0084491B"/>
    <w:rsid w:val="00847AD3"/>
    <w:rsid w:val="00850064"/>
    <w:rsid w:val="0085346D"/>
    <w:rsid w:val="00853B7D"/>
    <w:rsid w:val="008617BA"/>
    <w:rsid w:val="0086230F"/>
    <w:rsid w:val="00866263"/>
    <w:rsid w:val="00873CA8"/>
    <w:rsid w:val="00880A7E"/>
    <w:rsid w:val="00885619"/>
    <w:rsid w:val="00893899"/>
    <w:rsid w:val="008A670B"/>
    <w:rsid w:val="008A6C8C"/>
    <w:rsid w:val="008B480C"/>
    <w:rsid w:val="008B55C9"/>
    <w:rsid w:val="008B6F62"/>
    <w:rsid w:val="008C14BE"/>
    <w:rsid w:val="008C36A0"/>
    <w:rsid w:val="008D31A6"/>
    <w:rsid w:val="008D3CE0"/>
    <w:rsid w:val="008F0916"/>
    <w:rsid w:val="008F11C4"/>
    <w:rsid w:val="008F641C"/>
    <w:rsid w:val="00906C49"/>
    <w:rsid w:val="0090759C"/>
    <w:rsid w:val="009149C1"/>
    <w:rsid w:val="00917E90"/>
    <w:rsid w:val="00922DFF"/>
    <w:rsid w:val="00930D35"/>
    <w:rsid w:val="00931658"/>
    <w:rsid w:val="0093197C"/>
    <w:rsid w:val="009329B3"/>
    <w:rsid w:val="00940312"/>
    <w:rsid w:val="009475E3"/>
    <w:rsid w:val="0095391B"/>
    <w:rsid w:val="0095561B"/>
    <w:rsid w:val="00973C36"/>
    <w:rsid w:val="00975D88"/>
    <w:rsid w:val="009815ED"/>
    <w:rsid w:val="0098422B"/>
    <w:rsid w:val="0098469C"/>
    <w:rsid w:val="009960D8"/>
    <w:rsid w:val="00996AE4"/>
    <w:rsid w:val="009A59EB"/>
    <w:rsid w:val="009B308A"/>
    <w:rsid w:val="009D0C3D"/>
    <w:rsid w:val="009D3EE4"/>
    <w:rsid w:val="009D4111"/>
    <w:rsid w:val="009F4167"/>
    <w:rsid w:val="009F6BB5"/>
    <w:rsid w:val="00A06274"/>
    <w:rsid w:val="00A079C6"/>
    <w:rsid w:val="00A12A8A"/>
    <w:rsid w:val="00A23011"/>
    <w:rsid w:val="00A24206"/>
    <w:rsid w:val="00A25EB5"/>
    <w:rsid w:val="00A34C60"/>
    <w:rsid w:val="00A36CFD"/>
    <w:rsid w:val="00A419D9"/>
    <w:rsid w:val="00A556BE"/>
    <w:rsid w:val="00A56BB9"/>
    <w:rsid w:val="00A713C2"/>
    <w:rsid w:val="00A7192B"/>
    <w:rsid w:val="00A72907"/>
    <w:rsid w:val="00A74A20"/>
    <w:rsid w:val="00A76EE4"/>
    <w:rsid w:val="00A90062"/>
    <w:rsid w:val="00AB5080"/>
    <w:rsid w:val="00AB5143"/>
    <w:rsid w:val="00AB7A1A"/>
    <w:rsid w:val="00AC2795"/>
    <w:rsid w:val="00AD2E25"/>
    <w:rsid w:val="00AE2B6D"/>
    <w:rsid w:val="00AE425C"/>
    <w:rsid w:val="00AE4E08"/>
    <w:rsid w:val="00AF273E"/>
    <w:rsid w:val="00B0193E"/>
    <w:rsid w:val="00B02F28"/>
    <w:rsid w:val="00B03FD3"/>
    <w:rsid w:val="00B107C9"/>
    <w:rsid w:val="00B17FA8"/>
    <w:rsid w:val="00B20261"/>
    <w:rsid w:val="00B324B5"/>
    <w:rsid w:val="00B554AF"/>
    <w:rsid w:val="00B56C75"/>
    <w:rsid w:val="00B653A2"/>
    <w:rsid w:val="00B7138E"/>
    <w:rsid w:val="00B76319"/>
    <w:rsid w:val="00B80C80"/>
    <w:rsid w:val="00B85D85"/>
    <w:rsid w:val="00BA0C81"/>
    <w:rsid w:val="00BA38F0"/>
    <w:rsid w:val="00BA5089"/>
    <w:rsid w:val="00BA59B2"/>
    <w:rsid w:val="00BA63F9"/>
    <w:rsid w:val="00BB3279"/>
    <w:rsid w:val="00BC2CD0"/>
    <w:rsid w:val="00BC5352"/>
    <w:rsid w:val="00BC603A"/>
    <w:rsid w:val="00BC6C0E"/>
    <w:rsid w:val="00BD7191"/>
    <w:rsid w:val="00BD754A"/>
    <w:rsid w:val="00BE045B"/>
    <w:rsid w:val="00BE77A4"/>
    <w:rsid w:val="00BE7D0C"/>
    <w:rsid w:val="00BF11A1"/>
    <w:rsid w:val="00C135FA"/>
    <w:rsid w:val="00C139A5"/>
    <w:rsid w:val="00C2265B"/>
    <w:rsid w:val="00C24755"/>
    <w:rsid w:val="00C259E7"/>
    <w:rsid w:val="00C31EA2"/>
    <w:rsid w:val="00C3539A"/>
    <w:rsid w:val="00C40594"/>
    <w:rsid w:val="00C43F1C"/>
    <w:rsid w:val="00C54700"/>
    <w:rsid w:val="00C54EE8"/>
    <w:rsid w:val="00C579D9"/>
    <w:rsid w:val="00C61854"/>
    <w:rsid w:val="00C621C9"/>
    <w:rsid w:val="00C714E1"/>
    <w:rsid w:val="00C75156"/>
    <w:rsid w:val="00C84459"/>
    <w:rsid w:val="00C916A3"/>
    <w:rsid w:val="00C91AE3"/>
    <w:rsid w:val="00C94A63"/>
    <w:rsid w:val="00CA4D04"/>
    <w:rsid w:val="00CC525F"/>
    <w:rsid w:val="00CD186F"/>
    <w:rsid w:val="00CD332D"/>
    <w:rsid w:val="00CD46B1"/>
    <w:rsid w:val="00CE7572"/>
    <w:rsid w:val="00CF0812"/>
    <w:rsid w:val="00CF28F4"/>
    <w:rsid w:val="00CF2FAC"/>
    <w:rsid w:val="00D03093"/>
    <w:rsid w:val="00D07057"/>
    <w:rsid w:val="00D116E5"/>
    <w:rsid w:val="00D35345"/>
    <w:rsid w:val="00D35B80"/>
    <w:rsid w:val="00D3798E"/>
    <w:rsid w:val="00D438B3"/>
    <w:rsid w:val="00D4405C"/>
    <w:rsid w:val="00D647FF"/>
    <w:rsid w:val="00D64DCC"/>
    <w:rsid w:val="00D64F19"/>
    <w:rsid w:val="00D65592"/>
    <w:rsid w:val="00D65CE9"/>
    <w:rsid w:val="00D7773B"/>
    <w:rsid w:val="00D8473F"/>
    <w:rsid w:val="00D94B8A"/>
    <w:rsid w:val="00DA44F6"/>
    <w:rsid w:val="00DA4E2D"/>
    <w:rsid w:val="00DB6A0C"/>
    <w:rsid w:val="00DB70A5"/>
    <w:rsid w:val="00DC09B7"/>
    <w:rsid w:val="00DC32CD"/>
    <w:rsid w:val="00DC4909"/>
    <w:rsid w:val="00DD204D"/>
    <w:rsid w:val="00DD6826"/>
    <w:rsid w:val="00DE0205"/>
    <w:rsid w:val="00DE2F89"/>
    <w:rsid w:val="00DE593F"/>
    <w:rsid w:val="00E02058"/>
    <w:rsid w:val="00E07586"/>
    <w:rsid w:val="00E13E38"/>
    <w:rsid w:val="00E15F9B"/>
    <w:rsid w:val="00E16BD1"/>
    <w:rsid w:val="00E34C35"/>
    <w:rsid w:val="00E3728C"/>
    <w:rsid w:val="00E37924"/>
    <w:rsid w:val="00E43C1A"/>
    <w:rsid w:val="00E451D4"/>
    <w:rsid w:val="00E554CB"/>
    <w:rsid w:val="00E55F92"/>
    <w:rsid w:val="00E57526"/>
    <w:rsid w:val="00E63F6F"/>
    <w:rsid w:val="00E70643"/>
    <w:rsid w:val="00E746EA"/>
    <w:rsid w:val="00E90158"/>
    <w:rsid w:val="00E91D01"/>
    <w:rsid w:val="00EA0005"/>
    <w:rsid w:val="00EA24E9"/>
    <w:rsid w:val="00EA3D18"/>
    <w:rsid w:val="00EA5790"/>
    <w:rsid w:val="00EB10C9"/>
    <w:rsid w:val="00EB4A2C"/>
    <w:rsid w:val="00EC081A"/>
    <w:rsid w:val="00ED06BD"/>
    <w:rsid w:val="00ED543E"/>
    <w:rsid w:val="00ED6752"/>
    <w:rsid w:val="00EF05FD"/>
    <w:rsid w:val="00EF3E59"/>
    <w:rsid w:val="00EF5D20"/>
    <w:rsid w:val="00F01199"/>
    <w:rsid w:val="00F03566"/>
    <w:rsid w:val="00F10CF2"/>
    <w:rsid w:val="00F14990"/>
    <w:rsid w:val="00F16BDC"/>
    <w:rsid w:val="00F253D2"/>
    <w:rsid w:val="00F44DC4"/>
    <w:rsid w:val="00F461B2"/>
    <w:rsid w:val="00F53DD4"/>
    <w:rsid w:val="00F54612"/>
    <w:rsid w:val="00F600A1"/>
    <w:rsid w:val="00F60B66"/>
    <w:rsid w:val="00F81D48"/>
    <w:rsid w:val="00F858FD"/>
    <w:rsid w:val="00FA57F2"/>
    <w:rsid w:val="00FA7620"/>
    <w:rsid w:val="00FB088F"/>
    <w:rsid w:val="00FB49CC"/>
    <w:rsid w:val="00FC1FFD"/>
    <w:rsid w:val="00FC3893"/>
    <w:rsid w:val="00FE7BBB"/>
    <w:rsid w:val="00FF0951"/>
    <w:rsid w:val="00FF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A7F3"/>
  <w15:docId w15:val="{0670D973-67CA-4F41-B72F-AFEB4959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C53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C53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461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49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91B"/>
    <w:rPr>
      <w:rFonts w:ascii="Tahoma" w:hAnsi="Tahoma" w:cs="Tahoma"/>
      <w:sz w:val="16"/>
      <w:szCs w:val="16"/>
    </w:rPr>
  </w:style>
  <w:style w:type="paragraph" w:styleId="a6">
    <w:name w:val="header"/>
    <w:basedOn w:val="a"/>
    <w:link w:val="a7"/>
    <w:uiPriority w:val="99"/>
    <w:unhideWhenUsed/>
    <w:rsid w:val="008F09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916"/>
  </w:style>
  <w:style w:type="paragraph" w:styleId="a8">
    <w:name w:val="footer"/>
    <w:basedOn w:val="a"/>
    <w:link w:val="a9"/>
    <w:uiPriority w:val="99"/>
    <w:unhideWhenUsed/>
    <w:rsid w:val="008F09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916"/>
  </w:style>
  <w:style w:type="paragraph" w:styleId="aa">
    <w:name w:val="List Paragraph"/>
    <w:basedOn w:val="a"/>
    <w:uiPriority w:val="34"/>
    <w:qFormat/>
    <w:rsid w:val="00641F8E"/>
    <w:pPr>
      <w:ind w:left="720"/>
      <w:contextualSpacing/>
    </w:pPr>
  </w:style>
  <w:style w:type="character" w:styleId="ab">
    <w:name w:val="Hyperlink"/>
    <w:basedOn w:val="a0"/>
    <w:uiPriority w:val="99"/>
    <w:unhideWhenUsed/>
    <w:rsid w:val="0090759C"/>
    <w:rPr>
      <w:color w:val="0000FF" w:themeColor="hyperlink"/>
      <w:u w:val="single"/>
    </w:rPr>
  </w:style>
  <w:style w:type="character" w:customStyle="1" w:styleId="apple-converted-space">
    <w:name w:val="apple-converted-space"/>
    <w:basedOn w:val="a0"/>
    <w:rsid w:val="00917E90"/>
  </w:style>
  <w:style w:type="paragraph" w:customStyle="1" w:styleId="Default">
    <w:name w:val="Default"/>
    <w:rsid w:val="00ED06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rsid w:val="00ED06BD"/>
    <w:rPr>
      <w:b w:val="0"/>
      <w:i/>
    </w:rPr>
  </w:style>
  <w:style w:type="character" w:styleId="ac">
    <w:name w:val="Emphasis"/>
    <w:basedOn w:val="a0"/>
    <w:uiPriority w:val="20"/>
    <w:qFormat/>
    <w:rsid w:val="004868D3"/>
    <w:rPr>
      <w:i/>
      <w:iCs/>
    </w:rPr>
  </w:style>
  <w:style w:type="paragraph" w:styleId="ad">
    <w:name w:val="No Spacing"/>
    <w:qFormat/>
    <w:rsid w:val="00AE2B6D"/>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BC535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C5352"/>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743797"/>
    <w:pPr>
      <w:spacing w:before="240" w:after="0"/>
    </w:pPr>
    <w:rPr>
      <w:rFonts w:cstheme="minorHAnsi"/>
      <w:b/>
      <w:bCs/>
      <w:sz w:val="20"/>
      <w:szCs w:val="20"/>
    </w:rPr>
  </w:style>
  <w:style w:type="paragraph" w:styleId="11">
    <w:name w:val="toc 1"/>
    <w:basedOn w:val="a"/>
    <w:next w:val="a"/>
    <w:autoRedefine/>
    <w:uiPriority w:val="39"/>
    <w:unhideWhenUsed/>
    <w:rsid w:val="00BE77A4"/>
    <w:pPr>
      <w:tabs>
        <w:tab w:val="right" w:leader="dot" w:pos="9628"/>
      </w:tabs>
      <w:spacing w:after="0" w:line="360" w:lineRule="auto"/>
      <w:contextualSpacing/>
      <w:jc w:val="center"/>
    </w:pPr>
    <w:rPr>
      <w:rFonts w:ascii="Times New Roman" w:eastAsia="DejaVu Sans" w:hAnsi="Times New Roman" w:cs="Times New Roman"/>
      <w:b/>
      <w:bCs/>
      <w:noProof/>
      <w:sz w:val="32"/>
      <w:szCs w:val="28"/>
    </w:rPr>
  </w:style>
  <w:style w:type="character" w:customStyle="1" w:styleId="30">
    <w:name w:val="Заголовок 3 Знак"/>
    <w:basedOn w:val="a0"/>
    <w:link w:val="3"/>
    <w:uiPriority w:val="9"/>
    <w:rsid w:val="00F461B2"/>
    <w:rPr>
      <w:rFonts w:asciiTheme="majorHAnsi" w:eastAsiaTheme="majorEastAsia" w:hAnsiTheme="majorHAnsi" w:cstheme="majorBidi"/>
      <w:color w:val="243F60" w:themeColor="accent1" w:themeShade="7F"/>
      <w:sz w:val="24"/>
      <w:szCs w:val="24"/>
    </w:rPr>
  </w:style>
  <w:style w:type="character" w:styleId="ae">
    <w:name w:val="Unresolved Mention"/>
    <w:basedOn w:val="a0"/>
    <w:uiPriority w:val="99"/>
    <w:semiHidden/>
    <w:unhideWhenUsed/>
    <w:rsid w:val="001E5853"/>
    <w:rPr>
      <w:color w:val="605E5C"/>
      <w:shd w:val="clear" w:color="auto" w:fill="E1DFDD"/>
    </w:rPr>
  </w:style>
  <w:style w:type="character" w:styleId="af">
    <w:name w:val="FollowedHyperlink"/>
    <w:basedOn w:val="a0"/>
    <w:uiPriority w:val="99"/>
    <w:semiHidden/>
    <w:unhideWhenUsed/>
    <w:rsid w:val="00B80C80"/>
    <w:rPr>
      <w:color w:val="800080" w:themeColor="followedHyperlink"/>
      <w:u w:val="single"/>
    </w:rPr>
  </w:style>
  <w:style w:type="paragraph" w:styleId="31">
    <w:name w:val="toc 3"/>
    <w:basedOn w:val="a"/>
    <w:next w:val="a"/>
    <w:autoRedefine/>
    <w:uiPriority w:val="39"/>
    <w:unhideWhenUsed/>
    <w:rsid w:val="00BE77A4"/>
    <w:pPr>
      <w:spacing w:after="0"/>
      <w:ind w:left="220"/>
    </w:pPr>
    <w:rPr>
      <w:rFonts w:cstheme="minorHAnsi"/>
      <w:sz w:val="20"/>
      <w:szCs w:val="20"/>
    </w:rPr>
  </w:style>
  <w:style w:type="paragraph" w:styleId="4">
    <w:name w:val="toc 4"/>
    <w:basedOn w:val="a"/>
    <w:next w:val="a"/>
    <w:autoRedefine/>
    <w:uiPriority w:val="39"/>
    <w:unhideWhenUsed/>
    <w:rsid w:val="00BE77A4"/>
    <w:pPr>
      <w:spacing w:after="0"/>
      <w:ind w:left="440"/>
    </w:pPr>
    <w:rPr>
      <w:rFonts w:cstheme="minorHAnsi"/>
      <w:sz w:val="20"/>
      <w:szCs w:val="20"/>
    </w:rPr>
  </w:style>
  <w:style w:type="paragraph" w:styleId="5">
    <w:name w:val="toc 5"/>
    <w:basedOn w:val="a"/>
    <w:next w:val="a"/>
    <w:autoRedefine/>
    <w:uiPriority w:val="39"/>
    <w:unhideWhenUsed/>
    <w:rsid w:val="00BE77A4"/>
    <w:pPr>
      <w:spacing w:after="0"/>
      <w:ind w:left="660"/>
    </w:pPr>
    <w:rPr>
      <w:rFonts w:cstheme="minorHAnsi"/>
      <w:sz w:val="20"/>
      <w:szCs w:val="20"/>
    </w:rPr>
  </w:style>
  <w:style w:type="paragraph" w:styleId="6">
    <w:name w:val="toc 6"/>
    <w:basedOn w:val="a"/>
    <w:next w:val="a"/>
    <w:autoRedefine/>
    <w:uiPriority w:val="39"/>
    <w:unhideWhenUsed/>
    <w:rsid w:val="00BE77A4"/>
    <w:pPr>
      <w:spacing w:after="0"/>
      <w:ind w:left="880"/>
    </w:pPr>
    <w:rPr>
      <w:rFonts w:cstheme="minorHAnsi"/>
      <w:sz w:val="20"/>
      <w:szCs w:val="20"/>
    </w:rPr>
  </w:style>
  <w:style w:type="paragraph" w:styleId="7">
    <w:name w:val="toc 7"/>
    <w:basedOn w:val="a"/>
    <w:next w:val="a"/>
    <w:autoRedefine/>
    <w:uiPriority w:val="39"/>
    <w:unhideWhenUsed/>
    <w:rsid w:val="00BE77A4"/>
    <w:pPr>
      <w:spacing w:after="0"/>
      <w:ind w:left="1100"/>
    </w:pPr>
    <w:rPr>
      <w:rFonts w:cstheme="minorHAnsi"/>
      <w:sz w:val="20"/>
      <w:szCs w:val="20"/>
    </w:rPr>
  </w:style>
  <w:style w:type="paragraph" w:styleId="8">
    <w:name w:val="toc 8"/>
    <w:basedOn w:val="a"/>
    <w:next w:val="a"/>
    <w:autoRedefine/>
    <w:uiPriority w:val="39"/>
    <w:unhideWhenUsed/>
    <w:rsid w:val="00BE77A4"/>
    <w:pPr>
      <w:spacing w:after="0"/>
      <w:ind w:left="1320"/>
    </w:pPr>
    <w:rPr>
      <w:rFonts w:cstheme="minorHAnsi"/>
      <w:sz w:val="20"/>
      <w:szCs w:val="20"/>
    </w:rPr>
  </w:style>
  <w:style w:type="paragraph" w:styleId="9">
    <w:name w:val="toc 9"/>
    <w:basedOn w:val="a"/>
    <w:next w:val="a"/>
    <w:autoRedefine/>
    <w:uiPriority w:val="39"/>
    <w:unhideWhenUsed/>
    <w:rsid w:val="00BE77A4"/>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7876">
      <w:bodyDiv w:val="1"/>
      <w:marLeft w:val="0"/>
      <w:marRight w:val="0"/>
      <w:marTop w:val="0"/>
      <w:marBottom w:val="0"/>
      <w:divBdr>
        <w:top w:val="none" w:sz="0" w:space="0" w:color="auto"/>
        <w:left w:val="none" w:sz="0" w:space="0" w:color="auto"/>
        <w:bottom w:val="none" w:sz="0" w:space="0" w:color="auto"/>
        <w:right w:val="none" w:sz="0" w:space="0" w:color="auto"/>
      </w:divBdr>
    </w:div>
    <w:div w:id="254677183">
      <w:bodyDiv w:val="1"/>
      <w:marLeft w:val="0"/>
      <w:marRight w:val="0"/>
      <w:marTop w:val="0"/>
      <w:marBottom w:val="0"/>
      <w:divBdr>
        <w:top w:val="none" w:sz="0" w:space="0" w:color="auto"/>
        <w:left w:val="none" w:sz="0" w:space="0" w:color="auto"/>
        <w:bottom w:val="none" w:sz="0" w:space="0" w:color="auto"/>
        <w:right w:val="none" w:sz="0" w:space="0" w:color="auto"/>
      </w:divBdr>
    </w:div>
    <w:div w:id="267130059">
      <w:bodyDiv w:val="1"/>
      <w:marLeft w:val="0"/>
      <w:marRight w:val="0"/>
      <w:marTop w:val="0"/>
      <w:marBottom w:val="0"/>
      <w:divBdr>
        <w:top w:val="none" w:sz="0" w:space="0" w:color="auto"/>
        <w:left w:val="none" w:sz="0" w:space="0" w:color="auto"/>
        <w:bottom w:val="none" w:sz="0" w:space="0" w:color="auto"/>
        <w:right w:val="none" w:sz="0" w:space="0" w:color="auto"/>
      </w:divBdr>
    </w:div>
    <w:div w:id="280887505">
      <w:bodyDiv w:val="1"/>
      <w:marLeft w:val="0"/>
      <w:marRight w:val="0"/>
      <w:marTop w:val="0"/>
      <w:marBottom w:val="0"/>
      <w:divBdr>
        <w:top w:val="none" w:sz="0" w:space="0" w:color="auto"/>
        <w:left w:val="none" w:sz="0" w:space="0" w:color="auto"/>
        <w:bottom w:val="none" w:sz="0" w:space="0" w:color="auto"/>
        <w:right w:val="none" w:sz="0" w:space="0" w:color="auto"/>
      </w:divBdr>
    </w:div>
    <w:div w:id="282343852">
      <w:bodyDiv w:val="1"/>
      <w:marLeft w:val="0"/>
      <w:marRight w:val="0"/>
      <w:marTop w:val="0"/>
      <w:marBottom w:val="0"/>
      <w:divBdr>
        <w:top w:val="none" w:sz="0" w:space="0" w:color="auto"/>
        <w:left w:val="none" w:sz="0" w:space="0" w:color="auto"/>
        <w:bottom w:val="none" w:sz="0" w:space="0" w:color="auto"/>
        <w:right w:val="none" w:sz="0" w:space="0" w:color="auto"/>
      </w:divBdr>
    </w:div>
    <w:div w:id="406073964">
      <w:bodyDiv w:val="1"/>
      <w:marLeft w:val="0"/>
      <w:marRight w:val="0"/>
      <w:marTop w:val="0"/>
      <w:marBottom w:val="0"/>
      <w:divBdr>
        <w:top w:val="none" w:sz="0" w:space="0" w:color="auto"/>
        <w:left w:val="none" w:sz="0" w:space="0" w:color="auto"/>
        <w:bottom w:val="none" w:sz="0" w:space="0" w:color="auto"/>
        <w:right w:val="none" w:sz="0" w:space="0" w:color="auto"/>
      </w:divBdr>
    </w:div>
    <w:div w:id="434861152">
      <w:bodyDiv w:val="1"/>
      <w:marLeft w:val="0"/>
      <w:marRight w:val="0"/>
      <w:marTop w:val="0"/>
      <w:marBottom w:val="0"/>
      <w:divBdr>
        <w:top w:val="none" w:sz="0" w:space="0" w:color="auto"/>
        <w:left w:val="none" w:sz="0" w:space="0" w:color="auto"/>
        <w:bottom w:val="none" w:sz="0" w:space="0" w:color="auto"/>
        <w:right w:val="none" w:sz="0" w:space="0" w:color="auto"/>
      </w:divBdr>
    </w:div>
    <w:div w:id="446586024">
      <w:bodyDiv w:val="1"/>
      <w:marLeft w:val="0"/>
      <w:marRight w:val="0"/>
      <w:marTop w:val="0"/>
      <w:marBottom w:val="0"/>
      <w:divBdr>
        <w:top w:val="none" w:sz="0" w:space="0" w:color="auto"/>
        <w:left w:val="none" w:sz="0" w:space="0" w:color="auto"/>
        <w:bottom w:val="none" w:sz="0" w:space="0" w:color="auto"/>
        <w:right w:val="none" w:sz="0" w:space="0" w:color="auto"/>
      </w:divBdr>
    </w:div>
    <w:div w:id="521478706">
      <w:bodyDiv w:val="1"/>
      <w:marLeft w:val="0"/>
      <w:marRight w:val="0"/>
      <w:marTop w:val="0"/>
      <w:marBottom w:val="0"/>
      <w:divBdr>
        <w:top w:val="none" w:sz="0" w:space="0" w:color="auto"/>
        <w:left w:val="none" w:sz="0" w:space="0" w:color="auto"/>
        <w:bottom w:val="none" w:sz="0" w:space="0" w:color="auto"/>
        <w:right w:val="none" w:sz="0" w:space="0" w:color="auto"/>
      </w:divBdr>
    </w:div>
    <w:div w:id="633801814">
      <w:bodyDiv w:val="1"/>
      <w:marLeft w:val="0"/>
      <w:marRight w:val="0"/>
      <w:marTop w:val="0"/>
      <w:marBottom w:val="0"/>
      <w:divBdr>
        <w:top w:val="none" w:sz="0" w:space="0" w:color="auto"/>
        <w:left w:val="none" w:sz="0" w:space="0" w:color="auto"/>
        <w:bottom w:val="none" w:sz="0" w:space="0" w:color="auto"/>
        <w:right w:val="none" w:sz="0" w:space="0" w:color="auto"/>
      </w:divBdr>
    </w:div>
    <w:div w:id="703869042">
      <w:bodyDiv w:val="1"/>
      <w:marLeft w:val="0"/>
      <w:marRight w:val="0"/>
      <w:marTop w:val="0"/>
      <w:marBottom w:val="0"/>
      <w:divBdr>
        <w:top w:val="none" w:sz="0" w:space="0" w:color="auto"/>
        <w:left w:val="none" w:sz="0" w:space="0" w:color="auto"/>
        <w:bottom w:val="none" w:sz="0" w:space="0" w:color="auto"/>
        <w:right w:val="none" w:sz="0" w:space="0" w:color="auto"/>
      </w:divBdr>
    </w:div>
    <w:div w:id="779642963">
      <w:bodyDiv w:val="1"/>
      <w:marLeft w:val="0"/>
      <w:marRight w:val="0"/>
      <w:marTop w:val="0"/>
      <w:marBottom w:val="0"/>
      <w:divBdr>
        <w:top w:val="none" w:sz="0" w:space="0" w:color="auto"/>
        <w:left w:val="none" w:sz="0" w:space="0" w:color="auto"/>
        <w:bottom w:val="none" w:sz="0" w:space="0" w:color="auto"/>
        <w:right w:val="none" w:sz="0" w:space="0" w:color="auto"/>
      </w:divBdr>
    </w:div>
    <w:div w:id="817115060">
      <w:bodyDiv w:val="1"/>
      <w:marLeft w:val="0"/>
      <w:marRight w:val="0"/>
      <w:marTop w:val="0"/>
      <w:marBottom w:val="0"/>
      <w:divBdr>
        <w:top w:val="none" w:sz="0" w:space="0" w:color="auto"/>
        <w:left w:val="none" w:sz="0" w:space="0" w:color="auto"/>
        <w:bottom w:val="none" w:sz="0" w:space="0" w:color="auto"/>
        <w:right w:val="none" w:sz="0" w:space="0" w:color="auto"/>
      </w:divBdr>
    </w:div>
    <w:div w:id="824783108">
      <w:bodyDiv w:val="1"/>
      <w:marLeft w:val="0"/>
      <w:marRight w:val="0"/>
      <w:marTop w:val="0"/>
      <w:marBottom w:val="0"/>
      <w:divBdr>
        <w:top w:val="none" w:sz="0" w:space="0" w:color="auto"/>
        <w:left w:val="none" w:sz="0" w:space="0" w:color="auto"/>
        <w:bottom w:val="none" w:sz="0" w:space="0" w:color="auto"/>
        <w:right w:val="none" w:sz="0" w:space="0" w:color="auto"/>
      </w:divBdr>
    </w:div>
    <w:div w:id="854342088">
      <w:bodyDiv w:val="1"/>
      <w:marLeft w:val="0"/>
      <w:marRight w:val="0"/>
      <w:marTop w:val="0"/>
      <w:marBottom w:val="0"/>
      <w:divBdr>
        <w:top w:val="none" w:sz="0" w:space="0" w:color="auto"/>
        <w:left w:val="none" w:sz="0" w:space="0" w:color="auto"/>
        <w:bottom w:val="none" w:sz="0" w:space="0" w:color="auto"/>
        <w:right w:val="none" w:sz="0" w:space="0" w:color="auto"/>
      </w:divBdr>
    </w:div>
    <w:div w:id="876744030">
      <w:bodyDiv w:val="1"/>
      <w:marLeft w:val="0"/>
      <w:marRight w:val="0"/>
      <w:marTop w:val="0"/>
      <w:marBottom w:val="0"/>
      <w:divBdr>
        <w:top w:val="none" w:sz="0" w:space="0" w:color="auto"/>
        <w:left w:val="none" w:sz="0" w:space="0" w:color="auto"/>
        <w:bottom w:val="none" w:sz="0" w:space="0" w:color="auto"/>
        <w:right w:val="none" w:sz="0" w:space="0" w:color="auto"/>
      </w:divBdr>
    </w:div>
    <w:div w:id="953555923">
      <w:bodyDiv w:val="1"/>
      <w:marLeft w:val="0"/>
      <w:marRight w:val="0"/>
      <w:marTop w:val="0"/>
      <w:marBottom w:val="0"/>
      <w:divBdr>
        <w:top w:val="none" w:sz="0" w:space="0" w:color="auto"/>
        <w:left w:val="none" w:sz="0" w:space="0" w:color="auto"/>
        <w:bottom w:val="none" w:sz="0" w:space="0" w:color="auto"/>
        <w:right w:val="none" w:sz="0" w:space="0" w:color="auto"/>
      </w:divBdr>
    </w:div>
    <w:div w:id="1012494572">
      <w:bodyDiv w:val="1"/>
      <w:marLeft w:val="0"/>
      <w:marRight w:val="0"/>
      <w:marTop w:val="0"/>
      <w:marBottom w:val="0"/>
      <w:divBdr>
        <w:top w:val="none" w:sz="0" w:space="0" w:color="auto"/>
        <w:left w:val="none" w:sz="0" w:space="0" w:color="auto"/>
        <w:bottom w:val="none" w:sz="0" w:space="0" w:color="auto"/>
        <w:right w:val="none" w:sz="0" w:space="0" w:color="auto"/>
      </w:divBdr>
    </w:div>
    <w:div w:id="1089808472">
      <w:bodyDiv w:val="1"/>
      <w:marLeft w:val="0"/>
      <w:marRight w:val="0"/>
      <w:marTop w:val="0"/>
      <w:marBottom w:val="0"/>
      <w:divBdr>
        <w:top w:val="none" w:sz="0" w:space="0" w:color="auto"/>
        <w:left w:val="none" w:sz="0" w:space="0" w:color="auto"/>
        <w:bottom w:val="none" w:sz="0" w:space="0" w:color="auto"/>
        <w:right w:val="none" w:sz="0" w:space="0" w:color="auto"/>
      </w:divBdr>
    </w:div>
    <w:div w:id="1132358700">
      <w:bodyDiv w:val="1"/>
      <w:marLeft w:val="0"/>
      <w:marRight w:val="0"/>
      <w:marTop w:val="0"/>
      <w:marBottom w:val="0"/>
      <w:divBdr>
        <w:top w:val="none" w:sz="0" w:space="0" w:color="auto"/>
        <w:left w:val="none" w:sz="0" w:space="0" w:color="auto"/>
        <w:bottom w:val="none" w:sz="0" w:space="0" w:color="auto"/>
        <w:right w:val="none" w:sz="0" w:space="0" w:color="auto"/>
      </w:divBdr>
    </w:div>
    <w:div w:id="1201746734">
      <w:bodyDiv w:val="1"/>
      <w:marLeft w:val="0"/>
      <w:marRight w:val="0"/>
      <w:marTop w:val="0"/>
      <w:marBottom w:val="0"/>
      <w:divBdr>
        <w:top w:val="none" w:sz="0" w:space="0" w:color="auto"/>
        <w:left w:val="none" w:sz="0" w:space="0" w:color="auto"/>
        <w:bottom w:val="none" w:sz="0" w:space="0" w:color="auto"/>
        <w:right w:val="none" w:sz="0" w:space="0" w:color="auto"/>
      </w:divBdr>
    </w:div>
    <w:div w:id="1231306109">
      <w:bodyDiv w:val="1"/>
      <w:marLeft w:val="0"/>
      <w:marRight w:val="0"/>
      <w:marTop w:val="0"/>
      <w:marBottom w:val="0"/>
      <w:divBdr>
        <w:top w:val="none" w:sz="0" w:space="0" w:color="auto"/>
        <w:left w:val="none" w:sz="0" w:space="0" w:color="auto"/>
        <w:bottom w:val="none" w:sz="0" w:space="0" w:color="auto"/>
        <w:right w:val="none" w:sz="0" w:space="0" w:color="auto"/>
      </w:divBdr>
    </w:div>
    <w:div w:id="1303851085">
      <w:bodyDiv w:val="1"/>
      <w:marLeft w:val="0"/>
      <w:marRight w:val="0"/>
      <w:marTop w:val="0"/>
      <w:marBottom w:val="0"/>
      <w:divBdr>
        <w:top w:val="none" w:sz="0" w:space="0" w:color="auto"/>
        <w:left w:val="none" w:sz="0" w:space="0" w:color="auto"/>
        <w:bottom w:val="none" w:sz="0" w:space="0" w:color="auto"/>
        <w:right w:val="none" w:sz="0" w:space="0" w:color="auto"/>
      </w:divBdr>
    </w:div>
    <w:div w:id="1351832771">
      <w:bodyDiv w:val="1"/>
      <w:marLeft w:val="0"/>
      <w:marRight w:val="0"/>
      <w:marTop w:val="0"/>
      <w:marBottom w:val="0"/>
      <w:divBdr>
        <w:top w:val="none" w:sz="0" w:space="0" w:color="auto"/>
        <w:left w:val="none" w:sz="0" w:space="0" w:color="auto"/>
        <w:bottom w:val="none" w:sz="0" w:space="0" w:color="auto"/>
        <w:right w:val="none" w:sz="0" w:space="0" w:color="auto"/>
      </w:divBdr>
    </w:div>
    <w:div w:id="1423146010">
      <w:bodyDiv w:val="1"/>
      <w:marLeft w:val="0"/>
      <w:marRight w:val="0"/>
      <w:marTop w:val="0"/>
      <w:marBottom w:val="0"/>
      <w:divBdr>
        <w:top w:val="none" w:sz="0" w:space="0" w:color="auto"/>
        <w:left w:val="none" w:sz="0" w:space="0" w:color="auto"/>
        <w:bottom w:val="none" w:sz="0" w:space="0" w:color="auto"/>
        <w:right w:val="none" w:sz="0" w:space="0" w:color="auto"/>
      </w:divBdr>
    </w:div>
    <w:div w:id="1455755019">
      <w:bodyDiv w:val="1"/>
      <w:marLeft w:val="0"/>
      <w:marRight w:val="0"/>
      <w:marTop w:val="0"/>
      <w:marBottom w:val="0"/>
      <w:divBdr>
        <w:top w:val="none" w:sz="0" w:space="0" w:color="auto"/>
        <w:left w:val="none" w:sz="0" w:space="0" w:color="auto"/>
        <w:bottom w:val="none" w:sz="0" w:space="0" w:color="auto"/>
        <w:right w:val="none" w:sz="0" w:space="0" w:color="auto"/>
      </w:divBdr>
    </w:div>
    <w:div w:id="1530609813">
      <w:bodyDiv w:val="1"/>
      <w:marLeft w:val="0"/>
      <w:marRight w:val="0"/>
      <w:marTop w:val="0"/>
      <w:marBottom w:val="0"/>
      <w:divBdr>
        <w:top w:val="none" w:sz="0" w:space="0" w:color="auto"/>
        <w:left w:val="none" w:sz="0" w:space="0" w:color="auto"/>
        <w:bottom w:val="none" w:sz="0" w:space="0" w:color="auto"/>
        <w:right w:val="none" w:sz="0" w:space="0" w:color="auto"/>
      </w:divBdr>
    </w:div>
    <w:div w:id="1667712363">
      <w:bodyDiv w:val="1"/>
      <w:marLeft w:val="0"/>
      <w:marRight w:val="0"/>
      <w:marTop w:val="0"/>
      <w:marBottom w:val="0"/>
      <w:divBdr>
        <w:top w:val="none" w:sz="0" w:space="0" w:color="auto"/>
        <w:left w:val="none" w:sz="0" w:space="0" w:color="auto"/>
        <w:bottom w:val="none" w:sz="0" w:space="0" w:color="auto"/>
        <w:right w:val="none" w:sz="0" w:space="0" w:color="auto"/>
      </w:divBdr>
    </w:div>
    <w:div w:id="1691295766">
      <w:bodyDiv w:val="1"/>
      <w:marLeft w:val="0"/>
      <w:marRight w:val="0"/>
      <w:marTop w:val="0"/>
      <w:marBottom w:val="0"/>
      <w:divBdr>
        <w:top w:val="none" w:sz="0" w:space="0" w:color="auto"/>
        <w:left w:val="none" w:sz="0" w:space="0" w:color="auto"/>
        <w:bottom w:val="none" w:sz="0" w:space="0" w:color="auto"/>
        <w:right w:val="none" w:sz="0" w:space="0" w:color="auto"/>
      </w:divBdr>
    </w:div>
    <w:div w:id="1732580953">
      <w:bodyDiv w:val="1"/>
      <w:marLeft w:val="0"/>
      <w:marRight w:val="0"/>
      <w:marTop w:val="0"/>
      <w:marBottom w:val="0"/>
      <w:divBdr>
        <w:top w:val="none" w:sz="0" w:space="0" w:color="auto"/>
        <w:left w:val="none" w:sz="0" w:space="0" w:color="auto"/>
        <w:bottom w:val="none" w:sz="0" w:space="0" w:color="auto"/>
        <w:right w:val="none" w:sz="0" w:space="0" w:color="auto"/>
      </w:divBdr>
    </w:div>
    <w:div w:id="1818303797">
      <w:bodyDiv w:val="1"/>
      <w:marLeft w:val="0"/>
      <w:marRight w:val="0"/>
      <w:marTop w:val="0"/>
      <w:marBottom w:val="0"/>
      <w:divBdr>
        <w:top w:val="none" w:sz="0" w:space="0" w:color="auto"/>
        <w:left w:val="none" w:sz="0" w:space="0" w:color="auto"/>
        <w:bottom w:val="none" w:sz="0" w:space="0" w:color="auto"/>
        <w:right w:val="none" w:sz="0" w:space="0" w:color="auto"/>
      </w:divBdr>
    </w:div>
    <w:div w:id="1858931126">
      <w:bodyDiv w:val="1"/>
      <w:marLeft w:val="0"/>
      <w:marRight w:val="0"/>
      <w:marTop w:val="0"/>
      <w:marBottom w:val="0"/>
      <w:divBdr>
        <w:top w:val="none" w:sz="0" w:space="0" w:color="auto"/>
        <w:left w:val="none" w:sz="0" w:space="0" w:color="auto"/>
        <w:bottom w:val="none" w:sz="0" w:space="0" w:color="auto"/>
        <w:right w:val="none" w:sz="0" w:space="0" w:color="auto"/>
      </w:divBdr>
    </w:div>
    <w:div w:id="1921984270">
      <w:bodyDiv w:val="1"/>
      <w:marLeft w:val="0"/>
      <w:marRight w:val="0"/>
      <w:marTop w:val="0"/>
      <w:marBottom w:val="0"/>
      <w:divBdr>
        <w:top w:val="none" w:sz="0" w:space="0" w:color="auto"/>
        <w:left w:val="none" w:sz="0" w:space="0" w:color="auto"/>
        <w:bottom w:val="none" w:sz="0" w:space="0" w:color="auto"/>
        <w:right w:val="none" w:sz="0" w:space="0" w:color="auto"/>
      </w:divBdr>
    </w:div>
    <w:div w:id="1937131495">
      <w:bodyDiv w:val="1"/>
      <w:marLeft w:val="0"/>
      <w:marRight w:val="0"/>
      <w:marTop w:val="0"/>
      <w:marBottom w:val="0"/>
      <w:divBdr>
        <w:top w:val="none" w:sz="0" w:space="0" w:color="auto"/>
        <w:left w:val="none" w:sz="0" w:space="0" w:color="auto"/>
        <w:bottom w:val="none" w:sz="0" w:space="0" w:color="auto"/>
        <w:right w:val="none" w:sz="0" w:space="0" w:color="auto"/>
      </w:divBdr>
    </w:div>
    <w:div w:id="2043363228">
      <w:bodyDiv w:val="1"/>
      <w:marLeft w:val="0"/>
      <w:marRight w:val="0"/>
      <w:marTop w:val="0"/>
      <w:marBottom w:val="0"/>
      <w:divBdr>
        <w:top w:val="none" w:sz="0" w:space="0" w:color="auto"/>
        <w:left w:val="none" w:sz="0" w:space="0" w:color="auto"/>
        <w:bottom w:val="none" w:sz="0" w:space="0" w:color="auto"/>
        <w:right w:val="none" w:sz="0" w:space="0" w:color="auto"/>
      </w:divBdr>
    </w:div>
    <w:div w:id="21163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igolka.com/rukodelie/kartinyi-iz-shersti" TargetMode="External"/><Relationship Id="rId13" Type="http://schemas.openxmlformats.org/officeDocument/2006/relationships/hyperlink" Target="https://ru.wikipedia.org/wiki/&#1042;&#1072;&#1083;&#1103;&#1085;&#1080;&#107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l.ru/article/357767/suhoe-valyanie-igrushek-master-klass-dlya-nachinayuschi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fourok.ru/obrazovatelnaya-programma-po-voylokovalyaniyu-166808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vets.net/4191-poshagovoe-valyanie-iz-shersti-dlya-nachinayushchikh.html" TargetMode="External"/><Relationship Id="rId5" Type="http://schemas.openxmlformats.org/officeDocument/2006/relationships/webSettings" Target="webSettings.xml"/><Relationship Id="rId15" Type="http://schemas.openxmlformats.org/officeDocument/2006/relationships/hyperlink" Target="https://infourok.ru/obscheobrazovatelnaya-obscherazvivayuschaya-programma-sherstyanie-chudesa-1747080.html" TargetMode="External"/><Relationship Id="rId10" Type="http://schemas.openxmlformats.org/officeDocument/2006/relationships/hyperlink" Target="https://myhobby.guru/master-klassy/sherstyanaya-akvarel-poshagovyj-master-klass-kartin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ster-klass.livejournal.com/296726.html" TargetMode="External"/><Relationship Id="rId14" Type="http://schemas.openxmlformats.org/officeDocument/2006/relationships/hyperlink" Target="https://&#1076;&#1074;&#1086;&#1088;&#1077;&#1094;22.&#1088;&#1092;/wp-content/uploads/krai_zaoch_scool/&#1055;&#1088;&#1086;&#1077;&#1082;&#1090;&#1080;&#1088;&#1086;&#1074;&#1072;&#1085;&#1080;&#1077;%20&#1044;&#1054;&#1054;&#1055;%20&#1082;%20&#1057;&#1054;&#1044;.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D2847-0D26-46A7-8FD5-4A0AE9F9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15</Pages>
  <Words>4037</Words>
  <Characters>23017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Я</cp:lastModifiedBy>
  <cp:revision>16</cp:revision>
  <cp:lastPrinted>2019-09-12T03:22:00Z</cp:lastPrinted>
  <dcterms:created xsi:type="dcterms:W3CDTF">2020-08-31T05:37:00Z</dcterms:created>
  <dcterms:modified xsi:type="dcterms:W3CDTF">2021-10-12T18:33:00Z</dcterms:modified>
</cp:coreProperties>
</file>