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959" w:rsidRPr="003C435A" w:rsidRDefault="007446DB" w:rsidP="003C43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ПРИМЕНЕНИЕ ИГРОВЫХ</w:t>
      </w:r>
      <w:r w:rsidR="00A85959" w:rsidRPr="003C435A">
        <w:rPr>
          <w:rFonts w:ascii="Times New Roman" w:hAnsi="Times New Roman" w:cs="Times New Roman"/>
          <w:b/>
          <w:sz w:val="28"/>
          <w:szCs w:val="28"/>
        </w:rPr>
        <w:t xml:space="preserve"> МЕТОДОВ В РАБОТЕ</w:t>
      </w:r>
    </w:p>
    <w:p w:rsidR="000A3B46" w:rsidRPr="003C435A" w:rsidRDefault="00A85959" w:rsidP="003C43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35A">
        <w:rPr>
          <w:rFonts w:ascii="Times New Roman" w:hAnsi="Times New Roman" w:cs="Times New Roman"/>
          <w:b/>
          <w:sz w:val="28"/>
          <w:szCs w:val="28"/>
        </w:rPr>
        <w:t xml:space="preserve"> С НАЧИНАЮЩИМИ БАЯНИСТАМИ</w:t>
      </w:r>
      <w:r w:rsidR="00C77B78" w:rsidRPr="003C435A">
        <w:rPr>
          <w:rFonts w:ascii="Times New Roman" w:hAnsi="Times New Roman" w:cs="Times New Roman"/>
          <w:b/>
          <w:sz w:val="28"/>
          <w:szCs w:val="28"/>
        </w:rPr>
        <w:t>.</w:t>
      </w:r>
    </w:p>
    <w:p w:rsidR="00A85959" w:rsidRPr="003C435A" w:rsidRDefault="00A85959" w:rsidP="003C43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Филиппова Виктория Борисовна</w:t>
      </w:r>
    </w:p>
    <w:p w:rsidR="00A85959" w:rsidRPr="003C435A" w:rsidRDefault="00A85959" w:rsidP="003C435A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Муниципальное бюджетное образовательное учреждение</w:t>
      </w:r>
      <w:r w:rsidR="001C3B18" w:rsidRPr="003C435A">
        <w:rPr>
          <w:rFonts w:ascii="Times New Roman" w:hAnsi="Times New Roman" w:cs="Times New Roman"/>
          <w:sz w:val="28"/>
          <w:szCs w:val="28"/>
        </w:rPr>
        <w:t xml:space="preserve"> дополнительного образования «Детская школа искусств н.п. </w:t>
      </w:r>
      <w:proofErr w:type="spellStart"/>
      <w:r w:rsidR="001C3B18" w:rsidRPr="003C435A">
        <w:rPr>
          <w:rFonts w:ascii="Times New Roman" w:hAnsi="Times New Roman" w:cs="Times New Roman"/>
          <w:sz w:val="28"/>
          <w:szCs w:val="28"/>
        </w:rPr>
        <w:t>Коашва</w:t>
      </w:r>
      <w:proofErr w:type="spellEnd"/>
      <w:r w:rsidR="001C3B18" w:rsidRPr="003C435A">
        <w:rPr>
          <w:rFonts w:ascii="Times New Roman" w:hAnsi="Times New Roman" w:cs="Times New Roman"/>
          <w:sz w:val="28"/>
          <w:szCs w:val="28"/>
        </w:rPr>
        <w:t>».</w:t>
      </w:r>
    </w:p>
    <w:p w:rsidR="0070126D" w:rsidRPr="003C435A" w:rsidRDefault="0070126D" w:rsidP="003C43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В настоящее время педагоги по классу баяна столкнулись с проблемой обучения детей 5 – 6 летнего возраста. Это связано с желанием родителей, обучать маленьких детей игре на этих инструментах. Такая возможность появилась в связи с выпуском баянов, размеры которого позволяют без особых физических усилий играть на нем детям-дошкольникам.</w:t>
      </w:r>
    </w:p>
    <w:p w:rsidR="0070126D" w:rsidRPr="003C435A" w:rsidRDefault="0070126D" w:rsidP="003C43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Исследования психологов и педагогов доказывают, что занятия музыкой с самого раннего возраста очень эффективны для общего развития ребенка. Приобщение детей к музыке – это прямой путь к более гибкому и всестороннему развитию ребенка.</w:t>
      </w:r>
    </w:p>
    <w:p w:rsidR="000A3B46" w:rsidRPr="003C435A" w:rsidRDefault="000A3B46" w:rsidP="003C43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Как последовательно организовать материал, чтобы он оказался доступен и интересен для детей младшего возраста? Как подобрать «ключик» к новому поколению детей? Какие применять методы и приемы, чтобы сделать процесс обучения интересным, привлекательным и увлекательным, как активизировать детей к дальнейшим занятиям – на эти вопросы можно получить ответы.</w:t>
      </w:r>
    </w:p>
    <w:p w:rsidR="0070126D" w:rsidRPr="003C435A" w:rsidRDefault="0070126D" w:rsidP="003C435A">
      <w:pPr>
        <w:spacing w:line="360" w:lineRule="auto"/>
        <w:ind w:firstLine="708"/>
        <w:jc w:val="both"/>
        <w:rPr>
          <w:rStyle w:val="c1"/>
          <w:rFonts w:ascii="Times New Roman" w:hAnsi="Times New Roman" w:cs="Times New Roman"/>
          <w:color w:val="444444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Начальный этап обучения игре на баяне – самый трудный, ответственный и значимый для ребенка. В этот период главное в творческом процессе – сформировать у ребенка положительные мотивы в занятиях по музыке.</w:t>
      </w:r>
    </w:p>
    <w:p w:rsidR="00616968" w:rsidRPr="003C435A" w:rsidRDefault="0070126D" w:rsidP="003C435A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3C435A">
        <w:rPr>
          <w:sz w:val="28"/>
          <w:szCs w:val="28"/>
        </w:rPr>
        <w:t>Здесь важны методы и приемы для активизации процесса обучения, повышения интереса к игре на баяне.</w:t>
      </w:r>
    </w:p>
    <w:p w:rsidR="0070126D" w:rsidRPr="003C435A" w:rsidRDefault="0070126D" w:rsidP="003C435A">
      <w:pPr>
        <w:pStyle w:val="c3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3C435A">
        <w:rPr>
          <w:rStyle w:val="c7"/>
          <w:bCs/>
          <w:sz w:val="28"/>
          <w:szCs w:val="28"/>
        </w:rPr>
        <w:t xml:space="preserve"> Инновационный поиск новых сре</w:t>
      </w:r>
      <w:proofErr w:type="gramStart"/>
      <w:r w:rsidRPr="003C435A">
        <w:rPr>
          <w:rStyle w:val="c7"/>
          <w:bCs/>
          <w:sz w:val="28"/>
          <w:szCs w:val="28"/>
        </w:rPr>
        <w:t>дств пр</w:t>
      </w:r>
      <w:proofErr w:type="gramEnd"/>
      <w:r w:rsidRPr="003C435A">
        <w:rPr>
          <w:rStyle w:val="c7"/>
          <w:bCs/>
          <w:sz w:val="28"/>
          <w:szCs w:val="28"/>
        </w:rPr>
        <w:t>иводит педагогов к пониманию того, что нам нужны деятельные, групповые, игровые, практико-ориентированные, проблемные и прочие формы и методы обучения.</w:t>
      </w:r>
    </w:p>
    <w:p w:rsidR="0070126D" w:rsidRPr="003C435A" w:rsidRDefault="0070126D" w:rsidP="003C43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lastRenderedPageBreak/>
        <w:t xml:space="preserve">Обучение игре на баяне начинается  с </w:t>
      </w:r>
      <w:proofErr w:type="spellStart"/>
      <w:r w:rsidRPr="003C435A">
        <w:rPr>
          <w:rFonts w:ascii="Times New Roman" w:hAnsi="Times New Roman" w:cs="Times New Roman"/>
          <w:sz w:val="28"/>
          <w:szCs w:val="28"/>
        </w:rPr>
        <w:t>донотного</w:t>
      </w:r>
      <w:proofErr w:type="spellEnd"/>
      <w:r w:rsidRPr="003C435A">
        <w:rPr>
          <w:rFonts w:ascii="Times New Roman" w:hAnsi="Times New Roman" w:cs="Times New Roman"/>
          <w:sz w:val="28"/>
          <w:szCs w:val="28"/>
        </w:rPr>
        <w:t xml:space="preserve"> периода. Его цель – развитие </w:t>
      </w:r>
      <w:proofErr w:type="spellStart"/>
      <w:r w:rsidRPr="003C435A">
        <w:rPr>
          <w:rFonts w:ascii="Times New Roman" w:hAnsi="Times New Roman" w:cs="Times New Roman"/>
          <w:sz w:val="28"/>
          <w:szCs w:val="28"/>
        </w:rPr>
        <w:t>звуковысотного</w:t>
      </w:r>
      <w:proofErr w:type="spellEnd"/>
      <w:r w:rsidRPr="003C435A">
        <w:rPr>
          <w:rFonts w:ascii="Times New Roman" w:hAnsi="Times New Roman" w:cs="Times New Roman"/>
          <w:sz w:val="28"/>
          <w:szCs w:val="28"/>
        </w:rPr>
        <w:t xml:space="preserve"> слуха ученика. В этот период удобнее всего использовать игровые формы работы, когда познание музыки носит чисто эмоциональный характер. Для поддержания интереса ребенка к игре на баяне лучше всего  использовать музыкальный материал и рисунок, текст песенок, рассказ, сопровождающий игру, слушание музыки, музыкальные загадки, игры, пальчиковые упражнения,  ритмические считалки и т.д. </w:t>
      </w:r>
    </w:p>
    <w:p w:rsidR="000A3B46" w:rsidRPr="003C435A" w:rsidRDefault="000A3B46" w:rsidP="003C4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 xml:space="preserve">Загадки и игры, стишки и </w:t>
      </w:r>
      <w:proofErr w:type="spellStart"/>
      <w:r w:rsidRPr="003C435A">
        <w:rPr>
          <w:rFonts w:ascii="Times New Roman" w:hAnsi="Times New Roman" w:cs="Times New Roman"/>
          <w:sz w:val="28"/>
          <w:szCs w:val="28"/>
        </w:rPr>
        <w:t>попевки</w:t>
      </w:r>
      <w:proofErr w:type="spellEnd"/>
      <w:r w:rsidRPr="003C435A">
        <w:rPr>
          <w:rFonts w:ascii="Times New Roman" w:hAnsi="Times New Roman" w:cs="Times New Roman"/>
          <w:sz w:val="28"/>
          <w:szCs w:val="28"/>
        </w:rPr>
        <w:t xml:space="preserve"> способствуют быстрому запоминанию нотной грамоты и повышают интерес детей к занятиям.</w:t>
      </w:r>
    </w:p>
    <w:p w:rsidR="000A3B46" w:rsidRPr="003C435A" w:rsidRDefault="000A3B46" w:rsidP="003C43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На линеечках живут – до, ми, соль, си.</w:t>
      </w:r>
    </w:p>
    <w:p w:rsidR="000A3B46" w:rsidRPr="003C435A" w:rsidRDefault="000A3B46" w:rsidP="003C43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Громким голосом поют – до, ми, соль, си.</w:t>
      </w:r>
    </w:p>
    <w:p w:rsidR="000A3B46" w:rsidRPr="003C435A" w:rsidRDefault="000A3B46" w:rsidP="003C43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Без линеечек остались – ре, фа, ля.</w:t>
      </w:r>
    </w:p>
    <w:p w:rsidR="000A3B46" w:rsidRPr="003C435A" w:rsidRDefault="000A3B46" w:rsidP="003C435A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Горевали, волновались – ре, фа, ля.</w:t>
      </w:r>
    </w:p>
    <w:p w:rsidR="000A3B46" w:rsidRPr="003C435A" w:rsidRDefault="000A3B46" w:rsidP="003C43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До, ми, соль, си – на линеечках сидят.</w:t>
      </w:r>
    </w:p>
    <w:p w:rsidR="000A3B46" w:rsidRPr="003C435A" w:rsidRDefault="000A3B46" w:rsidP="003C435A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Ре, фа, ля – в окошечко глядят.</w:t>
      </w:r>
    </w:p>
    <w:p w:rsidR="000A3B46" w:rsidRPr="003C435A" w:rsidRDefault="000A3B46" w:rsidP="003C4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Место белых клавиш (в левой руке) во втором ряду легко запоминается с помощью считалочки:</w:t>
      </w:r>
    </w:p>
    <w:p w:rsidR="000A3B46" w:rsidRPr="003C435A" w:rsidRDefault="000A3B46" w:rsidP="003C43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Фа, до, соль, ре, ля, ми, си –</w:t>
      </w:r>
    </w:p>
    <w:p w:rsidR="000A3B46" w:rsidRPr="003C435A" w:rsidRDefault="000A3B46" w:rsidP="003C43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Кошка ехала в такси.</w:t>
      </w:r>
    </w:p>
    <w:p w:rsidR="000A3B46" w:rsidRPr="003C435A" w:rsidRDefault="000A3B46" w:rsidP="003C43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Си, ми, ля, ре, соль, до, фа –</w:t>
      </w:r>
    </w:p>
    <w:p w:rsidR="000A3B46" w:rsidRPr="003C435A" w:rsidRDefault="000A3B46" w:rsidP="003C435A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Простудилась без шарфа.</w:t>
      </w:r>
    </w:p>
    <w:p w:rsidR="000A3B46" w:rsidRPr="003C435A" w:rsidRDefault="000A3B46" w:rsidP="003C4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При знакомстве с длительностями нот можно  прочесть  стихи.</w:t>
      </w:r>
    </w:p>
    <w:p w:rsidR="000A3B46" w:rsidRPr="003C435A" w:rsidRDefault="000A3B46" w:rsidP="003C43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Нотки все стоят в ряду</w:t>
      </w:r>
    </w:p>
    <w:p w:rsidR="000A3B46" w:rsidRPr="003C435A" w:rsidRDefault="000A3B46" w:rsidP="003C43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И живут они в ладу.</w:t>
      </w:r>
    </w:p>
    <w:p w:rsidR="000A3B46" w:rsidRPr="003C435A" w:rsidRDefault="000A3B46" w:rsidP="003C43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lastRenderedPageBreak/>
        <w:t>Видишь ноту белую?</w:t>
      </w:r>
    </w:p>
    <w:p w:rsidR="000A3B46" w:rsidRPr="003C435A" w:rsidRDefault="000A3B46" w:rsidP="003C43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Это нота ЦЕЛАЯ.</w:t>
      </w:r>
    </w:p>
    <w:p w:rsidR="000A3B46" w:rsidRPr="003C435A" w:rsidRDefault="000A3B46" w:rsidP="003C43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Ее разделим пополам,</w:t>
      </w:r>
    </w:p>
    <w:p w:rsidR="000A3B46" w:rsidRPr="003C435A" w:rsidRDefault="000A3B46" w:rsidP="003C43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Две ПОЛОВИННЫХ  станет там.</w:t>
      </w:r>
    </w:p>
    <w:p w:rsidR="000A3B46" w:rsidRPr="003C435A" w:rsidRDefault="000A3B46" w:rsidP="003C43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 xml:space="preserve">Чтоб отличить от </w:t>
      </w:r>
      <w:proofErr w:type="gramStart"/>
      <w:r w:rsidRPr="003C435A">
        <w:rPr>
          <w:rFonts w:ascii="Times New Roman" w:hAnsi="Times New Roman" w:cs="Times New Roman"/>
          <w:i/>
          <w:sz w:val="28"/>
          <w:szCs w:val="28"/>
        </w:rPr>
        <w:t>целой</w:t>
      </w:r>
      <w:proofErr w:type="gramEnd"/>
      <w:r w:rsidRPr="003C435A">
        <w:rPr>
          <w:rFonts w:ascii="Times New Roman" w:hAnsi="Times New Roman" w:cs="Times New Roman"/>
          <w:i/>
          <w:sz w:val="28"/>
          <w:szCs w:val="28"/>
        </w:rPr>
        <w:t xml:space="preserve"> их,</w:t>
      </w:r>
    </w:p>
    <w:p w:rsidR="000A3B46" w:rsidRPr="003C435A" w:rsidRDefault="000A3B46" w:rsidP="003C435A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Найдем мы палочки для них.</w:t>
      </w:r>
    </w:p>
    <w:p w:rsidR="000A3B46" w:rsidRPr="003C435A" w:rsidRDefault="000A3B46" w:rsidP="003C4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 xml:space="preserve">При знакомстве с ритмом используется </w:t>
      </w:r>
      <w:r w:rsidRPr="003C435A">
        <w:rPr>
          <w:rFonts w:ascii="Times New Roman" w:hAnsi="Times New Roman" w:cs="Times New Roman"/>
          <w:b/>
          <w:sz w:val="28"/>
          <w:szCs w:val="28"/>
        </w:rPr>
        <w:t>пособие «Музыкальный поезд»,</w:t>
      </w:r>
      <w:r w:rsidRPr="003C435A">
        <w:rPr>
          <w:rFonts w:ascii="Times New Roman" w:hAnsi="Times New Roman" w:cs="Times New Roman"/>
          <w:sz w:val="28"/>
          <w:szCs w:val="28"/>
        </w:rPr>
        <w:t xml:space="preserve"> который везет вагончики с ритмическими полосками. Дети  хлопками отмечают короткие и длинные звуки.</w:t>
      </w:r>
    </w:p>
    <w:p w:rsidR="009A5655" w:rsidRPr="003C435A" w:rsidRDefault="009A5655" w:rsidP="009A56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 xml:space="preserve">Формирование первых навыков </w:t>
      </w:r>
      <w:proofErr w:type="spellStart"/>
      <w:r w:rsidRPr="003C435A">
        <w:rPr>
          <w:rFonts w:ascii="Times New Roman" w:hAnsi="Times New Roman" w:cs="Times New Roman"/>
          <w:sz w:val="28"/>
          <w:szCs w:val="28"/>
        </w:rPr>
        <w:t>звукоизвлечения</w:t>
      </w:r>
      <w:proofErr w:type="spellEnd"/>
      <w:r w:rsidRPr="003C435A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3C435A">
        <w:rPr>
          <w:rFonts w:ascii="Times New Roman" w:hAnsi="Times New Roman" w:cs="Times New Roman"/>
          <w:sz w:val="28"/>
          <w:szCs w:val="28"/>
        </w:rPr>
        <w:t>желательно  начинать  с упражнений, которые помогут научиться правильно вести мех. Ученик нажимает воздушный клапан, затем ведет мех, раскрывая и закрывая его.</w:t>
      </w:r>
    </w:p>
    <w:p w:rsidR="009A5655" w:rsidRDefault="009A5655" w:rsidP="009A5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того как учащийся овладел основными правилами посадки и постановки инструмента, можно приступать к практическому освоению правой клавиатуры. Принято начинать с игры по нотам.</w:t>
      </w:r>
    </w:p>
    <w:p w:rsidR="009A5655" w:rsidRDefault="009A5655" w:rsidP="009A5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 начальный период обучения учащийся не может сосредоточиться на всем, что требуется во время игры: правильно прочитать нотный текс; соответствующим пальцем нажать нужную клавишу; следить за движением и сменой меха; координировать движения рук; играть ритмично; выполнять штрихи и нюансы; контролировать игру слухом и т.д. он не успевает следить за качеством звучания и играет формально, механически перебирая клавиши.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Современная методика рекомендует начинать обучение не с игры по нотам, а с подбора по слуху знакомых мелодий. Таким образом, ученик с первых же уроков приобщается к музыкальному искусству.</w:t>
      </w:r>
      <w:r w:rsidRPr="009A56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35A">
        <w:rPr>
          <w:rFonts w:ascii="Times New Roman" w:hAnsi="Times New Roman" w:cs="Times New Roman"/>
          <w:sz w:val="28"/>
          <w:szCs w:val="28"/>
        </w:rPr>
        <w:t>Начинать обучение можно с игры одним</w:t>
      </w:r>
      <w:r w:rsidRPr="003C435A">
        <w:rPr>
          <w:rFonts w:ascii="Times New Roman" w:hAnsi="Times New Roman" w:cs="Times New Roman"/>
          <w:i/>
          <w:sz w:val="28"/>
          <w:szCs w:val="28"/>
        </w:rPr>
        <w:t xml:space="preserve"> (песенки – </w:t>
      </w:r>
      <w:proofErr w:type="spellStart"/>
      <w:r w:rsidRPr="003C435A">
        <w:rPr>
          <w:rFonts w:ascii="Times New Roman" w:hAnsi="Times New Roman" w:cs="Times New Roman"/>
          <w:i/>
          <w:sz w:val="28"/>
          <w:szCs w:val="28"/>
        </w:rPr>
        <w:t>попевки</w:t>
      </w:r>
      <w:proofErr w:type="spellEnd"/>
      <w:r w:rsidRPr="003C435A">
        <w:rPr>
          <w:rFonts w:ascii="Times New Roman" w:hAnsi="Times New Roman" w:cs="Times New Roman"/>
          <w:i/>
          <w:sz w:val="28"/>
          <w:szCs w:val="28"/>
        </w:rPr>
        <w:t>:</w:t>
      </w:r>
      <w:proofErr w:type="gramEnd"/>
      <w:r w:rsidRPr="003C435A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3C435A">
        <w:rPr>
          <w:rFonts w:ascii="Times New Roman" w:hAnsi="Times New Roman" w:cs="Times New Roman"/>
          <w:i/>
          <w:sz w:val="28"/>
          <w:szCs w:val="28"/>
        </w:rPr>
        <w:t xml:space="preserve">«Андрей – воробей», «Паровоз») </w:t>
      </w:r>
      <w:r w:rsidRPr="003C435A">
        <w:rPr>
          <w:rFonts w:ascii="Times New Roman" w:hAnsi="Times New Roman" w:cs="Times New Roman"/>
          <w:sz w:val="28"/>
          <w:szCs w:val="28"/>
        </w:rPr>
        <w:t xml:space="preserve">или двумя пальцами </w:t>
      </w:r>
      <w:r w:rsidRPr="003C435A">
        <w:rPr>
          <w:rFonts w:ascii="Times New Roman" w:hAnsi="Times New Roman" w:cs="Times New Roman"/>
          <w:i/>
          <w:sz w:val="28"/>
          <w:szCs w:val="28"/>
        </w:rPr>
        <w:t>(«Дин – дон»,</w:t>
      </w:r>
      <w:r>
        <w:rPr>
          <w:rFonts w:ascii="Times New Roman" w:hAnsi="Times New Roman" w:cs="Times New Roman"/>
          <w:i/>
          <w:sz w:val="28"/>
          <w:szCs w:val="28"/>
        </w:rPr>
        <w:t xml:space="preserve"> «Петушок»)</w:t>
      </w:r>
      <w:r w:rsidRPr="003C435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3C435A">
        <w:rPr>
          <w:rFonts w:ascii="Times New Roman" w:hAnsi="Times New Roman" w:cs="Times New Roman"/>
          <w:sz w:val="28"/>
          <w:szCs w:val="28"/>
        </w:rPr>
        <w:t>и от урока к уроку с каждой новой пьесой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(«Василек», «Елочка», «Заинька»)</w:t>
      </w:r>
      <w:r w:rsidRPr="003C435A">
        <w:rPr>
          <w:rFonts w:ascii="Times New Roman" w:hAnsi="Times New Roman" w:cs="Times New Roman"/>
          <w:sz w:val="28"/>
          <w:szCs w:val="28"/>
        </w:rPr>
        <w:t xml:space="preserve">  включать в работу все пальцы.</w:t>
      </w:r>
      <w:proofErr w:type="gramEnd"/>
      <w:r w:rsidRPr="003C435A">
        <w:rPr>
          <w:rFonts w:ascii="Times New Roman" w:hAnsi="Times New Roman" w:cs="Times New Roman"/>
          <w:sz w:val="28"/>
          <w:szCs w:val="28"/>
        </w:rPr>
        <w:t xml:space="preserve"> Уже на первых занятиях нужно найти удобное расположение пальцев на клавиатуре.</w:t>
      </w:r>
      <w:r w:rsidRPr="009A56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5655" w:rsidRDefault="009A5655" w:rsidP="009A56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обучения ребенка игре на музыкальном инструменте задача преподавателя состоит не только в том, чтобы правильно организовать исполнительский аппарат, научить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грамотно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читать нотный текст, но и показать, как посредством музыкального языка можно выражать свои мысли, чувства, фантазии. Осваивая баян, ребенок может создать музыкальный образ скачущего воробышка или тяжело ступающего медведя и т.д.</w:t>
      </w:r>
    </w:p>
    <w:p w:rsidR="009A5655" w:rsidRDefault="009A5655" w:rsidP="009A5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Велика роль тембрового слуха в музыкальном исполнительстве.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C435A">
        <w:rPr>
          <w:rFonts w:ascii="Times New Roman" w:hAnsi="Times New Roman" w:cs="Times New Roman"/>
          <w:sz w:val="28"/>
          <w:szCs w:val="28"/>
        </w:rPr>
        <w:t>Начинающие музыканты легко имитируют звуки часов, призывный сигнал трубы, звуки барабана, колокольный звон, эффекты эха, капли дождя, сигнал поезда, звукоподражание домашних птиц («Ходики», «Фанфары», «Петя-барабанщик», «</w:t>
      </w:r>
      <w:proofErr w:type="spellStart"/>
      <w:r w:rsidRPr="003C435A">
        <w:rPr>
          <w:rFonts w:ascii="Times New Roman" w:hAnsi="Times New Roman" w:cs="Times New Roman"/>
          <w:sz w:val="28"/>
          <w:szCs w:val="28"/>
        </w:rPr>
        <w:t>Дин-дон</w:t>
      </w:r>
      <w:proofErr w:type="spellEnd"/>
      <w:r w:rsidRPr="003C435A">
        <w:rPr>
          <w:rFonts w:ascii="Times New Roman" w:hAnsi="Times New Roman" w:cs="Times New Roman"/>
          <w:sz w:val="28"/>
          <w:szCs w:val="28"/>
        </w:rPr>
        <w:t xml:space="preserve">», «Эхо», «Дождик», «Поезд», песенка-игра «Птичий двор»).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A5655" w:rsidRPr="003C435A" w:rsidRDefault="009A5655" w:rsidP="009A5655">
      <w:pPr>
        <w:spacing w:line="36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C435A">
        <w:rPr>
          <w:rFonts w:ascii="Times New Roman" w:hAnsi="Times New Roman" w:cs="Times New Roman"/>
          <w:i/>
          <w:sz w:val="28"/>
          <w:szCs w:val="28"/>
          <w:u w:val="single"/>
        </w:rPr>
        <w:t>Обучая детей игре на баяне необходимо учитывать следующие принципы:</w:t>
      </w:r>
    </w:p>
    <w:p w:rsidR="009A5655" w:rsidRPr="003C435A" w:rsidRDefault="009A5655" w:rsidP="009A5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- комплексное решение основных задач музыкального воспитания;</w:t>
      </w:r>
    </w:p>
    <w:p w:rsidR="009A5655" w:rsidRPr="003C435A" w:rsidRDefault="009A5655" w:rsidP="009A5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- систематичность;</w:t>
      </w:r>
    </w:p>
    <w:p w:rsidR="009A5655" w:rsidRPr="003C435A" w:rsidRDefault="009A5655" w:rsidP="009A5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- постепенность;</w:t>
      </w:r>
    </w:p>
    <w:p w:rsidR="009A5655" w:rsidRPr="003C435A" w:rsidRDefault="009A5655" w:rsidP="009A5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- последовательность;</w:t>
      </w:r>
    </w:p>
    <w:p w:rsidR="009A5655" w:rsidRPr="003C435A" w:rsidRDefault="009A5655" w:rsidP="009A5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- повторность.</w:t>
      </w:r>
    </w:p>
    <w:p w:rsidR="00616968" w:rsidRDefault="00616968" w:rsidP="003C43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Основным средством воспитания является репертуар. Значительная часть учебного репертуара – это обработки народных песен и танцев, можно включать переложения классиков.</w:t>
      </w:r>
    </w:p>
    <w:p w:rsidR="009A5655" w:rsidRPr="003C435A" w:rsidRDefault="009A5655" w:rsidP="009A56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b/>
          <w:sz w:val="28"/>
          <w:szCs w:val="28"/>
        </w:rPr>
        <w:t>Главной задачей</w:t>
      </w:r>
      <w:r w:rsidRPr="003C435A">
        <w:rPr>
          <w:rFonts w:ascii="Times New Roman" w:hAnsi="Times New Roman" w:cs="Times New Roman"/>
          <w:sz w:val="28"/>
          <w:szCs w:val="28"/>
        </w:rPr>
        <w:t xml:space="preserve"> на первых этапах работы над музыкальным произведением является введение ученика в мир мелодических образов, </w:t>
      </w:r>
      <w:r w:rsidRPr="003C435A">
        <w:rPr>
          <w:rFonts w:ascii="Times New Roman" w:hAnsi="Times New Roman" w:cs="Times New Roman"/>
          <w:sz w:val="28"/>
          <w:szCs w:val="28"/>
        </w:rPr>
        <w:lastRenderedPageBreak/>
        <w:t xml:space="preserve">развивая у него элементарные навыки выразительного исполнения легких одноголосных мелодий, владения простейшими игровыми приемами. </w:t>
      </w:r>
    </w:p>
    <w:p w:rsidR="00616968" w:rsidRPr="003C435A" w:rsidRDefault="00616968" w:rsidP="003C43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 xml:space="preserve">Стихотворный текст изучаемых песенок будит воображение ребенка, конкретизирует музыкальный образ, </w:t>
      </w:r>
      <w:r w:rsidR="009A5655">
        <w:rPr>
          <w:rFonts w:ascii="Times New Roman" w:hAnsi="Times New Roman" w:cs="Times New Roman"/>
          <w:sz w:val="28"/>
          <w:szCs w:val="28"/>
        </w:rPr>
        <w:t xml:space="preserve">помогает разобраться в простейших элементах музыкальной формы, ритме, </w:t>
      </w:r>
      <w:r w:rsidR="009A5655" w:rsidRPr="003C435A">
        <w:rPr>
          <w:rFonts w:ascii="Times New Roman" w:hAnsi="Times New Roman" w:cs="Times New Roman"/>
          <w:sz w:val="28"/>
          <w:szCs w:val="28"/>
        </w:rPr>
        <w:t xml:space="preserve">а также закрепляются полученные навыки артикуляции – </w:t>
      </w:r>
      <w:r w:rsidR="009A5655" w:rsidRPr="003C435A">
        <w:rPr>
          <w:rFonts w:ascii="Times New Roman" w:hAnsi="Times New Roman" w:cs="Times New Roman"/>
          <w:sz w:val="28"/>
          <w:szCs w:val="28"/>
          <w:lang w:val="en-US"/>
        </w:rPr>
        <w:t>staccato</w:t>
      </w:r>
      <w:r w:rsidR="009A5655" w:rsidRPr="003C435A">
        <w:rPr>
          <w:rFonts w:ascii="Times New Roman" w:hAnsi="Times New Roman" w:cs="Times New Roman"/>
          <w:sz w:val="28"/>
          <w:szCs w:val="28"/>
        </w:rPr>
        <w:t xml:space="preserve">, </w:t>
      </w:r>
      <w:r w:rsidR="009A5655" w:rsidRPr="003C435A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9A5655" w:rsidRPr="003C435A">
        <w:rPr>
          <w:rFonts w:ascii="Times New Roman" w:hAnsi="Times New Roman" w:cs="Times New Roman"/>
          <w:sz w:val="28"/>
          <w:szCs w:val="28"/>
        </w:rPr>
        <w:t xml:space="preserve">, </w:t>
      </w:r>
      <w:r w:rsidR="009A5655" w:rsidRPr="003C435A">
        <w:rPr>
          <w:rFonts w:ascii="Times New Roman" w:hAnsi="Times New Roman" w:cs="Times New Roman"/>
          <w:sz w:val="28"/>
          <w:szCs w:val="28"/>
          <w:lang w:val="en-US"/>
        </w:rPr>
        <w:t>non</w:t>
      </w:r>
      <w:r w:rsidR="009A5655" w:rsidRPr="003C435A">
        <w:rPr>
          <w:rFonts w:ascii="Times New Roman" w:hAnsi="Times New Roman" w:cs="Times New Roman"/>
          <w:sz w:val="28"/>
          <w:szCs w:val="28"/>
        </w:rPr>
        <w:t xml:space="preserve"> </w:t>
      </w:r>
      <w:r w:rsidR="009A5655" w:rsidRPr="003C435A">
        <w:rPr>
          <w:rFonts w:ascii="Times New Roman" w:hAnsi="Times New Roman" w:cs="Times New Roman"/>
          <w:sz w:val="28"/>
          <w:szCs w:val="28"/>
          <w:lang w:val="en-US"/>
        </w:rPr>
        <w:t>legato</w:t>
      </w:r>
      <w:r w:rsidR="009A5655">
        <w:rPr>
          <w:rFonts w:ascii="Times New Roman" w:hAnsi="Times New Roman" w:cs="Times New Roman"/>
          <w:sz w:val="28"/>
          <w:szCs w:val="28"/>
        </w:rPr>
        <w:t xml:space="preserve">. </w:t>
      </w:r>
      <w:r w:rsidR="009A5655" w:rsidRPr="009A5655">
        <w:rPr>
          <w:rFonts w:ascii="Times New Roman" w:hAnsi="Times New Roman" w:cs="Times New Roman"/>
          <w:sz w:val="28"/>
          <w:szCs w:val="28"/>
        </w:rPr>
        <w:t xml:space="preserve"> </w:t>
      </w:r>
      <w:r w:rsidR="009A5655" w:rsidRPr="003C435A">
        <w:rPr>
          <w:rFonts w:ascii="Times New Roman" w:hAnsi="Times New Roman" w:cs="Times New Roman"/>
          <w:sz w:val="28"/>
          <w:szCs w:val="28"/>
        </w:rPr>
        <w:t>Пьесы желательно подбирать с учетом психологических особенностей детей, простые и понятные по содержанию. Например</w:t>
      </w:r>
      <w:r w:rsidR="009A5655">
        <w:rPr>
          <w:rFonts w:ascii="Times New Roman" w:hAnsi="Times New Roman" w:cs="Times New Roman"/>
          <w:sz w:val="28"/>
          <w:szCs w:val="28"/>
        </w:rPr>
        <w:t>:</w:t>
      </w:r>
      <w:r w:rsidR="009A5655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9A5655">
        <w:rPr>
          <w:rFonts w:ascii="Times New Roman" w:hAnsi="Times New Roman" w:cs="Times New Roman"/>
          <w:i/>
          <w:sz w:val="28"/>
          <w:szCs w:val="28"/>
        </w:rPr>
        <w:t>«Соловей»,</w:t>
      </w:r>
      <w:r w:rsidR="009A5655" w:rsidRPr="009A56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5655">
        <w:rPr>
          <w:rFonts w:ascii="Times New Roman" w:hAnsi="Times New Roman" w:cs="Times New Roman"/>
          <w:i/>
          <w:sz w:val="28"/>
          <w:szCs w:val="28"/>
        </w:rPr>
        <w:t>«Мишка с куклой»,</w:t>
      </w:r>
      <w:r w:rsidR="009A5655" w:rsidRPr="009A56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5655">
        <w:rPr>
          <w:rFonts w:ascii="Times New Roman" w:hAnsi="Times New Roman" w:cs="Times New Roman"/>
          <w:i/>
          <w:sz w:val="28"/>
          <w:szCs w:val="28"/>
        </w:rPr>
        <w:t>«Веселые гуси», «У кота</w:t>
      </w:r>
      <w:r w:rsidR="009A5655" w:rsidRPr="003C435A">
        <w:rPr>
          <w:rFonts w:ascii="Times New Roman" w:hAnsi="Times New Roman" w:cs="Times New Roman"/>
          <w:i/>
          <w:sz w:val="28"/>
          <w:szCs w:val="28"/>
        </w:rPr>
        <w:t>»,</w:t>
      </w:r>
      <w:r w:rsidR="009A5655">
        <w:rPr>
          <w:rFonts w:ascii="Times New Roman" w:hAnsi="Times New Roman" w:cs="Times New Roman"/>
          <w:i/>
          <w:sz w:val="28"/>
          <w:szCs w:val="28"/>
        </w:rPr>
        <w:t xml:space="preserve"> «Дождик»,</w:t>
      </w:r>
      <w:r w:rsidR="009A5655" w:rsidRPr="003C435A">
        <w:rPr>
          <w:rFonts w:ascii="Times New Roman" w:hAnsi="Times New Roman" w:cs="Times New Roman"/>
          <w:i/>
          <w:sz w:val="28"/>
          <w:szCs w:val="28"/>
        </w:rPr>
        <w:t xml:space="preserve"> «Паровоз», «</w:t>
      </w:r>
      <w:proofErr w:type="spellStart"/>
      <w:r w:rsidR="009A5655" w:rsidRPr="003C435A">
        <w:rPr>
          <w:rFonts w:ascii="Times New Roman" w:hAnsi="Times New Roman" w:cs="Times New Roman"/>
          <w:i/>
          <w:sz w:val="28"/>
          <w:szCs w:val="28"/>
        </w:rPr>
        <w:t>Голубые</w:t>
      </w:r>
      <w:proofErr w:type="spellEnd"/>
      <w:r w:rsidR="009A5655" w:rsidRPr="003C435A">
        <w:rPr>
          <w:rFonts w:ascii="Times New Roman" w:hAnsi="Times New Roman" w:cs="Times New Roman"/>
          <w:i/>
          <w:sz w:val="28"/>
          <w:szCs w:val="28"/>
        </w:rPr>
        <w:t xml:space="preserve"> санки»,</w:t>
      </w:r>
      <w:r w:rsidR="009A565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5655" w:rsidRPr="003C435A">
        <w:rPr>
          <w:rFonts w:ascii="Times New Roman" w:hAnsi="Times New Roman" w:cs="Times New Roman"/>
          <w:i/>
          <w:sz w:val="28"/>
          <w:szCs w:val="28"/>
        </w:rPr>
        <w:t>«Козлик»</w:t>
      </w:r>
      <w:r w:rsidR="009A5655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</w:p>
    <w:p w:rsidR="00616968" w:rsidRPr="003C435A" w:rsidRDefault="00616968" w:rsidP="003C43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Не летай, соловей,</w:t>
      </w:r>
    </w:p>
    <w:p w:rsidR="00616968" w:rsidRPr="003C435A" w:rsidRDefault="00616968" w:rsidP="003C43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У окошечка.</w:t>
      </w:r>
    </w:p>
    <w:p w:rsidR="00616968" w:rsidRPr="003C435A" w:rsidRDefault="00616968" w:rsidP="003C43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Ты не пой, соловей,</w:t>
      </w:r>
    </w:p>
    <w:p w:rsidR="00616968" w:rsidRPr="003C435A" w:rsidRDefault="00616968" w:rsidP="003C435A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Громки песенки</w:t>
      </w:r>
    </w:p>
    <w:p w:rsidR="00616968" w:rsidRPr="003C435A" w:rsidRDefault="00616968" w:rsidP="003C43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Мишка с куклой бойко топают,</w:t>
      </w:r>
    </w:p>
    <w:p w:rsidR="00616968" w:rsidRPr="003C435A" w:rsidRDefault="00616968" w:rsidP="003C43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Бойко топают, посмотри!</w:t>
      </w:r>
    </w:p>
    <w:p w:rsidR="00616968" w:rsidRPr="003C435A" w:rsidRDefault="00616968" w:rsidP="003C43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И в ладоши звонко хлопают,</w:t>
      </w:r>
    </w:p>
    <w:p w:rsidR="00616968" w:rsidRPr="003C435A" w:rsidRDefault="00616968" w:rsidP="003C435A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Звонко хлопают – раз, два, три!</w:t>
      </w:r>
    </w:p>
    <w:p w:rsidR="00616968" w:rsidRPr="003C435A" w:rsidRDefault="00616968" w:rsidP="003C43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Жили у бабуси</w:t>
      </w:r>
    </w:p>
    <w:p w:rsidR="00616968" w:rsidRPr="003C435A" w:rsidRDefault="00616968" w:rsidP="003C43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Два веселых гуся.</w:t>
      </w:r>
    </w:p>
    <w:p w:rsidR="00616968" w:rsidRPr="003C435A" w:rsidRDefault="00616968" w:rsidP="003C435A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Один серый, другой белый –</w:t>
      </w:r>
    </w:p>
    <w:p w:rsidR="00616968" w:rsidRPr="003C435A" w:rsidRDefault="00616968" w:rsidP="003C435A">
      <w:pPr>
        <w:pBdr>
          <w:bottom w:val="single" w:sz="6" w:space="1" w:color="auto"/>
        </w:pBd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435A">
        <w:rPr>
          <w:rFonts w:ascii="Times New Roman" w:hAnsi="Times New Roman" w:cs="Times New Roman"/>
          <w:i/>
          <w:sz w:val="28"/>
          <w:szCs w:val="28"/>
        </w:rPr>
        <w:t>Два веселых гуся.</w:t>
      </w:r>
    </w:p>
    <w:p w:rsidR="009A5655" w:rsidRDefault="009A5655" w:rsidP="009A5655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Рисунки и стихи эмоционально настраивают ребенка на исполняемое произведение.</w:t>
      </w:r>
      <w:r w:rsidRPr="009A5655">
        <w:rPr>
          <w:rFonts w:ascii="Times New Roman" w:hAnsi="Times New Roman" w:cs="Times New Roman"/>
          <w:sz w:val="28"/>
          <w:szCs w:val="28"/>
        </w:rPr>
        <w:t xml:space="preserve"> </w:t>
      </w:r>
      <w:r w:rsidRPr="003C435A">
        <w:rPr>
          <w:rFonts w:ascii="Times New Roman" w:hAnsi="Times New Roman" w:cs="Times New Roman"/>
          <w:sz w:val="28"/>
          <w:szCs w:val="28"/>
        </w:rPr>
        <w:t xml:space="preserve">Материал нужно выстраивать по принципу от </w:t>
      </w:r>
      <w:proofErr w:type="gramStart"/>
      <w:r w:rsidRPr="003C435A">
        <w:rPr>
          <w:rFonts w:ascii="Times New Roman" w:hAnsi="Times New Roman" w:cs="Times New Roman"/>
          <w:sz w:val="28"/>
          <w:szCs w:val="28"/>
        </w:rPr>
        <w:t>простого</w:t>
      </w:r>
      <w:proofErr w:type="gramEnd"/>
      <w:r w:rsidRPr="003C435A">
        <w:rPr>
          <w:rFonts w:ascii="Times New Roman" w:hAnsi="Times New Roman" w:cs="Times New Roman"/>
          <w:sz w:val="28"/>
          <w:szCs w:val="28"/>
        </w:rPr>
        <w:t xml:space="preserve"> к сложному.</w:t>
      </w:r>
    </w:p>
    <w:p w:rsidR="0070126D" w:rsidRPr="003C435A" w:rsidRDefault="009A5655" w:rsidP="003C43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Большое внимание следует уделять </w:t>
      </w:r>
      <w:r w:rsidR="0070126D" w:rsidRPr="003C435A">
        <w:rPr>
          <w:rFonts w:ascii="Times New Roman" w:hAnsi="Times New Roman" w:cs="Times New Roman"/>
          <w:sz w:val="28"/>
          <w:szCs w:val="28"/>
        </w:rPr>
        <w:t>слушанию музыки. Исполнение музыки учителем служит образцом для ученика, к чему он должен стремиться.</w:t>
      </w:r>
    </w:p>
    <w:p w:rsidR="0070126D" w:rsidRPr="003C435A" w:rsidRDefault="0070126D" w:rsidP="003C435A">
      <w:pPr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35A">
        <w:rPr>
          <w:rFonts w:ascii="Times New Roman" w:hAnsi="Times New Roman" w:cs="Times New Roman"/>
          <w:sz w:val="28"/>
          <w:szCs w:val="28"/>
        </w:rPr>
        <w:t xml:space="preserve"> </w:t>
      </w:r>
      <w:r w:rsidRPr="003C435A">
        <w:rPr>
          <w:rFonts w:ascii="Times New Roman" w:hAnsi="Times New Roman" w:cs="Times New Roman"/>
          <w:sz w:val="28"/>
          <w:szCs w:val="28"/>
        </w:rPr>
        <w:tab/>
      </w:r>
      <w:r w:rsidR="000A3B46" w:rsidRPr="003C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Также, чтобы сделать урок интересней и </w:t>
      </w:r>
      <w:proofErr w:type="spellStart"/>
      <w:r w:rsidR="000A3B46" w:rsidRPr="003C43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креативнее</w:t>
      </w:r>
      <w:proofErr w:type="spellEnd"/>
      <w:r w:rsidR="00616968" w:rsidRPr="003C435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A3B46" w:rsidRPr="003C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провести беседу с показом за инструментом, а также устроить показ видеоматериалов  </w:t>
      </w:r>
      <w:r w:rsidR="00616968" w:rsidRPr="003C4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spellStart"/>
      <w:r w:rsidR="00616968" w:rsidRPr="003C4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П.Дранга</w:t>
      </w:r>
      <w:proofErr w:type="spellEnd"/>
      <w:r w:rsidR="00616968" w:rsidRPr="003C4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дуэт «Ба</w:t>
      </w:r>
      <w:r w:rsidR="000A3B46" w:rsidRPr="003C4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ян-</w:t>
      </w:r>
      <w:proofErr w:type="gramStart"/>
      <w:r w:rsidR="000A3B46" w:rsidRPr="003C435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mix</w:t>
      </w:r>
      <w:proofErr w:type="gramEnd"/>
      <w:r w:rsidR="000A3B46" w:rsidRPr="003C4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», шоу-дуэт «Баян-позитив и др.)</w:t>
      </w:r>
      <w:r w:rsidR="00616968" w:rsidRPr="003C435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</w:t>
      </w:r>
      <w:r w:rsidR="00616968" w:rsidRPr="003C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л</w:t>
      </w:r>
      <w:r w:rsidRPr="003C435A">
        <w:rPr>
          <w:rFonts w:ascii="Times New Roman" w:eastAsia="Times New Roman" w:hAnsi="Times New Roman" w:cs="Times New Roman"/>
          <w:sz w:val="28"/>
          <w:szCs w:val="28"/>
          <w:lang w:eastAsia="ru-RU"/>
        </w:rPr>
        <w:t>юбая пьеса превращается в яркий концертный номер</w:t>
      </w:r>
      <w:r w:rsidR="00616968" w:rsidRPr="003C43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C43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0126D" w:rsidRPr="003C435A" w:rsidRDefault="0070126D" w:rsidP="003C435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 xml:space="preserve">Для того чтобы развить и активизировать творческое начало личности ребенка, используется вид совместного </w:t>
      </w:r>
      <w:proofErr w:type="spellStart"/>
      <w:r w:rsidRPr="003C435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C435A">
        <w:rPr>
          <w:rFonts w:ascii="Times New Roman" w:hAnsi="Times New Roman" w:cs="Times New Roman"/>
          <w:sz w:val="28"/>
          <w:szCs w:val="28"/>
        </w:rPr>
        <w:t>, как ансамбль</w:t>
      </w:r>
      <w:r w:rsidRPr="003C435A">
        <w:rPr>
          <w:rFonts w:ascii="Times New Roman" w:hAnsi="Times New Roman" w:cs="Times New Roman"/>
          <w:b/>
          <w:sz w:val="28"/>
          <w:szCs w:val="28"/>
        </w:rPr>
        <w:t>.</w:t>
      </w:r>
      <w:r w:rsidRPr="003C43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126D" w:rsidRPr="003C435A" w:rsidRDefault="0070126D" w:rsidP="003C435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  <w:u w:val="single"/>
        </w:rPr>
        <w:t xml:space="preserve">Владимир </w:t>
      </w:r>
      <w:proofErr w:type="spellStart"/>
      <w:r w:rsidRPr="003C435A">
        <w:rPr>
          <w:rFonts w:ascii="Times New Roman" w:hAnsi="Times New Roman" w:cs="Times New Roman"/>
          <w:sz w:val="28"/>
          <w:szCs w:val="28"/>
          <w:u w:val="single"/>
        </w:rPr>
        <w:t>Ушенин</w:t>
      </w:r>
      <w:proofErr w:type="spellEnd"/>
      <w:r w:rsidRPr="003C435A">
        <w:rPr>
          <w:rFonts w:ascii="Times New Roman" w:hAnsi="Times New Roman" w:cs="Times New Roman"/>
          <w:sz w:val="28"/>
          <w:szCs w:val="28"/>
        </w:rPr>
        <w:t xml:space="preserve"> в своем сборнике «Школа ансамблевого </w:t>
      </w:r>
      <w:proofErr w:type="spellStart"/>
      <w:r w:rsidRPr="003C435A">
        <w:rPr>
          <w:rFonts w:ascii="Times New Roman" w:hAnsi="Times New Roman" w:cs="Times New Roman"/>
          <w:sz w:val="28"/>
          <w:szCs w:val="28"/>
        </w:rPr>
        <w:t>музицирования</w:t>
      </w:r>
      <w:proofErr w:type="spellEnd"/>
      <w:r w:rsidRPr="003C435A">
        <w:rPr>
          <w:rFonts w:ascii="Times New Roman" w:hAnsi="Times New Roman" w:cs="Times New Roman"/>
          <w:sz w:val="28"/>
          <w:szCs w:val="28"/>
        </w:rPr>
        <w:t xml:space="preserve"> баянистов – аккордеонистов» отмечает, что совместное </w:t>
      </w:r>
      <w:proofErr w:type="spellStart"/>
      <w:r w:rsidRPr="003C435A">
        <w:rPr>
          <w:rFonts w:ascii="Times New Roman" w:hAnsi="Times New Roman" w:cs="Times New Roman"/>
          <w:sz w:val="28"/>
          <w:szCs w:val="28"/>
        </w:rPr>
        <w:t>музицирование</w:t>
      </w:r>
      <w:proofErr w:type="spellEnd"/>
      <w:r w:rsidRPr="003C435A">
        <w:rPr>
          <w:rFonts w:ascii="Times New Roman" w:hAnsi="Times New Roman" w:cs="Times New Roman"/>
          <w:sz w:val="28"/>
          <w:szCs w:val="28"/>
        </w:rPr>
        <w:t xml:space="preserve"> «позволяет инструменталисту ощутить подлинную радость личного и музыкально-творческого общения»,  т.е. способствует более полному развитию юного музыканта.</w:t>
      </w:r>
    </w:p>
    <w:p w:rsidR="005856CC" w:rsidRPr="003C435A" w:rsidRDefault="0070126D" w:rsidP="003C435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Практика показывает, что ансамблевая форма работы в начальный период обучения не только возможна и результативна, но и очень привлекательна для маленьких детей.</w:t>
      </w:r>
      <w:r w:rsidR="009A5655" w:rsidRPr="003C435A">
        <w:rPr>
          <w:rFonts w:ascii="Times New Roman" w:hAnsi="Times New Roman" w:cs="Times New Roman"/>
          <w:sz w:val="28"/>
          <w:szCs w:val="28"/>
        </w:rPr>
        <w:t xml:space="preserve"> </w:t>
      </w:r>
      <w:r w:rsidR="005856CC" w:rsidRPr="007446DB">
        <w:rPr>
          <w:rFonts w:ascii="Times New Roman" w:hAnsi="Times New Roman" w:cs="Times New Roman"/>
          <w:sz w:val="28"/>
          <w:szCs w:val="28"/>
        </w:rPr>
        <w:t>Первые ансамбли для начинающих содержат различные виды полифонии: канон, подголоски («Василек», «Елочка»</w:t>
      </w:r>
      <w:r w:rsidR="007446DB" w:rsidRPr="007446DB">
        <w:rPr>
          <w:rFonts w:ascii="Times New Roman" w:hAnsi="Times New Roman" w:cs="Times New Roman"/>
          <w:sz w:val="28"/>
          <w:szCs w:val="28"/>
        </w:rPr>
        <w:t>, «Котик»</w:t>
      </w:r>
      <w:r w:rsidR="005856CC" w:rsidRPr="007446DB">
        <w:rPr>
          <w:rFonts w:ascii="Times New Roman" w:hAnsi="Times New Roman" w:cs="Times New Roman"/>
          <w:sz w:val="28"/>
          <w:szCs w:val="28"/>
        </w:rPr>
        <w:t>).</w:t>
      </w:r>
    </w:p>
    <w:p w:rsidR="0070126D" w:rsidRPr="003C435A" w:rsidRDefault="000A3B46" w:rsidP="003C435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 xml:space="preserve"> Юный ученик, выучив небольшую мелодию или </w:t>
      </w:r>
      <w:proofErr w:type="spellStart"/>
      <w:r w:rsidRPr="003C435A">
        <w:rPr>
          <w:rFonts w:ascii="Times New Roman" w:hAnsi="Times New Roman" w:cs="Times New Roman"/>
          <w:sz w:val="28"/>
          <w:szCs w:val="28"/>
        </w:rPr>
        <w:t>попевку</w:t>
      </w:r>
      <w:proofErr w:type="spellEnd"/>
      <w:r w:rsidRPr="003C435A">
        <w:rPr>
          <w:rFonts w:ascii="Times New Roman" w:hAnsi="Times New Roman" w:cs="Times New Roman"/>
          <w:sz w:val="28"/>
          <w:szCs w:val="28"/>
        </w:rPr>
        <w:t>, уже на первых уроках может сыграть ее в ансамбле с более опытным учителем, а также выступить на концерте или перед родителями. Ребенок получает положительные эмоции и у него появляется желание заниматься и дальше, сыграть что-то новое, интересное.</w:t>
      </w:r>
    </w:p>
    <w:p w:rsidR="0070126D" w:rsidRPr="003C435A" w:rsidRDefault="0070126D" w:rsidP="003C435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В наше современное время с экранов телевизоров мы слышим, в основном, только эстрадное исполнение на баяне, отсюда следует, что слушателю это знакомо и легче воспринимается.</w:t>
      </w:r>
    </w:p>
    <w:p w:rsidR="000A3B46" w:rsidRPr="003C435A" w:rsidRDefault="0070126D" w:rsidP="003C435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b/>
          <w:sz w:val="28"/>
          <w:szCs w:val="28"/>
        </w:rPr>
        <w:t>Новое современное направление</w:t>
      </w:r>
      <w:r w:rsidRPr="003C435A">
        <w:rPr>
          <w:rFonts w:ascii="Times New Roman" w:hAnsi="Times New Roman" w:cs="Times New Roman"/>
          <w:sz w:val="28"/>
          <w:szCs w:val="28"/>
        </w:rPr>
        <w:t xml:space="preserve"> </w:t>
      </w:r>
      <w:r w:rsidR="000A3B46" w:rsidRPr="003C435A">
        <w:rPr>
          <w:rFonts w:ascii="Times New Roman" w:hAnsi="Times New Roman" w:cs="Times New Roman"/>
          <w:sz w:val="28"/>
          <w:szCs w:val="28"/>
        </w:rPr>
        <w:t xml:space="preserve">– это </w:t>
      </w:r>
      <w:r w:rsidRPr="003C435A">
        <w:rPr>
          <w:rFonts w:ascii="Times New Roman" w:hAnsi="Times New Roman" w:cs="Times New Roman"/>
          <w:sz w:val="28"/>
          <w:szCs w:val="28"/>
        </w:rPr>
        <w:t>процесс обучения игре под фонограмму</w:t>
      </w:r>
      <w:r w:rsidR="000A3B46" w:rsidRPr="003C435A">
        <w:rPr>
          <w:rFonts w:ascii="Times New Roman" w:hAnsi="Times New Roman" w:cs="Times New Roman"/>
          <w:sz w:val="28"/>
          <w:szCs w:val="28"/>
        </w:rPr>
        <w:t xml:space="preserve">, где от ученика требуется концентрация внимания, так как нужно </w:t>
      </w:r>
      <w:r w:rsidR="000A3B46" w:rsidRPr="003C435A">
        <w:rPr>
          <w:rFonts w:ascii="Times New Roman" w:hAnsi="Times New Roman" w:cs="Times New Roman"/>
          <w:sz w:val="28"/>
          <w:szCs w:val="28"/>
        </w:rPr>
        <w:lastRenderedPageBreak/>
        <w:t xml:space="preserve">совпадать с записанным сопровождением. Нужно контролировать игру, не допуская расхождения с фонограммой. Важный компонент при игре под фонограмму – это метроритм, который способствует техническому развитию ученика. </w:t>
      </w:r>
    </w:p>
    <w:p w:rsidR="0070126D" w:rsidRPr="003C435A" w:rsidRDefault="000A3B46" w:rsidP="003C435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 xml:space="preserve">Для работы можно использовать пьесы </w:t>
      </w:r>
      <w:proofErr w:type="spellStart"/>
      <w:r w:rsidRPr="003C435A">
        <w:rPr>
          <w:rFonts w:ascii="Times New Roman" w:hAnsi="Times New Roman" w:cs="Times New Roman"/>
          <w:sz w:val="28"/>
          <w:szCs w:val="28"/>
        </w:rPr>
        <w:t>Р.Бажилина</w:t>
      </w:r>
      <w:proofErr w:type="spellEnd"/>
      <w:r w:rsidRPr="003C435A">
        <w:rPr>
          <w:rFonts w:ascii="Times New Roman" w:hAnsi="Times New Roman" w:cs="Times New Roman"/>
          <w:sz w:val="28"/>
          <w:szCs w:val="28"/>
        </w:rPr>
        <w:t xml:space="preserve"> из альбома для начальных классов ДМШ «Учимся играть на аккордеоне» -</w:t>
      </w:r>
      <w:r w:rsidR="00C12623" w:rsidRPr="003C435A">
        <w:rPr>
          <w:rFonts w:ascii="Times New Roman" w:hAnsi="Times New Roman" w:cs="Times New Roman"/>
          <w:sz w:val="28"/>
          <w:szCs w:val="28"/>
        </w:rPr>
        <w:t xml:space="preserve"> </w:t>
      </w:r>
      <w:r w:rsidR="0070126D" w:rsidRPr="003C435A">
        <w:rPr>
          <w:rFonts w:ascii="Times New Roman" w:hAnsi="Times New Roman" w:cs="Times New Roman"/>
          <w:i/>
          <w:sz w:val="28"/>
          <w:szCs w:val="28"/>
        </w:rPr>
        <w:t xml:space="preserve">«Солнечный дождик», «Радуга», «На лужайке», «Солнечный зайчик». </w:t>
      </w:r>
    </w:p>
    <w:p w:rsidR="0070126D" w:rsidRPr="003C435A" w:rsidRDefault="0070126D" w:rsidP="003C43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Такой способ исполнения доставляет ученикам радость, снимает зажатость при игре, приносит истинное удовольствие. Маленький музыкант ощущает себя настоящим артистом, играющим в сопровождении целого коллектива.</w:t>
      </w:r>
    </w:p>
    <w:p w:rsidR="00616968" w:rsidRPr="003C435A" w:rsidRDefault="00616968" w:rsidP="003C435A">
      <w:pPr>
        <w:spacing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На видеокамеру в исполнении учащегося записываются первые песенки, упражнения, небольшие пьесы, игра в ансамбле с педагогом. Эта методическая «изюминка» очень нравится детям. Данный вид работы нужно сохранить на протяжении последующих лет обучения.</w:t>
      </w:r>
    </w:p>
    <w:p w:rsidR="005856CC" w:rsidRPr="003C435A" w:rsidRDefault="005856CC" w:rsidP="003C435A">
      <w:pPr>
        <w:spacing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 xml:space="preserve">На уроках используются разнообразные </w:t>
      </w:r>
      <w:r w:rsidRPr="003C435A">
        <w:rPr>
          <w:rFonts w:ascii="Times New Roman" w:hAnsi="Times New Roman" w:cs="Times New Roman"/>
          <w:b/>
          <w:sz w:val="28"/>
          <w:szCs w:val="28"/>
        </w:rPr>
        <w:t>методы:</w:t>
      </w:r>
    </w:p>
    <w:p w:rsidR="005856CC" w:rsidRPr="003C435A" w:rsidRDefault="005856CC" w:rsidP="003C4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- Словесный (объяснение, беседа, рассказ);</w:t>
      </w:r>
    </w:p>
    <w:p w:rsidR="005856CC" w:rsidRPr="003C435A" w:rsidRDefault="005856CC" w:rsidP="003C4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- Наглядный (показ, наблюдение, демонстрация приемов работы);</w:t>
      </w:r>
    </w:p>
    <w:p w:rsidR="005856CC" w:rsidRPr="003C435A" w:rsidRDefault="005856CC" w:rsidP="003C4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3C435A">
        <w:rPr>
          <w:rFonts w:ascii="Times New Roman" w:hAnsi="Times New Roman" w:cs="Times New Roman"/>
          <w:sz w:val="28"/>
          <w:szCs w:val="28"/>
        </w:rPr>
        <w:t>Практический</w:t>
      </w:r>
      <w:proofErr w:type="gramEnd"/>
      <w:r w:rsidRPr="003C435A">
        <w:rPr>
          <w:rFonts w:ascii="Times New Roman" w:hAnsi="Times New Roman" w:cs="Times New Roman"/>
          <w:sz w:val="28"/>
          <w:szCs w:val="28"/>
        </w:rPr>
        <w:t xml:space="preserve"> (освоение приемов игры на инструменте);</w:t>
      </w:r>
    </w:p>
    <w:p w:rsidR="005856CC" w:rsidRPr="003C435A" w:rsidRDefault="005856CC" w:rsidP="003C4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- Эмоциональный (подбор ассоциаций, образов, художественное впечатление).</w:t>
      </w:r>
    </w:p>
    <w:p w:rsidR="0070126D" w:rsidRPr="003C435A" w:rsidRDefault="0070126D" w:rsidP="003C43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Организовывать процесс обучения так, чтобы ребенок занимался активно, с увлечением и интересом помогает использование</w:t>
      </w:r>
      <w:r w:rsidRPr="003C435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proofErr w:type="spellStart"/>
      <w:r w:rsidRPr="003C435A">
        <w:rPr>
          <w:rFonts w:ascii="Times New Roman" w:hAnsi="Times New Roman" w:cs="Times New Roman"/>
          <w:b/>
          <w:sz w:val="28"/>
          <w:szCs w:val="28"/>
        </w:rPr>
        <w:t>мультимедийных</w:t>
      </w:r>
      <w:proofErr w:type="spellEnd"/>
      <w:r w:rsidRPr="003C435A">
        <w:rPr>
          <w:rFonts w:ascii="Times New Roman" w:hAnsi="Times New Roman" w:cs="Times New Roman"/>
          <w:b/>
          <w:sz w:val="28"/>
          <w:szCs w:val="28"/>
        </w:rPr>
        <w:t xml:space="preserve"> пособий,</w:t>
      </w:r>
      <w:r w:rsidRPr="003C435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C435A">
        <w:rPr>
          <w:rFonts w:ascii="Times New Roman" w:hAnsi="Times New Roman" w:cs="Times New Roman"/>
          <w:sz w:val="28"/>
          <w:szCs w:val="28"/>
        </w:rPr>
        <w:t xml:space="preserve">которые могут сделать встречу с музыкой более яркой и интересной. </w:t>
      </w:r>
      <w:proofErr w:type="gramStart"/>
      <w:r w:rsidRPr="003C435A">
        <w:rPr>
          <w:rFonts w:ascii="Times New Roman" w:hAnsi="Times New Roman" w:cs="Times New Roman"/>
          <w:sz w:val="28"/>
          <w:szCs w:val="28"/>
        </w:rPr>
        <w:t xml:space="preserve">Музыкально – дидактические игры, продемонстрированные в виде презентаций </w:t>
      </w:r>
      <w:r w:rsidRPr="003C435A">
        <w:rPr>
          <w:rFonts w:ascii="Times New Roman" w:hAnsi="Times New Roman" w:cs="Times New Roman"/>
          <w:i/>
          <w:sz w:val="28"/>
          <w:szCs w:val="28"/>
        </w:rPr>
        <w:t>(«Лесной ко</w:t>
      </w:r>
      <w:r w:rsidR="009A5655">
        <w:rPr>
          <w:rFonts w:ascii="Times New Roman" w:hAnsi="Times New Roman" w:cs="Times New Roman"/>
          <w:i/>
          <w:sz w:val="28"/>
          <w:szCs w:val="28"/>
        </w:rPr>
        <w:t xml:space="preserve">нцерт», </w:t>
      </w:r>
      <w:r w:rsidR="00CD4F68" w:rsidRPr="003C435A">
        <w:rPr>
          <w:rFonts w:ascii="Times New Roman" w:hAnsi="Times New Roman" w:cs="Times New Roman"/>
          <w:i/>
          <w:sz w:val="28"/>
          <w:szCs w:val="28"/>
        </w:rPr>
        <w:t>«Народа музыкальная душа.</w:t>
      </w:r>
      <w:proofErr w:type="gramEnd"/>
      <w:r w:rsidR="00CD4F68" w:rsidRPr="003C435A">
        <w:rPr>
          <w:rFonts w:ascii="Times New Roman" w:hAnsi="Times New Roman" w:cs="Times New Roman"/>
          <w:i/>
          <w:sz w:val="28"/>
          <w:szCs w:val="28"/>
        </w:rPr>
        <w:t xml:space="preserve"> История возникновения баяна», «Гамма», </w:t>
      </w:r>
      <w:r w:rsidRPr="003C435A">
        <w:rPr>
          <w:rFonts w:ascii="Times New Roman" w:hAnsi="Times New Roman" w:cs="Times New Roman"/>
          <w:i/>
          <w:sz w:val="28"/>
          <w:szCs w:val="28"/>
        </w:rPr>
        <w:t>«Сольфеджио для малышей»</w:t>
      </w:r>
      <w:r w:rsidR="009A5655">
        <w:rPr>
          <w:rFonts w:ascii="Times New Roman" w:hAnsi="Times New Roman" w:cs="Times New Roman"/>
          <w:i/>
          <w:sz w:val="28"/>
          <w:szCs w:val="28"/>
        </w:rPr>
        <w:t>, «Нотная грамота»;</w:t>
      </w:r>
      <w:r w:rsidR="009A5655" w:rsidRPr="009A5655">
        <w:rPr>
          <w:rFonts w:ascii="Times New Roman" w:hAnsi="Times New Roman" w:cs="Times New Roman"/>
          <w:sz w:val="28"/>
          <w:szCs w:val="28"/>
        </w:rPr>
        <w:t xml:space="preserve"> </w:t>
      </w:r>
      <w:r w:rsidR="00BC121F" w:rsidRPr="009A5655">
        <w:rPr>
          <w:rFonts w:ascii="Times New Roman" w:hAnsi="Times New Roman" w:cs="Times New Roman"/>
          <w:sz w:val="28"/>
          <w:szCs w:val="28"/>
        </w:rPr>
        <w:t xml:space="preserve"> </w:t>
      </w:r>
      <w:r w:rsidR="009A5655" w:rsidRPr="009A5655">
        <w:rPr>
          <w:rFonts w:ascii="Times New Roman" w:hAnsi="Times New Roman" w:cs="Times New Roman"/>
          <w:sz w:val="28"/>
          <w:szCs w:val="28"/>
        </w:rPr>
        <w:t>игры</w:t>
      </w:r>
      <w:r w:rsidR="00820398" w:rsidRPr="009A5655">
        <w:rPr>
          <w:rFonts w:ascii="Times New Roman" w:hAnsi="Times New Roman" w:cs="Times New Roman"/>
          <w:sz w:val="28"/>
          <w:szCs w:val="28"/>
        </w:rPr>
        <w:t>-</w:t>
      </w:r>
      <w:r w:rsidR="00820398" w:rsidRPr="009A5655">
        <w:rPr>
          <w:rFonts w:ascii="Times New Roman" w:hAnsi="Times New Roman" w:cs="Times New Roman"/>
          <w:sz w:val="28"/>
          <w:szCs w:val="28"/>
        </w:rPr>
        <w:lastRenderedPageBreak/>
        <w:t>тренажер</w:t>
      </w:r>
      <w:r w:rsidR="009A5655" w:rsidRPr="009A5655">
        <w:rPr>
          <w:rFonts w:ascii="Times New Roman" w:hAnsi="Times New Roman" w:cs="Times New Roman"/>
          <w:sz w:val="28"/>
          <w:szCs w:val="28"/>
        </w:rPr>
        <w:t>ы:</w:t>
      </w:r>
      <w:r w:rsidR="0082039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820398" w:rsidRPr="003C435A">
        <w:rPr>
          <w:rFonts w:ascii="Times New Roman" w:hAnsi="Times New Roman" w:cs="Times New Roman"/>
          <w:i/>
          <w:sz w:val="28"/>
          <w:szCs w:val="28"/>
        </w:rPr>
        <w:t>«Длительности нот»</w:t>
      </w:r>
      <w:r w:rsidR="00820398">
        <w:rPr>
          <w:rFonts w:ascii="Times New Roman" w:hAnsi="Times New Roman" w:cs="Times New Roman"/>
          <w:i/>
          <w:sz w:val="28"/>
          <w:szCs w:val="28"/>
        </w:rPr>
        <w:t>,</w:t>
      </w:r>
      <w:r w:rsidR="009A5655">
        <w:rPr>
          <w:rFonts w:ascii="Times New Roman" w:hAnsi="Times New Roman" w:cs="Times New Roman"/>
          <w:i/>
          <w:sz w:val="28"/>
          <w:szCs w:val="28"/>
        </w:rPr>
        <w:t xml:space="preserve"> «Отгадай нотку», «Ноты»</w:t>
      </w:r>
      <w:r w:rsidRPr="003C435A">
        <w:rPr>
          <w:rFonts w:ascii="Times New Roman" w:hAnsi="Times New Roman" w:cs="Times New Roman"/>
          <w:i/>
          <w:sz w:val="28"/>
          <w:szCs w:val="28"/>
        </w:rPr>
        <w:t>,</w:t>
      </w:r>
      <w:r w:rsidRPr="003C435A">
        <w:rPr>
          <w:rFonts w:ascii="Times New Roman" w:hAnsi="Times New Roman" w:cs="Times New Roman"/>
          <w:sz w:val="28"/>
          <w:szCs w:val="28"/>
        </w:rPr>
        <w:t xml:space="preserve">  позволяют в доступной, привлекательной форме развивать тембровый, мелодический, динамический слух, чувство ритма, способность различать характер и настроение музыкального произведения; знакомят детей с нотной грамотой.</w:t>
      </w:r>
    </w:p>
    <w:p w:rsidR="0070126D" w:rsidRDefault="0070126D" w:rsidP="003C43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 xml:space="preserve"> Мультимедиа презентации позволяют обогатить процесс эмоционально – образного познания, вызывают желание слушать музыкальное произведение, помогают его запомнить, зрительное восприятие музыкального объекта позволяет более глубоко воспринимать излагаемый материал.</w:t>
      </w:r>
    </w:p>
    <w:p w:rsidR="0070126D" w:rsidRPr="003C435A" w:rsidRDefault="0070126D" w:rsidP="003C43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Очень важно, начиная работу с детьми 6,5 – 7 лет, сделать</w:t>
      </w:r>
      <w:r w:rsidRPr="003C435A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C435A">
        <w:rPr>
          <w:rFonts w:ascii="Times New Roman" w:hAnsi="Times New Roman" w:cs="Times New Roman"/>
          <w:sz w:val="28"/>
          <w:szCs w:val="28"/>
        </w:rPr>
        <w:t>родителей соучастниками педагогического процесса. Поэтому присутствие родителей на уроке, их контакт с педагогом, особенно в начальный период, обязательны. Музыкальные занятия формируют удивительный по своему творческому потенциалу союз: «педагог – ребенок – родитель».</w:t>
      </w:r>
    </w:p>
    <w:p w:rsidR="0070126D" w:rsidRPr="003C435A" w:rsidRDefault="0070126D" w:rsidP="003C4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  <w:u w:val="single"/>
        </w:rPr>
        <w:t>А.Д.Артоболевская</w:t>
      </w:r>
      <w:r w:rsidRPr="003C435A">
        <w:rPr>
          <w:rFonts w:ascii="Times New Roman" w:hAnsi="Times New Roman" w:cs="Times New Roman"/>
          <w:sz w:val="28"/>
          <w:szCs w:val="28"/>
        </w:rPr>
        <w:t xml:space="preserve"> писала: «Радостным трудом для самих родителей должно быть то время, которое они будут отдавать музыкальным занятиям. Семья может и должна стать первой ступенью художественного воспитания».</w:t>
      </w:r>
    </w:p>
    <w:p w:rsidR="0070126D" w:rsidRPr="003C435A" w:rsidRDefault="0070126D" w:rsidP="003C43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Музыка украшает жизнь, делает ее более интересной, а также играет важную роль в общей работе по воспитанию детей.</w:t>
      </w:r>
    </w:p>
    <w:p w:rsidR="0070126D" w:rsidRPr="003C435A" w:rsidRDefault="0070126D" w:rsidP="003C43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Музыкальное воспитание оказывает воздействие на общее развитие: формируется эмоциональная сфера, совершенствуется мышление, ребенок делается чутким к красоте в искусстве и жизни.</w:t>
      </w:r>
    </w:p>
    <w:p w:rsidR="0070126D" w:rsidRPr="003C435A" w:rsidRDefault="0070126D" w:rsidP="003C435A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 xml:space="preserve">Доктор психологических наук </w:t>
      </w:r>
      <w:proofErr w:type="spellStart"/>
      <w:r w:rsidRPr="003C435A">
        <w:rPr>
          <w:rFonts w:ascii="Times New Roman" w:hAnsi="Times New Roman" w:cs="Times New Roman"/>
          <w:sz w:val="28"/>
          <w:szCs w:val="28"/>
          <w:u w:val="single"/>
        </w:rPr>
        <w:t>В.Г.Ражникова</w:t>
      </w:r>
      <w:proofErr w:type="spellEnd"/>
      <w:r w:rsidRPr="003C435A">
        <w:rPr>
          <w:rFonts w:ascii="Times New Roman" w:hAnsi="Times New Roman" w:cs="Times New Roman"/>
          <w:sz w:val="28"/>
          <w:szCs w:val="28"/>
        </w:rPr>
        <w:t xml:space="preserve"> сказала: «Все дети талантливы настолько, чтобы безостановочно развиваться в своих возможностях. Проблема только в том, в каком качестве, с чьей помощью и каким способом они приобщались к искусству».</w:t>
      </w:r>
    </w:p>
    <w:p w:rsidR="0070126D" w:rsidRPr="003C435A" w:rsidRDefault="0070126D" w:rsidP="003C435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435A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70126D" w:rsidRPr="003C435A" w:rsidRDefault="0070126D" w:rsidP="003C4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lastRenderedPageBreak/>
        <w:t>1. Дунаева Т.А. Авторская образовательная программа «Обучение детей 5-6 лет и детей со слабыми музыкальными данными на баяне и аккордеоне»</w:t>
      </w:r>
    </w:p>
    <w:p w:rsidR="0070126D" w:rsidRPr="003C435A" w:rsidRDefault="0070126D" w:rsidP="003C4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>2.Крылова Г.И. Азбука маленького баяниста. Для начального обучения игре на баяне детей 6 – 8 лет. Учебно-методическое пособие для преподавателей и учащихся детских музыкальных школ искусств. В двух частях. Москва. Издательство ВЛАДОС – ПРЕСС, 2010 г</w:t>
      </w:r>
      <w:r w:rsidR="009A5655">
        <w:rPr>
          <w:rFonts w:ascii="Times New Roman" w:hAnsi="Times New Roman" w:cs="Times New Roman"/>
          <w:sz w:val="28"/>
          <w:szCs w:val="28"/>
        </w:rPr>
        <w:t>.</w:t>
      </w:r>
    </w:p>
    <w:p w:rsidR="009A5655" w:rsidRDefault="0070126D" w:rsidP="009A56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 xml:space="preserve">3.Ушенин В.В. Школа игры на аккордеоне: учебно-методическое пособие.- Ростов </w:t>
      </w:r>
      <w:proofErr w:type="spellStart"/>
      <w:r w:rsidRPr="003C435A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Start"/>
      <w:r w:rsidRPr="003C435A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3C435A">
        <w:rPr>
          <w:rFonts w:ascii="Times New Roman" w:hAnsi="Times New Roman" w:cs="Times New Roman"/>
          <w:sz w:val="28"/>
          <w:szCs w:val="28"/>
        </w:rPr>
        <w:t xml:space="preserve">: Феникс, 2013. </w:t>
      </w:r>
    </w:p>
    <w:p w:rsidR="009A5655" w:rsidRPr="003C435A" w:rsidRDefault="009A5655" w:rsidP="003C4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5655">
        <w:rPr>
          <w:rFonts w:ascii="Times New Roman" w:hAnsi="Times New Roman" w:cs="Times New Roman"/>
          <w:sz w:val="28"/>
          <w:szCs w:val="28"/>
        </w:rPr>
        <w:t>4.Лихачев Ю. Программа по баяну и аккордеону. Современная развивающая методика обучения. Издательство «Композитор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A5655">
        <w:rPr>
          <w:rFonts w:ascii="Times New Roman" w:hAnsi="Times New Roman" w:cs="Times New Roman"/>
          <w:sz w:val="28"/>
          <w:szCs w:val="28"/>
        </w:rPr>
        <w:t xml:space="preserve"> Санкт-Петербург», 2013 г.</w:t>
      </w:r>
    </w:p>
    <w:p w:rsidR="0070126D" w:rsidRPr="003C435A" w:rsidRDefault="0070126D" w:rsidP="003C435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 xml:space="preserve">4.Интернет:  - </w:t>
      </w:r>
      <w:hyperlink r:id="rId6" w:tgtFrame="_blank" w:history="1">
        <w:proofErr w:type="spellStart"/>
        <w:r w:rsidRPr="003C435A">
          <w:rPr>
            <w:rStyle w:val="a4"/>
            <w:rFonts w:ascii="Times New Roman" w:eastAsia="Times New Roman" w:hAnsi="Times New Roman" w:cs="Times New Roman"/>
            <w:b/>
            <w:bCs/>
            <w:color w:val="7030A0"/>
            <w:sz w:val="28"/>
            <w:szCs w:val="28"/>
            <w:lang w:val="en-US" w:eastAsia="ru-RU"/>
          </w:rPr>
          <w:t>prodlenka</w:t>
        </w:r>
        <w:proofErr w:type="spellEnd"/>
        <w:r w:rsidRPr="003C435A">
          <w:rPr>
            <w:rStyle w:val="a4"/>
            <w:rFonts w:ascii="Times New Roman" w:eastAsia="Times New Roman" w:hAnsi="Times New Roman" w:cs="Times New Roman"/>
            <w:b/>
            <w:bCs/>
            <w:color w:val="7030A0"/>
            <w:sz w:val="28"/>
            <w:szCs w:val="28"/>
            <w:lang w:eastAsia="ru-RU"/>
          </w:rPr>
          <w:t>.</w:t>
        </w:r>
        <w:r w:rsidRPr="003C435A">
          <w:rPr>
            <w:rStyle w:val="a4"/>
            <w:rFonts w:ascii="Times New Roman" w:eastAsia="Times New Roman" w:hAnsi="Times New Roman" w:cs="Times New Roman"/>
            <w:b/>
            <w:bCs/>
            <w:color w:val="7030A0"/>
            <w:sz w:val="28"/>
            <w:szCs w:val="28"/>
            <w:lang w:val="en-US" w:eastAsia="ru-RU"/>
          </w:rPr>
          <w:t>org</w:t>
        </w:r>
        <w:r w:rsidRPr="003C435A">
          <w:rPr>
            <w:rStyle w:val="a4"/>
            <w:rFonts w:ascii="Times New Roman" w:eastAsia="Times New Roman" w:hAnsi="Times New Roman" w:cs="Times New Roman"/>
            <w:b/>
            <w:color w:val="7030A0"/>
            <w:sz w:val="28"/>
            <w:szCs w:val="28"/>
            <w:lang w:eastAsia="ru-RU"/>
          </w:rPr>
          <w:t>›…</w:t>
        </w:r>
        <w:proofErr w:type="spellStart"/>
        <w:r w:rsidRPr="003C435A">
          <w:rPr>
            <w:rStyle w:val="a4"/>
            <w:rFonts w:ascii="Times New Roman" w:eastAsia="Times New Roman" w:hAnsi="Times New Roman" w:cs="Times New Roman"/>
            <w:b/>
            <w:color w:val="7030A0"/>
            <w:sz w:val="28"/>
            <w:szCs w:val="28"/>
            <w:lang w:val="en-US" w:eastAsia="ru-RU"/>
          </w:rPr>
          <w:t>metodicheskaja</w:t>
        </w:r>
        <w:proofErr w:type="spellEnd"/>
        <w:r w:rsidRPr="003C435A">
          <w:rPr>
            <w:rStyle w:val="a4"/>
            <w:rFonts w:ascii="Times New Roman" w:eastAsia="Times New Roman" w:hAnsi="Times New Roman" w:cs="Times New Roman"/>
            <w:b/>
            <w:color w:val="7030A0"/>
            <w:sz w:val="28"/>
            <w:szCs w:val="28"/>
            <w:lang w:eastAsia="ru-RU"/>
          </w:rPr>
          <w:t>-</w:t>
        </w:r>
        <w:proofErr w:type="spellStart"/>
        <w:r w:rsidRPr="003C435A">
          <w:rPr>
            <w:rStyle w:val="a4"/>
            <w:rFonts w:ascii="Times New Roman" w:eastAsia="Times New Roman" w:hAnsi="Times New Roman" w:cs="Times New Roman"/>
            <w:b/>
            <w:color w:val="7030A0"/>
            <w:sz w:val="28"/>
            <w:szCs w:val="28"/>
            <w:lang w:val="en-US" w:eastAsia="ru-RU"/>
          </w:rPr>
          <w:t>razrabotka</w:t>
        </w:r>
        <w:proofErr w:type="spellEnd"/>
        <w:r w:rsidRPr="003C435A">
          <w:rPr>
            <w:rStyle w:val="a4"/>
            <w:rFonts w:ascii="Times New Roman" w:eastAsia="Times New Roman" w:hAnsi="Times New Roman" w:cs="Times New Roman"/>
            <w:b/>
            <w:color w:val="7030A0"/>
            <w:sz w:val="28"/>
            <w:szCs w:val="28"/>
            <w:lang w:eastAsia="ru-RU"/>
          </w:rPr>
          <w:t>…</w:t>
        </w:r>
        <w:proofErr w:type="spellStart"/>
        <w:r w:rsidRPr="003C435A">
          <w:rPr>
            <w:rStyle w:val="a4"/>
            <w:rFonts w:ascii="Times New Roman" w:eastAsia="Times New Roman" w:hAnsi="Times New Roman" w:cs="Times New Roman"/>
            <w:b/>
            <w:color w:val="7030A0"/>
            <w:sz w:val="28"/>
            <w:szCs w:val="28"/>
            <w:lang w:val="en-US" w:eastAsia="ru-RU"/>
          </w:rPr>
          <w:t>raboty</w:t>
        </w:r>
        <w:proofErr w:type="spellEnd"/>
      </w:hyperlink>
    </w:p>
    <w:p w:rsidR="0070126D" w:rsidRPr="003C435A" w:rsidRDefault="0070126D" w:rsidP="003C435A">
      <w:pPr>
        <w:shd w:val="clear" w:color="auto" w:fill="FBFBFB"/>
        <w:spacing w:line="360" w:lineRule="auto"/>
        <w:jc w:val="both"/>
        <w:textAlignment w:val="top"/>
        <w:rPr>
          <w:rFonts w:ascii="Times New Roman" w:hAnsi="Times New Roman" w:cs="Times New Roman"/>
          <w:b/>
          <w:sz w:val="28"/>
          <w:szCs w:val="28"/>
        </w:rPr>
      </w:pPr>
      <w:r w:rsidRPr="003C435A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tgtFrame="_blank" w:history="1">
        <w:proofErr w:type="spellStart"/>
        <w:r w:rsidRPr="003C435A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musnotes</w:t>
        </w:r>
        <w:proofErr w:type="spellEnd"/>
        <w:r w:rsidRPr="003C435A">
          <w:rPr>
            <w:rStyle w:val="a4"/>
            <w:rFonts w:ascii="Times New Roman" w:hAnsi="Times New Roman" w:cs="Times New Roman"/>
            <w:b/>
            <w:bCs/>
            <w:sz w:val="28"/>
            <w:szCs w:val="28"/>
          </w:rPr>
          <w:t>.</w:t>
        </w:r>
        <w:r w:rsidRPr="003C435A">
          <w:rPr>
            <w:rStyle w:val="a4"/>
            <w:rFonts w:ascii="Times New Roman" w:hAnsi="Times New Roman" w:cs="Times New Roman"/>
            <w:b/>
            <w:bCs/>
            <w:sz w:val="28"/>
            <w:szCs w:val="28"/>
            <w:lang w:val="en-US"/>
          </w:rPr>
          <w:t>com</w:t>
        </w:r>
        <w:r w:rsidRPr="003C435A">
          <w:rPr>
            <w:rStyle w:val="path-separator"/>
            <w:rFonts w:ascii="Times New Roman" w:hAnsi="Times New Roman" w:cs="Times New Roman"/>
            <w:b/>
            <w:color w:val="0000FF"/>
            <w:sz w:val="28"/>
            <w:szCs w:val="28"/>
          </w:rPr>
          <w:t>›</w:t>
        </w:r>
        <w:r w:rsidRPr="003C435A">
          <w:rPr>
            <w:rStyle w:val="a4"/>
            <w:rFonts w:ascii="Times New Roman" w:hAnsi="Times New Roman" w:cs="Times New Roman"/>
            <w:b/>
            <w:sz w:val="28"/>
            <w:szCs w:val="28"/>
          </w:rPr>
          <w:t>_</w:t>
        </w:r>
        <w:r w:rsidRPr="003C435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data</w:t>
        </w:r>
        <w:r w:rsidRPr="003C435A">
          <w:rPr>
            <w:rStyle w:val="a4"/>
            <w:rFonts w:ascii="Times New Roman" w:hAnsi="Times New Roman" w:cs="Times New Roman"/>
            <w:b/>
            <w:sz w:val="28"/>
            <w:szCs w:val="28"/>
          </w:rPr>
          <w:t>/</w:t>
        </w:r>
        <w:r w:rsidRPr="003C435A">
          <w:rPr>
            <w:rStyle w:val="a4"/>
            <w:rFonts w:ascii="Times New Roman" w:hAnsi="Times New Roman" w:cs="Times New Roman"/>
            <w:b/>
            <w:sz w:val="28"/>
            <w:szCs w:val="28"/>
            <w:lang w:val="en-US"/>
          </w:rPr>
          <w:t>containers</w:t>
        </w:r>
        <w:r w:rsidRPr="003C435A">
          <w:rPr>
            <w:rStyle w:val="a4"/>
            <w:rFonts w:ascii="Times New Roman" w:hAnsi="Times New Roman" w:cs="Times New Roman"/>
            <w:b/>
            <w:sz w:val="28"/>
            <w:szCs w:val="28"/>
          </w:rPr>
          <w:t>…</w:t>
        </w:r>
      </w:hyperlink>
      <w:r w:rsidRPr="003C43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0126D" w:rsidRPr="003C435A" w:rsidRDefault="0070126D" w:rsidP="003C435A">
      <w:pPr>
        <w:shd w:val="clear" w:color="auto" w:fill="FBFBFB"/>
        <w:spacing w:line="360" w:lineRule="auto"/>
        <w:jc w:val="both"/>
        <w:textAlignment w:val="top"/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</w:pPr>
      <w:r w:rsidRPr="003C435A">
        <w:rPr>
          <w:rFonts w:ascii="Times New Roman" w:hAnsi="Times New Roman" w:cs="Times New Roman"/>
          <w:b/>
          <w:color w:val="0070C0"/>
          <w:sz w:val="28"/>
          <w:szCs w:val="28"/>
          <w:lang w:val="en-US"/>
        </w:rPr>
        <w:t xml:space="preserve">- </w:t>
      </w:r>
      <w:hyperlink r:id="rId8" w:tgtFrame="_blank" w:history="1">
        <w:proofErr w:type="spellStart"/>
        <w:proofErr w:type="gramStart"/>
        <w:r w:rsidRPr="003C435A">
          <w:rPr>
            <w:rStyle w:val="a4"/>
            <w:rFonts w:ascii="Times New Roman" w:hAnsi="Times New Roman" w:cs="Times New Roman"/>
            <w:b/>
            <w:bCs/>
            <w:color w:val="0070C0"/>
            <w:sz w:val="28"/>
            <w:szCs w:val="28"/>
            <w:lang w:val="en-US"/>
          </w:rPr>
          <w:t>azbyka.kz</w:t>
        </w:r>
        <w:r w:rsidRPr="003C435A">
          <w:rPr>
            <w:rStyle w:val="path-separator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›</w:t>
        </w:r>
        <w:r w:rsidRPr="003C435A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metody</w:t>
        </w:r>
        <w:proofErr w:type="spellEnd"/>
        <w:r w:rsidRPr="003C435A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-</w:t>
        </w:r>
        <w:proofErr w:type="spellStart"/>
        <w:r w:rsidRPr="003C435A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raboty</w:t>
        </w:r>
        <w:proofErr w:type="spellEnd"/>
        <w:r w:rsidRPr="003C435A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-s-</w:t>
        </w:r>
        <w:proofErr w:type="spellStart"/>
        <w:r w:rsidRPr="003C435A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nachinayushchimi</w:t>
        </w:r>
        <w:proofErr w:type="spellEnd"/>
        <w:proofErr w:type="gramEnd"/>
        <w:r w:rsidRPr="003C435A">
          <w:rPr>
            <w:rStyle w:val="a4"/>
            <w:rFonts w:ascii="Times New Roman" w:hAnsi="Times New Roman" w:cs="Times New Roman"/>
            <w:b/>
            <w:color w:val="0070C0"/>
            <w:sz w:val="28"/>
            <w:szCs w:val="28"/>
            <w:lang w:val="en-US"/>
          </w:rPr>
          <w:t>…</w:t>
        </w:r>
      </w:hyperlink>
    </w:p>
    <w:p w:rsidR="0070126D" w:rsidRPr="001C3B18" w:rsidRDefault="0070126D" w:rsidP="001C3B1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126D" w:rsidRPr="001C3B18" w:rsidRDefault="0070126D" w:rsidP="001C3B1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126D" w:rsidRPr="001C3B18" w:rsidRDefault="0070126D" w:rsidP="001C3B1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126D" w:rsidRPr="001C3B18" w:rsidRDefault="0070126D" w:rsidP="001C3B1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126D" w:rsidRPr="001C3B18" w:rsidRDefault="0070126D" w:rsidP="001C3B18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0126D" w:rsidRPr="00C12623" w:rsidRDefault="0070126D" w:rsidP="007012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0126D" w:rsidRPr="00C12623" w:rsidRDefault="0070126D" w:rsidP="007012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0126D" w:rsidRPr="00C12623" w:rsidRDefault="0070126D" w:rsidP="007012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856CC" w:rsidRDefault="005856CC" w:rsidP="005856C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56CC" w:rsidRDefault="005856CC" w:rsidP="005856C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56CC" w:rsidRDefault="005856CC" w:rsidP="005856CC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5856CC" w:rsidRDefault="005856CC" w:rsidP="005856CC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0126D" w:rsidRPr="00C12623" w:rsidRDefault="0070126D" w:rsidP="007012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0126D" w:rsidRPr="00C12623" w:rsidRDefault="0070126D" w:rsidP="007012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0126D" w:rsidRPr="00C12623" w:rsidRDefault="0070126D" w:rsidP="007012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9FC" w:rsidRPr="00C12623" w:rsidRDefault="000419FC" w:rsidP="007012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9FC" w:rsidRPr="00C12623" w:rsidRDefault="000419FC" w:rsidP="007012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9FC" w:rsidRPr="00C12623" w:rsidRDefault="000419FC" w:rsidP="007012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9FC" w:rsidRPr="00C12623" w:rsidRDefault="000419FC" w:rsidP="007012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419FC" w:rsidRPr="00C12623" w:rsidRDefault="000419FC" w:rsidP="0070126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125DC" w:rsidRPr="0070126D" w:rsidRDefault="006125DC" w:rsidP="006125DC">
      <w:pPr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6125DC" w:rsidRPr="0070126D" w:rsidSect="00BC12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457A"/>
    <w:multiLevelType w:val="hybridMultilevel"/>
    <w:tmpl w:val="AD18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15078"/>
    <w:multiLevelType w:val="hybridMultilevel"/>
    <w:tmpl w:val="27E00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4F2489"/>
    <w:multiLevelType w:val="hybridMultilevel"/>
    <w:tmpl w:val="30FA6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9F770F"/>
    <w:multiLevelType w:val="hybridMultilevel"/>
    <w:tmpl w:val="8394556A"/>
    <w:lvl w:ilvl="0" w:tplc="3E96555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347A9B"/>
    <w:multiLevelType w:val="hybridMultilevel"/>
    <w:tmpl w:val="AF1C4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9351807"/>
    <w:multiLevelType w:val="hybridMultilevel"/>
    <w:tmpl w:val="AD18F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B9A5F9C"/>
    <w:multiLevelType w:val="hybridMultilevel"/>
    <w:tmpl w:val="55703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9713B5"/>
    <w:multiLevelType w:val="hybridMultilevel"/>
    <w:tmpl w:val="83F6F8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E16D67"/>
    <w:multiLevelType w:val="hybridMultilevel"/>
    <w:tmpl w:val="9110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604DF6"/>
    <w:multiLevelType w:val="hybridMultilevel"/>
    <w:tmpl w:val="9110B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E21A3B"/>
    <w:multiLevelType w:val="hybridMultilevel"/>
    <w:tmpl w:val="444EE5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6EC0DC5"/>
    <w:multiLevelType w:val="hybridMultilevel"/>
    <w:tmpl w:val="3550CC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366554"/>
    <w:multiLevelType w:val="hybridMultilevel"/>
    <w:tmpl w:val="4394FF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213CBD"/>
    <w:multiLevelType w:val="hybridMultilevel"/>
    <w:tmpl w:val="D47C12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1D1226"/>
    <w:multiLevelType w:val="hybridMultilevel"/>
    <w:tmpl w:val="671AD6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ABD6E15"/>
    <w:multiLevelType w:val="hybridMultilevel"/>
    <w:tmpl w:val="F4F64360"/>
    <w:lvl w:ilvl="0" w:tplc="7BDAD1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13"/>
  </w:num>
  <w:num w:numId="4">
    <w:abstractNumId w:val="8"/>
  </w:num>
  <w:num w:numId="5">
    <w:abstractNumId w:val="9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7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7311A"/>
    <w:rsid w:val="00032DD8"/>
    <w:rsid w:val="000419FC"/>
    <w:rsid w:val="0005481C"/>
    <w:rsid w:val="00066D7B"/>
    <w:rsid w:val="0007492C"/>
    <w:rsid w:val="00081FF4"/>
    <w:rsid w:val="000A3B46"/>
    <w:rsid w:val="000B0DD6"/>
    <w:rsid w:val="000F02CC"/>
    <w:rsid w:val="001324AA"/>
    <w:rsid w:val="00181722"/>
    <w:rsid w:val="00183B82"/>
    <w:rsid w:val="001A50BE"/>
    <w:rsid w:val="001A6B9E"/>
    <w:rsid w:val="001C3B18"/>
    <w:rsid w:val="001D294C"/>
    <w:rsid w:val="0021586F"/>
    <w:rsid w:val="00264EB5"/>
    <w:rsid w:val="002751A9"/>
    <w:rsid w:val="00317173"/>
    <w:rsid w:val="003C435A"/>
    <w:rsid w:val="003D620D"/>
    <w:rsid w:val="003E5F1C"/>
    <w:rsid w:val="003E6DD8"/>
    <w:rsid w:val="003F4E7F"/>
    <w:rsid w:val="004372D9"/>
    <w:rsid w:val="004714E0"/>
    <w:rsid w:val="004737A9"/>
    <w:rsid w:val="004D5DDE"/>
    <w:rsid w:val="00511750"/>
    <w:rsid w:val="00550DB7"/>
    <w:rsid w:val="00574DC1"/>
    <w:rsid w:val="005856CC"/>
    <w:rsid w:val="005A2770"/>
    <w:rsid w:val="005A720C"/>
    <w:rsid w:val="005B4BC2"/>
    <w:rsid w:val="005C2F70"/>
    <w:rsid w:val="005D7D01"/>
    <w:rsid w:val="006125DC"/>
    <w:rsid w:val="00616968"/>
    <w:rsid w:val="006365C6"/>
    <w:rsid w:val="00672165"/>
    <w:rsid w:val="006910A6"/>
    <w:rsid w:val="006E13CB"/>
    <w:rsid w:val="0070126D"/>
    <w:rsid w:val="00712A43"/>
    <w:rsid w:val="00721F1A"/>
    <w:rsid w:val="007446DB"/>
    <w:rsid w:val="00746561"/>
    <w:rsid w:val="00774845"/>
    <w:rsid w:val="00783086"/>
    <w:rsid w:val="007D4346"/>
    <w:rsid w:val="00811CD1"/>
    <w:rsid w:val="00813C54"/>
    <w:rsid w:val="0081573B"/>
    <w:rsid w:val="00820398"/>
    <w:rsid w:val="00841F7A"/>
    <w:rsid w:val="00860CA5"/>
    <w:rsid w:val="00867657"/>
    <w:rsid w:val="0087311A"/>
    <w:rsid w:val="008A2358"/>
    <w:rsid w:val="008F14A5"/>
    <w:rsid w:val="008F4901"/>
    <w:rsid w:val="00980024"/>
    <w:rsid w:val="009860D4"/>
    <w:rsid w:val="009A5655"/>
    <w:rsid w:val="00A335A6"/>
    <w:rsid w:val="00A36EB2"/>
    <w:rsid w:val="00A85959"/>
    <w:rsid w:val="00AD03D1"/>
    <w:rsid w:val="00AF7D27"/>
    <w:rsid w:val="00B20097"/>
    <w:rsid w:val="00B606AE"/>
    <w:rsid w:val="00B72FAD"/>
    <w:rsid w:val="00B730FC"/>
    <w:rsid w:val="00B91FCC"/>
    <w:rsid w:val="00B92757"/>
    <w:rsid w:val="00BC121F"/>
    <w:rsid w:val="00C114DE"/>
    <w:rsid w:val="00C12623"/>
    <w:rsid w:val="00C22AF3"/>
    <w:rsid w:val="00C36EA4"/>
    <w:rsid w:val="00C62FE3"/>
    <w:rsid w:val="00C76792"/>
    <w:rsid w:val="00C77B78"/>
    <w:rsid w:val="00CB6EA1"/>
    <w:rsid w:val="00CC0715"/>
    <w:rsid w:val="00CD4F68"/>
    <w:rsid w:val="00CF1B6C"/>
    <w:rsid w:val="00CF7BFE"/>
    <w:rsid w:val="00D0346E"/>
    <w:rsid w:val="00D15B5D"/>
    <w:rsid w:val="00DA4673"/>
    <w:rsid w:val="00DB4CD2"/>
    <w:rsid w:val="00DD0632"/>
    <w:rsid w:val="00DE2806"/>
    <w:rsid w:val="00DE61D8"/>
    <w:rsid w:val="00E05AB5"/>
    <w:rsid w:val="00E41D4F"/>
    <w:rsid w:val="00E42EF0"/>
    <w:rsid w:val="00EF458E"/>
    <w:rsid w:val="00F5116A"/>
    <w:rsid w:val="00F622EE"/>
    <w:rsid w:val="00F82CCC"/>
    <w:rsid w:val="00FA2E9E"/>
    <w:rsid w:val="00FA6620"/>
    <w:rsid w:val="00FC0CC5"/>
    <w:rsid w:val="00FE50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11A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70126D"/>
    <w:rPr>
      <w:color w:val="0000FF"/>
      <w:u w:val="single"/>
    </w:rPr>
  </w:style>
  <w:style w:type="paragraph" w:customStyle="1" w:styleId="c3">
    <w:name w:val="c3"/>
    <w:basedOn w:val="a"/>
    <w:rsid w:val="007012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126D"/>
  </w:style>
  <w:style w:type="character" w:customStyle="1" w:styleId="c7">
    <w:name w:val="c7"/>
    <w:basedOn w:val="a0"/>
    <w:rsid w:val="0070126D"/>
  </w:style>
  <w:style w:type="character" w:customStyle="1" w:styleId="path-separator">
    <w:name w:val="path-separator"/>
    <w:basedOn w:val="a0"/>
    <w:rsid w:val="0070126D"/>
  </w:style>
  <w:style w:type="character" w:customStyle="1" w:styleId="c1">
    <w:name w:val="c1"/>
    <w:basedOn w:val="a0"/>
    <w:rsid w:val="0070126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1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zbyka.kz/metody-raboty-s-nachinayushchimi-bayanistami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musnotes.com/_data/containers/00003275/%D0%9C%D0%B5%D1%82%D0%BE%D0%B4%20%D1%80%D0%B0%D0%B7%D1%80%D0%B0%D0%B1%D0%BE%D1%82%D0%BA%D0%B0%20%D0%A2%D1%83%D0%BB%D1%8F%D0%BA%D0%BE%D0%B2%D0%B0%20%D0%9C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prodlenka.org/metodicheskie-razrabotki/474813-metodicheskaja-razrabotka-osobennosti-raboty-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AD83E-AE67-4704-9724-82611204E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10</Pages>
  <Words>1901</Words>
  <Characters>10842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66</cp:revision>
  <dcterms:created xsi:type="dcterms:W3CDTF">2019-05-27T17:45:00Z</dcterms:created>
  <dcterms:modified xsi:type="dcterms:W3CDTF">2023-01-21T21:26:00Z</dcterms:modified>
</cp:coreProperties>
</file>