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A79" w:rsidRPr="00E27A79" w:rsidRDefault="00E27A79" w:rsidP="00E27A79">
      <w:pPr>
        <w:pStyle w:val="a7"/>
        <w:tabs>
          <w:tab w:val="left" w:pos="499"/>
        </w:tabs>
        <w:spacing w:before="137"/>
        <w:ind w:left="498"/>
        <w:jc w:val="center"/>
        <w:rPr>
          <w:b/>
          <w:bCs/>
          <w:sz w:val="24"/>
          <w:szCs w:val="24"/>
        </w:rPr>
      </w:pPr>
      <w:r w:rsidRPr="00E27A79">
        <w:rPr>
          <w:b/>
          <w:bCs/>
          <w:sz w:val="24"/>
          <w:szCs w:val="24"/>
        </w:rPr>
        <w:t>Раз</w:t>
      </w:r>
      <w:r w:rsidR="008D1049">
        <w:rPr>
          <w:b/>
          <w:bCs/>
          <w:sz w:val="24"/>
          <w:szCs w:val="24"/>
        </w:rPr>
        <w:t>витие творческих способностей</w:t>
      </w:r>
      <w:r>
        <w:rPr>
          <w:b/>
          <w:bCs/>
          <w:sz w:val="24"/>
          <w:szCs w:val="24"/>
        </w:rPr>
        <w:t xml:space="preserve"> </w:t>
      </w:r>
      <w:r w:rsidR="008D1049">
        <w:rPr>
          <w:b/>
          <w:bCs/>
          <w:sz w:val="24"/>
          <w:szCs w:val="24"/>
        </w:rPr>
        <w:t>у ребенка</w:t>
      </w:r>
      <w:r w:rsidRPr="00E27A79">
        <w:rPr>
          <w:b/>
          <w:bCs/>
          <w:sz w:val="24"/>
          <w:szCs w:val="24"/>
        </w:rPr>
        <w:t xml:space="preserve"> в процессе обучения хореографическому искусству.</w:t>
      </w:r>
    </w:p>
    <w:p w:rsidR="00E27A79" w:rsidRPr="00E27A79" w:rsidRDefault="00E27A79" w:rsidP="00E27A79">
      <w:pPr>
        <w:pStyle w:val="a5"/>
        <w:spacing w:line="360" w:lineRule="auto"/>
        <w:ind w:right="121" w:firstLine="851"/>
        <w:jc w:val="both"/>
      </w:pPr>
    </w:p>
    <w:p w:rsidR="00E27A79" w:rsidRPr="00E27A79" w:rsidRDefault="00E27A79" w:rsidP="00E27A79">
      <w:pPr>
        <w:pStyle w:val="a5"/>
        <w:spacing w:line="360" w:lineRule="auto"/>
        <w:ind w:right="121" w:firstLine="851"/>
        <w:jc w:val="both"/>
      </w:pPr>
      <w:r w:rsidRPr="00E27A79">
        <w:t>Среди множества форм художественного воспитания подрастающего поколения хореография занимает особое место. Она, как никакое другое искусство, обладает огромными возможностями для полноценного эстетического совершенствования ребенка, для его гармоничного и физического развития. Это в свою очередь подтверждает, что у ребенка будут гармонично развиваться творческие способности, совершенствуя детское творчество. Танец являясь источником эстетических впечатлений ребенка, формирует его художественное «я» как составную часть орудия «общества, посредством которого оно вовлекает в круг социальной жизни самые интимные и самые личные стороны нашего существа». Искусство хореографии – явление общечеловеческое, имеющее многовековую историю развития. В основе его происхождения лежит непреодолимое стремление человека к ритмичному движению, потребность выразить свои эмоции, средствами пластики, гармонично связывая движения и музыку.</w:t>
      </w:r>
    </w:p>
    <w:p w:rsidR="00E27A79" w:rsidRPr="00E27A79" w:rsidRDefault="00E27A79" w:rsidP="00E27A79">
      <w:pPr>
        <w:pStyle w:val="a5"/>
        <w:spacing w:line="360" w:lineRule="auto"/>
        <w:ind w:right="121" w:firstLine="851"/>
        <w:jc w:val="both"/>
      </w:pPr>
      <w:r w:rsidRPr="00E27A79">
        <w:t xml:space="preserve">История становления </w:t>
      </w:r>
      <w:r w:rsidRPr="00E27A79">
        <w:rPr>
          <w:b/>
        </w:rPr>
        <w:t>хореографического искусства</w:t>
      </w:r>
      <w:r w:rsidRPr="00E27A79">
        <w:t xml:space="preserve"> – это результат эволюции человеческой культуры, социальных особенностей каждого времени; это история народного, классического танцевального искусства и достаточно молодые направления - джаз, modern , contemporary и т. д.</w:t>
      </w:r>
    </w:p>
    <w:p w:rsidR="00E27A79" w:rsidRPr="00E27A79" w:rsidRDefault="00E27A79" w:rsidP="00E27A79">
      <w:pPr>
        <w:pStyle w:val="a5"/>
        <w:spacing w:line="360" w:lineRule="auto"/>
        <w:ind w:right="121" w:firstLine="851"/>
        <w:jc w:val="both"/>
      </w:pPr>
      <w:r w:rsidRPr="00E27A79">
        <w:t>Специфика хореографического искусства определяется его многогранным воздействием на человека, что обусловлено самой природой танца как синтетического искусства. Влияя на развитие эмоциональной сферы личности, совершенствуя тело человека физически, воспитывая через музыку, духовно. Хореография помогает обрести уверенность в собственных силах, даёт толчок к самосовершенствованию, к постоянному развитию. На различных этапах своего развития человечество постоянно обращалось к танцу как к универсальному средству воспитания тела и души человека – средству гармонизации воспитания человека Танец-это искусство, а всякое искусство должно отражать жизнь в образно - художественной форме. Мысли, чувства, переживания человека передаются без помощи речи, а средствами движения и мимики.</w:t>
      </w:r>
    </w:p>
    <w:p w:rsidR="00E27A79" w:rsidRPr="00E27A79" w:rsidRDefault="00E27A79" w:rsidP="00E27A79">
      <w:pPr>
        <w:pStyle w:val="a5"/>
        <w:spacing w:line="360" w:lineRule="auto"/>
        <w:ind w:right="121" w:firstLine="851"/>
        <w:jc w:val="both"/>
      </w:pPr>
      <w:r w:rsidRPr="00E27A79">
        <w:t xml:space="preserve">Изучение хореографии, как и других видов искусства, помогает развить те стороны личностного потенциала учащегося, на которые содержание других предметов </w:t>
      </w:r>
      <w:r w:rsidRPr="00E27A79">
        <w:lastRenderedPageBreak/>
        <w:t>имеет ограниченное влияние: воображение, активное творческое мышление, способность рассматривать явления жизни с разных позиций.</w:t>
      </w:r>
    </w:p>
    <w:p w:rsidR="00E27A79" w:rsidRPr="00E27A79" w:rsidRDefault="00E27A79" w:rsidP="00E27A79">
      <w:pPr>
        <w:pStyle w:val="a5"/>
        <w:spacing w:line="360" w:lineRule="auto"/>
        <w:ind w:right="121" w:firstLine="851"/>
        <w:jc w:val="both"/>
      </w:pPr>
      <w:r w:rsidRPr="00E27A79">
        <w:t xml:space="preserve">Задача, стоящая перед руководителями детских творческих коллективов в системе дополнительного образования (CДО) заключается в поиске и использованию специальных методик, которые позволяют подойти к вопросу развития детей более продуктивно, применяя новые технологии. </w:t>
      </w:r>
    </w:p>
    <w:p w:rsidR="00E27A79" w:rsidRPr="00E27A79" w:rsidRDefault="00E27A79" w:rsidP="00E27A79">
      <w:pPr>
        <w:pStyle w:val="a5"/>
        <w:spacing w:line="360" w:lineRule="auto"/>
        <w:ind w:right="121" w:firstLine="851"/>
        <w:jc w:val="both"/>
      </w:pPr>
      <w:r w:rsidRPr="00E27A79">
        <w:t xml:space="preserve">Хореография способствует эстетическому и нравственному развитию школьников. Такая работа даёт возможность наиболее полно развивать индивидуальные способности каждого ребёнка. Особое значение в наши дни приобретает возможность развития, как исполнительского мастерства, так и творческих способностей ребёнка. </w:t>
      </w:r>
    </w:p>
    <w:p w:rsidR="00E27A79" w:rsidRPr="00E27A79" w:rsidRDefault="00E27A79" w:rsidP="00E27A79">
      <w:pPr>
        <w:pStyle w:val="a5"/>
        <w:spacing w:line="360" w:lineRule="auto"/>
        <w:ind w:right="121" w:firstLine="851"/>
        <w:jc w:val="both"/>
      </w:pPr>
      <w:r w:rsidRPr="00E27A79">
        <w:t>Объединяя детей по интересам, занятия воспитывают коллективизм, приучая работать в команде. Они расширяют кругозор, воспитывают глубокие и устойчивые интересы, помогая решению важной государственной задачи-проблемы свободного времени.</w:t>
      </w:r>
    </w:p>
    <w:p w:rsidR="00E27A79" w:rsidRPr="00E27A79" w:rsidRDefault="00E27A79" w:rsidP="00E27A79">
      <w:pPr>
        <w:pStyle w:val="a5"/>
        <w:spacing w:line="360" w:lineRule="auto"/>
        <w:ind w:right="121" w:firstLine="851"/>
        <w:jc w:val="both"/>
      </w:pPr>
      <w:r w:rsidRPr="00E27A79">
        <w:t>Занятия искусством хореографии начинают заниматься с детских лет, когда организм еще не сформировался и его можно развивать согласно требованиям. И это не исключение: пианисты и скрипачи начинают заниматься ещё раньше, а артисты цирка обучают своих детей с трехлетнего возраста. Конькобежцы, фигуристы - обязательно начинают тренаж с детства, в прочем и другие спортсмены-гимнасты, пловцы, акробаты.</w:t>
      </w:r>
    </w:p>
    <w:p w:rsidR="00E27A79" w:rsidRPr="00E27A79" w:rsidRDefault="00E27A79" w:rsidP="00E27A79">
      <w:pPr>
        <w:pStyle w:val="a5"/>
        <w:spacing w:line="360" w:lineRule="auto"/>
        <w:ind w:right="121" w:firstLine="851"/>
        <w:jc w:val="both"/>
      </w:pPr>
      <w:r w:rsidRPr="00E27A79">
        <w:t xml:space="preserve">Хореографическое искусство всегда привлекало к себе внимание детей. Оно приобрело широкое распространение в учреждениях дополнительного образования. Хореографические коллективы показали себя на практике как перспективная форма эстетического воспитания детей и подростков, в основе, которой лежит приобщение их к танцевальному искусству. Оно обеспечивает более полное развитие индивидуальных способностей детей, и поэтому обучение в хореографических коллективах должно быть доступно значительно большему кругу детей и подростков. Они любят искусство танца и посещают занятия в течение достаточно длительного времени, проявляют настойчивость и усердие в приобретении танцевальных знаний и умений. Используя специфические средства искусства танца, заинтересованность детей, преподаватели хореографии имеют возможность проводить большую воспитательную работу. В формировании эстетической и художественной культуры личности хореографическое искусство является важнейшим </w:t>
      </w:r>
      <w:r w:rsidRPr="00E27A79">
        <w:lastRenderedPageBreak/>
        <w:t>аспектом эстетического воспитания. Хореография - это мир красоты движения, звуков, световых красок, костюмов, то есть мир волшебного искусства. Дети стремятся увидеть это на балетных спектаклях, в художественных альбомах, видеофильмах. Последующие их самостоятельные мнение и суждение порой заслуживают уважения. Уроки по хореографии воспитывают и развивают не только художественные навыки исполнения танцев разных жанров, но и выработку у ребенка привычки и нормы поведения в соответствии с постигаемыми законами красоты.</w:t>
      </w:r>
    </w:p>
    <w:p w:rsidR="00E27A79" w:rsidRPr="00E27A79" w:rsidRDefault="00E27A79" w:rsidP="00E27A79">
      <w:pPr>
        <w:pStyle w:val="a5"/>
        <w:spacing w:line="360" w:lineRule="auto"/>
        <w:ind w:right="121" w:firstLine="851"/>
        <w:jc w:val="both"/>
      </w:pPr>
      <w:r w:rsidRPr="00E27A79">
        <w:t xml:space="preserve">Само по себе, </w:t>
      </w:r>
      <w:r w:rsidRPr="00E27A79">
        <w:rPr>
          <w:b/>
        </w:rPr>
        <w:t>обучение танцам</w:t>
      </w:r>
      <w:r w:rsidRPr="00E27A79">
        <w:t xml:space="preserve"> - это сложный и творческий процесс. </w:t>
      </w:r>
    </w:p>
    <w:p w:rsidR="00E27A79" w:rsidRPr="00E27A79" w:rsidRDefault="00E27A79" w:rsidP="00E27A79">
      <w:pPr>
        <w:pStyle w:val="a5"/>
        <w:spacing w:line="360" w:lineRule="auto"/>
        <w:ind w:right="121" w:firstLine="851"/>
        <w:jc w:val="both"/>
      </w:pPr>
      <w:r w:rsidRPr="00E27A79">
        <w:t>Пожалуй, вы не встретите ни одного преподавателя-хореографа, который ни внес бы что-то новое в тот учебный материал, с которым он работает. Этому же он учит и детей. Таким образом, процесс обучения хореографии «напрямую» способствует развитию творческих способностей детей. Но все-таки, как было уже сказано выше, он является и сложным процессом строящим обучение в несколько этапов.</w:t>
      </w:r>
    </w:p>
    <w:p w:rsidR="00E27A79" w:rsidRPr="00E27A79" w:rsidRDefault="00E27A79" w:rsidP="00E27A79">
      <w:pPr>
        <w:pStyle w:val="a5"/>
        <w:spacing w:line="360" w:lineRule="auto"/>
        <w:ind w:right="121" w:firstLine="851"/>
        <w:jc w:val="both"/>
      </w:pPr>
      <w:r w:rsidRPr="00E27A79">
        <w:rPr>
          <w:b/>
          <w:i/>
          <w:iCs/>
        </w:rPr>
        <w:t>Творческая личность</w:t>
      </w:r>
      <w:r w:rsidRPr="00E27A79">
        <w:t xml:space="preserve"> - важнейшая цель, как всего процесса обучения, так и эстетического воспитания. Без него, без формирования способности к эстетическому творчеству, невозможно решить важнейшую задачу всестороннего и гармоничного развития личности. Совершенно очевидно, что каждый педагог посредством эстетического воспитания готовит детей к преобразовательной деятельности. Педагог-хореограф должен сформировать, развить и укрепить у детей потребность в общении с искусством, понимание его языка, любовь и хороший вкус к нему.</w:t>
      </w:r>
    </w:p>
    <w:p w:rsidR="00E27A79" w:rsidRPr="00E27A79" w:rsidRDefault="00E27A79" w:rsidP="00E27A79">
      <w:pPr>
        <w:pStyle w:val="a5"/>
        <w:spacing w:line="360" w:lineRule="auto"/>
        <w:ind w:right="121" w:firstLine="851"/>
        <w:jc w:val="both"/>
      </w:pPr>
      <w:r w:rsidRPr="00E27A79">
        <w:t xml:space="preserve">В </w:t>
      </w:r>
      <w:r w:rsidRPr="00E27A79">
        <w:rPr>
          <w:b/>
        </w:rPr>
        <w:t>три-четыре</w:t>
      </w:r>
      <w:r w:rsidRPr="00E27A79">
        <w:t xml:space="preserve"> года большинство детей учат алфавит. И не одну букву за раз, а по нескольку букв. А, б, в, г, д., е, ё, ж... Есть даже песенки в которых, буквы алфавита последовательно нанизаны на мелодию. Такое нанизывание – не только полезный педагогический прием, но и эффективный метод вспоминания (кто из нас не прокручивал в уме таблицу умножения, чтобы вспомнить, сколько это – семью восемь?) Последовательность элементов вспоминается легче, чем один элемент. Предположим, у вас есть несколько любимых песен, и вы знаете их тексты. </w:t>
      </w:r>
    </w:p>
    <w:p w:rsidR="00E27A79" w:rsidRPr="00E27A79" w:rsidRDefault="00E27A79" w:rsidP="00E27A79">
      <w:pPr>
        <w:pStyle w:val="a5"/>
        <w:spacing w:line="360" w:lineRule="auto"/>
        <w:ind w:right="121" w:firstLine="851"/>
        <w:jc w:val="both"/>
      </w:pPr>
      <w:r w:rsidRPr="00E27A79">
        <w:t xml:space="preserve">Но разве не бывает трудновато вспомнить слова без того, чтобы вспомнить мелодию? Или наоборот? Единство музыки и слов позволяет вам легче вспомнить фрагмент мелодии или текста. Точно так же и в танце. Один из самых действенных инструментов запоминания и вспоминания – это хореография. Хореография делает </w:t>
      </w:r>
      <w:r w:rsidRPr="00E27A79">
        <w:lastRenderedPageBreak/>
        <w:t>педагогический процесс эффективнее, потому что серии движений запоминаются легче, чем движения по отдельности. В танце алфавитом служат движения, словами – связки движений, предложениями – серии движений под музыку; серии движений под музыку, разделенные на группы, представляют собой параграфы, а целая постановка – это уже настоящий рассказ!</w:t>
      </w:r>
      <w:r w:rsidRPr="00E27A79">
        <w:br/>
      </w:r>
    </w:p>
    <w:p w:rsidR="00E27A79" w:rsidRPr="00E27A79" w:rsidRDefault="00E27A79" w:rsidP="00E27A79">
      <w:pPr>
        <w:pStyle w:val="a5"/>
        <w:spacing w:line="360" w:lineRule="auto"/>
        <w:ind w:right="121" w:firstLine="851"/>
        <w:jc w:val="both"/>
      </w:pPr>
      <w:r w:rsidRPr="00E27A79">
        <w:t>Хорошая постановка может служить хранилищем обширнейшей информации, полезной в нескольких областях танцевального обучения: преподавание, тренировки, творчество и т.д.</w:t>
      </w:r>
    </w:p>
    <w:p w:rsidR="00E27A79" w:rsidRPr="00E27A79" w:rsidRDefault="00E27A79" w:rsidP="00E27A79">
      <w:pPr>
        <w:pStyle w:val="a5"/>
        <w:spacing w:line="360" w:lineRule="auto"/>
        <w:ind w:right="121" w:firstLine="851"/>
        <w:jc w:val="both"/>
      </w:pPr>
      <w:r w:rsidRPr="00E27A79">
        <w:t xml:space="preserve">По словам великого ученого - физиолога И. П. Павлова, самый главный человеческий рефлекс- рефлекс инициативы. Являясь побудителем к каждому действию. Этот рефлекс неразрывно связан с психикой и чувствами человека. Инициатива нужна всегда и во всем. Недаром когда мы говорим « он человек инициативный» и полагаемся на него. Так вот, для всякого дела нужны желание и инициатива. </w:t>
      </w:r>
    </w:p>
    <w:p w:rsidR="00E27A79" w:rsidRPr="00E27A79" w:rsidRDefault="00E27A79" w:rsidP="00E27A79">
      <w:pPr>
        <w:pStyle w:val="a5"/>
        <w:spacing w:line="360" w:lineRule="auto"/>
        <w:ind w:right="121" w:firstLine="851"/>
        <w:jc w:val="both"/>
      </w:pPr>
      <w:r w:rsidRPr="00E27A79">
        <w:t>Педагогические цели не должны быть слишком сложными, так как ребёнок приходит в коллектив не ради воспитания, а ради удовлетворения своих творческих запросов. При этом воспитательная работа не становится чем-то дополнительным прилагаемым к хореографическим занятиям или параллельна им. Сама деятельность организуется как воспитательный процесс, является средством и формой педагогического процесса.</w:t>
      </w:r>
    </w:p>
    <w:p w:rsidR="00E27A79" w:rsidRPr="00E27A79" w:rsidRDefault="00E27A79" w:rsidP="00E27A79">
      <w:pPr>
        <w:pStyle w:val="a5"/>
        <w:spacing w:line="360" w:lineRule="auto"/>
        <w:ind w:left="720" w:right="121"/>
        <w:jc w:val="both"/>
        <w:rPr>
          <w:b/>
          <w:bCs/>
        </w:rPr>
      </w:pPr>
    </w:p>
    <w:p w:rsidR="00E27A79" w:rsidRPr="00E27A79" w:rsidRDefault="00E27A79" w:rsidP="00E27A79">
      <w:pPr>
        <w:pStyle w:val="a5"/>
        <w:spacing w:line="360" w:lineRule="auto"/>
        <w:ind w:left="720" w:right="121"/>
        <w:jc w:val="both"/>
      </w:pPr>
      <w:r w:rsidRPr="00E27A79">
        <w:rPr>
          <w:b/>
          <w:bCs/>
        </w:rPr>
        <w:t>Уровни развития творческого потенциала.</w:t>
      </w:r>
    </w:p>
    <w:p w:rsidR="00E27A79" w:rsidRPr="00E27A79" w:rsidRDefault="00E27A79" w:rsidP="00E27A79">
      <w:pPr>
        <w:pStyle w:val="a5"/>
        <w:spacing w:line="360" w:lineRule="auto"/>
        <w:ind w:right="121" w:firstLine="851"/>
        <w:jc w:val="both"/>
      </w:pPr>
      <w:r w:rsidRPr="00E27A79">
        <w:t>Одной из главных задач образовательного процесса в классе хореографии - это развитие творческого потенциала личности.</w:t>
      </w:r>
    </w:p>
    <w:p w:rsidR="00E27A79" w:rsidRPr="00E27A79" w:rsidRDefault="00E27A79" w:rsidP="00E27A79">
      <w:pPr>
        <w:pStyle w:val="a5"/>
        <w:spacing w:line="360" w:lineRule="auto"/>
        <w:ind w:right="121" w:firstLine="851"/>
        <w:jc w:val="both"/>
      </w:pPr>
      <w:r w:rsidRPr="00E27A79">
        <w:t>Можно выделить несколько уровней:</w:t>
      </w:r>
    </w:p>
    <w:p w:rsidR="00E27A79" w:rsidRPr="00E27A79" w:rsidRDefault="00E27A79" w:rsidP="00E27A79">
      <w:pPr>
        <w:pStyle w:val="a5"/>
        <w:spacing w:line="360" w:lineRule="auto"/>
        <w:ind w:right="121" w:firstLine="851"/>
        <w:jc w:val="both"/>
      </w:pPr>
      <w:r w:rsidRPr="00E27A79">
        <w:rPr>
          <w:b/>
          <w:bCs/>
          <w:i/>
          <w:iCs/>
        </w:rPr>
        <w:t xml:space="preserve">Первый уровень </w:t>
      </w:r>
      <w:r w:rsidRPr="00E27A79">
        <w:t xml:space="preserve">- это адаптация ребёнка в коллективе к новым условиям, содействие психическому здоровью, раскрытию индивидуальности. А также коррекции разного рода затруднений. На этом этапе важно создать для ребёнка благоприятные условия для самовыражения, где учитываются возрастные и индивидуальные особенности детей. </w:t>
      </w:r>
    </w:p>
    <w:p w:rsidR="00E27A79" w:rsidRPr="00E27A79" w:rsidRDefault="00E27A79" w:rsidP="00E27A79">
      <w:pPr>
        <w:pStyle w:val="a5"/>
        <w:spacing w:line="360" w:lineRule="auto"/>
        <w:ind w:right="121" w:firstLine="851"/>
        <w:jc w:val="both"/>
      </w:pPr>
      <w:r w:rsidRPr="00E27A79">
        <w:rPr>
          <w:b/>
          <w:i/>
          <w:iCs/>
        </w:rPr>
        <w:t>Возрастными особенностями</w:t>
      </w:r>
      <w:r w:rsidRPr="00E27A79">
        <w:t xml:space="preserve"> принято называть анатомо-физиологические и </w:t>
      </w:r>
      <w:r w:rsidRPr="00E27A79">
        <w:lastRenderedPageBreak/>
        <w:t>психологические особенности характера того или иного возрастного периода.</w:t>
      </w:r>
    </w:p>
    <w:p w:rsidR="00E27A79" w:rsidRPr="00E27A79" w:rsidRDefault="00E27A79" w:rsidP="00E27A79">
      <w:pPr>
        <w:pStyle w:val="a5"/>
        <w:spacing w:line="360" w:lineRule="auto"/>
        <w:ind w:right="121" w:firstLine="851"/>
        <w:jc w:val="both"/>
      </w:pPr>
      <w:r w:rsidRPr="00E27A79">
        <w:t xml:space="preserve">В тесной связи с возрастными особенностями находятся </w:t>
      </w:r>
      <w:r w:rsidRPr="00E27A79">
        <w:rPr>
          <w:i/>
          <w:iCs/>
        </w:rPr>
        <w:t>индивидуальные</w:t>
      </w:r>
      <w:r w:rsidRPr="00E27A79">
        <w:t xml:space="preserve"> - устойчивые свойства личности, характера, интересов, умственной деятельности, присущие тому или иному ребенку и отличающие его от других.</w:t>
      </w:r>
    </w:p>
    <w:p w:rsidR="00E27A79" w:rsidRPr="00E27A79" w:rsidRDefault="00E27A79" w:rsidP="00E27A79">
      <w:pPr>
        <w:pStyle w:val="a5"/>
        <w:spacing w:line="360" w:lineRule="auto"/>
        <w:ind w:right="121" w:firstLine="851"/>
        <w:jc w:val="both"/>
      </w:pPr>
      <w:r w:rsidRPr="00E27A79">
        <w:rPr>
          <w:i/>
          <w:iCs/>
        </w:rPr>
        <w:t xml:space="preserve">Принято считать </w:t>
      </w:r>
    </w:p>
    <w:p w:rsidR="00E27A79" w:rsidRPr="00E27A79" w:rsidRDefault="00E27A79" w:rsidP="00E27A79">
      <w:pPr>
        <w:pStyle w:val="a5"/>
        <w:spacing w:line="360" w:lineRule="auto"/>
        <w:ind w:right="121" w:firstLine="851"/>
        <w:jc w:val="both"/>
      </w:pPr>
      <w:r w:rsidRPr="00E27A79">
        <w:t>от рождения до года - младенческий возраст,</w:t>
      </w:r>
    </w:p>
    <w:p w:rsidR="00E27A79" w:rsidRPr="00E27A79" w:rsidRDefault="00E27A79" w:rsidP="00E27A79">
      <w:pPr>
        <w:pStyle w:val="a5"/>
        <w:spacing w:line="360" w:lineRule="auto"/>
        <w:ind w:right="121" w:firstLine="851"/>
        <w:jc w:val="both"/>
      </w:pPr>
      <w:r w:rsidRPr="00E27A79">
        <w:t>от года до 3-х лет - преддошкольный возраст,</w:t>
      </w:r>
    </w:p>
    <w:p w:rsidR="00E27A79" w:rsidRPr="00E27A79" w:rsidRDefault="00E27A79" w:rsidP="00E27A79">
      <w:pPr>
        <w:pStyle w:val="a5"/>
        <w:spacing w:line="360" w:lineRule="auto"/>
        <w:ind w:right="121" w:firstLine="851"/>
        <w:jc w:val="both"/>
      </w:pPr>
      <w:r w:rsidRPr="00E27A79">
        <w:t>от 3-х до 6-ти лет - дошкольный возраст,</w:t>
      </w:r>
    </w:p>
    <w:p w:rsidR="00E27A79" w:rsidRPr="00E27A79" w:rsidRDefault="00E27A79" w:rsidP="00E27A79">
      <w:pPr>
        <w:pStyle w:val="a5"/>
        <w:spacing w:line="360" w:lineRule="auto"/>
        <w:ind w:right="121" w:firstLine="851"/>
        <w:jc w:val="both"/>
      </w:pPr>
      <w:r w:rsidRPr="00E27A79">
        <w:t>от 6-ти до 12-ти лет - младший школьный возраст,</w:t>
      </w:r>
    </w:p>
    <w:p w:rsidR="00E27A79" w:rsidRPr="00E27A79" w:rsidRDefault="00E27A79" w:rsidP="00E27A79">
      <w:pPr>
        <w:pStyle w:val="a5"/>
        <w:spacing w:line="360" w:lineRule="auto"/>
        <w:ind w:right="121" w:firstLine="851"/>
        <w:jc w:val="both"/>
      </w:pPr>
      <w:r w:rsidRPr="00E27A79">
        <w:t>от 12-ти до 15-ти лет - средний школьный возраст</w:t>
      </w:r>
    </w:p>
    <w:p w:rsidR="00E27A79" w:rsidRPr="00E27A79" w:rsidRDefault="00E27A79" w:rsidP="00E27A79">
      <w:pPr>
        <w:pStyle w:val="a5"/>
        <w:spacing w:line="360" w:lineRule="auto"/>
        <w:ind w:right="121" w:firstLine="851"/>
        <w:jc w:val="both"/>
      </w:pPr>
      <w:r w:rsidRPr="00E27A79">
        <w:t>(подростковый),</w:t>
      </w:r>
    </w:p>
    <w:p w:rsidR="00E27A79" w:rsidRPr="00E27A79" w:rsidRDefault="00E27A79" w:rsidP="00E27A79">
      <w:pPr>
        <w:pStyle w:val="a5"/>
        <w:spacing w:line="360" w:lineRule="auto"/>
        <w:ind w:right="121" w:firstLine="851"/>
        <w:jc w:val="both"/>
      </w:pPr>
      <w:r w:rsidRPr="00E27A79">
        <w:t>от 15-ти до 17-ти лет - старший школьный возраст</w:t>
      </w:r>
    </w:p>
    <w:p w:rsidR="00E27A79" w:rsidRPr="00E27A79" w:rsidRDefault="00E27A79" w:rsidP="00E27A79">
      <w:pPr>
        <w:pStyle w:val="a5"/>
        <w:spacing w:line="360" w:lineRule="auto"/>
        <w:ind w:right="121" w:firstLine="851"/>
        <w:jc w:val="both"/>
      </w:pPr>
      <w:r w:rsidRPr="00E27A79">
        <w:t>(юношеский).</w:t>
      </w:r>
    </w:p>
    <w:p w:rsidR="00E27A79" w:rsidRPr="00E27A79" w:rsidRDefault="00E27A79" w:rsidP="00E27A79">
      <w:pPr>
        <w:pStyle w:val="a5"/>
        <w:spacing w:line="360" w:lineRule="auto"/>
        <w:ind w:right="121" w:firstLine="851"/>
        <w:jc w:val="both"/>
      </w:pPr>
      <w:r w:rsidRPr="00E27A79">
        <w:rPr>
          <w:b/>
          <w:bCs/>
        </w:rPr>
        <w:t>К 5-6-летнему возрасту</w:t>
      </w:r>
      <w:r w:rsidRPr="00E27A79">
        <w:t xml:space="preserve"> дети способны заниматься хореографией, так как формирование структур и функций мозга ребенка близка по ряду показателей к мозгу взрослого человека. Современные данные возрастной психологии позволяют утверждать, что мозг 6-летнего ребенка готов к усвоению доступной информации в процессе систематического обучения. Однако следует иметь в виду, что в индивидуальном развитии детей одного и того же возраста наблюдаются отклонения от средних показателей темпа созревания мозга и всего организма - опережение или отставание. Кроме того, нужно учитывать и половые различия. В физиологическом отношении мальчики в среднем отстают от девочек на год-полтора, хотя те и другие имеют от рождения одинаковое количество лет.</w:t>
      </w:r>
    </w:p>
    <w:p w:rsidR="00E27A79" w:rsidRPr="00E27A79" w:rsidRDefault="00E27A79" w:rsidP="00E27A79">
      <w:pPr>
        <w:pStyle w:val="a5"/>
        <w:spacing w:line="360" w:lineRule="auto"/>
        <w:ind w:right="121" w:firstLine="851"/>
        <w:jc w:val="both"/>
      </w:pPr>
      <w:r w:rsidRPr="00E27A79">
        <w:rPr>
          <w:b/>
          <w:bCs/>
        </w:rPr>
        <w:t>К 6-7 годам</w:t>
      </w:r>
      <w:r w:rsidRPr="00E27A79">
        <w:t xml:space="preserve"> дети усваивают понятие пола (к противоположному полу относятся терпимо, доброжелательно), начинают сознательно регулировать свое поведение. Для них характерна устойчивость, непосредственность, жизнерадостность, веселое настроение. Они способны испытать наслаждение и переживание от восприятия прекрасного. Проявляется потребность во внешних впечатлениях, слушании музыки, в посещении концертов, театров, после чего дети часто изображают, что увидели. Большое место в этом возрасте занимает игра - это психологическая потребность осмысления новых знаний через игры. Учитывая все анатомо-физиологические способности данного возраста нужно </w:t>
      </w:r>
      <w:r w:rsidRPr="00E27A79">
        <w:lastRenderedPageBreak/>
        <w:t>строить занятия хореографического коллектива.</w:t>
      </w:r>
    </w:p>
    <w:p w:rsidR="00E27A79" w:rsidRPr="00E27A79" w:rsidRDefault="00E27A79" w:rsidP="00E27A79">
      <w:pPr>
        <w:pStyle w:val="a5"/>
        <w:spacing w:line="360" w:lineRule="auto"/>
        <w:ind w:right="121" w:firstLine="851"/>
        <w:jc w:val="both"/>
      </w:pPr>
      <w:r w:rsidRPr="00E27A79">
        <w:rPr>
          <w:b/>
          <w:bCs/>
        </w:rPr>
        <w:t>7-11 лет (1-3 класс)</w:t>
      </w:r>
      <w:r w:rsidRPr="00E27A79">
        <w:t xml:space="preserve"> - в этом возрасте происходят качественные и структурные изменения головного мозга (он увеличивается). Происходят изменения и в протекании основных нервных процессов - возбуждения и торможения. Проявляется самостоятельность, (желание делать все самому, дети требуют доверия от взрослых), сдержанность (умение подчинять свои желания общим требованиям), настойчивость и упрямство (желание добиться результатов, даже если не понимают цели или не имеют средств для их достижения). Слабые стороны в физиологии детей этого возраста - быстрое истощение запаса энергии в нервных тканях, поэтому время занятий поначалу может быть ограниченно и постепенно увеличиваться от 25-30 минут до 60, а потом и до 90 минут. Костно-мышечный аппарат детей этого возраста отличается большой гибкостью (значительное количество хрящевых тканей и повышенная эластичность клеток). Развитие мелких мышц идет медленно, поэтому быстрые и мелкие движения, требующие точности исполнения, представляют для детей большую сложность. Объем учебного материала должен быть рассчитан по возможностям детей. В классах этого возраста надо уделять внимание формированию осанки, умению ориентироваться в пространстве, развитию ритмичности, музыкальности. В этом возрасте преобладает наглядно-образное мышление, господствует чувственное познание окружающего мира. Поэтому эти дети особенно чувствительны к воспитательным воздействиям эстетического характера.</w:t>
      </w:r>
    </w:p>
    <w:p w:rsidR="00E27A79" w:rsidRPr="00E27A79" w:rsidRDefault="00E27A79" w:rsidP="00E27A79">
      <w:pPr>
        <w:pStyle w:val="a5"/>
        <w:spacing w:line="360" w:lineRule="auto"/>
        <w:ind w:right="121" w:firstLine="851"/>
        <w:jc w:val="both"/>
      </w:pPr>
      <w:r w:rsidRPr="00E27A79">
        <w:rPr>
          <w:b/>
          <w:bCs/>
        </w:rPr>
        <w:t>11-14 лет (4-8 класс)</w:t>
      </w:r>
      <w:r w:rsidRPr="00E27A79">
        <w:t xml:space="preserve"> - в этот период происходят быстрые количественные изменения и качественные перестройки в организме. Ребенок быстро растет (5-6, а то и 10 см в год). С интенсивным ростом скелета и мышц происходит перестройка моторного аппарата, которая может выражаться в нарушениях координации движений (говорят: стал таким неуклюжим). Развитие нервной и сердечнососудистой систем не всегда успевает за интенсивным ростом. При большой физической нагрузке это может приводить к обморокам и головокружению. Повышается возбудимость нервной системы под влиянием усиленного функционирования желез внутренней секреции. В этом возрасте нередко появляется раздражительность, обидчивость, вспыльчивость, резкость (дети порой сами не понимают, что с ними происходит, что побуждает их на ту или иную реакцию). Появляется острая потребность в самоутверждении, стремлении к самостоятельности - оно исходит из желания быть и считаться взрослым. Эмоциональное состояние </w:t>
      </w:r>
      <w:r w:rsidRPr="00E27A79">
        <w:lastRenderedPageBreak/>
        <w:t>характеризуется силой чувств и трудностью в управлении ими. Эмоциональные переживания носят устойчивый характер, они долго помнят обиду и несправедливость. Наблюдается взаимное отрицание полов, каждый живет своим миром. Но затем это желание сменяется заинтересованностью, которая тщательно скрывается. Для этого возраста занятия могут проводиться 3 раза в неделю, продолжительностью до 1,5 часа. Происходит изучение более сложных движений, комбинаций, осуществляются более объемные постановочные работы.</w:t>
      </w:r>
    </w:p>
    <w:p w:rsidR="00E27A79" w:rsidRPr="00E27A79" w:rsidRDefault="00E27A79" w:rsidP="00E27A79">
      <w:pPr>
        <w:pStyle w:val="a5"/>
        <w:spacing w:line="360" w:lineRule="auto"/>
        <w:ind w:right="121" w:firstLine="851"/>
        <w:jc w:val="both"/>
      </w:pPr>
      <w:r w:rsidRPr="00E27A79">
        <w:rPr>
          <w:b/>
          <w:bCs/>
        </w:rPr>
        <w:t>15-17 лет (9-11 классы)</w:t>
      </w:r>
      <w:r w:rsidRPr="00E27A79">
        <w:t xml:space="preserve"> - в физиологическом отношении это период интенсивного развития мускулатуры, продолжение развития мозга. Юноши и девушки готовы к физической и умственной нагрузке. Формируются убеждения и мировоззрение, возникает потребность понять себя, смысл жизни. Встает проблема выбора профессии. Возникает желание быть замеченным, хочется выделиться. Появляется самостоятельность в суждениях. Юности свойственно состояние влюбленности, жизнерадостности, уверенности в себе. Занятия по хореографии должны строиться с полной нагрузкой. Для успешной работы педагог-руководитель должен разбираться в особенностях каждого возраста. Умело, согласно возрастным особенностям распределять физическую нагрузку. А при формировании репертуара и составлении плана воспитательной работы просто невозможно обойтись без учета психологических особенностей каждого возрастного периода.</w:t>
      </w:r>
    </w:p>
    <w:p w:rsidR="00E27A79" w:rsidRPr="00E27A79" w:rsidRDefault="00E27A79" w:rsidP="00E27A79">
      <w:pPr>
        <w:pStyle w:val="a5"/>
        <w:spacing w:line="360" w:lineRule="auto"/>
        <w:ind w:right="121" w:firstLine="851"/>
        <w:jc w:val="both"/>
      </w:pPr>
      <w:r w:rsidRPr="00E27A79">
        <w:t xml:space="preserve">Воспитательная работа должна проводиться систематически, только тогда она приведет к положительным результатам. Сложность воспитательной работы определяется тем, что дети в коллективе встречаются различного уровня культуры и воспитания. Сосредоточить их интересы порой непросто. При этом педагогу-руководителю приходится проявлять такт, чуткость, применять индивидуальный подход к детям. Он должен заинтересовать детей, использовать в работе возможности каждого ребенка, его перспективы. В обращении с детьми необходимо проявление симпатии, уважительного интереса к их радостям и огорчениям, к их сложностям в жизни. Поэтому педагогу необходимо понимать взаимоотношения детей, их внутренний мир. Ребенок, вступая в мир знаний по хореографии, должен знать, что каждое занятие обязательно. Пропуски без уважительных причин не возможны в силу специфики хореографического искусства. Дети просто не смогут выполнять те задачи, с которыми они сталкиваются. Дело даже не в </w:t>
      </w:r>
      <w:r w:rsidRPr="00E27A79">
        <w:lastRenderedPageBreak/>
        <w:t>достижении результатов, а в понятии долга, его выработке и развитии. То, чем начал заниматься, должно быть выполнено добросовестно и доведено до конца. Склонность детей бросать начатое дело на полдороге в дальнейшем оборачивается несобранностью уже взрослого человека, поэтому всю воспитательную работу в коллективе педагог должен строить по принципу интереса, он является основным и определяющим. Он поддерживается постоянным изучением нового хореографического материала (движение, танцевальная комбинация, танцевальный этюд, номер, подготовка или проведение какого-то мероприятия и т.д.). Все это вызывает положительные эмоции у детей, влияет на нравственный настрой и развитие их эстетической культуры.</w:t>
      </w:r>
    </w:p>
    <w:p w:rsidR="00E27A79" w:rsidRPr="00E27A79" w:rsidRDefault="00E27A79" w:rsidP="00E27A79">
      <w:pPr>
        <w:pStyle w:val="a5"/>
        <w:spacing w:line="360" w:lineRule="auto"/>
        <w:ind w:right="121" w:firstLine="851"/>
        <w:jc w:val="both"/>
      </w:pPr>
      <w:r w:rsidRPr="00E27A79">
        <w:t>На основных этапах развития знаний, умений, навыков реализуется принцип системности. Так, на первом этапе ставится задача формирования у детей основ хореографической грамотности, выражающейся в постановке корпуса, ног, рук, головы в соблюдении танцевальной осанки при исполнении знакомых движений: шаге, беге, подскоках. Параллельно с этим ставится задача ознакомления учащихся с элементами музыкальной азбуки, законами соотношения движения и ритма, с мелодией и характером музыки. На этом же этапе дети знакомятся с особенностями национальной музыки и танца в пределах элементарных движений. Правильно будут развиваться только те учащиеся, которые прошли с самого первого шага основы хореографического обучения, воспитания, образования, развиваются правильно, становятся людьми, любящими и понимающими хореографическое искусство. «Перепрыгивание» через отработанные этапы обучения наносит ущерб развитию детей. Если в класс приходит ребенок, не занимавшийся до этого танцами, а в классе в течение хотя бы двух лет ведется преподавание хореографии, данного ребенка необходимо последовательно провести через все этапы обучения, начиная с постановки корпуса, рук, ног, головы.</w:t>
      </w:r>
    </w:p>
    <w:p w:rsidR="00E27A79" w:rsidRPr="00E27A79" w:rsidRDefault="00E27A79" w:rsidP="00E27A79">
      <w:pPr>
        <w:pStyle w:val="a5"/>
        <w:spacing w:line="360" w:lineRule="auto"/>
        <w:ind w:right="121" w:firstLine="851"/>
        <w:jc w:val="both"/>
      </w:pPr>
      <w:r w:rsidRPr="00E27A79">
        <w:t xml:space="preserve">Метод обучения «от простого к сложному», комплексный подход к изучению движения. Все движения изучаются в сочетании с положением корпуса, рук, поворотом головы и направления взгляда – основа любого урока хореографии. Ведущую цель урока хореографии выражает принцип развивающего и воспитывающего обучения: всесторонне гармоническое развитие личности ребенка, включающее его интеллектуальное, физическое, нравственное и эмоциональное развитие. Весь процесс обучения направлен на развитие таких качеств личности, которые в будущем обеспечат ребенку социальную </w:t>
      </w:r>
      <w:r w:rsidRPr="00E27A79">
        <w:lastRenderedPageBreak/>
        <w:t>адаптацию и помогут успешной самореализации.</w:t>
      </w:r>
    </w:p>
    <w:p w:rsidR="00E27A79" w:rsidRPr="00E27A79" w:rsidRDefault="00E27A79" w:rsidP="00E27A79">
      <w:pPr>
        <w:pStyle w:val="a5"/>
        <w:spacing w:line="360" w:lineRule="auto"/>
        <w:ind w:right="121" w:firstLine="851"/>
        <w:jc w:val="both"/>
      </w:pPr>
      <w:r w:rsidRPr="00E27A79">
        <w:t>Последние исследования нейропсихологов доказывают, что ранее считавшиеся сугубым развлечением домашние театры и музицирование на самом деле заставляют координированно работать сразу несколько отделов головного мозга. При этом сильно возрастает количество синаптических связей, а на макроуровне это приводит к тому, что человек свободно объединяет сведения из разных областей знания и находит новые решения. А еще вы наверняка слышали, что активные и разнообразные движения вызывают выброс в кровь эндорфинов – гормонов радости. Но движение ради движения часто воспринимается психологически негативно: кто-то или что-то заставляет нас делать то, к чему мы сейчас совсем не расположены, пусть это и полезно. Вот если двигаться захотелось в результате артистического перевоплощения – другое дело. Другие развиваемые у актеров навыки - внутреннее раскрепощение, снятие  зажимов (управление мышцами лица и тела), Навык вхождения в состояние активной сосредоточенности и удержания, одновременно большого количества объектов внимания, взаимодействие с партнером (умение сосредоточиться на партнере), преодоление психологических страхов и волнения, выработка рабочего самочувствия.</w:t>
      </w:r>
    </w:p>
    <w:p w:rsidR="00E27A79" w:rsidRPr="00E27A79" w:rsidRDefault="00E27A79" w:rsidP="00E27A79">
      <w:pPr>
        <w:pStyle w:val="a5"/>
        <w:spacing w:line="360" w:lineRule="auto"/>
        <w:ind w:right="121" w:firstLine="851"/>
        <w:jc w:val="both"/>
      </w:pPr>
      <w:r w:rsidRPr="00E27A79">
        <w:t>Хореографический коллектив, в определенных условиях, способствует разрешению возникающих проблем у детей. Снимает отрицательные факторы (закомплексованность в движении, в походке, в поведении и т.д.). Воспитывает ответственность (необходимая черта в характере маленького человека, так как безответственное отношение одних порой раздражает и расслабляет других); убирает тенденцию «исключительности» некоторых детей (это отрицательно влияет на весь коллектив); бережет ребенка от нездорового соперничества, злорадства, «звездной болезни», что является важной задачей в воспитании детей. Преподаватель должен научить детей способности сопереживать чужой беде, умению защищать, возможно, вопреки всему коллективу. Выразить свою точку зрения, отстоять ее ребенок учится в коллективе. Педагог активно воспитывает в них порядочность, долг и честь в человеческих отношениях, независимо от изменений их суждений и позиций.</w:t>
      </w:r>
    </w:p>
    <w:p w:rsidR="00E27A79" w:rsidRPr="00E27A79" w:rsidRDefault="00E27A79" w:rsidP="00E27A79">
      <w:pPr>
        <w:pStyle w:val="a5"/>
        <w:spacing w:line="360" w:lineRule="auto"/>
        <w:ind w:right="121" w:firstLine="851"/>
        <w:jc w:val="both"/>
      </w:pPr>
      <w:r w:rsidRPr="00E27A79">
        <w:rPr>
          <w:b/>
          <w:i/>
          <w:iCs/>
        </w:rPr>
        <w:t>Результат:</w:t>
      </w:r>
      <w:r w:rsidRPr="00E27A79">
        <w:t xml:space="preserve"> ребёнку комфортно в коллективе. Он чувствует доверительное отношение со стороны педагога, родители становятся союзниками его увлечения. Очень важным, оказывается, владеть искусством перевоплощения для того, чтобы создать вокруг </w:t>
      </w:r>
      <w:r w:rsidRPr="00E27A79">
        <w:lastRenderedPageBreak/>
        <w:t>ребенка гармоничную атмосферу, донести до него наши, в общем-то, логически безукоризненные полезные советы, да и просто, чтобы самозабвенно играть с ним в самые разные игры и получать от этого искреннее удовольствие.</w:t>
      </w:r>
    </w:p>
    <w:p w:rsidR="00E27A79" w:rsidRPr="00E27A79" w:rsidRDefault="00E27A79" w:rsidP="00E27A79">
      <w:pPr>
        <w:pStyle w:val="a5"/>
        <w:spacing w:line="360" w:lineRule="auto"/>
        <w:ind w:right="121" w:firstLine="851"/>
        <w:jc w:val="both"/>
      </w:pPr>
      <w:r w:rsidRPr="00E27A79">
        <w:rPr>
          <w:b/>
          <w:bCs/>
          <w:i/>
          <w:iCs/>
        </w:rPr>
        <w:t xml:space="preserve">Второй уровень </w:t>
      </w:r>
      <w:r w:rsidRPr="00E27A79">
        <w:t xml:space="preserve">- образовательный. Здесь происходит усвоение содержания преподаваемого предмета, поощряются и поддерживаются творческие успехи, развивается интерес к хореографии. Результат: свободное владение техникой танца, выражение своих чувств и мыслей в движениях, умение управлять своим телом и мыслями. Инструмент танцора – его внутренние (психические) и внешние (физические) данные, называемые К.С. Станиславским «элементами творчества». Тело, нервы, темперамент являются его орудием труда. Владение своим «инструментом» – психофизикой – позволяет полноценно входить в нужное творческое состояние именно тогда, когда это необходимо; волевым усилием достигать правильного творческого самочувствия. Техника распределяется на понятия: </w:t>
      </w:r>
      <w:r w:rsidRPr="00E27A79">
        <w:rPr>
          <w:b/>
          <w:i/>
          <w:iCs/>
        </w:rPr>
        <w:t>техника внешняя</w:t>
      </w:r>
      <w:r w:rsidRPr="00E27A79">
        <w:t xml:space="preserve"> - физическое воспитание и </w:t>
      </w:r>
      <w:r w:rsidRPr="00E27A79">
        <w:rPr>
          <w:b/>
          <w:i/>
          <w:iCs/>
        </w:rPr>
        <w:t>техника внутренняя</w:t>
      </w:r>
      <w:r w:rsidRPr="00E27A79">
        <w:rPr>
          <w:i/>
          <w:iCs/>
        </w:rPr>
        <w:t xml:space="preserve"> </w:t>
      </w:r>
      <w:r w:rsidRPr="00E27A79">
        <w:t>- актерское мастерство. Если танцор правильно понял и почувствовал смысл, содержание танца, всех движений. То его руки, ноги, корпус перестают быть «деревянными», они наполняются внутренним теплом. Формы и методы воспитательной работы могут быть различными и зависеть от характера и направленности творческой деятельности коллектива.</w:t>
      </w:r>
    </w:p>
    <w:p w:rsidR="00E27A79" w:rsidRPr="00E27A79" w:rsidRDefault="00E27A79" w:rsidP="00E27A79">
      <w:pPr>
        <w:pStyle w:val="a5"/>
        <w:spacing w:line="360" w:lineRule="auto"/>
        <w:ind w:right="121" w:firstLine="851"/>
        <w:jc w:val="both"/>
      </w:pPr>
      <w:r w:rsidRPr="00E27A79">
        <w:t xml:space="preserve">В начале занятия обязательна разминка. Затем отрабатываем элементы пластики движений тела. И наконец, собственное актерское мастерство </w:t>
      </w:r>
    </w:p>
    <w:p w:rsidR="00E27A79" w:rsidRPr="00E27A79" w:rsidRDefault="00E27A79" w:rsidP="00E27A79">
      <w:pPr>
        <w:pStyle w:val="a5"/>
        <w:spacing w:line="360" w:lineRule="auto"/>
        <w:ind w:right="121" w:firstLine="851"/>
        <w:jc w:val="both"/>
      </w:pPr>
      <w:r w:rsidRPr="00E27A79">
        <w:t>-подготовка и исполнение миниатюр на заданную тему. Тренинг актерской психотехники включает в себя индивидуальные упражнения «на память физических действий и ощущений» (действия с воображаемыми предметами). К.С. Станиславский придавал этим упражнениям большое значение, называя их «гаммами для актеров», и рекомендовал включать их в ежедневный актерский тренинг не только начинающим, но и опытным актерам. Вот когда вы дойдете в искусстве до правды и веры детей в их игры, - писал он, - тогда вы сможете, стать великими артистами, ибо все упражнения актерского тренинга носят игровой характер, свойственный играм детей. Подобные упражнения - фундамент работы над художественным этюдом, а «путь» от упражнения к этюду таков:</w:t>
      </w:r>
      <w:r w:rsidRPr="00E27A79">
        <w:br/>
        <w:t>- овладение техникой действия;</w:t>
      </w:r>
      <w:r w:rsidRPr="00E27A79">
        <w:br/>
        <w:t>- «выстраивание» предлагаемых обстоятельств;</w:t>
      </w:r>
      <w:r w:rsidRPr="00E27A79">
        <w:br/>
        <w:t>- создание этюда на драматургической основе».</w:t>
      </w:r>
      <w:r w:rsidRPr="00E27A79">
        <w:br/>
      </w:r>
      <w:r w:rsidRPr="00E27A79">
        <w:lastRenderedPageBreak/>
        <w:t xml:space="preserve">Хореографические данные в занятиях танцами имеют очень большое значение. Растяжка, выворотность, прыжок кому-то даны от бога, а кто-то работает над ними </w:t>
      </w:r>
    </w:p>
    <w:p w:rsidR="00E27A79" w:rsidRPr="00E27A79" w:rsidRDefault="00E27A79" w:rsidP="00E27A79">
      <w:pPr>
        <w:pStyle w:val="a5"/>
        <w:spacing w:line="360" w:lineRule="auto"/>
        <w:ind w:right="121" w:firstLine="851"/>
        <w:jc w:val="both"/>
      </w:pPr>
      <w:r w:rsidRPr="00E27A79">
        <w:t xml:space="preserve">всю жизнь и все равно не добиться таких же показателей. По статистике </w:t>
      </w:r>
    </w:p>
    <w:p w:rsidR="00E27A79" w:rsidRPr="00E27A79" w:rsidRDefault="00E27A79" w:rsidP="00E27A79">
      <w:pPr>
        <w:pStyle w:val="a5"/>
        <w:spacing w:line="360" w:lineRule="auto"/>
        <w:ind w:right="121" w:firstLine="851"/>
        <w:jc w:val="both"/>
      </w:pPr>
      <w:r w:rsidRPr="00E27A79">
        <w:t xml:space="preserve">ребёнок с достаточно хорошими хореографическими данными один на тысячу. Если в больших городах есть возможность сделать жёсткий отбор и выбрать </w:t>
      </w:r>
    </w:p>
    <w:p w:rsidR="00E27A79" w:rsidRPr="00E27A79" w:rsidRDefault="00E27A79" w:rsidP="00E27A79">
      <w:pPr>
        <w:pStyle w:val="a5"/>
        <w:spacing w:line="360" w:lineRule="auto"/>
        <w:ind w:right="121" w:firstLine="851"/>
        <w:jc w:val="both"/>
      </w:pPr>
      <w:r w:rsidRPr="00E27A79">
        <w:t>«звездочек», то у нас такой возможности нет. Мы работаем практически со</w:t>
      </w:r>
    </w:p>
    <w:p w:rsidR="00E27A79" w:rsidRPr="00E27A79" w:rsidRDefault="00E27A79" w:rsidP="00E27A79">
      <w:pPr>
        <w:pStyle w:val="a5"/>
        <w:spacing w:line="360" w:lineRule="auto"/>
        <w:ind w:right="121" w:firstLine="851"/>
        <w:jc w:val="both"/>
      </w:pPr>
      <w:r w:rsidRPr="00E27A79">
        <w:t>всеми детьми. Что же получается? Те, кто не имеет хороших хореографических данных, не должны заниматься танцами? Нет, я так не считаю. Искусство танца многогранно и безгранично, станцевать могут практически все обладающие хотя бы небольшой динамикой. В этом безграничном мире найдется место каждому.</w:t>
      </w:r>
    </w:p>
    <w:p w:rsidR="00E27A79" w:rsidRPr="00E27A79" w:rsidRDefault="00E27A79" w:rsidP="00E27A79">
      <w:pPr>
        <w:pStyle w:val="a5"/>
        <w:spacing w:line="360" w:lineRule="auto"/>
        <w:ind w:right="121" w:firstLine="851"/>
        <w:jc w:val="both"/>
      </w:pPr>
      <w:r w:rsidRPr="00E27A79">
        <w:t xml:space="preserve">Полностью бездарных детей нет: у кого-то лучше получается одно, кто-то лучше справляется с другим – необходимо выявить эти характерные особенности каждого ребёнка и акцентировать внимание на них. Развивать всё, но больше внимание уделять именно индивидуальным возможностям. То есть вступает в силу принцип - индивидуальный подход. </w:t>
      </w:r>
    </w:p>
    <w:p w:rsidR="00E27A79" w:rsidRPr="00E27A79" w:rsidRDefault="00E27A79" w:rsidP="00E27A79">
      <w:pPr>
        <w:pStyle w:val="a5"/>
        <w:spacing w:line="360" w:lineRule="auto"/>
        <w:ind w:right="121" w:firstLine="851"/>
        <w:jc w:val="both"/>
      </w:pPr>
      <w:r w:rsidRPr="00E27A79">
        <w:rPr>
          <w:i/>
          <w:iCs/>
        </w:rPr>
        <w:t>Дети это творческие индивидуальности</w:t>
      </w:r>
      <w:r w:rsidRPr="00E27A79">
        <w:t xml:space="preserve"> и к каждому из них надо найти подход, суметь помочь раскрыть себя в танце, помочь выявить. </w:t>
      </w:r>
    </w:p>
    <w:p w:rsidR="00E27A79" w:rsidRPr="00E27A79" w:rsidRDefault="00E27A79" w:rsidP="00E27A79">
      <w:pPr>
        <w:pStyle w:val="a5"/>
        <w:spacing w:line="360" w:lineRule="auto"/>
        <w:ind w:right="121" w:firstLine="851"/>
        <w:jc w:val="both"/>
      </w:pPr>
      <w:r w:rsidRPr="00E27A79">
        <w:t xml:space="preserve">В хореографических коллективах занимается очень много детей, из них возможно, только единицы изберут жизненный путь-хореографию. Для </w:t>
      </w:r>
    </w:p>
    <w:p w:rsidR="00E27A79" w:rsidRPr="00E27A79" w:rsidRDefault="00E27A79" w:rsidP="00E27A79">
      <w:pPr>
        <w:pStyle w:val="a5"/>
        <w:spacing w:line="360" w:lineRule="auto"/>
        <w:ind w:right="121"/>
        <w:jc w:val="both"/>
      </w:pPr>
      <w:r w:rsidRPr="00E27A79">
        <w:t xml:space="preserve">остальных детей это эпизод в жизни, пусть хороший, но все- таки эпизод. </w:t>
      </w:r>
    </w:p>
    <w:p w:rsidR="00E27A79" w:rsidRPr="00E27A79" w:rsidRDefault="00E27A79" w:rsidP="00E27A79">
      <w:pPr>
        <w:pStyle w:val="a5"/>
        <w:spacing w:line="360" w:lineRule="auto"/>
        <w:ind w:right="121" w:firstLine="851"/>
        <w:jc w:val="both"/>
      </w:pPr>
      <w:r w:rsidRPr="00E27A79">
        <w:t>Имеем ли мы право лишать ребёнка детства из-за наших амбиций? Думаю, что нет. Тогда как же быть? Как добиться яркости и выразительности, творческого подхода к тому, что они делают. Эта проблема не только нашего коллектива, она существует и во многих других коллективах. Даже при достаточно хорошей технике исполнения дети, как правило, танцуют номера, не пропуская это через свою душу. Значит необходимо менять свои приоритеты. Необходимо растить не артистов балета, а хорошо двигающихся, раскрепощенных, свободных, артистически ярких творческих людей.</w:t>
      </w:r>
    </w:p>
    <w:p w:rsidR="00E27A79" w:rsidRPr="00E27A79" w:rsidRDefault="00E27A79" w:rsidP="00E27A79">
      <w:pPr>
        <w:pStyle w:val="a5"/>
        <w:spacing w:line="360" w:lineRule="auto"/>
        <w:ind w:right="121" w:firstLine="851"/>
        <w:jc w:val="both"/>
      </w:pPr>
      <w:r w:rsidRPr="00E27A79">
        <w:rPr>
          <w:b/>
          <w:bCs/>
          <w:i/>
          <w:iCs/>
        </w:rPr>
        <w:t>Третий уровень</w:t>
      </w:r>
      <w:r w:rsidRPr="00E27A79">
        <w:t xml:space="preserve">- уровень развития творческой личности. Задачи занятий усложняются. Здесь отрабатываются различные сложные технические умения. Развивается умение отражать в танце, в танцевальных па внутреннее состояние, реакция на музыкальный материал, какие чувства, какие эмоции он вызывает. Результат: </w:t>
      </w:r>
      <w:r w:rsidRPr="00E27A79">
        <w:lastRenderedPageBreak/>
        <w:t xml:space="preserve">постоянное желание творчества. Рост мастерства в овладении различными техниками: классической, характерной, современной хореографии (джаз модерн, контемпорари). Методы можно разделить: словесные, практические, наглядные. </w:t>
      </w:r>
    </w:p>
    <w:p w:rsidR="00E27A79" w:rsidRPr="00E27A79" w:rsidRDefault="00E27A79" w:rsidP="00E27A79">
      <w:pPr>
        <w:pStyle w:val="a5"/>
        <w:spacing w:line="360" w:lineRule="auto"/>
        <w:ind w:left="720" w:right="121"/>
        <w:jc w:val="both"/>
      </w:pPr>
    </w:p>
    <w:p w:rsidR="00E27A79" w:rsidRPr="00E27A79" w:rsidRDefault="00E27A79" w:rsidP="00E27A79">
      <w:pPr>
        <w:pStyle w:val="a5"/>
        <w:numPr>
          <w:ilvl w:val="1"/>
          <w:numId w:val="1"/>
        </w:numPr>
        <w:spacing w:line="360" w:lineRule="auto"/>
        <w:ind w:right="121"/>
        <w:jc w:val="both"/>
      </w:pPr>
      <w:r w:rsidRPr="00E27A79">
        <w:t>Словесные методы основываются на объяснении, беседе,</w:t>
      </w:r>
    </w:p>
    <w:p w:rsidR="00E27A79" w:rsidRPr="00E27A79" w:rsidRDefault="00E27A79" w:rsidP="00E27A79">
      <w:pPr>
        <w:pStyle w:val="a5"/>
        <w:spacing w:line="360" w:lineRule="auto"/>
        <w:ind w:right="121" w:firstLine="851"/>
        <w:jc w:val="both"/>
      </w:pPr>
      <w:r w:rsidRPr="00E27A79">
        <w:t>в рассказе.</w:t>
      </w:r>
    </w:p>
    <w:p w:rsidR="00E27A79" w:rsidRPr="00E27A79" w:rsidRDefault="00E27A79" w:rsidP="00E27A79">
      <w:pPr>
        <w:pStyle w:val="a5"/>
        <w:numPr>
          <w:ilvl w:val="1"/>
          <w:numId w:val="2"/>
        </w:numPr>
        <w:spacing w:line="360" w:lineRule="auto"/>
        <w:ind w:right="121"/>
        <w:jc w:val="both"/>
      </w:pPr>
      <w:r w:rsidRPr="00E27A79">
        <w:t>Практические - на обучении навыкам хореографии.</w:t>
      </w:r>
    </w:p>
    <w:p w:rsidR="00E27A79" w:rsidRPr="00E27A79" w:rsidRDefault="00E27A79" w:rsidP="00E27A79">
      <w:pPr>
        <w:pStyle w:val="a5"/>
        <w:numPr>
          <w:ilvl w:val="1"/>
          <w:numId w:val="2"/>
        </w:numPr>
        <w:spacing w:line="360" w:lineRule="auto"/>
        <w:ind w:right="121"/>
        <w:jc w:val="both"/>
      </w:pPr>
      <w:r w:rsidRPr="00E27A79">
        <w:t xml:space="preserve">наглядный метод воздействия на детей является важным </w:t>
      </w:r>
    </w:p>
    <w:p w:rsidR="00E27A79" w:rsidRPr="00E27A79" w:rsidRDefault="00E27A79" w:rsidP="00E27A79">
      <w:pPr>
        <w:pStyle w:val="a5"/>
        <w:spacing w:line="360" w:lineRule="auto"/>
        <w:ind w:right="121" w:firstLine="851"/>
        <w:jc w:val="both"/>
      </w:pPr>
      <w:r w:rsidRPr="00E27A79">
        <w:t>Исполнительское мастерство педагога-руководителя, его профессиональный показ порой восхищает детей, вызывает стремление ему подражать. Поэтому преподаватель должен обладать достаточно грамотным и выразительным показом. Этот метод имеет решающее значение в воспитании детей, особенно в младших классах. Они воспроизводят методику исполнения движений своего педагога, впитывают не только грамотный и выразительный показ, но и его возможные ошибки. Дети подражают своему педагогу в манере и характере исполнения движений, порой копируют и постановку рук, корпуса, головы. По исполнению детей можно определить качество знаний педагога, его стиль работы. Поэтому, пользуясь методом наглядного показа, необходимо быть предельно внимательным, чтобы исключить те недочеты, которые проявляются в исполнительстве.</w:t>
      </w:r>
    </w:p>
    <w:p w:rsidR="00E27A79" w:rsidRPr="00E27A79" w:rsidRDefault="00E27A79" w:rsidP="00E27A79">
      <w:pPr>
        <w:pStyle w:val="a5"/>
        <w:spacing w:line="360" w:lineRule="auto"/>
        <w:ind w:right="121" w:firstLine="851"/>
        <w:jc w:val="both"/>
      </w:pPr>
      <w:r w:rsidRPr="00E27A79">
        <w:t>Как педагог применяю в своей работе наиболее целесообразные методы с учетом возраста детей, их специальной подготовки, уровня эмоциональной отзывчивости, наличия интереса к хореографическому искусству. Увлечение и вдохновение - источник интеллектуального роста личности. Интеллектуальное чувство, которое испытывает ребенок в процессе овладения знаниями - это та ниточка, на которой держится желание учиться. Если обучение сопровождается яркими и волнующими впечатлениями, познание становится очень крепким и необходимым. Занятия становятся интересными, и тогда ребенок видит результаты своих усилий в творчестве. Задача педагога - не дать угаснуть творческому интересу ребенка, всячески его развивать и укреплять.</w:t>
      </w:r>
    </w:p>
    <w:p w:rsidR="00E27A79" w:rsidRPr="00E27A79" w:rsidRDefault="00E27A79" w:rsidP="00E27A79">
      <w:pPr>
        <w:pStyle w:val="a5"/>
        <w:spacing w:line="360" w:lineRule="auto"/>
        <w:ind w:right="121" w:firstLine="851"/>
        <w:jc w:val="both"/>
      </w:pPr>
      <w:r w:rsidRPr="00E27A79">
        <w:t xml:space="preserve">В целях повышения эффективности воспитательной работы важно использовать </w:t>
      </w:r>
      <w:r w:rsidRPr="00E27A79">
        <w:rPr>
          <w:i/>
          <w:iCs/>
        </w:rPr>
        <w:t>проблемную методику</w:t>
      </w:r>
      <w:r w:rsidRPr="00E27A79">
        <w:t xml:space="preserve">. В отличие от традиционной методы, когда детям сообщается «готовая» информация обучения, проблемная методика предлагает более активную </w:t>
      </w:r>
      <w:r w:rsidRPr="00E27A79">
        <w:lastRenderedPageBreak/>
        <w:t xml:space="preserve">умственную и эмоциональную деятельность. В процессе занятий, возможно, предложить детям дополнить танцевальную комбинацию или сочинить ее полностью, исполнить то или иное движение, которое не входит в их программу обучения. Дети сначала робко, а потом и смело, при поддержке преподавателя, активно включаются в творческую работу. Важно, чтобы ребенок смог применить свои знания, желания в осуществлении задуманного. Необходимо поощрять творческую инициативу детей, так как многие из них впоследствии, становясь старше, помогают своим педагогам в работе с младшими детьми. Необходимо доверять своему ученику, направлять его в учебной и постановочной работе. Таким образом, дети, столь активно включившись в творческую хореографическую атмосферу, выбирают профессию хореографа. Здесь уместно привлечь детей к аналитической работе, организуя различные беседы, диспуты, чтобы дети правильно понимали содержательную сторону хореографического искусства. Для доступности восприятия движения большое значение имеет его образная интерпретация: кошачий шаг, летящее движение, прыжок до потолка и т.д. Метод сравнения и контраста движений, каждое из которых доступнее покажет характер другого движения: battement fondu – тающий, battement frappe – ударяющий. Помогает восприятию движения и метод физической помощи - поставить ногу, руку, корпус в правильное положение и предложить ученику мышечной памятью проверить и запомнить положение. На постоянном повторении уже изученного в различных вариациях и характерах, строится вся система обучения танцу, реализуя принцип прочности на каждом уроке, каждой репетиции. </w:t>
      </w:r>
    </w:p>
    <w:p w:rsidR="00E27A79" w:rsidRPr="00E27A79" w:rsidRDefault="00E27A79" w:rsidP="00E27A79">
      <w:pPr>
        <w:pStyle w:val="a5"/>
        <w:spacing w:line="360" w:lineRule="auto"/>
        <w:ind w:right="121" w:firstLine="851"/>
        <w:jc w:val="both"/>
      </w:pPr>
    </w:p>
    <w:p w:rsidR="00E27A79" w:rsidRPr="00E27A79" w:rsidRDefault="00E27A79" w:rsidP="00E27A79">
      <w:pPr>
        <w:pStyle w:val="a5"/>
        <w:numPr>
          <w:ilvl w:val="0"/>
          <w:numId w:val="3"/>
        </w:numPr>
        <w:spacing w:line="360" w:lineRule="auto"/>
        <w:ind w:right="121"/>
        <w:jc w:val="both"/>
      </w:pPr>
      <w:r w:rsidRPr="00E27A79">
        <w:rPr>
          <w:b/>
          <w:bCs/>
        </w:rPr>
        <w:t>Сочетание форм обучения.</w:t>
      </w:r>
    </w:p>
    <w:p w:rsidR="00E27A79" w:rsidRPr="00E27A79" w:rsidRDefault="00E27A79" w:rsidP="00E27A79">
      <w:pPr>
        <w:pStyle w:val="a5"/>
        <w:spacing w:line="360" w:lineRule="auto"/>
        <w:ind w:right="121" w:firstLine="851"/>
        <w:jc w:val="both"/>
      </w:pPr>
      <w:r w:rsidRPr="00E27A79">
        <w:t xml:space="preserve">Так как же развить у детей </w:t>
      </w:r>
      <w:r w:rsidRPr="00E27A79">
        <w:rPr>
          <w:i/>
          <w:iCs/>
        </w:rPr>
        <w:t>артистизм и творческое отношение</w:t>
      </w:r>
      <w:r w:rsidRPr="00E27A79">
        <w:t xml:space="preserve"> к тому, чем они занимаются. Главным и основным показателем артистизма является лицо. Это часть тела, которая обладает костной и мышечной тканью, а для развития любых мышц необходим тренаж.</w:t>
      </w:r>
    </w:p>
    <w:p w:rsidR="00E27A79" w:rsidRPr="00E27A79" w:rsidRDefault="00E27A79" w:rsidP="00E27A79">
      <w:pPr>
        <w:pStyle w:val="a5"/>
        <w:spacing w:line="360" w:lineRule="auto"/>
        <w:ind w:right="121" w:firstLine="851"/>
        <w:jc w:val="both"/>
      </w:pPr>
      <w:r w:rsidRPr="00E27A79">
        <w:rPr>
          <w:i/>
          <w:iCs/>
        </w:rPr>
        <w:t>Губы</w:t>
      </w:r>
    </w:p>
    <w:p w:rsidR="00E27A79" w:rsidRPr="00E27A79" w:rsidRDefault="00E27A79" w:rsidP="00E27A79">
      <w:pPr>
        <w:pStyle w:val="a5"/>
        <w:numPr>
          <w:ilvl w:val="0"/>
          <w:numId w:val="4"/>
        </w:numPr>
        <w:spacing w:line="360" w:lineRule="auto"/>
        <w:ind w:right="121"/>
        <w:jc w:val="both"/>
      </w:pPr>
      <w:r w:rsidRPr="00E27A79">
        <w:t xml:space="preserve">Все мы умеем улыбаться, удивляться, пугаться, то есть выражать свои чувства, </w:t>
      </w:r>
    </w:p>
    <w:p w:rsidR="00E27A79" w:rsidRPr="00E27A79" w:rsidRDefault="00E27A79" w:rsidP="00E27A79">
      <w:pPr>
        <w:pStyle w:val="a5"/>
        <w:spacing w:line="360" w:lineRule="auto"/>
        <w:ind w:right="121" w:firstLine="851"/>
        <w:jc w:val="both"/>
      </w:pPr>
      <w:r w:rsidRPr="00E27A79">
        <w:t xml:space="preserve">но делаем мы это на рефлекторном уровне. </w:t>
      </w:r>
    </w:p>
    <w:p w:rsidR="00E27A79" w:rsidRPr="00E27A79" w:rsidRDefault="00E27A79" w:rsidP="00E27A79">
      <w:pPr>
        <w:pStyle w:val="a5"/>
        <w:numPr>
          <w:ilvl w:val="0"/>
          <w:numId w:val="5"/>
        </w:numPr>
        <w:spacing w:line="360" w:lineRule="auto"/>
        <w:ind w:right="121"/>
        <w:jc w:val="both"/>
      </w:pPr>
      <w:r w:rsidRPr="00E27A79">
        <w:t>Для того чтобы удерживать, поджать две губы в ниточку; поцелуй.</w:t>
      </w:r>
    </w:p>
    <w:p w:rsidR="00E27A79" w:rsidRPr="00E27A79" w:rsidRDefault="00E27A79" w:rsidP="00E27A79">
      <w:pPr>
        <w:pStyle w:val="a5"/>
        <w:numPr>
          <w:ilvl w:val="0"/>
          <w:numId w:val="5"/>
        </w:numPr>
        <w:spacing w:line="360" w:lineRule="auto"/>
        <w:ind w:right="121" w:hanging="436"/>
        <w:jc w:val="both"/>
      </w:pPr>
      <w:r w:rsidRPr="00E27A79">
        <w:t xml:space="preserve">Нижней губой постараться дотянуться до носа, то же самое двумя губами и в этом </w:t>
      </w:r>
      <w:r w:rsidRPr="00E27A79">
        <w:lastRenderedPageBreak/>
        <w:t>положении пошевелить их вверх и вниз, из стороны в сторону.</w:t>
      </w:r>
    </w:p>
    <w:p w:rsidR="00E27A79" w:rsidRPr="00E27A79" w:rsidRDefault="00E27A79" w:rsidP="00E27A79">
      <w:pPr>
        <w:pStyle w:val="a5"/>
        <w:spacing w:line="360" w:lineRule="auto"/>
        <w:ind w:right="121" w:firstLine="851"/>
        <w:jc w:val="both"/>
      </w:pPr>
      <w:r w:rsidRPr="00E27A79">
        <w:rPr>
          <w:i/>
          <w:iCs/>
        </w:rPr>
        <w:t>Щеки:</w:t>
      </w:r>
    </w:p>
    <w:p w:rsidR="00E27A79" w:rsidRPr="00E27A79" w:rsidRDefault="00E27A79" w:rsidP="00E27A79">
      <w:pPr>
        <w:pStyle w:val="a5"/>
        <w:numPr>
          <w:ilvl w:val="0"/>
          <w:numId w:val="6"/>
        </w:numPr>
        <w:spacing w:line="360" w:lineRule="auto"/>
        <w:ind w:right="121"/>
        <w:jc w:val="both"/>
      </w:pPr>
      <w:r w:rsidRPr="00E27A79">
        <w:t>Надуть по очереди то одну, то другую; надуть две щеки.</w:t>
      </w:r>
    </w:p>
    <w:p w:rsidR="00E27A79" w:rsidRPr="00E27A79" w:rsidRDefault="00E27A79" w:rsidP="00E27A79">
      <w:pPr>
        <w:pStyle w:val="a5"/>
        <w:numPr>
          <w:ilvl w:val="0"/>
          <w:numId w:val="6"/>
        </w:numPr>
        <w:spacing w:line="360" w:lineRule="auto"/>
        <w:ind w:right="121"/>
        <w:jc w:val="both"/>
      </w:pPr>
      <w:r w:rsidRPr="00E27A79">
        <w:t>Втянуть две щеки.</w:t>
      </w:r>
    </w:p>
    <w:p w:rsidR="00E27A79" w:rsidRPr="00E27A79" w:rsidRDefault="00E27A79" w:rsidP="00E27A79">
      <w:pPr>
        <w:pStyle w:val="a5"/>
        <w:spacing w:line="360" w:lineRule="auto"/>
        <w:ind w:right="121" w:firstLine="851"/>
        <w:jc w:val="both"/>
      </w:pPr>
      <w:r w:rsidRPr="00E27A79">
        <w:t>Нос:</w:t>
      </w:r>
    </w:p>
    <w:p w:rsidR="00E27A79" w:rsidRPr="00E27A79" w:rsidRDefault="00E27A79" w:rsidP="00E27A79">
      <w:pPr>
        <w:pStyle w:val="a5"/>
        <w:numPr>
          <w:ilvl w:val="0"/>
          <w:numId w:val="7"/>
        </w:numPr>
        <w:spacing w:line="360" w:lineRule="auto"/>
        <w:ind w:right="121"/>
        <w:jc w:val="both"/>
      </w:pPr>
      <w:r w:rsidRPr="00E27A79">
        <w:t>Сморщить и расслабить.</w:t>
      </w:r>
    </w:p>
    <w:p w:rsidR="00E27A79" w:rsidRPr="00E27A79" w:rsidRDefault="00E27A79" w:rsidP="00E27A79">
      <w:pPr>
        <w:pStyle w:val="a5"/>
        <w:numPr>
          <w:ilvl w:val="0"/>
          <w:numId w:val="7"/>
        </w:numPr>
        <w:spacing w:line="360" w:lineRule="auto"/>
        <w:ind w:right="121"/>
        <w:jc w:val="both"/>
      </w:pPr>
      <w:r w:rsidRPr="00E27A79">
        <w:t>Приподнимание ноздрей по очереди (как будто вдыхают нюхательный табак).</w:t>
      </w:r>
    </w:p>
    <w:p w:rsidR="00E27A79" w:rsidRPr="00E27A79" w:rsidRDefault="00E27A79" w:rsidP="00E27A79">
      <w:pPr>
        <w:pStyle w:val="a5"/>
        <w:numPr>
          <w:ilvl w:val="0"/>
          <w:numId w:val="7"/>
        </w:numPr>
        <w:spacing w:line="360" w:lineRule="auto"/>
        <w:ind w:right="121"/>
        <w:jc w:val="both"/>
      </w:pPr>
      <w:r w:rsidRPr="00E27A79">
        <w:rPr>
          <w:i/>
          <w:iCs/>
        </w:rPr>
        <w:t>Веки:</w:t>
      </w:r>
    </w:p>
    <w:p w:rsidR="00E27A79" w:rsidRPr="00E27A79" w:rsidRDefault="00E27A79" w:rsidP="00E27A79">
      <w:pPr>
        <w:pStyle w:val="a5"/>
        <w:numPr>
          <w:ilvl w:val="0"/>
          <w:numId w:val="7"/>
        </w:numPr>
        <w:spacing w:line="360" w:lineRule="auto"/>
        <w:ind w:right="121"/>
        <w:jc w:val="both"/>
      </w:pPr>
      <w:r w:rsidRPr="00E27A79">
        <w:t>Нервный тик.</w:t>
      </w:r>
    </w:p>
    <w:p w:rsidR="00E27A79" w:rsidRPr="00E27A79" w:rsidRDefault="00E27A79" w:rsidP="00E27A79">
      <w:pPr>
        <w:pStyle w:val="a5"/>
        <w:numPr>
          <w:ilvl w:val="0"/>
          <w:numId w:val="7"/>
        </w:numPr>
        <w:spacing w:line="360" w:lineRule="auto"/>
        <w:ind w:right="121"/>
        <w:jc w:val="both"/>
      </w:pPr>
      <w:r w:rsidRPr="00E27A79">
        <w:t>Моргнуть двумя глазами.</w:t>
      </w:r>
    </w:p>
    <w:p w:rsidR="00E27A79" w:rsidRPr="00E27A79" w:rsidRDefault="00E27A79" w:rsidP="00E27A79">
      <w:pPr>
        <w:pStyle w:val="a5"/>
        <w:numPr>
          <w:ilvl w:val="0"/>
          <w:numId w:val="7"/>
        </w:numPr>
        <w:spacing w:line="360" w:lineRule="auto"/>
        <w:ind w:right="121"/>
        <w:jc w:val="both"/>
      </w:pPr>
      <w:r w:rsidRPr="00E27A79">
        <w:t>Моргнуть по очереди.</w:t>
      </w:r>
    </w:p>
    <w:p w:rsidR="00E27A79" w:rsidRPr="00E27A79" w:rsidRDefault="00E27A79" w:rsidP="00E27A79">
      <w:pPr>
        <w:pStyle w:val="a5"/>
        <w:spacing w:line="360" w:lineRule="auto"/>
        <w:ind w:right="121" w:firstLine="851"/>
        <w:jc w:val="both"/>
      </w:pPr>
      <w:r w:rsidRPr="00E27A79">
        <w:rPr>
          <w:i/>
          <w:iCs/>
        </w:rPr>
        <w:t>Глаза</w:t>
      </w:r>
      <w:r w:rsidRPr="00E27A79">
        <w:t>:</w:t>
      </w:r>
    </w:p>
    <w:p w:rsidR="00E27A79" w:rsidRPr="00E27A79" w:rsidRDefault="00E27A79" w:rsidP="00E27A79">
      <w:pPr>
        <w:pStyle w:val="a5"/>
        <w:numPr>
          <w:ilvl w:val="0"/>
          <w:numId w:val="8"/>
        </w:numPr>
        <w:spacing w:line="360" w:lineRule="auto"/>
        <w:ind w:right="121"/>
        <w:jc w:val="both"/>
      </w:pPr>
      <w:r w:rsidRPr="00E27A79">
        <w:t>Закатить вверх и опустить вниз.</w:t>
      </w:r>
    </w:p>
    <w:p w:rsidR="00E27A79" w:rsidRPr="00E27A79" w:rsidRDefault="00E27A79" w:rsidP="00E27A79">
      <w:pPr>
        <w:pStyle w:val="a5"/>
        <w:numPr>
          <w:ilvl w:val="0"/>
          <w:numId w:val="8"/>
        </w:numPr>
        <w:spacing w:line="360" w:lineRule="auto"/>
        <w:ind w:right="121"/>
        <w:jc w:val="both"/>
      </w:pPr>
      <w:r w:rsidRPr="00E27A79">
        <w:t>движение из стороны в сторону.</w:t>
      </w:r>
    </w:p>
    <w:p w:rsidR="00E27A79" w:rsidRPr="00E27A79" w:rsidRDefault="00E27A79" w:rsidP="00E27A79">
      <w:pPr>
        <w:pStyle w:val="a5"/>
        <w:numPr>
          <w:ilvl w:val="0"/>
          <w:numId w:val="8"/>
        </w:numPr>
        <w:spacing w:line="360" w:lineRule="auto"/>
        <w:ind w:right="121"/>
        <w:jc w:val="both"/>
      </w:pPr>
      <w:r w:rsidRPr="00E27A79">
        <w:t>Движения по кругу в одном направлении и в другом.</w:t>
      </w:r>
    </w:p>
    <w:p w:rsidR="00E27A79" w:rsidRPr="00E27A79" w:rsidRDefault="00E27A79" w:rsidP="00E27A79">
      <w:pPr>
        <w:pStyle w:val="a5"/>
        <w:numPr>
          <w:ilvl w:val="0"/>
          <w:numId w:val="8"/>
        </w:numPr>
        <w:spacing w:line="360" w:lineRule="auto"/>
        <w:ind w:right="121"/>
        <w:jc w:val="both"/>
      </w:pPr>
      <w:r w:rsidRPr="00E27A79">
        <w:t>Скосить и развести.</w:t>
      </w:r>
    </w:p>
    <w:p w:rsidR="00E27A79" w:rsidRPr="00E27A79" w:rsidRDefault="00E27A79" w:rsidP="00E27A79">
      <w:pPr>
        <w:pStyle w:val="a5"/>
        <w:spacing w:line="360" w:lineRule="auto"/>
        <w:ind w:right="121" w:firstLine="851"/>
        <w:jc w:val="both"/>
      </w:pPr>
      <w:r w:rsidRPr="00E27A79">
        <w:rPr>
          <w:i/>
          <w:iCs/>
        </w:rPr>
        <w:t>Брови</w:t>
      </w:r>
      <w:r w:rsidRPr="00E27A79">
        <w:t>:</w:t>
      </w:r>
    </w:p>
    <w:p w:rsidR="00E27A79" w:rsidRPr="00E27A79" w:rsidRDefault="00E27A79" w:rsidP="00E27A79">
      <w:pPr>
        <w:pStyle w:val="a5"/>
        <w:numPr>
          <w:ilvl w:val="0"/>
          <w:numId w:val="9"/>
        </w:numPr>
        <w:spacing w:line="360" w:lineRule="auto"/>
        <w:ind w:right="121"/>
        <w:jc w:val="both"/>
      </w:pPr>
      <w:r w:rsidRPr="00E27A79">
        <w:t>Поднять вверх, опустить вниз.</w:t>
      </w:r>
    </w:p>
    <w:p w:rsidR="00E27A79" w:rsidRPr="00E27A79" w:rsidRDefault="00E27A79" w:rsidP="00E27A79">
      <w:pPr>
        <w:pStyle w:val="a5"/>
        <w:numPr>
          <w:ilvl w:val="0"/>
          <w:numId w:val="9"/>
        </w:numPr>
        <w:spacing w:line="360" w:lineRule="auto"/>
        <w:ind w:right="121"/>
        <w:jc w:val="both"/>
      </w:pPr>
      <w:r w:rsidRPr="00E27A79">
        <w:t xml:space="preserve">Это основные движения разминки. Постепенно увеличивается темп и </w:t>
      </w:r>
    </w:p>
    <w:p w:rsidR="00E27A79" w:rsidRPr="00E27A79" w:rsidRDefault="00E27A79" w:rsidP="00E27A79">
      <w:pPr>
        <w:pStyle w:val="a5"/>
        <w:spacing w:line="360" w:lineRule="auto"/>
        <w:ind w:right="121" w:firstLine="851"/>
        <w:jc w:val="both"/>
      </w:pPr>
      <w:r w:rsidRPr="00E27A79">
        <w:t>усложнения координации.</w:t>
      </w:r>
    </w:p>
    <w:p w:rsidR="00E27A79" w:rsidRPr="00E27A79" w:rsidRDefault="00E27A79" w:rsidP="00E27A79">
      <w:pPr>
        <w:pStyle w:val="a5"/>
        <w:spacing w:line="360" w:lineRule="auto"/>
        <w:ind w:right="121" w:firstLine="851"/>
        <w:jc w:val="both"/>
      </w:pPr>
      <w:r w:rsidRPr="00E27A79">
        <w:t>На следующем этапе необходимо добиться яркого и выразительного лица. Часто дети просто не умеют создать именно такую маску. Этому необходимо научить и объяснить. Сценическое выражение лица должно быть гораздо ярче бытового.</w:t>
      </w:r>
    </w:p>
    <w:p w:rsidR="00E27A79" w:rsidRPr="00E27A79" w:rsidRDefault="00E27A79" w:rsidP="00E27A79">
      <w:pPr>
        <w:pStyle w:val="a5"/>
        <w:spacing w:line="360" w:lineRule="auto"/>
        <w:ind w:right="121" w:firstLine="851"/>
        <w:jc w:val="both"/>
      </w:pPr>
      <w:r w:rsidRPr="00E27A79">
        <w:rPr>
          <w:b/>
          <w:bCs/>
          <w:i/>
          <w:iCs/>
          <w:u w:val="single"/>
        </w:rPr>
        <w:t>Маски</w:t>
      </w:r>
    </w:p>
    <w:p w:rsidR="00E27A79" w:rsidRPr="00E27A79" w:rsidRDefault="00E27A79" w:rsidP="00E27A79">
      <w:pPr>
        <w:pStyle w:val="a5"/>
        <w:numPr>
          <w:ilvl w:val="0"/>
          <w:numId w:val="10"/>
        </w:numPr>
        <w:spacing w:line="360" w:lineRule="auto"/>
        <w:ind w:right="121"/>
        <w:jc w:val="both"/>
      </w:pPr>
      <w:r w:rsidRPr="00E27A79">
        <w:rPr>
          <w:u w:val="single"/>
        </w:rPr>
        <w:t xml:space="preserve">Радостная, улыбчивая </w:t>
      </w:r>
      <w:r w:rsidRPr="00E27A79">
        <w:t>- рот растянуть в улыбке, губы и зубы приоткрыты.</w:t>
      </w:r>
    </w:p>
    <w:p w:rsidR="00E27A79" w:rsidRPr="00E27A79" w:rsidRDefault="00E27A79" w:rsidP="00E27A79">
      <w:pPr>
        <w:pStyle w:val="a5"/>
        <w:numPr>
          <w:ilvl w:val="0"/>
          <w:numId w:val="10"/>
        </w:numPr>
        <w:spacing w:line="360" w:lineRule="auto"/>
        <w:ind w:right="121"/>
        <w:jc w:val="both"/>
      </w:pPr>
      <w:r w:rsidRPr="00E27A79">
        <w:rPr>
          <w:u w:val="single"/>
        </w:rPr>
        <w:t>Удивление</w:t>
      </w:r>
      <w:r w:rsidRPr="00E27A79">
        <w:t xml:space="preserve"> – нижняя челюсть оттягивается вниз, рот раскрывается буквой «О» </w:t>
      </w:r>
    </w:p>
    <w:p w:rsidR="00E27A79" w:rsidRPr="00E27A79" w:rsidRDefault="00E27A79" w:rsidP="00E27A79">
      <w:pPr>
        <w:pStyle w:val="a5"/>
        <w:spacing w:line="360" w:lineRule="auto"/>
        <w:ind w:right="121" w:firstLine="851"/>
        <w:jc w:val="both"/>
      </w:pPr>
      <w:r w:rsidRPr="00E27A79">
        <w:t>до отказа, брови поднимаются вверх, глаза раскрываются изо всех сил.</w:t>
      </w:r>
    </w:p>
    <w:p w:rsidR="00E27A79" w:rsidRPr="00E27A79" w:rsidRDefault="00E27A79" w:rsidP="00E27A79">
      <w:pPr>
        <w:pStyle w:val="a5"/>
        <w:numPr>
          <w:ilvl w:val="0"/>
          <w:numId w:val="11"/>
        </w:numPr>
        <w:spacing w:line="360" w:lineRule="auto"/>
        <w:ind w:right="121"/>
        <w:jc w:val="both"/>
      </w:pPr>
      <w:r w:rsidRPr="00E27A79">
        <w:rPr>
          <w:u w:val="single"/>
        </w:rPr>
        <w:t xml:space="preserve">Испуг – </w:t>
      </w:r>
      <w:r w:rsidRPr="00E27A79">
        <w:t>голова втягивается в плечи, глаза сильно зажмуриваются. Губы поджимаются.</w:t>
      </w:r>
    </w:p>
    <w:p w:rsidR="00E27A79" w:rsidRPr="00E27A79" w:rsidRDefault="00E27A79" w:rsidP="00E27A79">
      <w:pPr>
        <w:pStyle w:val="a5"/>
        <w:numPr>
          <w:ilvl w:val="0"/>
          <w:numId w:val="11"/>
        </w:numPr>
        <w:spacing w:line="360" w:lineRule="auto"/>
        <w:ind w:right="121"/>
        <w:jc w:val="both"/>
      </w:pPr>
      <w:r w:rsidRPr="00E27A79">
        <w:rPr>
          <w:u w:val="single"/>
        </w:rPr>
        <w:t xml:space="preserve">Плач </w:t>
      </w:r>
      <w:r w:rsidRPr="00E27A79">
        <w:t>– этот вид маски можно проучивать сразу как живое лицо, только не позволять детям использовать руки и голос.</w:t>
      </w:r>
    </w:p>
    <w:p w:rsidR="00E27A79" w:rsidRPr="00E27A79" w:rsidRDefault="00E27A79" w:rsidP="00E27A79">
      <w:pPr>
        <w:pStyle w:val="a5"/>
        <w:numPr>
          <w:ilvl w:val="0"/>
          <w:numId w:val="11"/>
        </w:numPr>
        <w:spacing w:line="360" w:lineRule="auto"/>
        <w:ind w:right="121"/>
        <w:jc w:val="both"/>
      </w:pPr>
      <w:r w:rsidRPr="00E27A79">
        <w:rPr>
          <w:u w:val="single"/>
        </w:rPr>
        <w:lastRenderedPageBreak/>
        <w:t>Кокетство</w:t>
      </w:r>
      <w:r w:rsidRPr="00E27A79">
        <w:t xml:space="preserve">-голова слегка наклонена или повернута, губы поджаты, глаза </w:t>
      </w:r>
    </w:p>
    <w:p w:rsidR="00E27A79" w:rsidRPr="00E27A79" w:rsidRDefault="00E27A79" w:rsidP="00E27A79">
      <w:pPr>
        <w:pStyle w:val="a5"/>
        <w:spacing w:line="360" w:lineRule="auto"/>
        <w:ind w:right="121" w:firstLine="851"/>
        <w:jc w:val="both"/>
      </w:pPr>
      <w:r w:rsidRPr="00E27A79">
        <w:t>смещены до отказа в сторону вверх или вниз.</w:t>
      </w:r>
    </w:p>
    <w:p w:rsidR="00E27A79" w:rsidRPr="00E27A79" w:rsidRDefault="00E27A79" w:rsidP="00E27A79">
      <w:pPr>
        <w:pStyle w:val="a5"/>
        <w:numPr>
          <w:ilvl w:val="0"/>
          <w:numId w:val="12"/>
        </w:numPr>
        <w:spacing w:line="360" w:lineRule="auto"/>
        <w:ind w:right="121"/>
        <w:jc w:val="both"/>
      </w:pPr>
      <w:r w:rsidRPr="00E27A79">
        <w:rPr>
          <w:u w:val="single"/>
        </w:rPr>
        <w:t xml:space="preserve">Ненависть </w:t>
      </w:r>
      <w:r w:rsidRPr="00E27A79">
        <w:t>- губы и зубы сжаты, голова наклонена вперед, глаза смотрят из под лба.</w:t>
      </w:r>
    </w:p>
    <w:p w:rsidR="00E27A79" w:rsidRPr="00E27A79" w:rsidRDefault="00E27A79" w:rsidP="00E27A79">
      <w:pPr>
        <w:pStyle w:val="a5"/>
        <w:spacing w:line="360" w:lineRule="auto"/>
        <w:ind w:right="121" w:firstLine="851"/>
        <w:jc w:val="both"/>
      </w:pPr>
      <w:r w:rsidRPr="00E27A79">
        <w:t>Маски проучиваются на музыкальной основе. Одну маску необходимо удержать одну фразу, на следующую фразу сделать отдых. Со временем добиваться быстрых переходов из одной маски в другую.</w:t>
      </w:r>
    </w:p>
    <w:p w:rsidR="00E27A79" w:rsidRPr="00E27A79" w:rsidRDefault="00E27A79" w:rsidP="00E27A79">
      <w:pPr>
        <w:pStyle w:val="a5"/>
        <w:spacing w:line="360" w:lineRule="auto"/>
        <w:ind w:right="121" w:firstLine="851"/>
        <w:jc w:val="both"/>
      </w:pPr>
      <w:r w:rsidRPr="00E27A79">
        <w:t>Эти занятия должны быть в системе и проходить «красной нитью» через каждое занятие. Для примера возьмем станок: одно движение делается с улыбкой, другое с грустью, злое лицо и застенчивое. Можно попробовать одну и ту же комбинацию сделать с разными масками. Только здесь необходимо учитывать - маска должны соответствовать движению.</w:t>
      </w:r>
    </w:p>
    <w:p w:rsidR="00E27A79" w:rsidRPr="00E27A79" w:rsidRDefault="00E27A79" w:rsidP="00E27A79">
      <w:pPr>
        <w:pStyle w:val="a5"/>
        <w:spacing w:line="360" w:lineRule="auto"/>
        <w:ind w:right="121" w:firstLine="851"/>
        <w:jc w:val="both"/>
      </w:pPr>
      <w:r w:rsidRPr="00E27A79">
        <w:rPr>
          <w:b/>
          <w:bCs/>
          <w:i/>
          <w:iCs/>
          <w:u w:val="single"/>
        </w:rPr>
        <w:t>Живое лицо</w:t>
      </w:r>
    </w:p>
    <w:p w:rsidR="00E27A79" w:rsidRPr="00E27A79" w:rsidRDefault="00E27A79" w:rsidP="00E27A79">
      <w:pPr>
        <w:pStyle w:val="a5"/>
        <w:spacing w:line="360" w:lineRule="auto"/>
        <w:ind w:right="121" w:firstLine="851"/>
        <w:jc w:val="both"/>
      </w:pPr>
      <w:r w:rsidRPr="00E27A79">
        <w:t>Лицо не застывает в маске, а находится в движении. Переходя из одного оттенка маски в другой. Здесь подключаются руки, корпус, голова. Занятия мышцами лица обогатят исполнительское мастерство детей. Позволят перейти к более сложным видам хореографии. Всем известна страсть детей к кривляньям и подражаниям, поэтому они с большим удовольствием будут заниматься этим. Еще одним хорошим средством развития артистизма являются этюды: на изображение животных, предметов, обыгрывание заданных ситуаций т. д. Эти занятия развивают фантазию и наблюдательность детей. Важно в этюдах добиться натуральности.</w:t>
      </w:r>
    </w:p>
    <w:p w:rsidR="00E27A79" w:rsidRPr="00E27A79" w:rsidRDefault="00E27A79" w:rsidP="00E27A79">
      <w:pPr>
        <w:pStyle w:val="a5"/>
        <w:spacing w:line="360" w:lineRule="auto"/>
        <w:ind w:right="121" w:firstLine="851"/>
        <w:jc w:val="both"/>
      </w:pPr>
      <w:r w:rsidRPr="00E27A79">
        <w:t xml:space="preserve">Все компоненты </w:t>
      </w:r>
      <w:r w:rsidRPr="00E27A79">
        <w:rPr>
          <w:i/>
          <w:iCs/>
        </w:rPr>
        <w:t>творческой атмосферы</w:t>
      </w:r>
      <w:r w:rsidRPr="00E27A79">
        <w:t xml:space="preserve"> возникают и развиваются только при </w:t>
      </w:r>
    </w:p>
    <w:p w:rsidR="00E27A79" w:rsidRPr="00E27A79" w:rsidRDefault="00E27A79" w:rsidP="00E27A79">
      <w:pPr>
        <w:pStyle w:val="a5"/>
        <w:spacing w:line="360" w:lineRule="auto"/>
        <w:ind w:right="121" w:firstLine="851"/>
        <w:jc w:val="both"/>
      </w:pPr>
      <w:r w:rsidRPr="00E27A79">
        <w:t xml:space="preserve">условии настоящего демократизма, при искреннем интересе педагога к успехам своих «подопечных» и самих «подопечных»- к успехам своих товарищей при отчетливом акцентировании общности задач, обязанностей и успехов. Основным в освоении хореографии являются принципы «от простого к сложному», «от медленному к быстрому», «посмотри и повтори», «осмысли и выполни». Важно найти нужные слова. Образные примеры, чтобы отойти от «технического подхода» и приблизиться к смысловому и образному восприятию. Необходимо сформировать привычки и навыки на эмоциональном уровне, играя с ними в те или иные образы. На занятиях вырабатывается свой язык общения: речь – жест - музыка, который позволяет быстро сменить вид деятельности. Необходимо суметь объединить все индивидуальности в коллектив и </w:t>
      </w:r>
      <w:r w:rsidRPr="00E27A79">
        <w:lastRenderedPageBreak/>
        <w:t>подготовить его к общему замыслу. Характеру, стилю. Психология творчества педагога и психология ученика в этом процессе работы должны приобретать единство, стремиться к одной цели.</w:t>
      </w:r>
    </w:p>
    <w:p w:rsidR="00E27A79" w:rsidRPr="00E27A79" w:rsidRDefault="00E27A79" w:rsidP="00E27A79">
      <w:pPr>
        <w:pStyle w:val="a5"/>
        <w:spacing w:line="360" w:lineRule="auto"/>
        <w:ind w:right="121" w:firstLine="851"/>
        <w:jc w:val="both"/>
      </w:pPr>
      <w:r w:rsidRPr="00E27A79">
        <w:t xml:space="preserve">Как доказывает большое количество имеющегося в педагогике опыта, плодотворнее всего это можно сделать, призвав на помощь великую силу искусства. Постигая разные стороны художественной деятельности, ребёнок становится не только богаче духовно, но и вовлекается в дальнейшее нравственное, физическое самосовершенствование, в </w:t>
      </w:r>
      <w:r w:rsidRPr="00E27A79">
        <w:rPr>
          <w:i/>
          <w:iCs/>
        </w:rPr>
        <w:t>творческую работу</w:t>
      </w:r>
      <w:r w:rsidRPr="00E27A79">
        <w:t>.</w:t>
      </w:r>
    </w:p>
    <w:p w:rsidR="00E27A79" w:rsidRPr="00E27A79" w:rsidRDefault="00E27A79" w:rsidP="00E27A79">
      <w:pPr>
        <w:pStyle w:val="a5"/>
        <w:spacing w:line="360" w:lineRule="auto"/>
        <w:ind w:right="121" w:firstLine="851"/>
        <w:jc w:val="both"/>
      </w:pPr>
    </w:p>
    <w:p w:rsidR="00E27A79" w:rsidRPr="00E27A79" w:rsidRDefault="00E27A79" w:rsidP="00E27A79">
      <w:pPr>
        <w:pStyle w:val="a5"/>
        <w:spacing w:line="360" w:lineRule="auto"/>
        <w:ind w:right="121" w:firstLine="851"/>
        <w:jc w:val="both"/>
      </w:pPr>
    </w:p>
    <w:p w:rsidR="008F0D96" w:rsidRPr="00E27A79" w:rsidRDefault="008F0D96">
      <w:pPr>
        <w:rPr>
          <w:sz w:val="24"/>
          <w:szCs w:val="24"/>
        </w:rPr>
      </w:pPr>
    </w:p>
    <w:sectPr w:rsidR="008F0D96" w:rsidRPr="00E27A79" w:rsidSect="004E385B">
      <w:footerReference w:type="default" r:id="rId7"/>
      <w:pgSz w:w="11906" w:h="16838"/>
      <w:pgMar w:top="1134" w:right="1134"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2EB" w:rsidRDefault="004752EB" w:rsidP="00277004">
      <w:pPr>
        <w:spacing w:after="0" w:line="240" w:lineRule="auto"/>
      </w:pPr>
      <w:r>
        <w:separator/>
      </w:r>
    </w:p>
  </w:endnote>
  <w:endnote w:type="continuationSeparator" w:id="0">
    <w:p w:rsidR="004752EB" w:rsidRDefault="004752EB" w:rsidP="002770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EF3" w:rsidRDefault="004752EB">
    <w:pPr>
      <w:pStyle w:val="a3"/>
      <w:jc w:val="center"/>
    </w:pPr>
  </w:p>
  <w:p w:rsidR="003B3EF3" w:rsidRDefault="004752EB">
    <w:pPr>
      <w:pStyle w:val="a3"/>
    </w:pPr>
  </w:p>
  <w:p w:rsidR="003B3EF3" w:rsidRDefault="004752EB"/>
  <w:p w:rsidR="003B3EF3" w:rsidRDefault="004752E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2EB" w:rsidRDefault="004752EB" w:rsidP="00277004">
      <w:pPr>
        <w:spacing w:after="0" w:line="240" w:lineRule="auto"/>
      </w:pPr>
      <w:r>
        <w:separator/>
      </w:r>
    </w:p>
  </w:footnote>
  <w:footnote w:type="continuationSeparator" w:id="0">
    <w:p w:rsidR="004752EB" w:rsidRDefault="004752EB" w:rsidP="002770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40AE8"/>
    <w:multiLevelType w:val="multilevel"/>
    <w:tmpl w:val="151C2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0C1E65"/>
    <w:multiLevelType w:val="multilevel"/>
    <w:tmpl w:val="5CB88A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6968C8"/>
    <w:multiLevelType w:val="multilevel"/>
    <w:tmpl w:val="2EEC8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D33721"/>
    <w:multiLevelType w:val="multilevel"/>
    <w:tmpl w:val="4F549A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6D2E2E"/>
    <w:multiLevelType w:val="multilevel"/>
    <w:tmpl w:val="A8F44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9D5BC2"/>
    <w:multiLevelType w:val="multilevel"/>
    <w:tmpl w:val="E6D8A8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4E5651E"/>
    <w:multiLevelType w:val="multilevel"/>
    <w:tmpl w:val="06BA6E2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A8B1E58"/>
    <w:multiLevelType w:val="multilevel"/>
    <w:tmpl w:val="AC12A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516AE6"/>
    <w:multiLevelType w:val="multilevel"/>
    <w:tmpl w:val="7E421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3A42C23"/>
    <w:multiLevelType w:val="multilevel"/>
    <w:tmpl w:val="E05A6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721793"/>
    <w:multiLevelType w:val="multilevel"/>
    <w:tmpl w:val="3B8CDE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B083F5C"/>
    <w:multiLevelType w:val="multilevel"/>
    <w:tmpl w:val="CF5A3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5"/>
  </w:num>
  <w:num w:numId="4">
    <w:abstractNumId w:val="7"/>
  </w:num>
  <w:num w:numId="5">
    <w:abstractNumId w:val="9"/>
  </w:num>
  <w:num w:numId="6">
    <w:abstractNumId w:val="2"/>
  </w:num>
  <w:num w:numId="7">
    <w:abstractNumId w:val="4"/>
  </w:num>
  <w:num w:numId="8">
    <w:abstractNumId w:val="11"/>
  </w:num>
  <w:num w:numId="9">
    <w:abstractNumId w:val="0"/>
  </w:num>
  <w:num w:numId="10">
    <w:abstractNumId w:val="8"/>
  </w:num>
  <w:num w:numId="11">
    <w:abstractNumId w:val="1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27A79"/>
    <w:rsid w:val="00277004"/>
    <w:rsid w:val="004752EB"/>
    <w:rsid w:val="008D1049"/>
    <w:rsid w:val="008F0D96"/>
    <w:rsid w:val="00E27A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A7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27A79"/>
    <w:pPr>
      <w:tabs>
        <w:tab w:val="center" w:pos="4677"/>
        <w:tab w:val="right" w:pos="9355"/>
      </w:tabs>
    </w:pPr>
  </w:style>
  <w:style w:type="character" w:customStyle="1" w:styleId="a4">
    <w:name w:val="Нижний колонтитул Знак"/>
    <w:basedOn w:val="a0"/>
    <w:link w:val="a3"/>
    <w:uiPriority w:val="99"/>
    <w:rsid w:val="00E27A79"/>
    <w:rPr>
      <w:rFonts w:ascii="Calibri" w:eastAsia="Calibri" w:hAnsi="Calibri" w:cs="Times New Roman"/>
    </w:rPr>
  </w:style>
  <w:style w:type="paragraph" w:styleId="a5">
    <w:name w:val="Body Text"/>
    <w:basedOn w:val="a"/>
    <w:link w:val="a6"/>
    <w:uiPriority w:val="1"/>
    <w:qFormat/>
    <w:rsid w:val="00E27A79"/>
    <w:pPr>
      <w:widowControl w:val="0"/>
      <w:autoSpaceDE w:val="0"/>
      <w:autoSpaceDN w:val="0"/>
      <w:spacing w:after="0" w:line="240" w:lineRule="auto"/>
      <w:ind w:left="140"/>
    </w:pPr>
    <w:rPr>
      <w:rFonts w:ascii="Times New Roman" w:eastAsia="Times New Roman" w:hAnsi="Times New Roman"/>
      <w:sz w:val="24"/>
      <w:szCs w:val="24"/>
      <w:lang w:eastAsia="ru-RU" w:bidi="ru-RU"/>
    </w:rPr>
  </w:style>
  <w:style w:type="character" w:customStyle="1" w:styleId="a6">
    <w:name w:val="Основной текст Знак"/>
    <w:basedOn w:val="a0"/>
    <w:link w:val="a5"/>
    <w:uiPriority w:val="1"/>
    <w:rsid w:val="00E27A79"/>
    <w:rPr>
      <w:rFonts w:ascii="Times New Roman" w:eastAsia="Times New Roman" w:hAnsi="Times New Roman" w:cs="Times New Roman"/>
      <w:sz w:val="24"/>
      <w:szCs w:val="24"/>
      <w:lang w:eastAsia="ru-RU" w:bidi="ru-RU"/>
    </w:rPr>
  </w:style>
  <w:style w:type="paragraph" w:styleId="a7">
    <w:name w:val="List Paragraph"/>
    <w:basedOn w:val="a"/>
    <w:uiPriority w:val="1"/>
    <w:qFormat/>
    <w:rsid w:val="00E27A79"/>
    <w:pPr>
      <w:widowControl w:val="0"/>
      <w:autoSpaceDE w:val="0"/>
      <w:autoSpaceDN w:val="0"/>
      <w:spacing w:after="0" w:line="240" w:lineRule="auto"/>
      <w:ind w:left="140" w:firstLine="708"/>
    </w:pPr>
    <w:rPr>
      <w:rFonts w:ascii="Times New Roman" w:eastAsia="Times New Roman" w:hAnsi="Times New Roman"/>
      <w:lang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4945</Words>
  <Characters>28189</Characters>
  <Application>Microsoft Office Word</Application>
  <DocSecurity>0</DocSecurity>
  <Lines>234</Lines>
  <Paragraphs>66</Paragraphs>
  <ScaleCrop>false</ScaleCrop>
  <Company>Microsoft</Company>
  <LinksUpToDate>false</LinksUpToDate>
  <CharactersWithSpaces>33068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2022-10-28T18:44:00Z</dcterms:created>
  <dcterms:modified xsi:type="dcterms:W3CDTF">2022-10-28T19:54:00Z</dcterms:modified>
</cp:coreProperties>
</file>