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73FEE" w14:textId="77777777" w:rsidR="004A5670" w:rsidRPr="004A5670" w:rsidRDefault="004A5670" w:rsidP="004A5670">
      <w:pPr>
        <w:ind w:left="708" w:hanging="708"/>
        <w:jc w:val="right"/>
        <w:rPr>
          <w:b/>
          <w:bCs/>
          <w:i/>
        </w:rPr>
      </w:pPr>
      <w:r w:rsidRPr="004A5670">
        <w:rPr>
          <w:b/>
          <w:bCs/>
          <w:i/>
        </w:rPr>
        <w:t>Зам. Директора по ВР</w:t>
      </w:r>
    </w:p>
    <w:p w14:paraId="49FC6D98" w14:textId="77777777" w:rsidR="004A5670" w:rsidRPr="004A5670" w:rsidRDefault="004A5670" w:rsidP="004A5670">
      <w:pPr>
        <w:ind w:left="708" w:hanging="708"/>
        <w:jc w:val="right"/>
        <w:rPr>
          <w:b/>
          <w:bCs/>
          <w:i/>
        </w:rPr>
      </w:pPr>
      <w:r w:rsidRPr="004A5670">
        <w:rPr>
          <w:b/>
          <w:bCs/>
          <w:i/>
        </w:rPr>
        <w:t>ГОУ «СОСШ «Спарта»</w:t>
      </w:r>
    </w:p>
    <w:p w14:paraId="74053BC7" w14:textId="77777777" w:rsidR="004A5670" w:rsidRPr="004A5670" w:rsidRDefault="004A5670" w:rsidP="004A5670">
      <w:pPr>
        <w:ind w:left="708" w:hanging="708"/>
        <w:jc w:val="right"/>
        <w:rPr>
          <w:b/>
          <w:bCs/>
          <w:i/>
        </w:rPr>
      </w:pPr>
      <w:r w:rsidRPr="004A5670">
        <w:rPr>
          <w:b/>
          <w:bCs/>
          <w:i/>
        </w:rPr>
        <w:t>Н. В. Пашковой</w:t>
      </w:r>
    </w:p>
    <w:p w14:paraId="07D34026" w14:textId="77777777" w:rsidR="004A5670" w:rsidRPr="004A5670" w:rsidRDefault="004A5670" w:rsidP="004A5670">
      <w:pPr>
        <w:ind w:left="708" w:hanging="708"/>
        <w:jc w:val="right"/>
        <w:rPr>
          <w:b/>
          <w:bCs/>
          <w:i/>
        </w:rPr>
      </w:pPr>
      <w:r w:rsidRPr="004A5670">
        <w:rPr>
          <w:b/>
          <w:bCs/>
          <w:i/>
        </w:rPr>
        <w:t>от воспитателей гр. 4-4-а</w:t>
      </w:r>
    </w:p>
    <w:p w14:paraId="4E50B936" w14:textId="77777777" w:rsidR="004A5670" w:rsidRPr="004A5670" w:rsidRDefault="004A5670" w:rsidP="004A5670">
      <w:pPr>
        <w:ind w:left="708" w:hanging="708"/>
        <w:jc w:val="right"/>
        <w:rPr>
          <w:b/>
          <w:bCs/>
          <w:i/>
        </w:rPr>
      </w:pPr>
      <w:r w:rsidRPr="004A5670">
        <w:rPr>
          <w:b/>
          <w:bCs/>
          <w:i/>
        </w:rPr>
        <w:t>«СОСШ «Спарта»</w:t>
      </w:r>
    </w:p>
    <w:p w14:paraId="3A7C2D31" w14:textId="6669B761" w:rsidR="004A5670" w:rsidRPr="004A5670" w:rsidRDefault="004A5670" w:rsidP="004A5670">
      <w:pPr>
        <w:ind w:left="708" w:hanging="708"/>
        <w:jc w:val="right"/>
        <w:rPr>
          <w:b/>
          <w:bCs/>
        </w:rPr>
      </w:pPr>
      <w:r w:rsidRPr="004A5670">
        <w:rPr>
          <w:b/>
          <w:bCs/>
          <w:i/>
        </w:rPr>
        <w:t xml:space="preserve">               </w:t>
      </w:r>
      <w:r w:rsidRPr="004A5670">
        <w:rPr>
          <w:b/>
          <w:bCs/>
          <w:i/>
        </w:rPr>
        <w:t xml:space="preserve">С. В. Васильевой и Н. Л. </w:t>
      </w:r>
      <w:proofErr w:type="spellStart"/>
      <w:r w:rsidRPr="004A5670">
        <w:rPr>
          <w:b/>
          <w:bCs/>
          <w:i/>
        </w:rPr>
        <w:t>Старжинской</w:t>
      </w:r>
      <w:proofErr w:type="spellEnd"/>
    </w:p>
    <w:p w14:paraId="07AA3F13" w14:textId="77777777" w:rsidR="004A5670" w:rsidRDefault="004A5670" w:rsidP="00D84F4B">
      <w:pPr>
        <w:ind w:left="708" w:hanging="708"/>
        <w:jc w:val="center"/>
      </w:pPr>
    </w:p>
    <w:p w14:paraId="6950B505" w14:textId="64803A71" w:rsidR="00D84F4B" w:rsidRPr="004A5670" w:rsidRDefault="00D84F4B" w:rsidP="00D84F4B">
      <w:pPr>
        <w:ind w:left="708" w:hanging="708"/>
        <w:jc w:val="center"/>
        <w:rPr>
          <w:b/>
          <w:bCs/>
        </w:rPr>
      </w:pPr>
      <w:r w:rsidRPr="004A5670">
        <w:rPr>
          <w:b/>
          <w:bCs/>
        </w:rPr>
        <w:t>ОТЧЁТ О ПРОДЕЛАННОЙ</w:t>
      </w:r>
      <w:r w:rsidR="004A5670" w:rsidRPr="004A5670">
        <w:rPr>
          <w:b/>
          <w:bCs/>
        </w:rPr>
        <w:t xml:space="preserve"> ВОСПИТАТЕЛЬНОЙ</w:t>
      </w:r>
      <w:r w:rsidRPr="004A5670">
        <w:rPr>
          <w:b/>
          <w:bCs/>
        </w:rPr>
        <w:t xml:space="preserve"> РАБОТЕ</w:t>
      </w:r>
    </w:p>
    <w:p w14:paraId="583D68E4" w14:textId="77777777" w:rsidR="00D84F4B" w:rsidRPr="004A5670" w:rsidRDefault="00D84F4B" w:rsidP="00D84F4B">
      <w:pPr>
        <w:ind w:left="708" w:hanging="708"/>
        <w:jc w:val="center"/>
        <w:rPr>
          <w:b/>
          <w:bCs/>
        </w:rPr>
      </w:pPr>
      <w:r w:rsidRPr="004A5670">
        <w:rPr>
          <w:b/>
          <w:bCs/>
        </w:rPr>
        <w:t>(период с 06. 04. По 01. 05. 2020 г.)</w:t>
      </w:r>
    </w:p>
    <w:p w14:paraId="46EDD822" w14:textId="77777777" w:rsidR="00D84F4B" w:rsidRDefault="00D84F4B" w:rsidP="00D84F4B">
      <w:pPr>
        <w:ind w:left="708" w:hanging="708"/>
        <w:jc w:val="center"/>
      </w:pPr>
    </w:p>
    <w:p w14:paraId="2D895A02" w14:textId="77777777" w:rsidR="00D84F4B" w:rsidRDefault="00D84F4B" w:rsidP="00D84F4B">
      <w:pPr>
        <w:ind w:left="708" w:hanging="708"/>
        <w:jc w:val="both"/>
      </w:pPr>
      <w:r>
        <w:t xml:space="preserve">Данный период характеризовался тем, что наша работа носила дистанционный характер (режим карантина при угрозе эпидемии), поэтому основными инструментами для дистанционного воспитания стали онлайн-чаты с нашими воспитанницами в созданной нами закрытой группе социальной сети </w:t>
      </w:r>
      <w:r>
        <w:rPr>
          <w:lang w:val="en-US"/>
        </w:rPr>
        <w:t>VK</w:t>
      </w:r>
      <w:r>
        <w:t xml:space="preserve">. Современные подростки (у нас в группе 29 девочек с 7-го по 11-ый класс) относятся к, так называемому, поколению </w:t>
      </w:r>
      <w:r>
        <w:rPr>
          <w:lang w:val="en-US"/>
        </w:rPr>
        <w:t>Z</w:t>
      </w:r>
      <w:r>
        <w:t>. Они воспринимают интернет более серьёзно, используя при этом прагматично социальные сети, поэтому, перед длинными новогодними каникулами, мы озаботились формированием нашей закрытой группы «4-4-а» в упомянутой соцсети для того, чтобы не терять связь с ними столь долго. С самого первого дня группа активно начала работать. На начальной стадии она использовалась в основном, как информационный портал (объявления о замене уроков в школе, распределение и порядок ежедневных и еженедельных уборок, дежурства по столовой и пр.) и не несла никакой образовательной нагрузки. Однако постепенно мы стали делиться интересными заметками, полезными лайфхаками плетения косичек, складывания быстро и аккуратно одежды в шкаф и пр.</w:t>
      </w:r>
    </w:p>
    <w:p w14:paraId="094EC769" w14:textId="77777777" w:rsidR="00D84F4B" w:rsidRDefault="00D84F4B" w:rsidP="00D84F4B">
      <w:pPr>
        <w:ind w:left="708" w:hanging="708"/>
        <w:jc w:val="both"/>
      </w:pPr>
      <w:r>
        <w:t>Таким образом, к дистанционной воспитательской работе в условиях карантина мы были готовы.</w:t>
      </w:r>
    </w:p>
    <w:p w14:paraId="2E44C1F7" w14:textId="77777777" w:rsidR="00D84F4B" w:rsidRDefault="00D84F4B" w:rsidP="00D84F4B">
      <w:pPr>
        <w:ind w:left="708" w:hanging="708"/>
        <w:jc w:val="both"/>
      </w:pPr>
      <w:r>
        <w:t xml:space="preserve">Для начала (созваниваясь и списываясь в </w:t>
      </w:r>
      <w:r>
        <w:rPr>
          <w:lang w:val="en-US"/>
        </w:rPr>
        <w:t>VK</w:t>
      </w:r>
      <w:r w:rsidRPr="00D84F4B">
        <w:t xml:space="preserve"> </w:t>
      </w:r>
      <w:r>
        <w:t xml:space="preserve">и </w:t>
      </w:r>
      <w:r>
        <w:rPr>
          <w:lang w:val="en-US"/>
        </w:rPr>
        <w:t>WhatsApp</w:t>
      </w:r>
      <w:r w:rsidRPr="00D84F4B">
        <w:t>)</w:t>
      </w:r>
      <w:r>
        <w:t xml:space="preserve"> мы выработали календарный график воспитательских мероприятий и вот что у нас получилось:</w:t>
      </w:r>
    </w:p>
    <w:p w14:paraId="516232B2" w14:textId="77777777" w:rsidR="009473A4" w:rsidRDefault="009473A4" w:rsidP="009473A4">
      <w:pPr>
        <w:ind w:left="708" w:hanging="708"/>
        <w:jc w:val="both"/>
      </w:pPr>
      <w:r>
        <w:t>Таким образом, к дистанционной воспитательской работе в условиях карантина мы были готовы.</w:t>
      </w:r>
    </w:p>
    <w:p w14:paraId="3DA7B5B9" w14:textId="71EB0A64" w:rsidR="004A5670" w:rsidRDefault="009473A4" w:rsidP="004A5670">
      <w:pPr>
        <w:ind w:left="708" w:hanging="708"/>
        <w:jc w:val="both"/>
      </w:pPr>
      <w:r>
        <w:t xml:space="preserve">Для начала (созваниваясь и списываясь в </w:t>
      </w:r>
      <w:r>
        <w:rPr>
          <w:lang w:val="en-US"/>
        </w:rPr>
        <w:t>VK</w:t>
      </w:r>
      <w:r w:rsidRPr="009473A4">
        <w:t xml:space="preserve"> </w:t>
      </w:r>
      <w:r>
        <w:t xml:space="preserve">и </w:t>
      </w:r>
      <w:r>
        <w:rPr>
          <w:lang w:val="en-US"/>
        </w:rPr>
        <w:t>WhatsApp</w:t>
      </w:r>
      <w:r w:rsidRPr="009473A4">
        <w:t>)</w:t>
      </w:r>
      <w:r>
        <w:t xml:space="preserve"> мы выработали календарный график воспитательских мероприятий и вот что у нас получилось:</w:t>
      </w:r>
    </w:p>
    <w:p w14:paraId="60FA83EE" w14:textId="77777777" w:rsidR="004A5670" w:rsidRDefault="004A5670" w:rsidP="004A5670">
      <w:pPr>
        <w:ind w:left="708" w:hanging="708"/>
        <w:jc w:val="both"/>
      </w:pPr>
    </w:p>
    <w:p w14:paraId="07D38884" w14:textId="58472D75" w:rsidR="009473A4" w:rsidRDefault="009473A4" w:rsidP="009473A4">
      <w:pPr>
        <w:pStyle w:val="a3"/>
        <w:numPr>
          <w:ilvl w:val="0"/>
          <w:numId w:val="2"/>
        </w:numPr>
        <w:jc w:val="both"/>
      </w:pPr>
      <w:r>
        <w:t>С 06. 04 по 16. 04 (16. 04 – Чистый четверг) мы решили провести воспитательную работу по недопустимости вредных (курение, употребление алкоголя, сквернословие).</w:t>
      </w:r>
    </w:p>
    <w:p w14:paraId="5928E05B" w14:textId="77777777" w:rsidR="009473A4" w:rsidRDefault="009473A4" w:rsidP="009473A4">
      <w:pPr>
        <w:jc w:val="both"/>
      </w:pPr>
      <w:r>
        <w:t>С 06. 04 по 11. 04 был запущен проект, в котором воспитанницы в письменном виде объясняли пагубность употребления алкоголя (ученицы 9, 10 и 11 классов) и вред курения (соответственно, 7 и 8 класс). Свои письменные работы девочки скидывали в электронном виде в личные страницы воспитателей или публиковали на стене в группе.</w:t>
      </w:r>
    </w:p>
    <w:p w14:paraId="1033E9F0" w14:textId="77777777" w:rsidR="009473A4" w:rsidRDefault="009473A4" w:rsidP="009473A4">
      <w:pPr>
        <w:jc w:val="both"/>
      </w:pPr>
      <w:r>
        <w:t>С 12. 04 по 16. 04 мы проводили интерактивную беседу о вреде и недопустимости сквернословия. Данная беседа была растянута на 5 дней и велась в формате популярной телеигры «Что</w:t>
      </w:r>
      <w:r w:rsidRPr="009473A4">
        <w:t xml:space="preserve">? </w:t>
      </w:r>
      <w:r>
        <w:t>Где</w:t>
      </w:r>
      <w:r w:rsidRPr="009473A4">
        <w:t>?</w:t>
      </w:r>
      <w:r>
        <w:t xml:space="preserve"> Когда</w:t>
      </w:r>
      <w:r w:rsidRPr="009473A4">
        <w:t>?</w:t>
      </w:r>
      <w:r>
        <w:t>», где вопрос задавался накануне вечером воспитателями (команда телезрителей) команде «знатоков». Данная методическая разработка скоро будет готова к публикации в онлайн СМИ.</w:t>
      </w:r>
    </w:p>
    <w:p w14:paraId="1A18C470" w14:textId="77777777" w:rsidR="009473A4" w:rsidRDefault="009473A4" w:rsidP="009473A4">
      <w:pPr>
        <w:jc w:val="both"/>
      </w:pPr>
    </w:p>
    <w:p w14:paraId="4FE61197" w14:textId="7E315C45" w:rsidR="00260569" w:rsidRDefault="00260569" w:rsidP="00260569">
      <w:pPr>
        <w:pStyle w:val="a3"/>
        <w:numPr>
          <w:ilvl w:val="0"/>
          <w:numId w:val="1"/>
        </w:numPr>
        <w:jc w:val="both"/>
      </w:pPr>
      <w:r>
        <w:t>С 16. 04 по 19. 04 мы все дружно готовились к Пасхе. Девочкам было предложено выложить на стену группы пасхальные чудеса, изготовленные своими руками; поделиться своими видео о раскрашивании пасхальных яиц, выпечке куличей. Всё прошло здорово, радостно и, по</w:t>
      </w:r>
      <w:r w:rsidR="004A5670">
        <w:t>-</w:t>
      </w:r>
      <w:r>
        <w:t>настоящему, красиво.</w:t>
      </w:r>
    </w:p>
    <w:p w14:paraId="46ADCBBC" w14:textId="77777777" w:rsidR="004A5670" w:rsidRDefault="004A5670" w:rsidP="004A5670">
      <w:pPr>
        <w:pStyle w:val="a3"/>
        <w:jc w:val="both"/>
      </w:pPr>
    </w:p>
    <w:p w14:paraId="756955F5" w14:textId="49789CD5" w:rsidR="004A5670" w:rsidRDefault="00260569" w:rsidP="004A5670">
      <w:pPr>
        <w:pStyle w:val="a3"/>
        <w:numPr>
          <w:ilvl w:val="0"/>
          <w:numId w:val="3"/>
        </w:numPr>
        <w:jc w:val="both"/>
      </w:pPr>
      <w:r>
        <w:t xml:space="preserve">С 19. 04 по 26. 04 наш групповой онлайн-чат был посвящен проблемам вынужденного карантина. Мы вели групповые беседы на такие темы, как: психологическое пространство личности в семье (не секрет, что за долгий период карантина измучались и дети, и члены их семей); правила этичного поведения в ограниченной среде проживания (будь то семья или группа в нашей школе-интернате); после того, как на стене группы был размещён видеоролик, подготовленный педагогами М. Н. </w:t>
      </w:r>
      <w:proofErr w:type="spellStart"/>
      <w:r>
        <w:t>Самуйлик</w:t>
      </w:r>
      <w:proofErr w:type="spellEnd"/>
      <w:r>
        <w:t xml:space="preserve"> и </w:t>
      </w:r>
      <w:proofErr w:type="spellStart"/>
      <w:r>
        <w:t>И</w:t>
      </w:r>
      <w:proofErr w:type="spellEnd"/>
      <w:r>
        <w:t xml:space="preserve">. А. </w:t>
      </w:r>
      <w:proofErr w:type="spellStart"/>
      <w:r>
        <w:t>Бедриной</w:t>
      </w:r>
      <w:proofErr w:type="spellEnd"/>
      <w:r>
        <w:t xml:space="preserve"> о нашем втором доме по имени «Спарта» беседа переросла в воспоминания: девочки выкладывали свои </w:t>
      </w:r>
      <w:r>
        <w:lastRenderedPageBreak/>
        <w:t>фотографии, делились</w:t>
      </w:r>
      <w:r w:rsidR="00C81E59">
        <w:t xml:space="preserve"> </w:t>
      </w:r>
      <w:r>
        <w:t>планами на новый учебный год</w:t>
      </w:r>
      <w:r w:rsidR="004A5670">
        <w:t>: было решено в день, когда прозвенит Последний Звонок устроить флешмоб: поменять свои аватарки на изображение «Я – люблю «Спарту»!.</w:t>
      </w:r>
    </w:p>
    <w:p w14:paraId="483DBA5A" w14:textId="65139CED" w:rsidR="00260569" w:rsidRDefault="00260569" w:rsidP="004A5670">
      <w:pPr>
        <w:pStyle w:val="a3"/>
        <w:jc w:val="both"/>
      </w:pPr>
    </w:p>
    <w:p w14:paraId="17C18A13" w14:textId="3C7812EE" w:rsidR="00F35BD6" w:rsidRDefault="00F35BD6" w:rsidP="00F35BD6">
      <w:pPr>
        <w:pStyle w:val="a3"/>
        <w:numPr>
          <w:ilvl w:val="0"/>
          <w:numId w:val="1"/>
        </w:numPr>
        <w:jc w:val="both"/>
      </w:pPr>
      <w:r>
        <w:t>С 26. 04 по 03. 05 будет проходить под эгидой подготовки к великой дате нашей страны – дню празднования 9 Мая. На этот период намечены следующие мероприятия: «Стихи и песни о войне» (дети делятся своими видеороликами на эту тему); изготовление праздничной открытки «Правнук Победы» (фото родного Ветерана ВОВ с именем и надписью: «Помним! Любим! Чтим»). Данная открытка будет использоваться в качестве поздравительной с Днём Победы и может быть отослана родным, близким, друзьям и знакомым.</w:t>
      </w:r>
    </w:p>
    <w:p w14:paraId="76DAAEE6" w14:textId="30106D30" w:rsidR="00F35BD6" w:rsidRDefault="00F35BD6" w:rsidP="00F35BD6">
      <w:pPr>
        <w:jc w:val="both"/>
      </w:pPr>
      <w:r>
        <w:t>К вышесказанному хотим добавить следующее: все онлайн-чаты мы проводили во второй половине дня</w:t>
      </w:r>
      <w:r w:rsidR="00C81E59">
        <w:t xml:space="preserve"> (с 14-00. Пик активности выпадал</w:t>
      </w:r>
      <w:r>
        <w:t>,</w:t>
      </w:r>
      <w:r w:rsidR="00C81E59">
        <w:t xml:space="preserve"> в основном на вечернее, с 19-00 до 20-00, время),</w:t>
      </w:r>
      <w:r>
        <w:t xml:space="preserve"> чтобы не мешать как детям, так и педагогам «Спарты» в проведении дистанционных школьных занятий.</w:t>
      </w:r>
    </w:p>
    <w:p w14:paraId="30640B6F" w14:textId="3B373877" w:rsidR="00FE612A" w:rsidRDefault="00FE612A" w:rsidP="00F35BD6">
      <w:pPr>
        <w:jc w:val="both"/>
      </w:pPr>
    </w:p>
    <w:sectPr w:rsidR="00FE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73314"/>
    <w:multiLevelType w:val="hybridMultilevel"/>
    <w:tmpl w:val="A82AC4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2A"/>
    <w:rsid w:val="00260569"/>
    <w:rsid w:val="004A5670"/>
    <w:rsid w:val="009473A4"/>
    <w:rsid w:val="00C81E59"/>
    <w:rsid w:val="00D84F4B"/>
    <w:rsid w:val="00F35BD6"/>
    <w:rsid w:val="00FE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C8D3"/>
  <w15:chartTrackingRefBased/>
  <w15:docId w15:val="{F61DB095-3E8B-41EF-A7DF-5AE967DF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F4B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Старжинская</dc:creator>
  <cp:keywords/>
  <dc:description/>
  <cp:lastModifiedBy>Нина Старжинская</cp:lastModifiedBy>
  <cp:revision>3</cp:revision>
  <dcterms:created xsi:type="dcterms:W3CDTF">2020-04-29T06:10:00Z</dcterms:created>
  <dcterms:modified xsi:type="dcterms:W3CDTF">2020-04-29T06:24:00Z</dcterms:modified>
</cp:coreProperties>
</file>