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1" w:rsidRPr="005645AF" w:rsidRDefault="002C7EC1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E0ABC" w:rsidRPr="005645AF">
        <w:rPr>
          <w:rFonts w:ascii="Times New Roman" w:hAnsi="Times New Roman" w:cs="Times New Roman"/>
          <w:sz w:val="28"/>
          <w:szCs w:val="28"/>
          <w:lang w:val="ru-RU"/>
        </w:rPr>
        <w:t>Сценическое эстрадное волнение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E0ABC" w:rsidRPr="005645AF" w:rsidRDefault="009E0ABC" w:rsidP="0056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30E" w:rsidRPr="005645AF" w:rsidRDefault="00DA5D65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Сценическое </w:t>
      </w:r>
      <w:r w:rsidR="002C7EC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эстрадное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волнение – одна из форм психического состояния личности до и вовремя концертного выступления</w:t>
      </w:r>
      <w:r w:rsidR="003D671D" w:rsidRPr="005645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0329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5DC0" w:rsidRPr="005645AF" w:rsidRDefault="00F054B1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Итак, и</w:t>
      </w:r>
      <w:r w:rsidR="001344C4" w:rsidRPr="005645AF">
        <w:rPr>
          <w:rFonts w:ascii="Times New Roman" w:hAnsi="Times New Roman" w:cs="Times New Roman"/>
          <w:sz w:val="28"/>
          <w:szCs w:val="28"/>
          <w:lang w:val="ru-RU"/>
        </w:rPr>
        <w:t>сполнитель</w:t>
      </w:r>
      <w:r w:rsidR="00E31E6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792A" w:rsidRPr="005645AF">
        <w:rPr>
          <w:rFonts w:ascii="Times New Roman" w:hAnsi="Times New Roman" w:cs="Times New Roman"/>
          <w:sz w:val="28"/>
          <w:szCs w:val="28"/>
          <w:lang w:val="ru-RU"/>
        </w:rPr>
        <w:t>испытавший на себе взгляд слушателя</w:t>
      </w:r>
      <w:r w:rsidR="00E31E6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792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чувствует </w:t>
      </w:r>
      <w:r w:rsidR="001344C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92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4C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на сцене сильнейшее волнение. </w:t>
      </w:r>
      <w:r w:rsidR="00D162C2" w:rsidRPr="005645AF">
        <w:rPr>
          <w:rFonts w:ascii="Times New Roman" w:hAnsi="Times New Roman" w:cs="Times New Roman"/>
          <w:sz w:val="28"/>
          <w:szCs w:val="28"/>
          <w:lang w:val="ru-RU"/>
        </w:rPr>
        <w:t>В чём причина</w:t>
      </w:r>
      <w:r w:rsidR="00122133" w:rsidRPr="005645AF">
        <w:rPr>
          <w:rFonts w:ascii="Times New Roman" w:hAnsi="Times New Roman" w:cs="Times New Roman"/>
          <w:sz w:val="28"/>
          <w:szCs w:val="28"/>
          <w:lang w:val="ru-RU"/>
        </w:rPr>
        <w:t>? В сл</w:t>
      </w:r>
      <w:r w:rsidR="009467AB" w:rsidRPr="005645AF">
        <w:rPr>
          <w:rFonts w:ascii="Times New Roman" w:hAnsi="Times New Roman" w:cs="Times New Roman"/>
          <w:sz w:val="28"/>
          <w:szCs w:val="28"/>
          <w:lang w:val="ru-RU"/>
        </w:rPr>
        <w:t>абой</w:t>
      </w:r>
      <w:r w:rsidR="0098386E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подготовке? 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8386E" w:rsidRPr="005645AF">
        <w:rPr>
          <w:rFonts w:ascii="Times New Roman" w:hAnsi="Times New Roman" w:cs="Times New Roman"/>
          <w:sz w:val="28"/>
          <w:szCs w:val="28"/>
          <w:lang w:val="ru-RU"/>
        </w:rPr>
        <w:t>ако</w:t>
      </w:r>
      <w:r w:rsidR="00D162C2" w:rsidRPr="005645AF">
        <w:rPr>
          <w:rFonts w:ascii="Times New Roman" w:hAnsi="Times New Roman" w:cs="Times New Roman"/>
          <w:sz w:val="28"/>
          <w:szCs w:val="28"/>
          <w:lang w:val="ru-RU"/>
        </w:rPr>
        <w:t>й случай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возможен в учебной практике, </w:t>
      </w:r>
      <w:r w:rsidR="00D162C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D162C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для профессионала </w:t>
      </w:r>
      <w:r w:rsidR="0053774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он едва ли закономерен.</w:t>
      </w:r>
      <w:r w:rsidR="00405DC0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ABC" w:rsidRPr="005645AF">
        <w:rPr>
          <w:rFonts w:ascii="Times New Roman" w:hAnsi="Times New Roman" w:cs="Times New Roman"/>
          <w:sz w:val="28"/>
          <w:szCs w:val="28"/>
          <w:lang w:val="ru-RU"/>
        </w:rPr>
        <w:t>Фри</w:t>
      </w:r>
      <w:r w:rsidR="004E1DB8" w:rsidRPr="005645A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E0AB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ерик </w:t>
      </w:r>
      <w:r w:rsidR="00405DC0" w:rsidRPr="005645AF">
        <w:rPr>
          <w:rFonts w:ascii="Times New Roman" w:hAnsi="Times New Roman" w:cs="Times New Roman"/>
          <w:sz w:val="28"/>
          <w:szCs w:val="28"/>
          <w:lang w:val="ru-RU"/>
        </w:rPr>
        <w:t>Шопен говорил</w:t>
      </w:r>
      <w:r w:rsidR="009E0AB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Ференцу</w:t>
      </w:r>
      <w:r w:rsidR="00405DC0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Листу: «Я не способен давать концерты; толпа пугает меня, меня душит ее учащенное дыхание, парализуют любопытные взгляды, я немею перед чужими лицами».</w:t>
      </w:r>
      <w:r w:rsidR="00405DC0" w:rsidRPr="005645A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</w:p>
    <w:p w:rsidR="0098386E" w:rsidRPr="005645AF" w:rsidRDefault="00537742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>опрос остаётся открытым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98386E" w:rsidRPr="005645AF">
        <w:rPr>
          <w:rFonts w:ascii="Times New Roman" w:hAnsi="Times New Roman" w:cs="Times New Roman"/>
          <w:sz w:val="28"/>
          <w:szCs w:val="28"/>
          <w:lang w:val="ru-RU"/>
        </w:rPr>
        <w:t>почему волнуются крупнейшие и опытные артисты, много лет успешно игра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>ющие хорошо сделанную программу?</w:t>
      </w:r>
    </w:p>
    <w:p w:rsidR="001D4CA0" w:rsidRPr="005645AF" w:rsidRDefault="001D4CA0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Отсутствие детально разработанной методики преодоления психологических сложностей во время концертного исполнения и создаёт  актуальность выбранной темы.</w:t>
      </w:r>
    </w:p>
    <w:p w:rsidR="003D671D" w:rsidRPr="005645AF" w:rsidRDefault="002C0AF9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Практика показала, что волнение необходимо во время публичного выступления, оно должно при</w:t>
      </w:r>
      <w:r w:rsidR="00537742" w:rsidRPr="005645AF">
        <w:rPr>
          <w:rFonts w:ascii="Times New Roman" w:hAnsi="Times New Roman" w:cs="Times New Roman"/>
          <w:sz w:val="28"/>
          <w:szCs w:val="28"/>
          <w:lang w:val="ru-RU"/>
        </w:rPr>
        <w:t>давать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повышенную остроту восприятия и чувствования. Такое волнение называют проду</w:t>
      </w:r>
      <w:r w:rsidR="00731A71" w:rsidRPr="005645AF">
        <w:rPr>
          <w:rFonts w:ascii="Times New Roman" w:hAnsi="Times New Roman" w:cs="Times New Roman"/>
          <w:sz w:val="28"/>
          <w:szCs w:val="28"/>
          <w:lang w:val="ru-RU"/>
        </w:rPr>
        <w:t>ктивным. Излишнее волнение,  меш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ающее самовыражению, является непродуктивным.</w:t>
      </w:r>
    </w:p>
    <w:p w:rsidR="00405DC0" w:rsidRPr="005645AF" w:rsidRDefault="00E87FD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Отмечая актуальность вопроса психологической готовности к  выступлениям, необходимо отметить, что это, в первую очередь, пр</w:t>
      </w:r>
      <w:r w:rsidR="00ED730E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оцесс педагогический. </w:t>
      </w:r>
    </w:p>
    <w:p w:rsidR="00392F54" w:rsidRPr="005645AF" w:rsidRDefault="00ED730E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Для того </w:t>
      </w:r>
      <w:r w:rsidR="00E87FDB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целенаправленно и эффективно воздействовать на человека, надо знать множество его индивидуальных особенностей: анатомических, биохимических, физиологических, психодинамических, психологических, личностных, социальных и т.д.</w:t>
      </w:r>
    </w:p>
    <w:p w:rsidR="00E87FDB" w:rsidRPr="005645AF" w:rsidRDefault="00E87FD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 этом процессе роль педагога огромна по своей значимости и по ней определяется уровень его компетентности.</w:t>
      </w:r>
    </w:p>
    <w:p w:rsidR="00061A0B" w:rsidRPr="005645AF" w:rsidRDefault="00231C62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Опыт, накопленный предшествующими поколениями, непременно должен быть пересмотрен и воспринят с новых педагогических позиций, в частности, в отношении публичных выступлений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 - вокалистов</w:t>
      </w:r>
      <w:r w:rsidR="004777B3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5D6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E31E6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623165" w:rsidRPr="005645AF">
        <w:rPr>
          <w:rFonts w:ascii="Times New Roman" w:hAnsi="Times New Roman" w:cs="Times New Roman"/>
          <w:sz w:val="28"/>
          <w:szCs w:val="28"/>
          <w:lang w:val="ru-RU"/>
        </w:rPr>
        <w:t>концертного</w:t>
      </w:r>
      <w:r w:rsidR="00E31E6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волнения </w:t>
      </w:r>
      <w:r w:rsidR="00FD613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интересна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мне, как </w:t>
      </w:r>
      <w:r w:rsidR="00392F5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преподавателю музыкального воспитания и 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>педагогу дополнительного образования.</w:t>
      </w:r>
    </w:p>
    <w:p w:rsidR="002C0AF9" w:rsidRPr="005645AF" w:rsidRDefault="00D91454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Концерт. Слушатели пришли на концерт, они в ожида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нии предстоящего события. </w:t>
      </w:r>
      <w:r w:rsidR="00841464" w:rsidRPr="005645AF">
        <w:rPr>
          <w:rFonts w:ascii="Times New Roman" w:hAnsi="Times New Roman" w:cs="Times New Roman"/>
          <w:sz w:val="28"/>
          <w:szCs w:val="28"/>
          <w:lang w:val="ru-RU"/>
        </w:rPr>
        <w:t>Известно, что сцена диктует свои опре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деленные требования к артисту. </w:t>
      </w:r>
      <w:r w:rsidR="0084146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Исполнитель, вокалист </w:t>
      </w:r>
      <w:r w:rsidR="002C0AF9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в образе на протяжении всего кон</w:t>
      </w:r>
      <w:r w:rsidR="002C0AF9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церта.</w:t>
      </w:r>
    </w:p>
    <w:p w:rsidR="00D91454" w:rsidRPr="005645AF" w:rsidRDefault="00D91454" w:rsidP="005645AF">
      <w:pPr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Уже само появление исполнителя на эстраде должно быть своеобразным началом игры, первым творческим импульсом, настройкой и себя, и слушателя на определенный характер общения.</w:t>
      </w:r>
      <w:r w:rsidR="00966AF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AF7" w:rsidRPr="005645AF">
        <w:rPr>
          <w:rStyle w:val="a9"/>
          <w:rFonts w:ascii="Times New Roman" w:hAnsi="Times New Roman" w:cs="Times New Roman"/>
          <w:sz w:val="28"/>
          <w:szCs w:val="28"/>
          <w:lang w:val="ru-RU"/>
        </w:rPr>
        <w:t>Выход выступающего бесспорно является важной ч</w:t>
      </w:r>
      <w:r w:rsidR="00ED730E" w:rsidRPr="005645AF">
        <w:rPr>
          <w:rStyle w:val="a9"/>
          <w:rFonts w:ascii="Times New Roman" w:hAnsi="Times New Roman" w:cs="Times New Roman"/>
          <w:sz w:val="28"/>
          <w:szCs w:val="28"/>
          <w:lang w:val="ru-RU"/>
        </w:rPr>
        <w:t>астью его артистического облика.</w:t>
      </w:r>
      <w:r w:rsidR="00966AF7" w:rsidRPr="005645A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36F5" w:rsidRPr="005645AF" w:rsidRDefault="00DC36F5" w:rsidP="005645AF">
      <w:pPr>
        <w:rPr>
          <w:rFonts w:ascii="Times New Roman" w:hAnsi="Times New Roman" w:cs="Times New Roman"/>
          <w:position w:val="14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Суть артистизма заключается в умении воздействовать на публику, «захватывать» её своим исполнением. Здесь на первый план выходит способность не только глубокого психологического проникновения в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музыкальное произведение, но также и способность подчинить аудиторию своей творческой воле –</w:t>
      </w:r>
      <w:r w:rsidR="003309C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«артистический магнетизм»</w:t>
      </w:r>
      <w:r w:rsidR="00FD613B" w:rsidRPr="005645AF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280299" w:rsidRPr="005645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последнюю роль играет</w:t>
      </w:r>
      <w:r w:rsidR="00FD613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личностное обаяние.</w:t>
      </w:r>
    </w:p>
    <w:p w:rsidR="000056CC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7DDF" w:rsidRPr="005645AF">
        <w:rPr>
          <w:rFonts w:ascii="Times New Roman" w:hAnsi="Times New Roman" w:cs="Times New Roman"/>
          <w:sz w:val="28"/>
          <w:szCs w:val="28"/>
          <w:lang w:val="ru-RU"/>
        </w:rPr>
        <w:t>Но о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>бщение артиста с аудиторией - не только взаимодействие, но и борьба.</w:t>
      </w:r>
      <w:r w:rsidR="009467A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Борьба </w:t>
      </w:r>
      <w:r w:rsidR="002F7DDF" w:rsidRPr="005645AF">
        <w:rPr>
          <w:rFonts w:ascii="Times New Roman" w:hAnsi="Times New Roman" w:cs="Times New Roman"/>
          <w:sz w:val="28"/>
          <w:szCs w:val="28"/>
          <w:lang w:val="ru-RU"/>
        </w:rPr>
        <w:t>подразумевает и победителя, н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>о особенность такой борьбы состоит в том,</w:t>
      </w:r>
      <w:r w:rsidR="00514B6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что здесь не существует побеждё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>нных. Исполнитель борется за инициативу в концертном зале, за признание.</w:t>
      </w:r>
    </w:p>
    <w:p w:rsidR="00405DC0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05DC0" w:rsidRPr="005645A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>убличное выступление музыканта можно рассматривать как обмен информацией</w:t>
      </w:r>
      <w:r w:rsidR="001805C2" w:rsidRPr="005645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3C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>Цель аплодисментов</w:t>
      </w:r>
      <w:r w:rsidR="0084146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360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в сущности, состоит в том, чтобы напомнить исполнителю о наличии двусторонней связи. </w:t>
      </w:r>
    </w:p>
    <w:p w:rsidR="00E95984" w:rsidRPr="005645AF" w:rsidRDefault="00405DC0" w:rsidP="005645AF">
      <w:pPr>
        <w:rPr>
          <w:rFonts w:ascii="Times New Roman" w:hAnsi="Times New Roman" w:cs="Times New Roman"/>
          <w:position w:val="14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98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Сложное </w:t>
      </w:r>
      <w:r w:rsidR="00DD4288" w:rsidRPr="005645AF">
        <w:rPr>
          <w:rFonts w:ascii="Times New Roman" w:hAnsi="Times New Roman" w:cs="Times New Roman"/>
          <w:sz w:val="28"/>
          <w:szCs w:val="28"/>
          <w:lang w:val="ru-RU"/>
        </w:rPr>
        <w:t>состояние организма и психики исполнителя, связанное с подготовкой и проведением концертного выступления, обычно квалифицируется как</w:t>
      </w:r>
      <w:r w:rsidR="00E95984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стресс.</w:t>
      </w:r>
    </w:p>
    <w:p w:rsidR="009467AB" w:rsidRPr="005645AF" w:rsidRDefault="00DD4288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Стресс бывает информационным, когда существует дефицит информации и сознание не успевает принимать необходимые решения в ситуации повышенной ответственности и сжатого времени, в обстановке недостатка уверенности.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67AB" w:rsidRPr="005645AF" w:rsidRDefault="009B378D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Например, при исполнении</w:t>
      </w:r>
      <w:r w:rsidR="0062316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 трудных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эпизодов, </w:t>
      </w:r>
      <w:r w:rsidR="0062316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288" w:rsidRPr="005645AF">
        <w:rPr>
          <w:rFonts w:ascii="Times New Roman" w:hAnsi="Times New Roman" w:cs="Times New Roman"/>
          <w:sz w:val="28"/>
          <w:szCs w:val="28"/>
          <w:lang w:val="ru-RU"/>
        </w:rPr>
        <w:t>в случае вынужденной срочной смены программы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вокального </w:t>
      </w:r>
      <w:r w:rsidR="001B3CD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коллектива</w:t>
      </w:r>
      <w:r w:rsidR="001805C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и в других подобных ситуациях, </w:t>
      </w:r>
      <w:r w:rsidR="00C77490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предконцертная уверенность всегда находится в прямой зависимости от степени навыков, уровня подготовки. </w:t>
      </w:r>
    </w:p>
    <w:p w:rsidR="001E5B1B" w:rsidRPr="005645AF" w:rsidRDefault="00C77490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Польский пианист И. Падеревский подчеркивает, что причиной концертного волнения может быть «чувство ненадежности из-за одного невыученного отрывка или даже одной фразы</w:t>
      </w:r>
      <w:r w:rsidR="00ED5F1C" w:rsidRPr="005645A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E5B1B" w:rsidRPr="005645A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, которое создает состояние тревожности</w:t>
      </w:r>
      <w:r w:rsidR="001E5B1B" w:rsidRPr="005645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BE2" w:rsidRPr="005645AF" w:rsidRDefault="00DD4288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Стресс также бывает эмоциональным</w:t>
      </w:r>
      <w:r w:rsidR="00405DC0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граничащим с паникой.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При этом из-за изменения психофизиологического состояния, исполнитель, испытывает отрицательные эмоции, что в свою очередь может привести к нарушению работы памяти и всей двигательной сферы, утере выразительности исполнения.</w:t>
      </w:r>
    </w:p>
    <w:p w:rsidR="00550679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>Как бы ни были велики психологические сложности пу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бличного исполнения, они могут быть с 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>успехом устранены, если исполнитель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будет владеть соответствующими приемами и способами их преодоления.</w:t>
      </w:r>
    </w:p>
    <w:p w:rsidR="008406CB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>Как правило, удачным выступлениям сопутствуют приподн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B378D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тое настроение, желание выступить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хорошо, особый боевой задор, отсутствие утомления, хорошие отношения с окружающими, нормальное физическое самочу</w:t>
      </w:r>
      <w:r w:rsidR="001805C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вствие. </w:t>
      </w:r>
    </w:p>
    <w:p w:rsidR="00B61781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>Можно иметь выдающиеся музыкальные способности и пре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красных учителей, можно иметь несгибаемую волю и упорство, но все эти прекрасные качества и преимущества не многого стоят, если у музыканта нет хорошего здоровья и поддерживающего его ре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жима работы.</w:t>
      </w:r>
      <w:r w:rsidR="00C865F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выносливость повышается во время систематической работы. Такое важное 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свойство нервной си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стемы как выдержка развивается в результате длительной тре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нировки внимания, правильной физической подготовки.</w:t>
      </w:r>
    </w:p>
    <w:p w:rsidR="0033368F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368F" w:rsidRPr="005645AF">
        <w:rPr>
          <w:rFonts w:ascii="Times New Roman" w:hAnsi="Times New Roman" w:cs="Times New Roman"/>
          <w:sz w:val="28"/>
          <w:szCs w:val="28"/>
          <w:lang w:val="ru-RU"/>
        </w:rPr>
        <w:t>Для того чт</w:t>
      </w:r>
      <w:r w:rsidR="008406C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обы удачно выступить в концерте, </w:t>
      </w:r>
      <w:r w:rsidR="0033368F" w:rsidRPr="005645AF">
        <w:rPr>
          <w:rFonts w:ascii="Times New Roman" w:hAnsi="Times New Roman" w:cs="Times New Roman"/>
          <w:sz w:val="28"/>
          <w:szCs w:val="28"/>
          <w:lang w:val="ru-RU"/>
        </w:rPr>
        <w:t>на экзамене или зачете, необходимо быть в состоянии оптимальной концертной готовности.</w:t>
      </w:r>
    </w:p>
    <w:p w:rsidR="00B61781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>Оптимальное концертное состояние по своим психологическим параметрам соответствует тому, что у спортсменов называют оптимальное боевое состоя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ние. И поэтому будет логично рассматривать подобное состоя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ние, как и в спорте, по трем важнейшим параметрам — фи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зическому, эмоциональному и умственному.</w:t>
      </w:r>
    </w:p>
    <w:p w:rsidR="00B61781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>Хорошая физическая подготовка, дающая ощуще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ния здоровья, силы, выносливости и хорошее настроение, прокладывает путь к хорошему эмоциональному состоянию во время публичного выступления, положительно сказывает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ся на протекании умственных процессов, связанных с кон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центрацией внимания, мышления и памяти, столь необходи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мых во</w:t>
      </w:r>
      <w:r w:rsidR="00B61781" w:rsidRPr="005645A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B61781" w:rsidRPr="005645AF">
        <w:rPr>
          <w:rFonts w:ascii="Times New Roman" w:hAnsi="Times New Roman" w:cs="Times New Roman"/>
          <w:sz w:val="28"/>
          <w:szCs w:val="28"/>
          <w:lang w:val="ru-RU"/>
        </w:rPr>
        <w:t>время выступления.</w:t>
      </w:r>
    </w:p>
    <w:p w:rsidR="000520D9" w:rsidRPr="005645AF" w:rsidRDefault="003D728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38A7" w:rsidRPr="005645AF">
        <w:rPr>
          <w:rFonts w:ascii="Times New Roman" w:hAnsi="Times New Roman" w:cs="Times New Roman"/>
          <w:sz w:val="28"/>
          <w:szCs w:val="28"/>
          <w:lang w:val="ru-RU"/>
        </w:rPr>
        <w:t>Известный музыкант, музыкальный психолог А.</w:t>
      </w:r>
      <w:r w:rsidR="0007237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8A7" w:rsidRPr="005645AF">
        <w:rPr>
          <w:rFonts w:ascii="Times New Roman" w:hAnsi="Times New Roman" w:cs="Times New Roman"/>
          <w:sz w:val="28"/>
          <w:szCs w:val="28"/>
          <w:lang w:val="ru-RU"/>
        </w:rPr>
        <w:t>Готсдинер отмечает 5 фаз волнения:</w:t>
      </w:r>
    </w:p>
    <w:p w:rsidR="003738A7" w:rsidRPr="005645AF" w:rsidRDefault="003738A7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 фаза -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длительное п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редконцертное состояние. 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наступает, как только учащемуся становится известна дата выступления. В зависимости от подготовленности к нему или о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собственных расчетов волнение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периодически возникает с той или иной силой. Однако по мере приближения выступления появляется раздражительность, бессонница, частая смена настроений</w:t>
      </w:r>
      <w:r w:rsidR="008406CB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520D9" w:rsidRPr="005645AF" w:rsidRDefault="003738A7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Вторая фаза 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непосредственно п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редконцертное состояние. У некоторых изменяется давление, повышается температура, ощущается сильное недомогание, ученик жалуется, что заболел и выступать не может.</w:t>
      </w:r>
    </w:p>
    <w:p w:rsidR="000520D9" w:rsidRPr="005645AF" w:rsidRDefault="003738A7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Во второй фазе чаще всего выявляется волнение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подъем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сопровождающееся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нетерпеливым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желанием скорее выйти на сцену.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опти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мальное 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наиболее 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желательное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редконцертное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состояние.</w:t>
      </w:r>
    </w:p>
    <w:p w:rsidR="00855AB7" w:rsidRPr="005645AF" w:rsidRDefault="003738A7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Но бывают и другие. Это волнение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паника, тревожность вырастает до страха. Такое состояние приводит к случайностям, исполнение часто становится неуправляемым.</w:t>
      </w:r>
    </w:p>
    <w:p w:rsidR="003738A7" w:rsidRPr="005645AF" w:rsidRDefault="003738A7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Отрицательны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х результатов можно ожидать и от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волнения</w:t>
      </w:r>
      <w:r w:rsidR="00EF3EAD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апатии - угнетенного и подавленного состояния, настойчиво звучит мысль</w:t>
      </w:r>
      <w:r w:rsidR="0033368F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скорее бы все это кончилось.</w:t>
      </w:r>
    </w:p>
    <w:p w:rsidR="003738A7" w:rsidRPr="005645AF" w:rsidRDefault="009467AB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ретья фаза</w:t>
      </w:r>
      <w:r w:rsidR="00EF3EAD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наступает время выхода на эстраду. Эт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 самая короткая и самая острая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фаза</w:t>
      </w:r>
      <w:r w:rsidR="000520D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эстрадного волнения. Выход</w:t>
      </w:r>
      <w:r w:rsidR="0033368F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сцену,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шествие на виду у всего зала, остановка, поклон. Эта фаза проходит как в 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тумане и редко остается в памяти.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едагогу необходимо предусмотреть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 такого состояния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. Для этого желательно прорепетировать с учеником выход</w:t>
      </w:r>
      <w:r w:rsidR="00A87218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сцену, расположение микрофонов</w:t>
      </w:r>
      <w:r w:rsidR="001B3CD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, инструмента,</w:t>
      </w:r>
      <w:r w:rsidR="00A87218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ступеней к сцене,</w:t>
      </w:r>
      <w:r w:rsidR="001B3CD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3943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что поможет  в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озникновению спокойного и делового состояния у выступающего.</w:t>
      </w:r>
    </w:p>
    <w:p w:rsidR="008406CB" w:rsidRPr="005645AF" w:rsidRDefault="003738A7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Четвертая фаза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начало исполнения. Здесь важно внутренне подготовиться к исполнению, сосредоточиться и представить себе темп, динамику, желатель</w:t>
      </w:r>
      <w:r w:rsidR="0006195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но пропеть про себя начало пьесы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. Многое здесь будет зависеть о</w:t>
      </w:r>
      <w:r w:rsidR="004A3943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воспитания внутреннего слуха. </w:t>
      </w:r>
    </w:p>
    <w:p w:rsidR="008406CB" w:rsidRPr="005645AF" w:rsidRDefault="004A3943" w:rsidP="005645A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Пятая 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фаз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а – послеконцертное состояние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сожалению, она 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недооценивается многими педагогами. Между тем переживание продолжается ещё довольно долго. Это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радостный подъем после удачног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 выступления, чувство усталости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, недовольство собой и запоздалое желание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36FF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87218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«вот  теперь бы я спел</w:t>
      </w:r>
      <w:r w:rsidR="003738A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по-настоящему!». </w:t>
      </w:r>
      <w:r w:rsidR="008406CB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3738A7" w:rsidRPr="00564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удача вызывает у большинства исполнителей угнетённое состояние, снижает работоспособность, создаёт неуверенность и вызывает самобичевание. </w:t>
      </w:r>
    </w:p>
    <w:p w:rsidR="008406CB" w:rsidRPr="005645AF" w:rsidRDefault="008406C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Большая неустойчивость и ранимость подростковой психики требует особенно бережного отношения к послеконцертным переживаниям.</w:t>
      </w:r>
    </w:p>
    <w:p w:rsidR="00301F4C" w:rsidRPr="005645AF" w:rsidRDefault="00EF3938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Причиной волнения музыкантов может быть высокое чувство ответственности  и возрастающей взыскательности, </w:t>
      </w:r>
      <w:r w:rsidR="004A3943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Почему  б</w:t>
      </w:r>
      <w:r w:rsidR="00633231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ольшинство учащихся младшего возраста ничего не знают об эстрадн</w:t>
      </w:r>
      <w:r w:rsidR="00301F4C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ом волнении и не испытывают его так,  как взрослые?</w:t>
      </w:r>
    </w:p>
    <w:p w:rsidR="00633231" w:rsidRPr="005645AF" w:rsidRDefault="00633231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Во-первых, у многих из них ещё не усвоена оценочная шкала удачных и неудачных выступлений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125322" w:rsidRPr="005645AF" w:rsidRDefault="00633231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Во-вторых, ещё не сформировался уровень притязаний, который является 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равенством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требованиям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и педагога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06195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собственными возможностями для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выполнения. 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сновным мотивом для занятия музыкой у детей является желание родителей</w:t>
      </w:r>
      <w:r w:rsidR="00855AB7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,  за исключением очень одаренных учащихся.</w:t>
      </w:r>
    </w:p>
    <w:p w:rsidR="00836BCA" w:rsidRPr="005645AF" w:rsidRDefault="00633231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учащихся младших классов (6-9 лет) выступление в концерте ассоциируется с 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запечатленным в детстве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удивительными, красиво одетыми артистами, которым зрители хлопают и преподносят цветы. 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Поэтому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младшие школь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ники выступают с удовольствием</w:t>
      </w:r>
      <w:r w:rsidR="00836BCA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64575" w:rsidRPr="005645AF" w:rsidRDefault="00633231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В юношеском возрасте в основном проявляются симптомы эстрадного волнения, закрепленные в подростковом возрас</w:t>
      </w:r>
      <w:r w:rsidR="006A65A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те. Устойчивость психики, сформировавшийся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 притязаний и накопленный опыт концертных выступлений складываются в стереотипные реакции и переживания, которые бывает трудно переделать. Но в этом возрасте к неясной причине волнения добавляется борьба за достижение признания, часто неосознанное стремление к подтверждению своих ар</w:t>
      </w:r>
      <w:r w:rsidR="0012532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тистических возможностей.</w:t>
      </w:r>
    </w:p>
    <w:p w:rsidR="00633231" w:rsidRPr="005645AF" w:rsidRDefault="00301F4C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33231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сполнителю не</w:t>
      </w:r>
      <w:r w:rsidR="009467AB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3231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безразлично в какой - «своей» или «чужой»- аудитории он выступает. До подросткового возраста учащиеся предпочитают выступать в «своей», «школьной» среде, для своих педагогов, родителей, друзей и знакомых.</w:t>
      </w:r>
      <w:r w:rsidR="0033368F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3231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они волнуются меньше, чем в чужой аудитории. Юноши и взрослые, наоборот, меньше волнуются в чужой обстановке и более чувствительны  к мнению своих сверстников, педагогов и знакомых слушателей.</w:t>
      </w:r>
    </w:p>
    <w:p w:rsidR="00BC7E5F" w:rsidRPr="005645AF" w:rsidRDefault="00BC7E5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Уровень притязаний личности — это стремление к достижению цели той степени сложности, на которую человек считает себя способным.</w:t>
      </w:r>
    </w:p>
    <w:p w:rsidR="00BC7E5F" w:rsidRPr="005645AF" w:rsidRDefault="00BC7E5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Американскими учеными Д. Макклеландом и Д. Аткинсоном разработана теория мотивации достижения успехов в различных видах деятельности. Согласно этой теории, люди, мотивированные на успех, ставят перед собой цели, достижение которых однозначно расценивается ими как успех. Они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стремятся во что бы то ни стало добиться успеха в своей деятельности, они смелы и решительны, рассчитывают получить одобрение за действия, </w:t>
      </w:r>
    </w:p>
    <w:p w:rsidR="00BC7E5F" w:rsidRPr="005645AF" w:rsidRDefault="00BC7E5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Совершенно иначе ведут себя люди, мотивированные на избегание неудачи. Для них явно выраженная цель в деятельности заключается не в том, чтобы добиться успеха, а в том, чтобы избежать неудачи. Человек, изначально мотивированный на неудачу, проявляет неуверенность в себе, не верит в возможность добиться успеха, боится критики, не испытывает удовольствия от деятельности, в которой возможны временные неудачи.</w:t>
      </w:r>
    </w:p>
    <w:p w:rsidR="00BC7E5F" w:rsidRPr="005645AF" w:rsidRDefault="00BC7E5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Люди, ориентированные на неудачу, неадекватно оц</w:t>
      </w:r>
      <w:r w:rsidR="00086912" w:rsidRPr="005645AF">
        <w:rPr>
          <w:rFonts w:ascii="Times New Roman" w:hAnsi="Times New Roman" w:cs="Times New Roman"/>
          <w:sz w:val="28"/>
          <w:szCs w:val="28"/>
          <w:lang w:val="ru-RU"/>
        </w:rPr>
        <w:t>енивают себя.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 поведении это проявляется в отборе лишь трудных или слишком легких целей, в повышенной тревожности, неуверенности в своих силах, тенденции избегать соревнования, некритичности в оценке достигнутого, ошибочности прогноза и т. п.</w:t>
      </w:r>
    </w:p>
    <w:p w:rsidR="00BC7E5F" w:rsidRPr="005645AF" w:rsidRDefault="00BC7E5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Причиной сильного беспокойства может быть также и очень высокий уровень притязаний, неадекватно высокая или низкая оценка своих профессиональных качеств, повышенное чувство ответственности. Исполнителю, который с нетерпением ждет выступления, легче обрести сценическое состояние, способствующее успеху. Чем больше исполнительский опыт, чем чаще музыкант выходит на концертную эстраду, тем реже страдает он от недугов сценического волнения.</w:t>
      </w:r>
    </w:p>
    <w:p w:rsidR="00BC7E5F" w:rsidRPr="005645AF" w:rsidRDefault="00BC7E5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Широко распространен взгляд, согласно которому концертное исполнение всегда будто бы хуже репетиционного. Если исполнитель не скован страхом, а находится в состоянии творческого возбуждения, то привычки и память отвечают на его замыслы с такой четкостью и быстротой, на которые они были неспособны во время репетиции.</w:t>
      </w:r>
    </w:p>
    <w:p w:rsidR="00146C83" w:rsidRPr="005645AF" w:rsidRDefault="0033368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Сценическое волнение на всех действует по-разному. Один ученик ничего не боится, другой испытывает чрезмерное нервно-мышечное возбуждение, третий впадает в прострацию, четвертый не может совладать с чрезмерным эмоциональным возбуждением и т.д.</w:t>
      </w:r>
    </w:p>
    <w:p w:rsidR="00146C83" w:rsidRPr="005645AF" w:rsidRDefault="0033368F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Вообще, бывают ученики, которые хорошо поют или играют в классе, но теряются на сцене. Бывает и наоборот: ученик, на которого вы не возлагаете особых надежд на эстраде, настраивается и выступает значительно лучше, чем в классе. </w:t>
      </w:r>
    </w:p>
    <w:p w:rsidR="00E74C29" w:rsidRPr="005645AF" w:rsidRDefault="0033368F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Многое зависит от типа нервной системы, умения настроить себя на успех, силы воли</w:t>
      </w:r>
      <w:r w:rsidR="00E74C29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4C29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считается, что тот, кто часто с детства выступает на сцене, более устойчив психологически и легче справляется со сценическим волнением.</w:t>
      </w:r>
    </w:p>
    <w:p w:rsidR="008A04AD" w:rsidRPr="005645AF" w:rsidRDefault="00E1178E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Благоприятному состоянию на сц</w:t>
      </w:r>
      <w:r w:rsidR="005401AF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ене противостоят два негативных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психологических самочувствия, это излишне суетливое, нервно</w:t>
      </w:r>
      <w:r w:rsidR="0086457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- возбужденное состояние и</w:t>
      </w:r>
      <w:r w:rsidR="0086457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полное безразличие, равнодушие.</w:t>
      </w:r>
    </w:p>
    <w:p w:rsidR="00864575" w:rsidRPr="005645AF" w:rsidRDefault="00E1178E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В первом случае</w:t>
      </w:r>
      <w:r w:rsidR="005401AF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6195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аническое волнение обнаруживается в дрожании рук и ног,</w:t>
      </w:r>
      <w:r w:rsidR="00EF3EAD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торопливой речи с проглатыва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нием слов, в напряженных лихорадочных движениях, приподнятых плечах, частым, поверхностным дыханием, красными пятнами на лице и влажными ладонями</w:t>
      </w:r>
      <w:r w:rsidR="0086457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, нервная система истощается.</w:t>
      </w:r>
    </w:p>
    <w:p w:rsidR="003309C7" w:rsidRPr="005645AF" w:rsidRDefault="00061955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 втором случае - о</w:t>
      </w:r>
      <w:r w:rsidR="008A04AD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рган</w:t>
      </w:r>
      <w:r w:rsidR="00E1178E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изм входит в состояние полного безразличия, равнодушия ко всему, что может произойти в данное время. Проявляется это в характерных признаках: речь замедляется, становится тихой с паузами, появляется слабость, недомогание, ученик вялый, сонливый. Подобное случается на концертах, конкурсах, при длительном ожидании очередности выступления. О таких учениках говорят -</w:t>
      </w:r>
      <w:r w:rsidR="00864575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178E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«перегорел».</w:t>
      </w:r>
    </w:p>
    <w:p w:rsidR="003309C7" w:rsidRPr="005645AF" w:rsidRDefault="003309C7" w:rsidP="005645A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Волнению, </w:t>
      </w:r>
      <w:r w:rsidR="00836BCA" w:rsidRPr="00564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как отрицательному моменту </w:t>
      </w:r>
      <w:r w:rsidR="00061955" w:rsidRPr="00564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соответствуют </w:t>
      </w:r>
      <w:r w:rsidRPr="00564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две составляющие: страх и смущение. Страх – связывается с расстройством координации движений, смущение – с сужением сосудов и непроизвольными спазмами мышц. </w:t>
      </w:r>
    </w:p>
    <w:p w:rsidR="00F722AC" w:rsidRPr="005645AF" w:rsidRDefault="00864575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Часто </w:t>
      </w:r>
      <w:r w:rsidR="0007237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одна мысль о </w:t>
      </w:r>
      <w:r w:rsidR="00A87218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будущем </w:t>
      </w:r>
      <w:r w:rsidR="00F722AC" w:rsidRPr="005645AF">
        <w:rPr>
          <w:rFonts w:ascii="Times New Roman" w:hAnsi="Times New Roman" w:cs="Times New Roman"/>
          <w:sz w:val="28"/>
          <w:szCs w:val="28"/>
          <w:lang w:val="ru-RU"/>
        </w:rPr>
        <w:t>выступлении вызывает бессонницу, мучительное состояние тревоги, навязчи</w:t>
      </w:r>
      <w:r w:rsidR="00146C83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вые мысли о провале или успехе. </w:t>
      </w:r>
      <w:r w:rsidR="00F722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C83" w:rsidRPr="005645AF">
        <w:rPr>
          <w:rFonts w:ascii="Times New Roman" w:hAnsi="Times New Roman" w:cs="Times New Roman"/>
          <w:sz w:val="28"/>
          <w:szCs w:val="28"/>
          <w:lang w:val="ru-RU"/>
        </w:rPr>
        <w:t>Наблюдается смена</w:t>
      </w:r>
      <w:r w:rsidR="00F722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состояний от</w:t>
      </w:r>
      <w:r w:rsidR="00146C83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возбуждённого до угнетённого.</w:t>
      </w:r>
      <w:r w:rsidR="00F722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Если это состояние длится долго, оно усиливается, наступ</w:t>
      </w:r>
      <w:r w:rsidR="00146C83" w:rsidRPr="005645AF">
        <w:rPr>
          <w:rFonts w:ascii="Times New Roman" w:hAnsi="Times New Roman" w:cs="Times New Roman"/>
          <w:sz w:val="28"/>
          <w:szCs w:val="28"/>
          <w:lang w:val="ru-RU"/>
        </w:rPr>
        <w:t>ает переутомление от волнения,</w:t>
      </w:r>
      <w:r w:rsidR="00F722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появляются противоположные реакции – депрессия, т.е. полная пассивность, безразличие и подавленность.</w:t>
      </w:r>
    </w:p>
    <w:p w:rsidR="00A80805" w:rsidRPr="005645AF" w:rsidRDefault="00F722AC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Очень выразительно и с большой долей иронии описал своё состояние Шарль Мюнш на одном из первых концертов: «Честно говоря, не могу сказать, чтобы я дирижировал оркестром, ибо целиком был поглощён мыслью о том, как справиться с парализовавшим меня страхом. По эстраде я шёл с таким чувством, словно пробирался сквозь плотную пелену тумана. Ноги не чувствовали веса тела. Закона тяготения для меня, казалось, не существовало. Я плыл по нереальному, как сон, миру который отнюдь не был розовым, и дирижировал как автомат. Сочувствующая аудитория ошибочно приняла мою панику за вдохновение. Не спрашивайте, хорош ли был тот концерт. Я ничего не слышал и ничего не видел. Из зала я ушёл с таким же чувством, с каким покидаешь больницу после долгой болезни». </w:t>
      </w:r>
      <w:r w:rsidR="00A824D2" w:rsidRPr="005645A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A8080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461D" w:rsidRPr="005645AF" w:rsidRDefault="00F722AC" w:rsidP="005645AF">
      <w:pPr>
        <w:rPr>
          <w:rFonts w:ascii="Times New Roman" w:hAnsi="Times New Roman" w:cs="Times New Roman"/>
          <w:bCs/>
          <w:iCs/>
          <w:position w:val="14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Волнение и в дальнейшем не покидало этого выдающегося музыканта, но он научился управлять собой и подчинять это состояние художественным задачам.</w:t>
      </w:r>
    </w:p>
    <w:p w:rsidR="00A80805" w:rsidRPr="005645AF" w:rsidRDefault="0094461D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25395" w:rsidRPr="005645AF">
        <w:rPr>
          <w:rFonts w:ascii="Times New Roman" w:hAnsi="Times New Roman" w:cs="Times New Roman"/>
          <w:sz w:val="28"/>
          <w:szCs w:val="28"/>
          <w:lang w:val="ru-RU"/>
        </w:rPr>
        <w:t>ак исполнитель пр</w:t>
      </w:r>
      <w:r w:rsidR="008A04AD" w:rsidRPr="005645AF">
        <w:rPr>
          <w:rFonts w:ascii="Times New Roman" w:hAnsi="Times New Roman" w:cs="Times New Roman"/>
          <w:sz w:val="28"/>
          <w:szCs w:val="28"/>
          <w:lang w:val="ru-RU"/>
        </w:rPr>
        <w:t>оводит время перед выступлением?</w:t>
      </w:r>
      <w:r w:rsidR="0052539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5D8F" w:rsidRPr="005645AF" w:rsidRDefault="00525395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Объектом внимания педагог</w:t>
      </w:r>
      <w:r w:rsidR="00146C83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а и воспитанника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режим дня накануне выступления. </w:t>
      </w:r>
    </w:p>
    <w:p w:rsidR="00A80805" w:rsidRPr="005645AF" w:rsidRDefault="00525395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Одной из самых распространенных причин в</w:t>
      </w:r>
      <w:r w:rsidR="000D0AE2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олнения является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мысль о возможном провале</w:t>
      </w:r>
      <w:r w:rsidR="000D0AE2" w:rsidRPr="005645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3231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боязнь неудачи</w:t>
      </w:r>
      <w:r w:rsidR="000C05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причем публичной, которая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может развиться в опасное самовнушение</w:t>
      </w:r>
      <w:r w:rsidR="002C7EC1" w:rsidRPr="005645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71EC" w:rsidRPr="005645AF" w:rsidRDefault="002C7EC1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6F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Артист </w:t>
      </w:r>
      <w:r w:rsidR="0052539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должен игнорировать любой промах, допущенный на эстраде, иначе, разволновавшись из-за одной </w:t>
      </w:r>
      <w:r w:rsidR="000C05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неверной </w:t>
      </w:r>
      <w:r w:rsidR="0052539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ноты, можно </w:t>
      </w:r>
      <w:r w:rsidR="000C05AC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испортить </w:t>
      </w:r>
      <w:r w:rsidR="00525395" w:rsidRPr="005645AF">
        <w:rPr>
          <w:rFonts w:ascii="Times New Roman" w:hAnsi="Times New Roman" w:cs="Times New Roman"/>
          <w:sz w:val="28"/>
          <w:szCs w:val="28"/>
          <w:lang w:val="ru-RU"/>
        </w:rPr>
        <w:t>всю программу. Что-то может быть исполнено хорошо, что-то хуже; нужно учиться слушать себя спокойно и надеяться на лучшее</w:t>
      </w:r>
      <w:r w:rsidR="00836BCA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25395" w:rsidRPr="005645AF">
        <w:rPr>
          <w:rFonts w:ascii="Times New Roman" w:hAnsi="Times New Roman" w:cs="Times New Roman"/>
          <w:sz w:val="28"/>
          <w:szCs w:val="28"/>
          <w:lang w:val="ru-RU"/>
        </w:rPr>
        <w:t>Все оборачивается к лучшему только в том случае, если прошлые неудачи рассматриваются как полезный урок.</w:t>
      </w:r>
    </w:p>
    <w:p w:rsidR="002C7EC1" w:rsidRPr="005645AF" w:rsidRDefault="006271EC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Важно помнить - концертное выступление не несёт в себе ничего угрожающего для жизни исполнителя и никак не может быть приравнено к таким видам переживаний как страх, ужас, отчаяние, хоть в крайних своих проявлениях волнение близко к ним. </w:t>
      </w:r>
    </w:p>
    <w:p w:rsidR="006271EC" w:rsidRPr="005645AF" w:rsidRDefault="006271EC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Концерт - это радость, это - праздник,</w:t>
      </w:r>
      <w:r w:rsidR="003F1E4F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C2BCF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- событие и для артиста и для слушателя</w:t>
      </w:r>
      <w:r w:rsidR="00836BCA" w:rsidRPr="005645AF">
        <w:rPr>
          <w:rFonts w:ascii="Times New Roman" w:hAnsi="Times New Roman" w:cs="Times New Roman"/>
          <w:sz w:val="28"/>
          <w:szCs w:val="28"/>
          <w:lang w:val="ru-RU"/>
        </w:rPr>
        <w:t>, и для педагога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557A" w:rsidRPr="005645AF" w:rsidRDefault="0029557A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Волнуются</w:t>
      </w:r>
      <w:r w:rsidR="00FC3CAF" w:rsidRPr="005645AF">
        <w:rPr>
          <w:rFonts w:ascii="Times New Roman" w:hAnsi="Times New Roman" w:cs="Times New Roman"/>
          <w:sz w:val="28"/>
          <w:szCs w:val="28"/>
          <w:lang w:val="ru-RU"/>
        </w:rPr>
        <w:t>, выступая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публично, потому что боятся забыть; забывают, как правило, именно потому, что чрезмерно волнуются. Нередки случаи, когда на сцене</w:t>
      </w:r>
      <w:r w:rsidR="00F822BF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или экзамене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возможны так называемые случаи «выпадения» текста. Если произведение действительно выучено, то никаких сомнений памяти, в сущности, не должно и быть. Сомнение в успехе, состояние беспокойства и неуверенности может подействовать разрушающе на творческую настройку. </w:t>
      </w:r>
      <w:r w:rsidR="000D16F5"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Уверенность, что произведение выучено надежно, спасает от многих негативных форм эстрадного волнения; но требуется немалый опыт, чтобы научиться быстро и прочно запоминать </w:t>
      </w:r>
      <w:r w:rsidR="000D16F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текст.</w:t>
      </w:r>
    </w:p>
    <w:p w:rsidR="0029557A" w:rsidRPr="005645AF" w:rsidRDefault="0029557A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Еще один важный "предконцертный" момент: в последние минуты перед выходом на сцену следует категорически избегать лихорадочных выхватывании коротких эпизодов прогр</w:t>
      </w:r>
      <w:r w:rsidR="00CF09B9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аммы и их поспешных </w:t>
      </w:r>
      <w:r w:rsidR="00F5108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повторений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"для закрепления в памяти". Кроме лишней нервозности такая суетливость ничего не прине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сет. Что есть — то есть. Лучше внутренне собраться, представить себе темп, характер первого произведения, два-три раза глубоко вздохнуть, и смело выходить на сцену — побеждать</w:t>
      </w:r>
      <w:r w:rsidRPr="005645AF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8432D" w:rsidRPr="005645AF" w:rsidRDefault="00EF3938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волнение </w:t>
      </w:r>
      <w:r w:rsidR="00FC3CAF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сопровождается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мыслями: «Что обо мне скажут?», «Каков</w:t>
      </w:r>
      <w:r w:rsidR="00FC3CAF" w:rsidRPr="005645AF">
        <w:rPr>
          <w:rFonts w:ascii="Times New Roman" w:hAnsi="Times New Roman" w:cs="Times New Roman"/>
          <w:sz w:val="28"/>
          <w:szCs w:val="28"/>
          <w:lang w:val="ru-RU"/>
        </w:rPr>
        <w:t>а будут оценка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?», </w:t>
      </w:r>
      <w:r w:rsidR="00CF09B9" w:rsidRPr="005645AF">
        <w:rPr>
          <w:rFonts w:ascii="Times New Roman" w:hAnsi="Times New Roman" w:cs="Times New Roman"/>
          <w:sz w:val="28"/>
          <w:szCs w:val="28"/>
          <w:lang w:val="ru-RU"/>
        </w:rPr>
        <w:t>и т.д.</w:t>
      </w:r>
    </w:p>
    <w:p w:rsidR="0069109F" w:rsidRPr="005645AF" w:rsidRDefault="00CF09B9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Как было сказано выше</w:t>
      </w:r>
      <w:r w:rsidR="00D8432D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в подростковом возрасте приходит это осознание, и появляется боязнь выхода на сцену.</w:t>
      </w:r>
    </w:p>
    <w:p w:rsidR="00D8432D" w:rsidRPr="005645AF" w:rsidRDefault="00D8432D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="00FE208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отвлечься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от гнетущей «ответственности», преодолеть мрачные предчувствия требует и волевых усилий и серьезного самовнушения. </w:t>
      </w:r>
    </w:p>
    <w:p w:rsidR="00A72310" w:rsidRPr="005645AF" w:rsidRDefault="00A80805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557A" w:rsidRPr="005645AF">
        <w:rPr>
          <w:rFonts w:ascii="Times New Roman" w:hAnsi="Times New Roman" w:cs="Times New Roman"/>
          <w:sz w:val="28"/>
          <w:szCs w:val="28"/>
          <w:lang w:val="ru-RU"/>
        </w:rPr>
        <w:t>Предконцертное самочувствие исполнителя в значительной мере  зависит и от психического состоя</w:t>
      </w:r>
      <w:r w:rsidR="00F5108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ния его наставника или педагога. </w:t>
      </w:r>
      <w:r w:rsidR="0029557A" w:rsidRPr="005645AF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29557A" w:rsidRPr="005645A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9557A" w:rsidRPr="005645AF">
        <w:rPr>
          <w:rFonts w:ascii="Times New Roman" w:hAnsi="Times New Roman" w:cs="Times New Roman"/>
          <w:sz w:val="28"/>
          <w:szCs w:val="28"/>
          <w:lang w:val="ru-RU"/>
        </w:rPr>
        <w:t>ничего более психотравмирующего для исполнителя, нежели  вид собственного наставника или друга,  волнующегося до дрожи и в то же время призывающего к спокойствию и уверен</w:t>
      </w:r>
      <w:r w:rsidR="0029557A" w:rsidRPr="005645AF">
        <w:rPr>
          <w:rFonts w:ascii="Times New Roman" w:hAnsi="Times New Roman" w:cs="Times New Roman"/>
          <w:sz w:val="28"/>
          <w:szCs w:val="28"/>
          <w:lang w:val="ru-RU"/>
        </w:rPr>
        <w:softHyphen/>
        <w:t>ности в своих силах.</w:t>
      </w:r>
    </w:p>
    <w:p w:rsidR="0029557A" w:rsidRPr="005645AF" w:rsidRDefault="0029557A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Педагог должен совершенствовать свое мастерство, обновлять методы работы, искать пути раскрытия индивидуальности ученика</w:t>
      </w:r>
      <w:r w:rsidR="00A72310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- лишь тогда можно говорить о достойном воспитании юного</w:t>
      </w:r>
      <w:r w:rsidR="00A94937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2310" w:rsidRPr="005645AF">
        <w:rPr>
          <w:rFonts w:ascii="Times New Roman" w:hAnsi="Times New Roman" w:cs="Times New Roman"/>
          <w:sz w:val="28"/>
          <w:szCs w:val="28"/>
          <w:lang w:val="ru-RU"/>
        </w:rPr>
        <w:t>музыканта.</w:t>
      </w:r>
    </w:p>
    <w:p w:rsidR="0029557A" w:rsidRPr="005645AF" w:rsidRDefault="0029557A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Волнение ученика на сцене нередко уничтожает всю предварительную работу педагога в классе. О таких учениках говорят, что они непригодны для исполнительской деятельности.</w:t>
      </w:r>
    </w:p>
    <w:p w:rsidR="0029557A" w:rsidRPr="005645AF" w:rsidRDefault="0029557A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Проблема связана с верой в себя. Это своего рода театр. Ученик волнуется, нервничает, а выходит-играет смельчака, перевоплощается. Нельзя фиксировать внимание ученика на проблемах волнения, расспрашивать его </w:t>
      </w:r>
      <w:r w:rsidR="00A72310" w:rsidRPr="005645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7419E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не волнуется ли он, гораздо важнее мобилизовать его волю, стойкость, чтобы донести исполнительский замысел.</w:t>
      </w:r>
    </w:p>
    <w:p w:rsidR="0029557A" w:rsidRPr="005645AF" w:rsidRDefault="0029557A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 самым выходом на эстраду не рекомендуется напутствовать ученика словами «не волнуйся», «играй</w:t>
      </w:r>
      <w:r w:rsidR="0037635B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или пой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смело» и тому подобное. Такое подбадривание, как правило, оказывает противоположное действие. Гораздо полезнее рекомендовать ученику сделать гимнастику с глубоким вдохом и выдохом, ускоряющую кровообращение, освобождающую все мышцы от напряжения,</w:t>
      </w:r>
      <w:r w:rsidR="0057419E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после чего можно сосредоточить всё его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внимание на чисто исполнительской задаче.</w:t>
      </w:r>
    </w:p>
    <w:p w:rsidR="00F5108B" w:rsidRPr="005645AF" w:rsidRDefault="00E55B99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Успокаивать нервничающего ученика надо, пусть даже преувеличенной похвалой и подчёркиванием его достижений. И после выступления похвала учителя должна поддержать и усилить радостное чувство от успешно выполненной  задачи.</w:t>
      </w:r>
    </w:p>
    <w:p w:rsidR="0029557A" w:rsidRPr="005645AF" w:rsidRDefault="00E55B99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Особый такт нужен  и при какой – либо неудаче. В одном случае нужна ласка, в другом, если ученик распустил нервы применить можно и решительные фразы.</w:t>
      </w:r>
    </w:p>
    <w:p w:rsidR="004411D2" w:rsidRPr="005645AF" w:rsidRDefault="0029557A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должен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быть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психологом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психотерапевтом.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1D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Внушение учителя – могучая воспитательная сила.</w:t>
      </w:r>
    </w:p>
    <w:p w:rsidR="00BC2E71" w:rsidRPr="005645AF" w:rsidRDefault="0029557A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усложняется,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11D2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речь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идет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подростках. Причина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только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возрастающей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взыскательности,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повышенной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нервозности,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свойственной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этому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сложному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периоду</w:t>
      </w:r>
      <w:r w:rsidRPr="005645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C2E71" w:rsidRPr="005645AF" w:rsidRDefault="00BC2E71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 элементов исследовательской работы в практику учебного заведения эстетической направленности - дело непростое, тем более что музыкальная педагогика как отрасль педагогической науки еще не вполне сформировалась и в целом опирается на базу общей педагогики.</w:t>
      </w:r>
    </w:p>
    <w:p w:rsidR="00BC2E71" w:rsidRPr="005645AF" w:rsidRDefault="000D16F5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ССУЗ</w:t>
      </w:r>
      <w:r w:rsidR="00BC2E71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колледж - один из первых социальных институтов, с которыми сталкивается подросток  после школы. Мы, педагоги должны приложить максимум усилий к тому, чтобы учебное заведение  было образцом такой среды, которая способствовала бы  полному раскрытию задатков ребенка и реально подготовила  его к будущей жизни.</w:t>
      </w:r>
      <w:r w:rsidR="002C7EC1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Ведь именно среднее профессиональное образование формирует самодостаточный комплекс творческих и практических навыков, которые являются основой и для начала самостоятельной трудовой деятельности, и для публичного проявления творческих успехов.</w:t>
      </w:r>
    </w:p>
    <w:p w:rsidR="002C7EC1" w:rsidRPr="005645AF" w:rsidRDefault="007B290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>Ясно одно: проблема существует, следовательно надо искать пути ее решения.</w:t>
      </w:r>
    </w:p>
    <w:p w:rsidR="002C7EC1" w:rsidRPr="005645AF" w:rsidRDefault="007B290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Хорошей идеей</w:t>
      </w:r>
      <w:r w:rsidR="000D16F5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считаю</w:t>
      </w:r>
      <w:r w:rsidR="000D16F5" w:rsidRPr="005645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в учебных заведениях ф</w:t>
      </w:r>
      <w:r w:rsidR="00AC1198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акультатива, куда мог бы прийти студент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>и поделиться теми неудобствами и проблемами, которые мешают ему в полной мере раскрыться на сцене как музыканту</w:t>
      </w:r>
      <w:r w:rsidR="003F1E4F" w:rsidRPr="005645AF">
        <w:rPr>
          <w:rFonts w:ascii="Times New Roman" w:hAnsi="Times New Roman" w:cs="Times New Roman"/>
          <w:sz w:val="28"/>
          <w:szCs w:val="28"/>
          <w:lang w:val="ru-RU"/>
        </w:rPr>
        <w:t>, как исполнителю, как личности, преодолеть страх перед экзаменом</w:t>
      </w:r>
      <w:r w:rsidR="001E7CED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C1198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преодолеть боязнь </w:t>
      </w:r>
      <w:r w:rsidR="001E7CED" w:rsidRPr="005645AF">
        <w:rPr>
          <w:rFonts w:ascii="Times New Roman" w:hAnsi="Times New Roman" w:cs="Times New Roman"/>
          <w:sz w:val="28"/>
          <w:szCs w:val="28"/>
          <w:lang w:val="ru-RU"/>
        </w:rPr>
        <w:t>спеть неправил</w:t>
      </w:r>
      <w:r w:rsidR="00AC1198"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ьно перед сокурсниками в группе -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198" w:rsidRPr="005645AF">
        <w:rPr>
          <w:rFonts w:ascii="Times New Roman" w:hAnsi="Times New Roman" w:cs="Times New Roman"/>
          <w:sz w:val="28"/>
          <w:szCs w:val="28"/>
          <w:lang w:val="ru-RU"/>
        </w:rPr>
        <w:t>обычно говорят: «У меня горло болит,.. я не умею петь..»</w:t>
      </w:r>
    </w:p>
    <w:p w:rsidR="002C7EC1" w:rsidRPr="005645AF" w:rsidRDefault="007B290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такого коллективного собеседования, в котором принимают участие студенты и педагоги, может быть найден выход из положения на основе живых примеров из личного опыта других собеседников. Думаю, что на </w:t>
      </w:r>
      <w:r w:rsidRPr="005645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сегодняшний момент появится немало желающих посетить эти лекции и обсудить данную проблему, </w:t>
      </w:r>
      <w:r w:rsidR="001E7CED" w:rsidRPr="005645A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B290B" w:rsidRPr="005645AF" w:rsidRDefault="007B290B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Подводя итог вышесказанному, хотелось бы напомнить одну притчу. 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живая?" А сам думает: "Скажет живая - я ее умертвляю, скажет мертвая - выпущу". Мудрец, подумав, ответил: "Все в твоих руках".</w:t>
      </w:r>
    </w:p>
    <w:p w:rsidR="007B290B" w:rsidRPr="005645AF" w:rsidRDefault="007B290B" w:rsidP="005645A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Именно в наших с вами руках находится возможность создать в колледже такую атмосферу благоприятного психологического климата, в которой </w:t>
      </w:r>
      <w:r w:rsidR="001F0CC6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студенты - </w:t>
      </w:r>
      <w:r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подростки будут чувствовать себя уверенно, радовать нас своими успехами и достижениями во время экза</w:t>
      </w:r>
      <w:r w:rsidR="001E7CED" w:rsidRPr="005645AF">
        <w:rPr>
          <w:rFonts w:ascii="Times New Roman" w:eastAsia="Times New Roman" w:hAnsi="Times New Roman" w:cs="Times New Roman"/>
          <w:sz w:val="28"/>
          <w:szCs w:val="28"/>
          <w:lang w:val="ru-RU"/>
        </w:rPr>
        <w:t>менов и концертных выступлений.</w:t>
      </w:r>
    </w:p>
    <w:p w:rsidR="007B290B" w:rsidRPr="005645AF" w:rsidRDefault="007B290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290B" w:rsidRPr="005645AF" w:rsidRDefault="007B290B" w:rsidP="0056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6D62" w:rsidRPr="005645AF" w:rsidRDefault="00B86D62" w:rsidP="005645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D62" w:rsidRPr="005645AF" w:rsidSect="00AA1030">
      <w:foot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82" w:rsidRDefault="00791982" w:rsidP="00EA3604">
      <w:r>
        <w:separator/>
      </w:r>
    </w:p>
  </w:endnote>
  <w:endnote w:type="continuationSeparator" w:id="1">
    <w:p w:rsidR="00791982" w:rsidRDefault="00791982" w:rsidP="00EA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851"/>
      <w:docPartObj>
        <w:docPartGallery w:val="Page Numbers (Bottom of Page)"/>
        <w:docPartUnique/>
      </w:docPartObj>
    </w:sdtPr>
    <w:sdtContent>
      <w:p w:rsidR="00FE5B80" w:rsidRDefault="00AC6437">
        <w:pPr>
          <w:pStyle w:val="afc"/>
          <w:jc w:val="center"/>
        </w:pPr>
        <w:fldSimple w:instr=" PAGE   \* MERGEFORMAT ">
          <w:r w:rsidR="005645AF">
            <w:rPr>
              <w:noProof/>
            </w:rPr>
            <w:t>3</w:t>
          </w:r>
        </w:fldSimple>
      </w:p>
    </w:sdtContent>
  </w:sdt>
  <w:p w:rsidR="00FE5B80" w:rsidRDefault="00FE5B8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82" w:rsidRDefault="00791982" w:rsidP="00EA3604">
      <w:r>
        <w:separator/>
      </w:r>
    </w:p>
  </w:footnote>
  <w:footnote w:type="continuationSeparator" w:id="1">
    <w:p w:rsidR="00791982" w:rsidRDefault="00791982" w:rsidP="00EA3604">
      <w:r>
        <w:continuationSeparator/>
      </w:r>
    </w:p>
  </w:footnote>
  <w:footnote w:id="2">
    <w:p w:rsidR="00FE5B80" w:rsidRPr="00555439" w:rsidRDefault="00FE5B80" w:rsidP="00405DC0">
      <w:pPr>
        <w:pStyle w:val="a6"/>
        <w:rPr>
          <w:lang w:val="ru-RU"/>
        </w:rPr>
      </w:pPr>
      <w:r>
        <w:rPr>
          <w:rStyle w:val="a4"/>
        </w:rPr>
        <w:footnoteRef/>
      </w:r>
      <w:r w:rsidRPr="00555439">
        <w:rPr>
          <w:lang w:val="ru-RU"/>
        </w:rPr>
        <w:t xml:space="preserve"> </w:t>
      </w:r>
      <w:r>
        <w:rPr>
          <w:lang w:val="ru-RU"/>
        </w:rPr>
        <w:t>Лист Ференц. Ф.Шопен. /</w:t>
      </w:r>
      <w:r>
        <w:t>LitMIR</w:t>
      </w:r>
      <w:r w:rsidRPr="00555439">
        <w:rPr>
          <w:lang w:val="ru-RU"/>
        </w:rPr>
        <w:t>/</w:t>
      </w:r>
      <w:r>
        <w:t>Net</w:t>
      </w:r>
      <w:r w:rsidRPr="00555439">
        <w:rPr>
          <w:lang w:val="ru-RU"/>
        </w:rPr>
        <w:t xml:space="preserve"> </w:t>
      </w:r>
      <w:r>
        <w:rPr>
          <w:lang w:val="ru-RU"/>
        </w:rPr>
        <w:t>Электронная библиотека, с 76.</w:t>
      </w:r>
    </w:p>
  </w:footnote>
  <w:footnote w:id="3">
    <w:p w:rsidR="00FE5B80" w:rsidRPr="00ED5F1C" w:rsidRDefault="003F1E4F" w:rsidP="00FC615F">
      <w:pPr>
        <w:ind w:firstLine="0"/>
        <w:rPr>
          <w:rStyle w:val="a9"/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FE5B80" w:rsidRPr="00ED5F1C">
        <w:rPr>
          <w:rStyle w:val="a9"/>
          <w:rFonts w:ascii="Times New Roman" w:hAnsi="Times New Roman" w:cs="Times New Roman"/>
          <w:sz w:val="20"/>
          <w:szCs w:val="20"/>
          <w:lang w:val="ru-RU"/>
        </w:rPr>
        <w:t>Гофман И. Фортепианная игра. Ответы на вопросы о фортепианной игре. М., 1961. -  с.124.</w:t>
      </w:r>
    </w:p>
    <w:p w:rsidR="00FE5B80" w:rsidRPr="00ED5F1C" w:rsidRDefault="00FE5B80" w:rsidP="00FC615F">
      <w:pPr>
        <w:rPr>
          <w:rFonts w:ascii="Times New Roman" w:eastAsia="Calibri" w:hAnsi="Times New Roman" w:cs="Times New Roman"/>
          <w:iCs/>
          <w:spacing w:val="20"/>
          <w:sz w:val="20"/>
          <w:szCs w:val="20"/>
          <w:lang w:val="ru-RU"/>
        </w:rPr>
      </w:pPr>
    </w:p>
    <w:p w:rsidR="00FE5B80" w:rsidRPr="004777B3" w:rsidRDefault="00FE5B80" w:rsidP="0030714C">
      <w:pPr>
        <w:tabs>
          <w:tab w:val="left" w:pos="3365"/>
        </w:tabs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</w:footnote>
  <w:footnote w:id="4">
    <w:p w:rsidR="00FE5B80" w:rsidRPr="0049401D" w:rsidRDefault="00FE5B80" w:rsidP="000478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</w:rPr>
        <w:footnoteRef/>
      </w:r>
      <w:r w:rsidRPr="00A824D2">
        <w:rPr>
          <w:lang w:val="ru-RU"/>
        </w:rPr>
        <w:t xml:space="preserve"> </w:t>
      </w:r>
      <w:r w:rsidRPr="0004789A">
        <w:rPr>
          <w:rStyle w:val="a9"/>
          <w:rFonts w:ascii="Times New Roman" w:hAnsi="Times New Roman" w:cs="Times New Roman"/>
          <w:lang w:val="ru-RU"/>
        </w:rPr>
        <w:t xml:space="preserve"> Мюнш Ш.</w:t>
      </w:r>
      <w:r>
        <w:rPr>
          <w:rStyle w:val="a9"/>
          <w:rFonts w:ascii="Times New Roman" w:hAnsi="Times New Roman" w:cs="Times New Roman"/>
          <w:lang w:val="ru-RU"/>
        </w:rPr>
        <w:t xml:space="preserve"> </w:t>
      </w:r>
      <w:r w:rsidRPr="0004789A">
        <w:rPr>
          <w:rStyle w:val="a9"/>
          <w:rFonts w:ascii="Times New Roman" w:hAnsi="Times New Roman" w:cs="Times New Roman"/>
          <w:lang w:val="ru-RU"/>
        </w:rPr>
        <w:t>Я</w:t>
      </w:r>
      <w:r>
        <w:rPr>
          <w:rStyle w:val="a9"/>
          <w:rFonts w:ascii="Times New Roman" w:hAnsi="Times New Roman" w:cs="Times New Roman"/>
          <w:lang w:val="ru-RU"/>
        </w:rPr>
        <w:t xml:space="preserve"> </w:t>
      </w:r>
      <w:r w:rsidRPr="0004789A">
        <w:rPr>
          <w:rStyle w:val="a9"/>
          <w:rFonts w:ascii="Times New Roman" w:hAnsi="Times New Roman" w:cs="Times New Roman"/>
          <w:lang w:val="ru-RU"/>
        </w:rPr>
        <w:t>- дирижёр. – М.: Госмузизд., 1960. -90с.</w:t>
      </w:r>
    </w:p>
    <w:p w:rsidR="00FE5B80" w:rsidRPr="00A824D2" w:rsidRDefault="00FE5B80">
      <w:pPr>
        <w:pStyle w:val="a6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B28F8"/>
    <w:multiLevelType w:val="hybridMultilevel"/>
    <w:tmpl w:val="6E13C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727463"/>
    <w:multiLevelType w:val="hybridMultilevel"/>
    <w:tmpl w:val="6C2CB3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0BC47D"/>
    <w:multiLevelType w:val="hybridMultilevel"/>
    <w:tmpl w:val="E51ED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205BA"/>
    <w:multiLevelType w:val="hybridMultilevel"/>
    <w:tmpl w:val="C5BC3040"/>
    <w:lvl w:ilvl="0" w:tplc="A02C6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67"/>
    <w:multiLevelType w:val="hybridMultilevel"/>
    <w:tmpl w:val="E414585E"/>
    <w:lvl w:ilvl="0" w:tplc="2F7037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5A84"/>
    <w:multiLevelType w:val="hybridMultilevel"/>
    <w:tmpl w:val="B3901BF8"/>
    <w:lvl w:ilvl="0" w:tplc="AF78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E0D64"/>
    <w:multiLevelType w:val="multilevel"/>
    <w:tmpl w:val="AC54AC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691BFE"/>
    <w:multiLevelType w:val="hybridMultilevel"/>
    <w:tmpl w:val="F3800E56"/>
    <w:lvl w:ilvl="0" w:tplc="A02C6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4D55100"/>
    <w:multiLevelType w:val="hybridMultilevel"/>
    <w:tmpl w:val="4306B9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4E8F0B83"/>
    <w:multiLevelType w:val="multilevel"/>
    <w:tmpl w:val="8DDCAB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B4734A"/>
    <w:multiLevelType w:val="hybridMultilevel"/>
    <w:tmpl w:val="6A62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020C5"/>
    <w:multiLevelType w:val="hybridMultilevel"/>
    <w:tmpl w:val="79E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33F18"/>
    <w:multiLevelType w:val="hybridMultilevel"/>
    <w:tmpl w:val="4176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739D1"/>
    <w:multiLevelType w:val="multilevel"/>
    <w:tmpl w:val="86DAF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22196F"/>
    <w:multiLevelType w:val="hybridMultilevel"/>
    <w:tmpl w:val="FCF260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4C4"/>
    <w:rsid w:val="000056CC"/>
    <w:rsid w:val="00015D27"/>
    <w:rsid w:val="000236FF"/>
    <w:rsid w:val="0004789A"/>
    <w:rsid w:val="000520D9"/>
    <w:rsid w:val="000522C7"/>
    <w:rsid w:val="0005792A"/>
    <w:rsid w:val="00061955"/>
    <w:rsid w:val="00061A0B"/>
    <w:rsid w:val="00072371"/>
    <w:rsid w:val="00074034"/>
    <w:rsid w:val="000774EA"/>
    <w:rsid w:val="00080AA8"/>
    <w:rsid w:val="00086912"/>
    <w:rsid w:val="00093190"/>
    <w:rsid w:val="00094079"/>
    <w:rsid w:val="0009448B"/>
    <w:rsid w:val="000A0B2F"/>
    <w:rsid w:val="000C05AC"/>
    <w:rsid w:val="000C681B"/>
    <w:rsid w:val="000C75ED"/>
    <w:rsid w:val="000D0AE2"/>
    <w:rsid w:val="000D16F5"/>
    <w:rsid w:val="000F34D0"/>
    <w:rsid w:val="00120BE2"/>
    <w:rsid w:val="00122133"/>
    <w:rsid w:val="00125322"/>
    <w:rsid w:val="001344C4"/>
    <w:rsid w:val="00145EDB"/>
    <w:rsid w:val="00146608"/>
    <w:rsid w:val="00146C83"/>
    <w:rsid w:val="001538D3"/>
    <w:rsid w:val="00157F98"/>
    <w:rsid w:val="001805C2"/>
    <w:rsid w:val="001962C3"/>
    <w:rsid w:val="001B1A31"/>
    <w:rsid w:val="001B3CD2"/>
    <w:rsid w:val="001D4CA0"/>
    <w:rsid w:val="001E2AD5"/>
    <w:rsid w:val="001E5B1B"/>
    <w:rsid w:val="001E6D98"/>
    <w:rsid w:val="001E7CED"/>
    <w:rsid w:val="001F0CC6"/>
    <w:rsid w:val="001F7831"/>
    <w:rsid w:val="002178A4"/>
    <w:rsid w:val="00222265"/>
    <w:rsid w:val="00231C62"/>
    <w:rsid w:val="00242C8E"/>
    <w:rsid w:val="00275C0E"/>
    <w:rsid w:val="00280299"/>
    <w:rsid w:val="00286448"/>
    <w:rsid w:val="0029557A"/>
    <w:rsid w:val="002A166E"/>
    <w:rsid w:val="002A61E1"/>
    <w:rsid w:val="002B561B"/>
    <w:rsid w:val="002C0AF9"/>
    <w:rsid w:val="002C4336"/>
    <w:rsid w:val="002C7EC1"/>
    <w:rsid w:val="002D4A8A"/>
    <w:rsid w:val="002D7928"/>
    <w:rsid w:val="002E04A9"/>
    <w:rsid w:val="002F7366"/>
    <w:rsid w:val="002F7DDF"/>
    <w:rsid w:val="00301F4C"/>
    <w:rsid w:val="00303090"/>
    <w:rsid w:val="00303682"/>
    <w:rsid w:val="0030714C"/>
    <w:rsid w:val="0031210D"/>
    <w:rsid w:val="00330788"/>
    <w:rsid w:val="003309C7"/>
    <w:rsid w:val="0033368F"/>
    <w:rsid w:val="003430A8"/>
    <w:rsid w:val="003567C7"/>
    <w:rsid w:val="00361834"/>
    <w:rsid w:val="00367E08"/>
    <w:rsid w:val="00371ED8"/>
    <w:rsid w:val="003723A9"/>
    <w:rsid w:val="00372D7F"/>
    <w:rsid w:val="003738A7"/>
    <w:rsid w:val="0037635B"/>
    <w:rsid w:val="003841F0"/>
    <w:rsid w:val="003845D1"/>
    <w:rsid w:val="00392F54"/>
    <w:rsid w:val="00395152"/>
    <w:rsid w:val="003B3C4E"/>
    <w:rsid w:val="003B6988"/>
    <w:rsid w:val="003D3FAF"/>
    <w:rsid w:val="003D404F"/>
    <w:rsid w:val="003D671D"/>
    <w:rsid w:val="003D7287"/>
    <w:rsid w:val="003E10AB"/>
    <w:rsid w:val="003F0B6B"/>
    <w:rsid w:val="003F1E4F"/>
    <w:rsid w:val="00403ED9"/>
    <w:rsid w:val="00405DC0"/>
    <w:rsid w:val="0041005B"/>
    <w:rsid w:val="004411D2"/>
    <w:rsid w:val="00457525"/>
    <w:rsid w:val="0046450D"/>
    <w:rsid w:val="0047074A"/>
    <w:rsid w:val="004777B3"/>
    <w:rsid w:val="004837C5"/>
    <w:rsid w:val="004866FD"/>
    <w:rsid w:val="0049401D"/>
    <w:rsid w:val="004A2C9A"/>
    <w:rsid w:val="004A3943"/>
    <w:rsid w:val="004A3A3E"/>
    <w:rsid w:val="004A7BC4"/>
    <w:rsid w:val="004B2054"/>
    <w:rsid w:val="004C484E"/>
    <w:rsid w:val="004D0E28"/>
    <w:rsid w:val="004E1DB8"/>
    <w:rsid w:val="004E5375"/>
    <w:rsid w:val="005032D0"/>
    <w:rsid w:val="00504987"/>
    <w:rsid w:val="0050674A"/>
    <w:rsid w:val="00514729"/>
    <w:rsid w:val="00514B6C"/>
    <w:rsid w:val="0052113D"/>
    <w:rsid w:val="00525395"/>
    <w:rsid w:val="0053089D"/>
    <w:rsid w:val="00530ED9"/>
    <w:rsid w:val="00537742"/>
    <w:rsid w:val="005401AF"/>
    <w:rsid w:val="00540D09"/>
    <w:rsid w:val="00543943"/>
    <w:rsid w:val="00550679"/>
    <w:rsid w:val="00555439"/>
    <w:rsid w:val="005645AF"/>
    <w:rsid w:val="0056582F"/>
    <w:rsid w:val="0057419E"/>
    <w:rsid w:val="005745E4"/>
    <w:rsid w:val="00577918"/>
    <w:rsid w:val="005A2420"/>
    <w:rsid w:val="005A40C7"/>
    <w:rsid w:val="005B7440"/>
    <w:rsid w:val="005C7AB0"/>
    <w:rsid w:val="005D4006"/>
    <w:rsid w:val="005F0461"/>
    <w:rsid w:val="005F44C9"/>
    <w:rsid w:val="006051B9"/>
    <w:rsid w:val="00605897"/>
    <w:rsid w:val="006138E2"/>
    <w:rsid w:val="00623165"/>
    <w:rsid w:val="00623D2E"/>
    <w:rsid w:val="006271EC"/>
    <w:rsid w:val="00633231"/>
    <w:rsid w:val="00643182"/>
    <w:rsid w:val="006479D9"/>
    <w:rsid w:val="00652A31"/>
    <w:rsid w:val="0066341F"/>
    <w:rsid w:val="00675FB0"/>
    <w:rsid w:val="00676BE7"/>
    <w:rsid w:val="006771FC"/>
    <w:rsid w:val="0068279A"/>
    <w:rsid w:val="0069109F"/>
    <w:rsid w:val="006A65A6"/>
    <w:rsid w:val="006B129F"/>
    <w:rsid w:val="006D068F"/>
    <w:rsid w:val="006D4A51"/>
    <w:rsid w:val="006E3596"/>
    <w:rsid w:val="006F4282"/>
    <w:rsid w:val="00715297"/>
    <w:rsid w:val="00722DA3"/>
    <w:rsid w:val="00731A71"/>
    <w:rsid w:val="00732FCF"/>
    <w:rsid w:val="007346FA"/>
    <w:rsid w:val="007420A1"/>
    <w:rsid w:val="00753CC9"/>
    <w:rsid w:val="00765204"/>
    <w:rsid w:val="00766D5F"/>
    <w:rsid w:val="00770ABC"/>
    <w:rsid w:val="00785297"/>
    <w:rsid w:val="00791982"/>
    <w:rsid w:val="0079739C"/>
    <w:rsid w:val="007B290B"/>
    <w:rsid w:val="007C6731"/>
    <w:rsid w:val="007D5BEF"/>
    <w:rsid w:val="007E49D0"/>
    <w:rsid w:val="007E73CA"/>
    <w:rsid w:val="007F1485"/>
    <w:rsid w:val="007F7AA2"/>
    <w:rsid w:val="00830A13"/>
    <w:rsid w:val="00834E43"/>
    <w:rsid w:val="00836BCA"/>
    <w:rsid w:val="00837978"/>
    <w:rsid w:val="008406CB"/>
    <w:rsid w:val="00841464"/>
    <w:rsid w:val="00846CB7"/>
    <w:rsid w:val="00855AB7"/>
    <w:rsid w:val="00864575"/>
    <w:rsid w:val="00870775"/>
    <w:rsid w:val="00880B13"/>
    <w:rsid w:val="00887688"/>
    <w:rsid w:val="00893C7A"/>
    <w:rsid w:val="0089772B"/>
    <w:rsid w:val="008A04AD"/>
    <w:rsid w:val="008A77ED"/>
    <w:rsid w:val="008B232E"/>
    <w:rsid w:val="008C6139"/>
    <w:rsid w:val="008F16D7"/>
    <w:rsid w:val="008F282A"/>
    <w:rsid w:val="008F2B8E"/>
    <w:rsid w:val="00910F5F"/>
    <w:rsid w:val="009208F1"/>
    <w:rsid w:val="009322AD"/>
    <w:rsid w:val="0094461D"/>
    <w:rsid w:val="009467AB"/>
    <w:rsid w:val="00950833"/>
    <w:rsid w:val="0095118E"/>
    <w:rsid w:val="00962CCB"/>
    <w:rsid w:val="00966AF7"/>
    <w:rsid w:val="009711E3"/>
    <w:rsid w:val="00981F03"/>
    <w:rsid w:val="0098386E"/>
    <w:rsid w:val="009A098A"/>
    <w:rsid w:val="009A6B1D"/>
    <w:rsid w:val="009A752C"/>
    <w:rsid w:val="009B378D"/>
    <w:rsid w:val="009B7C1C"/>
    <w:rsid w:val="009E0ABC"/>
    <w:rsid w:val="009E14B6"/>
    <w:rsid w:val="009E3E18"/>
    <w:rsid w:val="00A014FE"/>
    <w:rsid w:val="00A14D90"/>
    <w:rsid w:val="00A157D4"/>
    <w:rsid w:val="00A37568"/>
    <w:rsid w:val="00A56153"/>
    <w:rsid w:val="00A72310"/>
    <w:rsid w:val="00A738C9"/>
    <w:rsid w:val="00A80805"/>
    <w:rsid w:val="00A824D2"/>
    <w:rsid w:val="00A82747"/>
    <w:rsid w:val="00A847DB"/>
    <w:rsid w:val="00A85264"/>
    <w:rsid w:val="00A86747"/>
    <w:rsid w:val="00A87218"/>
    <w:rsid w:val="00A91053"/>
    <w:rsid w:val="00A94937"/>
    <w:rsid w:val="00AA1030"/>
    <w:rsid w:val="00AA32A3"/>
    <w:rsid w:val="00AA4368"/>
    <w:rsid w:val="00AA68D4"/>
    <w:rsid w:val="00AB2BC3"/>
    <w:rsid w:val="00AB3A0E"/>
    <w:rsid w:val="00AB3ABB"/>
    <w:rsid w:val="00AC1198"/>
    <w:rsid w:val="00AC6437"/>
    <w:rsid w:val="00AC7F5A"/>
    <w:rsid w:val="00AE4B4A"/>
    <w:rsid w:val="00AF05E2"/>
    <w:rsid w:val="00B012FE"/>
    <w:rsid w:val="00B163B6"/>
    <w:rsid w:val="00B17835"/>
    <w:rsid w:val="00B20306"/>
    <w:rsid w:val="00B22B14"/>
    <w:rsid w:val="00B31951"/>
    <w:rsid w:val="00B37437"/>
    <w:rsid w:val="00B42957"/>
    <w:rsid w:val="00B44840"/>
    <w:rsid w:val="00B61781"/>
    <w:rsid w:val="00B61CC2"/>
    <w:rsid w:val="00B67670"/>
    <w:rsid w:val="00B7426B"/>
    <w:rsid w:val="00B86D62"/>
    <w:rsid w:val="00BA602B"/>
    <w:rsid w:val="00BA6FDF"/>
    <w:rsid w:val="00BC0502"/>
    <w:rsid w:val="00BC2BCF"/>
    <w:rsid w:val="00BC2E71"/>
    <w:rsid w:val="00BC7E5F"/>
    <w:rsid w:val="00BD02EB"/>
    <w:rsid w:val="00BD23F5"/>
    <w:rsid w:val="00BD2573"/>
    <w:rsid w:val="00BD36A6"/>
    <w:rsid w:val="00BE45D7"/>
    <w:rsid w:val="00BF587B"/>
    <w:rsid w:val="00C132A5"/>
    <w:rsid w:val="00C14A1E"/>
    <w:rsid w:val="00C35A1A"/>
    <w:rsid w:val="00C474DC"/>
    <w:rsid w:val="00C54BB7"/>
    <w:rsid w:val="00C61AB4"/>
    <w:rsid w:val="00C7024B"/>
    <w:rsid w:val="00C70258"/>
    <w:rsid w:val="00C75A62"/>
    <w:rsid w:val="00C77490"/>
    <w:rsid w:val="00C82D1C"/>
    <w:rsid w:val="00C835C4"/>
    <w:rsid w:val="00C8598B"/>
    <w:rsid w:val="00C865FB"/>
    <w:rsid w:val="00CA027B"/>
    <w:rsid w:val="00CA3437"/>
    <w:rsid w:val="00CA6534"/>
    <w:rsid w:val="00CA756F"/>
    <w:rsid w:val="00CB38FC"/>
    <w:rsid w:val="00CE47C4"/>
    <w:rsid w:val="00CE48F1"/>
    <w:rsid w:val="00CE4D8A"/>
    <w:rsid w:val="00CE5B2A"/>
    <w:rsid w:val="00CF0329"/>
    <w:rsid w:val="00CF09B9"/>
    <w:rsid w:val="00D00A25"/>
    <w:rsid w:val="00D07BFE"/>
    <w:rsid w:val="00D162C2"/>
    <w:rsid w:val="00D24566"/>
    <w:rsid w:val="00D2675C"/>
    <w:rsid w:val="00D37123"/>
    <w:rsid w:val="00D45D8F"/>
    <w:rsid w:val="00D671A0"/>
    <w:rsid w:val="00D70AF1"/>
    <w:rsid w:val="00D8432D"/>
    <w:rsid w:val="00D91454"/>
    <w:rsid w:val="00DA5AFE"/>
    <w:rsid w:val="00DA5D65"/>
    <w:rsid w:val="00DA651C"/>
    <w:rsid w:val="00DB0BD5"/>
    <w:rsid w:val="00DB4157"/>
    <w:rsid w:val="00DB6945"/>
    <w:rsid w:val="00DB7DB7"/>
    <w:rsid w:val="00DC36F5"/>
    <w:rsid w:val="00DC6B91"/>
    <w:rsid w:val="00DD2B2E"/>
    <w:rsid w:val="00DD4288"/>
    <w:rsid w:val="00DD503E"/>
    <w:rsid w:val="00DF2D1A"/>
    <w:rsid w:val="00DF6348"/>
    <w:rsid w:val="00DF7EDF"/>
    <w:rsid w:val="00E03736"/>
    <w:rsid w:val="00E1178E"/>
    <w:rsid w:val="00E31E6A"/>
    <w:rsid w:val="00E40265"/>
    <w:rsid w:val="00E506A6"/>
    <w:rsid w:val="00E51E47"/>
    <w:rsid w:val="00E53381"/>
    <w:rsid w:val="00E55B99"/>
    <w:rsid w:val="00E579A2"/>
    <w:rsid w:val="00E74C29"/>
    <w:rsid w:val="00E819D2"/>
    <w:rsid w:val="00E87FDB"/>
    <w:rsid w:val="00E9106E"/>
    <w:rsid w:val="00E95984"/>
    <w:rsid w:val="00EA3604"/>
    <w:rsid w:val="00EB0B25"/>
    <w:rsid w:val="00EC0C87"/>
    <w:rsid w:val="00EC195B"/>
    <w:rsid w:val="00EC6444"/>
    <w:rsid w:val="00ED5261"/>
    <w:rsid w:val="00ED5F1C"/>
    <w:rsid w:val="00ED730E"/>
    <w:rsid w:val="00EE7394"/>
    <w:rsid w:val="00EE7B27"/>
    <w:rsid w:val="00EF1497"/>
    <w:rsid w:val="00EF3938"/>
    <w:rsid w:val="00EF3EAD"/>
    <w:rsid w:val="00F02819"/>
    <w:rsid w:val="00F054B1"/>
    <w:rsid w:val="00F0783D"/>
    <w:rsid w:val="00F10AB1"/>
    <w:rsid w:val="00F121B8"/>
    <w:rsid w:val="00F228EA"/>
    <w:rsid w:val="00F249C0"/>
    <w:rsid w:val="00F374AC"/>
    <w:rsid w:val="00F5108B"/>
    <w:rsid w:val="00F57ECB"/>
    <w:rsid w:val="00F722AC"/>
    <w:rsid w:val="00F76EF4"/>
    <w:rsid w:val="00F822BF"/>
    <w:rsid w:val="00FA3ACB"/>
    <w:rsid w:val="00FC3CAF"/>
    <w:rsid w:val="00FC615F"/>
    <w:rsid w:val="00FD613B"/>
    <w:rsid w:val="00FE2087"/>
    <w:rsid w:val="00FE5B80"/>
    <w:rsid w:val="00F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F"/>
  </w:style>
  <w:style w:type="paragraph" w:styleId="1">
    <w:name w:val="heading 1"/>
    <w:basedOn w:val="a"/>
    <w:next w:val="a"/>
    <w:link w:val="10"/>
    <w:uiPriority w:val="9"/>
    <w:qFormat/>
    <w:rsid w:val="005401AF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1AF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1AF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1AF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1A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1A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1A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1A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1A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4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605897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rsid w:val="00EA3604"/>
    <w:rPr>
      <w:vertAlign w:val="superscript"/>
    </w:rPr>
  </w:style>
  <w:style w:type="paragraph" w:styleId="a5">
    <w:name w:val="List Paragraph"/>
    <w:basedOn w:val="a"/>
    <w:uiPriority w:val="34"/>
    <w:qFormat/>
    <w:rsid w:val="005401A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EC195B"/>
    <w:rPr>
      <w:rFonts w:ascii="Times New Roman" w:hAnsi="Times New Roman" w:cs="Times New Roman"/>
      <w:color w:val="000000"/>
      <w:spacing w:val="6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C195B"/>
    <w:rPr>
      <w:rFonts w:ascii="Times New Roman" w:eastAsiaTheme="minorEastAsia" w:hAnsi="Times New Roman" w:cs="Times New Roman"/>
      <w:color w:val="000000"/>
      <w:spacing w:val="6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5401AF"/>
    <w:pPr>
      <w:ind w:firstLine="0"/>
    </w:pPr>
  </w:style>
  <w:style w:type="character" w:styleId="aa">
    <w:name w:val="Hyperlink"/>
    <w:basedOn w:val="a0"/>
    <w:uiPriority w:val="99"/>
    <w:unhideWhenUsed/>
    <w:rsid w:val="00DA5AFE"/>
    <w:rPr>
      <w:color w:val="5F5F5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1AF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01AF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1AF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01AF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01AF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01AF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01AF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01AF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1AF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401AF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401AF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5401AF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5401A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401AF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5401AF"/>
    <w:rPr>
      <w:b/>
      <w:bCs/>
      <w:spacing w:val="0"/>
    </w:rPr>
  </w:style>
  <w:style w:type="character" w:styleId="af1">
    <w:name w:val="Emphasis"/>
    <w:uiPriority w:val="20"/>
    <w:qFormat/>
    <w:rsid w:val="005401AF"/>
    <w:rPr>
      <w:b/>
      <w:bCs/>
      <w:i/>
      <w:iCs/>
      <w:color w:val="5A5A5A" w:themeColor="text1" w:themeTint="A5"/>
    </w:rPr>
  </w:style>
  <w:style w:type="character" w:customStyle="1" w:styleId="a9">
    <w:name w:val="Без интервала Знак"/>
    <w:basedOn w:val="a0"/>
    <w:link w:val="a8"/>
    <w:uiPriority w:val="1"/>
    <w:rsid w:val="005401AF"/>
  </w:style>
  <w:style w:type="paragraph" w:styleId="21">
    <w:name w:val="Quote"/>
    <w:basedOn w:val="a"/>
    <w:next w:val="a"/>
    <w:link w:val="22"/>
    <w:uiPriority w:val="29"/>
    <w:qFormat/>
    <w:rsid w:val="005401A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01A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5401AF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5401A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f4">
    <w:name w:val="Subtle Emphasis"/>
    <w:uiPriority w:val="19"/>
    <w:qFormat/>
    <w:rsid w:val="005401AF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5401AF"/>
    <w:rPr>
      <w:b/>
      <w:bCs/>
      <w:i/>
      <w:iCs/>
      <w:color w:val="DDDDDD" w:themeColor="accent1"/>
      <w:sz w:val="22"/>
      <w:szCs w:val="22"/>
    </w:rPr>
  </w:style>
  <w:style w:type="character" w:styleId="af6">
    <w:name w:val="Subtle Reference"/>
    <w:uiPriority w:val="31"/>
    <w:qFormat/>
    <w:rsid w:val="005401AF"/>
    <w:rPr>
      <w:color w:val="auto"/>
      <w:u w:val="single" w:color="969696" w:themeColor="accent3"/>
    </w:rPr>
  </w:style>
  <w:style w:type="character" w:styleId="af7">
    <w:name w:val="Intense Reference"/>
    <w:basedOn w:val="a0"/>
    <w:uiPriority w:val="32"/>
    <w:qFormat/>
    <w:rsid w:val="005401AF"/>
    <w:rPr>
      <w:b/>
      <w:bCs/>
      <w:color w:val="707070" w:themeColor="accent3" w:themeShade="BF"/>
      <w:u w:val="single" w:color="969696" w:themeColor="accent3"/>
    </w:rPr>
  </w:style>
  <w:style w:type="character" w:styleId="af8">
    <w:name w:val="Book Title"/>
    <w:basedOn w:val="a0"/>
    <w:uiPriority w:val="33"/>
    <w:qFormat/>
    <w:rsid w:val="005401A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5401AF"/>
    <w:pPr>
      <w:outlineLvl w:val="9"/>
    </w:pPr>
  </w:style>
  <w:style w:type="paragraph" w:styleId="afa">
    <w:name w:val="header"/>
    <w:basedOn w:val="a"/>
    <w:link w:val="afb"/>
    <w:uiPriority w:val="99"/>
    <w:semiHidden/>
    <w:unhideWhenUsed/>
    <w:rsid w:val="005401A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5401AF"/>
  </w:style>
  <w:style w:type="paragraph" w:styleId="afc">
    <w:name w:val="footer"/>
    <w:basedOn w:val="a"/>
    <w:link w:val="afd"/>
    <w:uiPriority w:val="99"/>
    <w:unhideWhenUsed/>
    <w:rsid w:val="005401A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401AF"/>
  </w:style>
  <w:style w:type="paragraph" w:styleId="afe">
    <w:name w:val="Balloon Text"/>
    <w:basedOn w:val="a"/>
    <w:link w:val="aff"/>
    <w:uiPriority w:val="99"/>
    <w:semiHidden/>
    <w:unhideWhenUsed/>
    <w:rsid w:val="005A242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A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F201CE-7A7A-4705-8C37-FA6AF2D6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Галеев</cp:lastModifiedBy>
  <cp:revision>96</cp:revision>
  <dcterms:created xsi:type="dcterms:W3CDTF">2013-02-24T12:26:00Z</dcterms:created>
  <dcterms:modified xsi:type="dcterms:W3CDTF">2020-10-22T21:23:00Z</dcterms:modified>
</cp:coreProperties>
</file>