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D3" w:rsidRPr="00DF4663" w:rsidRDefault="00BC48D3" w:rsidP="00BC48D3">
      <w:pPr>
        <w:jc w:val="center"/>
        <w:rPr>
          <w:sz w:val="27"/>
          <w:szCs w:val="27"/>
        </w:rPr>
      </w:pPr>
      <w:r w:rsidRPr="00DF4663">
        <w:rPr>
          <w:sz w:val="27"/>
          <w:szCs w:val="27"/>
        </w:rPr>
        <w:t>МИНИСТЕРСТВО ОБРАЗОВАНИЯ, НАУКИ И МОЛОДЁЖНОЙ ПОЛИТИКИ</w:t>
      </w:r>
    </w:p>
    <w:p w:rsidR="00BC48D3" w:rsidRPr="00DF4663" w:rsidRDefault="00BC48D3" w:rsidP="00BC48D3">
      <w:pPr>
        <w:ind w:left="330"/>
        <w:jc w:val="center"/>
        <w:rPr>
          <w:sz w:val="27"/>
          <w:szCs w:val="27"/>
        </w:rPr>
      </w:pPr>
      <w:r w:rsidRPr="00DF4663">
        <w:rPr>
          <w:sz w:val="27"/>
          <w:szCs w:val="27"/>
        </w:rPr>
        <w:t>КРАСНОДАРСКОГО КРАЯ</w:t>
      </w:r>
    </w:p>
    <w:p w:rsidR="00BC48D3" w:rsidRPr="00DF4663" w:rsidRDefault="00BC48D3" w:rsidP="00BC48D3">
      <w:pPr>
        <w:ind w:left="330"/>
        <w:jc w:val="center"/>
        <w:rPr>
          <w:b/>
          <w:bCs/>
          <w:sz w:val="27"/>
          <w:szCs w:val="27"/>
        </w:rPr>
      </w:pPr>
      <w:r w:rsidRPr="00DF4663">
        <w:rPr>
          <w:sz w:val="27"/>
          <w:szCs w:val="27"/>
        </w:rPr>
        <w:t xml:space="preserve">ГОСУДАРСТВЕННОЕ БЮДЖЕТНОЕ  ПРОФЕССИОНАЛЬНОЕ ОБРАЗОВАТЕЛЬНОЕ УЧРЕЖДЕНИЕ КРАСНОДАРСКОГО КРАЯ </w:t>
      </w:r>
    </w:p>
    <w:p w:rsidR="00BC48D3" w:rsidRPr="00DF4663" w:rsidRDefault="00BC48D3" w:rsidP="00BC48D3">
      <w:pPr>
        <w:ind w:left="330"/>
        <w:jc w:val="center"/>
        <w:rPr>
          <w:sz w:val="27"/>
          <w:szCs w:val="27"/>
        </w:rPr>
      </w:pPr>
      <w:r w:rsidRPr="00DF4663">
        <w:rPr>
          <w:sz w:val="27"/>
          <w:szCs w:val="27"/>
        </w:rPr>
        <w:t>«АХТЫРСКИЙ ТЕХНИКУМ ПРОФИ-АЛЬЯНС»</w:t>
      </w:r>
    </w:p>
    <w:p w:rsidR="00BC48D3" w:rsidRPr="00DF4663" w:rsidRDefault="00BC48D3" w:rsidP="00BC48D3">
      <w:pPr>
        <w:ind w:left="330"/>
        <w:jc w:val="center"/>
        <w:rPr>
          <w:sz w:val="27"/>
          <w:szCs w:val="27"/>
        </w:rPr>
      </w:pPr>
      <w:r w:rsidRPr="00DF4663">
        <w:rPr>
          <w:sz w:val="27"/>
          <w:szCs w:val="27"/>
        </w:rPr>
        <w:t>(ГБПОУ КК АТПА)</w:t>
      </w: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Default="006113F0" w:rsidP="006113F0">
      <w:pPr>
        <w:jc w:val="center"/>
      </w:pPr>
    </w:p>
    <w:p w:rsidR="006113F0" w:rsidRPr="00A06935" w:rsidRDefault="00812121" w:rsidP="0061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</w:t>
      </w:r>
      <w:r w:rsidR="006113F0" w:rsidRPr="00A06935">
        <w:rPr>
          <w:b/>
          <w:bCs/>
          <w:sz w:val="28"/>
          <w:szCs w:val="28"/>
        </w:rPr>
        <w:t xml:space="preserve"> </w:t>
      </w:r>
    </w:p>
    <w:p w:rsidR="006113F0" w:rsidRDefault="006113F0" w:rsidP="006113F0">
      <w:pPr>
        <w:jc w:val="center"/>
        <w:rPr>
          <w:b/>
          <w:bCs/>
          <w:sz w:val="32"/>
          <w:szCs w:val="32"/>
        </w:rPr>
      </w:pPr>
    </w:p>
    <w:p w:rsidR="006113F0" w:rsidRPr="00A06935" w:rsidRDefault="006113F0" w:rsidP="006113F0">
      <w:pPr>
        <w:jc w:val="center"/>
        <w:rPr>
          <w:b/>
          <w:bCs/>
          <w:sz w:val="28"/>
          <w:szCs w:val="28"/>
        </w:rPr>
      </w:pPr>
      <w:r w:rsidRPr="00A06935">
        <w:rPr>
          <w:b/>
          <w:bCs/>
          <w:sz w:val="28"/>
          <w:szCs w:val="28"/>
        </w:rPr>
        <w:t xml:space="preserve">ДЛЯ СТУДЕНТОВ ПО ВЫПОЛНЕНИЮ </w:t>
      </w:r>
    </w:p>
    <w:p w:rsidR="006113F0" w:rsidRPr="00A06935" w:rsidRDefault="006113F0" w:rsidP="006113F0">
      <w:pPr>
        <w:jc w:val="center"/>
        <w:rPr>
          <w:b/>
          <w:bCs/>
          <w:sz w:val="28"/>
          <w:szCs w:val="28"/>
        </w:rPr>
      </w:pPr>
    </w:p>
    <w:p w:rsidR="006113F0" w:rsidRPr="00A06935" w:rsidRDefault="006113F0" w:rsidP="00611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ПРАКТИЧЕСКИХ</w:t>
      </w:r>
      <w:r w:rsidRPr="00A06935">
        <w:rPr>
          <w:b/>
          <w:bCs/>
          <w:sz w:val="28"/>
          <w:szCs w:val="28"/>
        </w:rPr>
        <w:t xml:space="preserve"> РАБОТ</w:t>
      </w:r>
    </w:p>
    <w:p w:rsidR="006113F0" w:rsidRDefault="006113F0" w:rsidP="006113F0">
      <w:pPr>
        <w:jc w:val="center"/>
        <w:rPr>
          <w:b/>
          <w:bCs/>
          <w:sz w:val="32"/>
          <w:szCs w:val="32"/>
        </w:rPr>
      </w:pPr>
    </w:p>
    <w:p w:rsidR="006113F0" w:rsidRDefault="006113F0" w:rsidP="006113F0">
      <w:pPr>
        <w:jc w:val="center"/>
        <w:rPr>
          <w:b/>
          <w:bCs/>
          <w:sz w:val="32"/>
          <w:szCs w:val="32"/>
        </w:rPr>
      </w:pPr>
    </w:p>
    <w:p w:rsidR="006113F0" w:rsidRDefault="006113F0" w:rsidP="006113F0">
      <w:pPr>
        <w:rPr>
          <w:b/>
          <w:bCs/>
          <w:sz w:val="32"/>
          <w:szCs w:val="32"/>
        </w:rPr>
      </w:pPr>
    </w:p>
    <w:p w:rsidR="006113F0" w:rsidRPr="00BA1B83" w:rsidRDefault="006113F0" w:rsidP="006113F0">
      <w:pPr>
        <w:pStyle w:val="ab"/>
        <w:jc w:val="center"/>
        <w:rPr>
          <w:b/>
          <w:bCs/>
          <w:sz w:val="28"/>
          <w:szCs w:val="28"/>
        </w:rPr>
      </w:pPr>
      <w:r w:rsidRPr="00BA1B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23986" w:rsidRPr="00BA1B83">
        <w:rPr>
          <w:rFonts w:ascii="Times New Roman" w:hAnsi="Times New Roman" w:cs="Times New Roman"/>
          <w:b/>
          <w:bCs/>
          <w:sz w:val="28"/>
          <w:szCs w:val="28"/>
        </w:rPr>
        <w:t>междисциплинарному курсу</w:t>
      </w:r>
      <w:r w:rsidR="00023986" w:rsidRPr="00BA1B83">
        <w:rPr>
          <w:b/>
          <w:bCs/>
          <w:sz w:val="28"/>
          <w:szCs w:val="28"/>
        </w:rPr>
        <w:t xml:space="preserve"> 01.01.</w:t>
      </w:r>
    </w:p>
    <w:p w:rsidR="00023986" w:rsidRPr="00BA1B83" w:rsidRDefault="00023986" w:rsidP="006113F0">
      <w:pPr>
        <w:pStyle w:val="ab"/>
        <w:jc w:val="center"/>
        <w:rPr>
          <w:b/>
          <w:sz w:val="28"/>
          <w:szCs w:val="28"/>
        </w:rPr>
      </w:pPr>
    </w:p>
    <w:p w:rsidR="006113F0" w:rsidRPr="00BA1B83" w:rsidRDefault="006113F0" w:rsidP="006113F0">
      <w:pPr>
        <w:pStyle w:val="ab"/>
        <w:jc w:val="center"/>
        <w:rPr>
          <w:sz w:val="28"/>
          <w:szCs w:val="28"/>
        </w:rPr>
      </w:pPr>
      <w:r w:rsidRPr="00BA1B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Технология бурения нефтяных и газовых скважин</w:t>
      </w:r>
    </w:p>
    <w:p w:rsidR="006113F0" w:rsidRPr="00BA1B83" w:rsidRDefault="006113F0" w:rsidP="006113F0">
      <w:pPr>
        <w:pStyle w:val="ab"/>
        <w:jc w:val="center"/>
        <w:rPr>
          <w:sz w:val="28"/>
          <w:szCs w:val="28"/>
        </w:rPr>
      </w:pPr>
    </w:p>
    <w:p w:rsidR="006113F0" w:rsidRPr="00BA1B83" w:rsidRDefault="006113F0" w:rsidP="006113F0">
      <w:pPr>
        <w:pStyle w:val="ab"/>
        <w:jc w:val="center"/>
        <w:rPr>
          <w:sz w:val="28"/>
          <w:szCs w:val="28"/>
        </w:rPr>
      </w:pPr>
    </w:p>
    <w:p w:rsidR="006113F0" w:rsidRPr="00BA1B83" w:rsidRDefault="006113F0" w:rsidP="006113F0">
      <w:pPr>
        <w:jc w:val="center"/>
        <w:rPr>
          <w:b/>
          <w:caps/>
          <w:sz w:val="28"/>
          <w:szCs w:val="28"/>
        </w:rPr>
      </w:pPr>
      <w:r w:rsidRPr="00BA1B83">
        <w:rPr>
          <w:b/>
          <w:sz w:val="28"/>
          <w:szCs w:val="28"/>
        </w:rPr>
        <w:t xml:space="preserve">для специальности 21.02.02 </w:t>
      </w:r>
      <w:r w:rsidRPr="00BA1B83">
        <w:rPr>
          <w:b/>
          <w:bCs/>
          <w:color w:val="000000"/>
          <w:sz w:val="28"/>
          <w:szCs w:val="28"/>
        </w:rPr>
        <w:t>Бурение нефтяных и газовых скважин</w:t>
      </w:r>
    </w:p>
    <w:p w:rsidR="006113F0" w:rsidRDefault="006113F0" w:rsidP="006113F0">
      <w:pPr>
        <w:pStyle w:val="ab"/>
        <w:jc w:val="center"/>
        <w:rPr>
          <w:sz w:val="28"/>
          <w:szCs w:val="26"/>
        </w:rPr>
      </w:pPr>
    </w:p>
    <w:p w:rsidR="006113F0" w:rsidRPr="00A06935" w:rsidRDefault="006113F0" w:rsidP="006113F0">
      <w:pPr>
        <w:jc w:val="center"/>
        <w:rPr>
          <w:b/>
          <w:bCs/>
          <w:i/>
          <w:iCs/>
          <w:sz w:val="28"/>
          <w:szCs w:val="28"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6113F0" w:rsidP="006113F0">
      <w:pPr>
        <w:jc w:val="center"/>
        <w:rPr>
          <w:b/>
          <w:bCs/>
        </w:rPr>
      </w:pPr>
    </w:p>
    <w:p w:rsidR="006113F0" w:rsidRDefault="00CB703B" w:rsidP="003222B2">
      <w:pPr>
        <w:jc w:val="center"/>
        <w:rPr>
          <w:b/>
          <w:bCs/>
        </w:rPr>
      </w:pPr>
      <w:r>
        <w:rPr>
          <w:b/>
          <w:bCs/>
          <w:noProof/>
        </w:rPr>
        <w:pict>
          <v:rect id="_x0000_s1038" style="position:absolute;left:0;text-align:left;margin-left:446.7pt;margin-top:35.5pt;width:42pt;height:28.5pt;z-index:251668480" stroked="f">
            <w10:wrap type="square"/>
            <w10:anchorlock/>
          </v:rect>
        </w:pict>
      </w:r>
      <w:r>
        <w:rPr>
          <w:b/>
          <w:bCs/>
        </w:rPr>
        <w:t>2021</w:t>
      </w:r>
      <w:bookmarkStart w:id="0" w:name="_GoBack"/>
      <w:bookmarkEnd w:id="0"/>
      <w:r w:rsidR="006113F0">
        <w:rPr>
          <w:b/>
          <w:bCs/>
        </w:rPr>
        <w:t xml:space="preserve"> г.</w:t>
      </w:r>
    </w:p>
    <w:p w:rsidR="006113F0" w:rsidRDefault="006113F0" w:rsidP="006113F0">
      <w:pPr>
        <w:jc w:val="center"/>
        <w:rPr>
          <w:b/>
          <w:bCs/>
        </w:rPr>
        <w:sectPr w:rsidR="006113F0" w:rsidSect="00C2275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13F0" w:rsidRPr="00BC48D3" w:rsidRDefault="006113F0" w:rsidP="006113F0">
      <w:pPr>
        <w:pStyle w:val="ab"/>
        <w:rPr>
          <w:rFonts w:ascii="Times New Roman" w:hAnsi="Times New Roman" w:cs="Times New Roman"/>
          <w:sz w:val="28"/>
          <w:szCs w:val="26"/>
        </w:rPr>
      </w:pPr>
    </w:p>
    <w:p w:rsidR="006113F0" w:rsidRPr="00BC48D3" w:rsidRDefault="006113F0" w:rsidP="006113F0">
      <w:pPr>
        <w:pStyle w:val="afa"/>
        <w:rPr>
          <w:sz w:val="2"/>
          <w:szCs w:val="2"/>
          <w:lang w:bidi="he-IL"/>
        </w:rPr>
      </w:pPr>
    </w:p>
    <w:p w:rsidR="009F42EA" w:rsidRPr="00BC48D3" w:rsidRDefault="006113F0" w:rsidP="009F42EA">
      <w:pPr>
        <w:pStyle w:val="ab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8D3">
        <w:rPr>
          <w:rFonts w:ascii="Times New Roman" w:hAnsi="Times New Roman" w:cs="Times New Roman"/>
          <w:sz w:val="28"/>
          <w:szCs w:val="28"/>
        </w:rPr>
        <w:t xml:space="preserve">Методические указания  для выполнения практических работ </w:t>
      </w:r>
      <w:r w:rsidRPr="00BC48D3">
        <w:rPr>
          <w:rFonts w:ascii="Times New Roman" w:hAnsi="Times New Roman" w:cs="Times New Roman"/>
          <w:sz w:val="28"/>
          <w:szCs w:val="26"/>
        </w:rPr>
        <w:t xml:space="preserve">по </w:t>
      </w:r>
      <w:r w:rsidR="009F42EA" w:rsidRPr="00BC48D3">
        <w:rPr>
          <w:rFonts w:ascii="Times New Roman" w:hAnsi="Times New Roman" w:cs="Times New Roman"/>
          <w:bCs/>
          <w:sz w:val="28"/>
          <w:szCs w:val="28"/>
        </w:rPr>
        <w:t>междисциплинарному курсу 01.01.</w:t>
      </w:r>
    </w:p>
    <w:p w:rsidR="006113F0" w:rsidRPr="00BC48D3" w:rsidRDefault="006113F0" w:rsidP="009F42EA">
      <w:pPr>
        <w:pStyle w:val="ab"/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BC48D3">
        <w:rPr>
          <w:rFonts w:ascii="Times New Roman" w:hAnsi="Times New Roman" w:cs="Times New Roman"/>
          <w:sz w:val="28"/>
          <w:szCs w:val="28"/>
        </w:rPr>
        <w:t>«</w:t>
      </w:r>
      <w:r w:rsidRPr="00BC4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Технология бурения нефтяных и газовых скважин</w:t>
      </w:r>
      <w:r w:rsidRPr="00BC48D3">
        <w:rPr>
          <w:rFonts w:ascii="Times New Roman" w:hAnsi="Times New Roman" w:cs="Times New Roman"/>
          <w:sz w:val="28"/>
          <w:szCs w:val="28"/>
        </w:rPr>
        <w:t xml:space="preserve">» </w:t>
      </w:r>
      <w:r w:rsidRPr="00BC48D3">
        <w:rPr>
          <w:rFonts w:ascii="Times New Roman" w:hAnsi="Times New Roman" w:cs="Times New Roman"/>
          <w:sz w:val="28"/>
          <w:szCs w:val="26"/>
        </w:rPr>
        <w:t xml:space="preserve">  и разработаны на основании:</w:t>
      </w:r>
    </w:p>
    <w:p w:rsidR="006113F0" w:rsidRPr="00BC48D3" w:rsidRDefault="006113F0" w:rsidP="006113F0">
      <w:pPr>
        <w:ind w:firstLine="567"/>
        <w:jc w:val="both"/>
        <w:rPr>
          <w:caps/>
          <w:sz w:val="28"/>
          <w:szCs w:val="28"/>
        </w:rPr>
      </w:pPr>
      <w:r w:rsidRPr="00BC48D3">
        <w:rPr>
          <w:sz w:val="28"/>
          <w:szCs w:val="26"/>
        </w:rPr>
        <w:t xml:space="preserve">- требований  ФГОС </w:t>
      </w:r>
      <w:r w:rsidRPr="00BC48D3">
        <w:rPr>
          <w:sz w:val="28"/>
          <w:szCs w:val="28"/>
        </w:rPr>
        <w:t xml:space="preserve">СПО  утвержденным приказом </w:t>
      </w:r>
      <w:proofErr w:type="spellStart"/>
      <w:r w:rsidRPr="00BC48D3">
        <w:rPr>
          <w:sz w:val="28"/>
          <w:szCs w:val="28"/>
        </w:rPr>
        <w:t>Минобрнауки</w:t>
      </w:r>
      <w:proofErr w:type="spellEnd"/>
      <w:r w:rsidRPr="00BC48D3">
        <w:rPr>
          <w:sz w:val="28"/>
          <w:szCs w:val="28"/>
        </w:rPr>
        <w:t xml:space="preserve"> № 490 от 12 мая 2014 г., зарегистрированным в Минюсте 03.07.2014г. № 32961</w:t>
      </w:r>
      <w:r w:rsidRPr="00BC48D3">
        <w:rPr>
          <w:b/>
          <w:sz w:val="22"/>
          <w:szCs w:val="22"/>
        </w:rPr>
        <w:t xml:space="preserve"> </w:t>
      </w:r>
      <w:r w:rsidRPr="00BC48D3">
        <w:rPr>
          <w:sz w:val="28"/>
          <w:szCs w:val="26"/>
        </w:rPr>
        <w:t xml:space="preserve">по специальности  </w:t>
      </w:r>
      <w:r w:rsidRPr="00BC48D3">
        <w:rPr>
          <w:sz w:val="28"/>
          <w:szCs w:val="28"/>
        </w:rPr>
        <w:t xml:space="preserve">21.02.02 </w:t>
      </w:r>
      <w:r w:rsidRPr="00BC48D3">
        <w:rPr>
          <w:bCs/>
          <w:color w:val="000000"/>
          <w:sz w:val="28"/>
          <w:szCs w:val="28"/>
        </w:rPr>
        <w:t>Бурение нефтяных и газовых скважин</w:t>
      </w:r>
    </w:p>
    <w:p w:rsidR="006113F0" w:rsidRPr="00BC48D3" w:rsidRDefault="006113F0" w:rsidP="006113F0">
      <w:pPr>
        <w:pStyle w:val="ab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BC48D3">
        <w:rPr>
          <w:rFonts w:ascii="Times New Roman" w:hAnsi="Times New Roman" w:cs="Times New Roman"/>
          <w:sz w:val="28"/>
          <w:szCs w:val="26"/>
        </w:rPr>
        <w:t xml:space="preserve">- рабочей программы учебной дисциплины </w:t>
      </w:r>
      <w:r w:rsidRPr="00BC48D3">
        <w:rPr>
          <w:rFonts w:ascii="Times New Roman" w:hAnsi="Times New Roman" w:cs="Times New Roman"/>
          <w:sz w:val="28"/>
          <w:szCs w:val="28"/>
        </w:rPr>
        <w:t>«</w:t>
      </w:r>
      <w:r w:rsidRPr="00BC48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Технология бурения нефтяных и газовых скважин</w:t>
      </w:r>
      <w:r w:rsidRPr="00BC48D3">
        <w:rPr>
          <w:rFonts w:ascii="Times New Roman" w:hAnsi="Times New Roman" w:cs="Times New Roman"/>
          <w:sz w:val="28"/>
          <w:szCs w:val="28"/>
        </w:rPr>
        <w:t>»</w:t>
      </w:r>
      <w:r w:rsidR="00BC48D3" w:rsidRPr="00BC48D3">
        <w:rPr>
          <w:rFonts w:ascii="Times New Roman" w:hAnsi="Times New Roman" w:cs="Times New Roman"/>
          <w:sz w:val="28"/>
          <w:szCs w:val="26"/>
        </w:rPr>
        <w:t>.</w:t>
      </w:r>
    </w:p>
    <w:p w:rsidR="006113F0" w:rsidRPr="00BC48D3" w:rsidRDefault="006113F0" w:rsidP="006113F0">
      <w:pPr>
        <w:jc w:val="both"/>
        <w:rPr>
          <w:sz w:val="28"/>
          <w:szCs w:val="28"/>
        </w:rPr>
      </w:pPr>
      <w:r w:rsidRPr="00BC48D3">
        <w:rPr>
          <w:sz w:val="28"/>
          <w:szCs w:val="28"/>
        </w:rPr>
        <w:tab/>
        <w:t xml:space="preserve">Методические указания включают в себя учебную цель, перечень образовательных результатов, заявленных в ФГОС, обеспеченность занятия, краткие теоретические и учебно-методические материалы по теме, вопросы для закрепления теоретического материала, задания для практической  работы студентов и инструкцию по ее выполнению, содержание  отчета о проделанной работе.  </w:t>
      </w:r>
    </w:p>
    <w:p w:rsidR="006113F0" w:rsidRPr="00BC48D3" w:rsidRDefault="006113F0" w:rsidP="00611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48D3">
        <w:rPr>
          <w:b/>
          <w:sz w:val="28"/>
          <w:szCs w:val="28"/>
        </w:rPr>
        <w:t xml:space="preserve">                 </w:t>
      </w:r>
    </w:p>
    <w:p w:rsidR="006113F0" w:rsidRPr="00BC48D3" w:rsidRDefault="006113F0" w:rsidP="006113F0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6113F0" w:rsidRPr="00BC48D3" w:rsidRDefault="006113F0" w:rsidP="006113F0">
      <w:pPr>
        <w:pStyle w:val="ab"/>
        <w:ind w:left="720"/>
        <w:rPr>
          <w:rFonts w:ascii="Times New Roman" w:hAnsi="Times New Roman" w:cs="Times New Roman"/>
          <w:sz w:val="6"/>
          <w:szCs w:val="28"/>
        </w:rPr>
      </w:pPr>
    </w:p>
    <w:p w:rsidR="006113F0" w:rsidRPr="00BC48D3" w:rsidRDefault="006113F0" w:rsidP="006113F0">
      <w:pPr>
        <w:jc w:val="center"/>
        <w:rPr>
          <w:b/>
          <w:bCs/>
        </w:rPr>
      </w:pPr>
    </w:p>
    <w:p w:rsidR="006113F0" w:rsidRPr="00BC48D3" w:rsidRDefault="006113F0" w:rsidP="006113F0">
      <w:pPr>
        <w:pStyle w:val="ab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BC48D3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113F0" w:rsidRPr="00BC48D3" w:rsidRDefault="006A7621" w:rsidP="006113F0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BC48D3">
        <w:rPr>
          <w:rFonts w:ascii="Times New Roman" w:hAnsi="Times New Roman" w:cs="Times New Roman"/>
          <w:sz w:val="28"/>
          <w:szCs w:val="28"/>
        </w:rPr>
        <w:t xml:space="preserve">Ермоленко </w:t>
      </w:r>
      <w:r w:rsidR="006113F0" w:rsidRPr="00BC48D3">
        <w:rPr>
          <w:rFonts w:ascii="Times New Roman" w:hAnsi="Times New Roman" w:cs="Times New Roman"/>
          <w:sz w:val="28"/>
          <w:szCs w:val="28"/>
        </w:rPr>
        <w:t>Светлана</w:t>
      </w:r>
      <w:r w:rsidRPr="00BC48D3">
        <w:rPr>
          <w:rFonts w:ascii="Times New Roman" w:hAnsi="Times New Roman" w:cs="Times New Roman"/>
          <w:sz w:val="28"/>
          <w:szCs w:val="28"/>
        </w:rPr>
        <w:t xml:space="preserve"> Анатольевна</w:t>
      </w:r>
      <w:r w:rsidR="006113F0" w:rsidRPr="00BC48D3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  <w:r w:rsidR="00BC48D3" w:rsidRPr="00BC48D3">
        <w:rPr>
          <w:rFonts w:ascii="Times New Roman" w:hAnsi="Times New Roman" w:cs="Times New Roman"/>
          <w:sz w:val="28"/>
          <w:szCs w:val="28"/>
        </w:rPr>
        <w:t xml:space="preserve"> </w:t>
      </w:r>
      <w:r w:rsidR="006113F0" w:rsidRPr="00BC48D3">
        <w:rPr>
          <w:rFonts w:ascii="Times New Roman" w:hAnsi="Times New Roman" w:cs="Times New Roman"/>
          <w:sz w:val="28"/>
          <w:szCs w:val="28"/>
        </w:rPr>
        <w:t xml:space="preserve"> </w:t>
      </w:r>
      <w:r w:rsidR="00BC48D3" w:rsidRPr="00BC48D3">
        <w:rPr>
          <w:rFonts w:ascii="Times New Roman" w:eastAsia="Times New Roman" w:hAnsi="Times New Roman" w:cs="Times New Roman"/>
          <w:sz w:val="27"/>
          <w:szCs w:val="27"/>
          <w:lang w:eastAsia="ru-RU"/>
        </w:rPr>
        <w:t>ГБПОУ КК АТПА</w:t>
      </w:r>
    </w:p>
    <w:p w:rsidR="006113F0" w:rsidRPr="00BC48D3" w:rsidRDefault="006113F0" w:rsidP="006113F0">
      <w:pPr>
        <w:pStyle w:val="ab"/>
        <w:ind w:left="567"/>
        <w:rPr>
          <w:rFonts w:ascii="Times New Roman" w:hAnsi="Times New Roman" w:cs="Times New Roman"/>
          <w:sz w:val="28"/>
          <w:szCs w:val="28"/>
        </w:rPr>
      </w:pPr>
      <w:r w:rsidRPr="00BC48D3">
        <w:rPr>
          <w:rFonts w:ascii="Times New Roman" w:hAnsi="Times New Roman" w:cs="Times New Roman"/>
          <w:sz w:val="28"/>
          <w:szCs w:val="28"/>
        </w:rPr>
        <w:tab/>
      </w:r>
    </w:p>
    <w:p w:rsidR="006113F0" w:rsidRPr="00BC48D3" w:rsidRDefault="006113F0" w:rsidP="006113F0">
      <w:pPr>
        <w:pStyle w:val="ab"/>
        <w:ind w:left="567"/>
        <w:rPr>
          <w:rFonts w:ascii="Times New Roman" w:hAnsi="Times New Roman" w:cs="Times New Roman"/>
          <w:b/>
          <w:sz w:val="12"/>
        </w:rPr>
      </w:pPr>
    </w:p>
    <w:p w:rsidR="006113F0" w:rsidRPr="00BC48D3" w:rsidRDefault="006113F0" w:rsidP="006113F0">
      <w:pPr>
        <w:jc w:val="center"/>
        <w:rPr>
          <w:b/>
          <w:bCs/>
        </w:rPr>
      </w:pPr>
    </w:p>
    <w:p w:rsidR="006113F0" w:rsidRPr="00143A9E" w:rsidRDefault="006113F0" w:rsidP="006113F0">
      <w:pPr>
        <w:jc w:val="center"/>
        <w:rPr>
          <w:b/>
          <w:bCs/>
          <w:sz w:val="26"/>
          <w:szCs w:val="26"/>
        </w:rPr>
      </w:pPr>
    </w:p>
    <w:p w:rsidR="006113F0" w:rsidRPr="00143A9E" w:rsidRDefault="006113F0" w:rsidP="006113F0">
      <w:pPr>
        <w:jc w:val="both"/>
        <w:rPr>
          <w:sz w:val="26"/>
          <w:szCs w:val="26"/>
        </w:rPr>
      </w:pPr>
    </w:p>
    <w:p w:rsidR="006113F0" w:rsidRPr="00143A9E" w:rsidRDefault="006113F0" w:rsidP="006113F0">
      <w:pPr>
        <w:jc w:val="both"/>
        <w:rPr>
          <w:sz w:val="26"/>
          <w:szCs w:val="26"/>
        </w:rPr>
      </w:pPr>
    </w:p>
    <w:p w:rsidR="006113F0" w:rsidRPr="00143A9E" w:rsidRDefault="006113F0" w:rsidP="006113F0">
      <w:pPr>
        <w:jc w:val="both"/>
        <w:rPr>
          <w:sz w:val="26"/>
          <w:szCs w:val="26"/>
        </w:rPr>
      </w:pPr>
    </w:p>
    <w:p w:rsidR="006113F0" w:rsidRDefault="006113F0" w:rsidP="006113F0">
      <w:pPr>
        <w:jc w:val="both"/>
        <w:rPr>
          <w:sz w:val="26"/>
          <w:szCs w:val="26"/>
        </w:rPr>
      </w:pPr>
    </w:p>
    <w:p w:rsidR="006113F0" w:rsidRDefault="006113F0" w:rsidP="006113F0">
      <w:pPr>
        <w:jc w:val="both"/>
        <w:rPr>
          <w:sz w:val="26"/>
          <w:szCs w:val="26"/>
        </w:rPr>
      </w:pPr>
    </w:p>
    <w:p w:rsidR="006113F0" w:rsidRDefault="006113F0" w:rsidP="006113F0">
      <w:pPr>
        <w:jc w:val="both"/>
        <w:rPr>
          <w:sz w:val="26"/>
          <w:szCs w:val="26"/>
        </w:rPr>
      </w:pPr>
    </w:p>
    <w:p w:rsidR="006113F0" w:rsidRDefault="006113F0" w:rsidP="006113F0">
      <w:pPr>
        <w:jc w:val="both"/>
        <w:rPr>
          <w:sz w:val="26"/>
          <w:szCs w:val="26"/>
        </w:rPr>
      </w:pPr>
    </w:p>
    <w:p w:rsidR="006113F0" w:rsidRDefault="006113F0" w:rsidP="006113F0">
      <w:pPr>
        <w:jc w:val="both"/>
        <w:rPr>
          <w:sz w:val="26"/>
          <w:szCs w:val="26"/>
        </w:rPr>
      </w:pPr>
    </w:p>
    <w:p w:rsidR="006113F0" w:rsidRDefault="006113F0" w:rsidP="006113F0">
      <w:pPr>
        <w:jc w:val="both"/>
        <w:rPr>
          <w:sz w:val="26"/>
          <w:szCs w:val="26"/>
        </w:rPr>
      </w:pPr>
    </w:p>
    <w:p w:rsidR="006113F0" w:rsidRPr="00143A9E" w:rsidRDefault="006113F0" w:rsidP="006113F0">
      <w:pPr>
        <w:jc w:val="both"/>
        <w:rPr>
          <w:sz w:val="26"/>
          <w:szCs w:val="26"/>
        </w:rPr>
      </w:pPr>
    </w:p>
    <w:p w:rsidR="006113F0" w:rsidRDefault="006113F0" w:rsidP="006113F0">
      <w:pPr>
        <w:jc w:val="both"/>
      </w:pPr>
    </w:p>
    <w:p w:rsidR="006113F0" w:rsidRDefault="006113F0" w:rsidP="006113F0">
      <w:pPr>
        <w:jc w:val="both"/>
        <w:sectPr w:rsidR="006113F0" w:rsidSect="00C22757"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6113F0" w:rsidRDefault="006113F0" w:rsidP="006113F0">
      <w:pPr>
        <w:jc w:val="both"/>
      </w:pPr>
    </w:p>
    <w:p w:rsidR="006113F0" w:rsidRDefault="006113F0" w:rsidP="006113F0">
      <w:pPr>
        <w:jc w:val="center"/>
        <w:rPr>
          <w:b/>
          <w:bCs/>
        </w:rPr>
      </w:pPr>
      <w:r>
        <w:rPr>
          <w:b/>
          <w:bCs/>
        </w:rPr>
        <w:t>СОДЕРЖАНИЕ</w:t>
      </w:r>
    </w:p>
    <w:p w:rsidR="006113F0" w:rsidRPr="00962DE1" w:rsidRDefault="006113F0" w:rsidP="006113F0">
      <w:pPr>
        <w:jc w:val="center"/>
        <w:rPr>
          <w:b/>
          <w:bCs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BC48D3" w:rsidRPr="008F121F" w:rsidTr="00E40750">
        <w:tc>
          <w:tcPr>
            <w:tcW w:w="9712" w:type="dxa"/>
          </w:tcPr>
          <w:p w:rsidR="00BC48D3" w:rsidRPr="008F121F" w:rsidRDefault="00BC48D3" w:rsidP="00C22757">
            <w:pPr>
              <w:ind w:right="296"/>
              <w:jc w:val="center"/>
              <w:rPr>
                <w:b/>
                <w:iCs/>
              </w:rPr>
            </w:pPr>
            <w:r w:rsidRPr="008F121F">
              <w:rPr>
                <w:b/>
                <w:bCs/>
              </w:rPr>
              <w:t>Название практических работ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pStyle w:val="a9"/>
              <w:numPr>
                <w:ilvl w:val="0"/>
                <w:numId w:val="2"/>
              </w:numPr>
              <w:tabs>
                <w:tab w:val="left" w:pos="331"/>
              </w:tabs>
              <w:ind w:left="0" w:right="296" w:firstLine="0"/>
              <w:contextualSpacing/>
              <w:jc w:val="both"/>
            </w:pPr>
            <w:r w:rsidRPr="00846C61">
              <w:rPr>
                <w:bCs/>
                <w:color w:val="000000"/>
              </w:rPr>
              <w:t xml:space="preserve">Типы горных пород нефтегазовых провинций; твердость, пластичность, абразивность, </w:t>
            </w:r>
            <w:proofErr w:type="spellStart"/>
            <w:r w:rsidRPr="00846C61">
              <w:rPr>
                <w:bCs/>
                <w:color w:val="000000"/>
              </w:rPr>
              <w:t>буримость</w:t>
            </w:r>
            <w:proofErr w:type="spellEnd"/>
            <w:r w:rsidRPr="00846C61">
              <w:rPr>
                <w:bCs/>
                <w:color w:val="000000"/>
              </w:rPr>
              <w:t xml:space="preserve">, </w:t>
            </w:r>
            <w:proofErr w:type="spellStart"/>
            <w:r w:rsidRPr="00846C61">
              <w:rPr>
                <w:bCs/>
                <w:color w:val="000000"/>
              </w:rPr>
              <w:t>трещиноватость</w:t>
            </w:r>
            <w:proofErr w:type="spellEnd"/>
          </w:p>
        </w:tc>
      </w:tr>
      <w:tr w:rsidR="00BC48D3" w:rsidRPr="008F121F" w:rsidTr="00E40750">
        <w:tc>
          <w:tcPr>
            <w:tcW w:w="9712" w:type="dxa"/>
          </w:tcPr>
          <w:p w:rsidR="00BC48D3" w:rsidRPr="00E40750" w:rsidRDefault="00BC48D3" w:rsidP="00E4075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2.  </w:t>
            </w:r>
            <w:r w:rsidRPr="00846C61">
              <w:rPr>
                <w:bCs/>
                <w:color w:val="000000"/>
              </w:rPr>
              <w:t>Закономерности разрушения горных пород при бурении: механизм скалывания, дробления, резания и истирания.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  <w:rPr>
                <w:iCs/>
              </w:rPr>
            </w:pPr>
            <w:r>
              <w:t>3.</w:t>
            </w:r>
            <w:r w:rsidRPr="00846C61">
              <w:rPr>
                <w:color w:val="000000"/>
              </w:rPr>
              <w:t xml:space="preserve"> Классификация </w:t>
            </w:r>
            <w:proofErr w:type="spellStart"/>
            <w:r w:rsidRPr="00846C61">
              <w:rPr>
                <w:color w:val="000000"/>
              </w:rPr>
              <w:t>породоразрущающего</w:t>
            </w:r>
            <w:proofErr w:type="spellEnd"/>
            <w:r w:rsidRPr="00846C61">
              <w:rPr>
                <w:color w:val="000000"/>
              </w:rPr>
              <w:t xml:space="preserve"> инструмента. Отраслевой стандарт.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4.</w:t>
            </w:r>
            <w:r w:rsidRPr="008F121F">
              <w:t xml:space="preserve"> </w:t>
            </w:r>
            <w:r w:rsidRPr="00846C61">
              <w:rPr>
                <w:color w:val="000000"/>
              </w:rPr>
              <w:t xml:space="preserve">Конструкции и типы лопастных  долот.   Типы и шифр шарошечных долот. </w:t>
            </w:r>
            <w:proofErr w:type="spellStart"/>
            <w:r w:rsidRPr="00846C61">
              <w:rPr>
                <w:color w:val="000000"/>
              </w:rPr>
              <w:t>Трехшарошечное</w:t>
            </w:r>
            <w:proofErr w:type="spellEnd"/>
            <w:r w:rsidRPr="00846C61">
              <w:rPr>
                <w:color w:val="000000"/>
              </w:rPr>
              <w:t xml:space="preserve"> долото.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5.</w:t>
            </w:r>
            <w:r w:rsidRPr="00846C61">
              <w:rPr>
                <w:color w:val="000000"/>
              </w:rPr>
              <w:t xml:space="preserve"> Системы   промывки</w:t>
            </w:r>
            <w:r w:rsidRPr="00846C61">
              <w:rPr>
                <w:b/>
                <w:bCs/>
                <w:color w:val="000000"/>
              </w:rPr>
              <w:t xml:space="preserve">   </w:t>
            </w:r>
            <w:r w:rsidRPr="00846C61">
              <w:rPr>
                <w:color w:val="000000"/>
              </w:rPr>
              <w:t xml:space="preserve">(продувки)   и   достоинства </w:t>
            </w:r>
            <w:proofErr w:type="spellStart"/>
            <w:r w:rsidRPr="00846C61">
              <w:rPr>
                <w:color w:val="000000"/>
              </w:rPr>
              <w:t>трехшарошечных</w:t>
            </w:r>
            <w:proofErr w:type="spellEnd"/>
            <w:r w:rsidRPr="00846C61">
              <w:rPr>
                <w:color w:val="000000"/>
              </w:rPr>
              <w:t xml:space="preserve"> долот. Типы и размеры одно- и </w:t>
            </w:r>
            <w:proofErr w:type="spellStart"/>
            <w:r w:rsidRPr="00846C61">
              <w:rPr>
                <w:color w:val="000000"/>
              </w:rPr>
              <w:t>двухшарошечных</w:t>
            </w:r>
            <w:proofErr w:type="spellEnd"/>
            <w:r w:rsidRPr="00846C61">
              <w:rPr>
                <w:color w:val="000000"/>
              </w:rPr>
              <w:t xml:space="preserve"> долот. Зарубежные долота.</w:t>
            </w:r>
          </w:p>
        </w:tc>
      </w:tr>
      <w:tr w:rsidR="00BC48D3" w:rsidRPr="008F121F" w:rsidTr="00E40750">
        <w:tc>
          <w:tcPr>
            <w:tcW w:w="9712" w:type="dxa"/>
            <w:vAlign w:val="center"/>
          </w:tcPr>
          <w:p w:rsidR="00BC48D3" w:rsidRDefault="00BC48D3" w:rsidP="00E40750">
            <w:pPr>
              <w:widowControl w:val="0"/>
              <w:shd w:val="clear" w:color="auto" w:fill="FFFFFF"/>
              <w:tabs>
                <w:tab w:val="left" w:pos="-1905"/>
                <w:tab w:val="left" w:pos="-1470"/>
                <w:tab w:val="left" w:pos="331"/>
              </w:tabs>
              <w:autoSpaceDE w:val="0"/>
              <w:jc w:val="both"/>
            </w:pPr>
            <w:r>
              <w:rPr>
                <w:rFonts w:ascii="Times New Roman CYR" w:eastAsia="Calibri" w:hAnsi="Times New Roman CYR" w:cs="Times New Roman CYR"/>
                <w:bCs/>
                <w:color w:val="000000"/>
                <w:lang w:eastAsia="ar-SA"/>
              </w:rPr>
              <w:t>6.</w:t>
            </w:r>
            <w:r w:rsidRPr="00846C61">
              <w:rPr>
                <w:color w:val="000000"/>
              </w:rPr>
              <w:t xml:space="preserve"> Колонковые    долота.    Снаряды    со    съемной   и несъемной    </w:t>
            </w:r>
            <w:proofErr w:type="spellStart"/>
            <w:r w:rsidRPr="00846C61">
              <w:rPr>
                <w:color w:val="000000"/>
              </w:rPr>
              <w:t>грунтоноской</w:t>
            </w:r>
            <w:proofErr w:type="spellEnd"/>
            <w:r w:rsidRPr="00846C61">
              <w:rPr>
                <w:color w:val="000000"/>
              </w:rPr>
              <w:t>.    Бурильные    головки. Типы, шифр, системы промывки вооружение.</w:t>
            </w:r>
          </w:p>
        </w:tc>
      </w:tr>
      <w:tr w:rsidR="00BC48D3" w:rsidRPr="008F121F" w:rsidTr="00E40750">
        <w:tc>
          <w:tcPr>
            <w:tcW w:w="9712" w:type="dxa"/>
            <w:vAlign w:val="center"/>
          </w:tcPr>
          <w:p w:rsidR="00BC48D3" w:rsidRPr="00E46B69" w:rsidRDefault="00BC48D3" w:rsidP="00E40750">
            <w:pPr>
              <w:widowControl w:val="0"/>
              <w:shd w:val="clear" w:color="auto" w:fill="FFFFFF"/>
              <w:tabs>
                <w:tab w:val="left" w:pos="-1905"/>
                <w:tab w:val="left" w:pos="-1470"/>
                <w:tab w:val="left" w:pos="331"/>
              </w:tabs>
              <w:autoSpaceDE w:val="0"/>
              <w:jc w:val="both"/>
              <w:rPr>
                <w:rFonts w:ascii="Times New Roman CYR" w:eastAsia="Calibri" w:hAnsi="Times New Roman CYR" w:cs="Times New Roman CYR"/>
                <w:bCs/>
                <w:color w:val="000000"/>
                <w:lang w:eastAsia="ar-SA"/>
              </w:rPr>
            </w:pPr>
            <w:r>
              <w:t>7.</w:t>
            </w:r>
            <w:r w:rsidRPr="00846C61">
              <w:rPr>
                <w:color w:val="000000"/>
              </w:rPr>
              <w:t xml:space="preserve"> Колонковые       снаряды.       «Недра»,       «Силур», </w:t>
            </w:r>
            <w:r>
              <w:rPr>
                <w:color w:val="000000"/>
              </w:rPr>
              <w:t>«Кембрий»,   УРК.  Колонковые  тур</w:t>
            </w:r>
            <w:r w:rsidRPr="00846C61">
              <w:rPr>
                <w:color w:val="000000"/>
              </w:rPr>
              <w:t>бодолота КТ</w:t>
            </w:r>
            <w:r>
              <w:rPr>
                <w:color w:val="000000"/>
              </w:rPr>
              <w:t>Д. Кернопри</w:t>
            </w:r>
            <w:r w:rsidRPr="00846C61">
              <w:rPr>
                <w:color w:val="000000"/>
              </w:rPr>
              <w:t>емные   устройства   с   гидротранспортом керна.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8.</w:t>
            </w:r>
            <w:r w:rsidRPr="00846C61">
              <w:rPr>
                <w:color w:val="000000"/>
              </w:rPr>
              <w:t xml:space="preserve"> Долота    для    специальных    целей:    расширители шарошечные, пилотные, </w:t>
            </w:r>
            <w:proofErr w:type="spellStart"/>
            <w:r w:rsidRPr="00846C61">
              <w:rPr>
                <w:color w:val="000000"/>
              </w:rPr>
              <w:t>наддолотные</w:t>
            </w:r>
            <w:proofErr w:type="spellEnd"/>
            <w:r w:rsidRPr="00846C61">
              <w:rPr>
                <w:color w:val="000000"/>
              </w:rPr>
              <w:t>, штыревые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9.</w:t>
            </w:r>
            <w:r w:rsidRPr="00846C61">
              <w:rPr>
                <w:color w:val="000000"/>
              </w:rPr>
              <w:t xml:space="preserve"> Фрезерные долота (ДФТС). Долота для реактивно-турб</w:t>
            </w:r>
            <w:r>
              <w:rPr>
                <w:color w:val="000000"/>
              </w:rPr>
              <w:t>и</w:t>
            </w:r>
            <w:r w:rsidRPr="00846C61">
              <w:rPr>
                <w:color w:val="000000"/>
              </w:rPr>
              <w:t>нного способа бурения (РТБ).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10.</w:t>
            </w:r>
            <w:r w:rsidRPr="00846C61">
              <w:rPr>
                <w:color w:val="000000"/>
              </w:rPr>
              <w:t xml:space="preserve"> Технико-экономические        показатели        работы буровых долот. Правила эксплуатации долот. Учёт работы долот. Износ шарошечных долот. Кодирова</w:t>
            </w:r>
            <w:r w:rsidRPr="00846C61">
              <w:rPr>
                <w:color w:val="000000"/>
              </w:rPr>
              <w:softHyphen/>
              <w:t>ние износа шарошечных долот.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11.</w:t>
            </w:r>
            <w:r w:rsidRPr="00846C61">
              <w:rPr>
                <w:color w:val="000000"/>
              </w:rPr>
              <w:t xml:space="preserve"> Особенности эксплуатации алмазных долот, долот ИСМ и лопастных долот.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12.</w:t>
            </w:r>
            <w:r w:rsidRPr="00846C61">
              <w:rPr>
                <w:color w:val="000000"/>
              </w:rPr>
              <w:t xml:space="preserve"> Подбор КНБК</w:t>
            </w:r>
            <w:r>
              <w:rPr>
                <w:color w:val="000000"/>
              </w:rPr>
              <w:t>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13.</w:t>
            </w:r>
            <w:r w:rsidRPr="00846C61">
              <w:rPr>
                <w:color w:val="000000"/>
              </w:rPr>
              <w:t xml:space="preserve"> Расчёт буриль</w:t>
            </w:r>
            <w:r w:rsidRPr="00846C61">
              <w:rPr>
                <w:color w:val="000000"/>
              </w:rPr>
              <w:softHyphen/>
              <w:t>ной колонны при бурении забойными дви</w:t>
            </w:r>
            <w:r w:rsidRPr="00846C61">
              <w:rPr>
                <w:color w:val="000000"/>
              </w:rPr>
              <w:softHyphen/>
              <w:t>гателями</w:t>
            </w:r>
            <w:r>
              <w:rPr>
                <w:color w:val="000000"/>
              </w:rPr>
              <w:t>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14.</w:t>
            </w:r>
            <w:r w:rsidRPr="00846C61">
              <w:rPr>
                <w:color w:val="000000"/>
              </w:rPr>
              <w:t xml:space="preserve"> Расчёт бурильной колонны при роторном способе бурения</w:t>
            </w:r>
            <w:r>
              <w:rPr>
                <w:color w:val="000000"/>
              </w:rPr>
              <w:t>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F121F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15.</w:t>
            </w:r>
            <w:r w:rsidRPr="00846C61">
              <w:rPr>
                <w:color w:val="000000"/>
              </w:rPr>
              <w:t xml:space="preserve"> Расчёт бу</w:t>
            </w:r>
            <w:r w:rsidRPr="00846C61">
              <w:rPr>
                <w:color w:val="000000"/>
              </w:rPr>
              <w:softHyphen/>
              <w:t>рильной   колонны   при   горизонтальном бурении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Pr="00846C61" w:rsidRDefault="00BC48D3" w:rsidP="00E40750">
            <w:pPr>
              <w:jc w:val="both"/>
            </w:pPr>
            <w:r>
              <w:rPr>
                <w:color w:val="000000"/>
              </w:rPr>
              <w:t xml:space="preserve">16. </w:t>
            </w:r>
            <w:r w:rsidRPr="00846C61">
              <w:rPr>
                <w:color w:val="000000"/>
              </w:rPr>
              <w:t>Изучение назначения и типов буровых растворов; растворы на водной основе. Глинистый раствор как многофун</w:t>
            </w:r>
            <w:r w:rsidRPr="00846C61">
              <w:rPr>
                <w:color w:val="000000"/>
              </w:rPr>
              <w:softHyphen/>
              <w:t>кциональная коллоидно-суспензионная система.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17.</w:t>
            </w:r>
            <w:r w:rsidRPr="00846C61">
              <w:rPr>
                <w:color w:val="000000"/>
              </w:rPr>
              <w:t xml:space="preserve"> Изучение  свойств коллоидных систем; понятие о </w:t>
            </w:r>
            <w:proofErr w:type="spellStart"/>
            <w:r w:rsidRPr="00846C61">
              <w:rPr>
                <w:color w:val="000000"/>
              </w:rPr>
              <w:t>тиксотропии</w:t>
            </w:r>
            <w:proofErr w:type="spellEnd"/>
            <w:r w:rsidRPr="00846C61">
              <w:rPr>
                <w:color w:val="000000"/>
              </w:rPr>
              <w:t xml:space="preserve">   и   коагуляции;    сырьё    и   материалы   для приготовления буровых растворов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18.</w:t>
            </w:r>
            <w:r w:rsidRPr="00846C61">
              <w:rPr>
                <w:color w:val="000000"/>
              </w:rPr>
              <w:t xml:space="preserve"> Изучение  показателей  (параметры)  свойств  буровых растворов; приборы для их определения.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19.</w:t>
            </w:r>
            <w:r w:rsidRPr="00846C61">
              <w:rPr>
                <w:color w:val="000000"/>
              </w:rPr>
              <w:t xml:space="preserve"> Изучение организации контроля показателей буровых раство</w:t>
            </w:r>
            <w:r w:rsidRPr="00846C61">
              <w:rPr>
                <w:color w:val="000000"/>
              </w:rPr>
              <w:softHyphen/>
              <w:t xml:space="preserve">ров     на     </w:t>
            </w:r>
            <w:proofErr w:type="spellStart"/>
            <w:r w:rsidRPr="00846C61">
              <w:rPr>
                <w:color w:val="000000"/>
              </w:rPr>
              <w:t>бурящихся</w:t>
            </w:r>
            <w:proofErr w:type="spellEnd"/>
            <w:r w:rsidRPr="00846C61">
              <w:rPr>
                <w:color w:val="000000"/>
              </w:rPr>
              <w:t xml:space="preserve">     скважинах.  Химическая обработка    буровых    растворов;    характеристика химических реагентов.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20.</w:t>
            </w:r>
            <w:r w:rsidRPr="00846C61">
              <w:rPr>
                <w:color w:val="000000"/>
              </w:rPr>
              <w:t xml:space="preserve"> Утяжеление буровых растворов; виды утяжелите</w:t>
            </w:r>
            <w:r w:rsidRPr="00846C61">
              <w:rPr>
                <w:color w:val="000000"/>
              </w:rPr>
              <w:softHyphen/>
              <w:t>лей, технология и регенерация; оборудование для приготовления буровых растворов</w:t>
            </w:r>
            <w:r>
              <w:rPr>
                <w:color w:val="000000"/>
              </w:rPr>
              <w:t>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21.</w:t>
            </w:r>
            <w:r w:rsidRPr="00846C61">
              <w:rPr>
                <w:color w:val="000000"/>
              </w:rPr>
              <w:t xml:space="preserve"> Изучение очистки буровых растворов, способы и оборудова</w:t>
            </w:r>
            <w:r w:rsidRPr="00846C61">
              <w:rPr>
                <w:color w:val="000000"/>
              </w:rPr>
              <w:softHyphen/>
              <w:t>ние; дегазация буровых растворов; охрана труда и экологическая   безопасность   при   использовании, приготовлении и очистке буровых растворов.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22.</w:t>
            </w:r>
            <w:r w:rsidRPr="00846C61">
              <w:rPr>
                <w:color w:val="000000"/>
              </w:rPr>
              <w:t xml:space="preserve"> Расчёты по приготовлению буро</w:t>
            </w:r>
            <w:r w:rsidRPr="00846C61">
              <w:rPr>
                <w:color w:val="000000"/>
              </w:rPr>
              <w:softHyphen/>
              <w:t>вого   раствора  для   конкретных условий</w:t>
            </w:r>
            <w:r>
              <w:rPr>
                <w:color w:val="000000"/>
              </w:rPr>
              <w:t>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23.</w:t>
            </w:r>
            <w:r w:rsidRPr="00846C61">
              <w:rPr>
                <w:color w:val="000000"/>
              </w:rPr>
              <w:t xml:space="preserve"> Определение параметров качества буро</w:t>
            </w:r>
            <w:r w:rsidRPr="00846C61">
              <w:rPr>
                <w:color w:val="000000"/>
              </w:rPr>
              <w:softHyphen/>
              <w:t>вых растворов</w:t>
            </w:r>
            <w:r>
              <w:rPr>
                <w:color w:val="000000"/>
              </w:rPr>
              <w:t>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24.</w:t>
            </w:r>
            <w:r w:rsidRPr="00846C61">
              <w:rPr>
                <w:color w:val="000000"/>
              </w:rPr>
              <w:t xml:space="preserve"> Регулирование свойств глинистых растворов химическими реаген</w:t>
            </w:r>
            <w:r w:rsidRPr="00846C61">
              <w:rPr>
                <w:color w:val="000000"/>
              </w:rPr>
              <w:softHyphen/>
              <w:t>тами</w:t>
            </w:r>
            <w:r>
              <w:rPr>
                <w:color w:val="000000"/>
              </w:rPr>
              <w:t>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25.</w:t>
            </w:r>
            <w:r w:rsidRPr="00846C61">
              <w:rPr>
                <w:color w:val="000000"/>
              </w:rPr>
              <w:t xml:space="preserve"> Приготовление    утяжелённых, облегчённых аэрированных, ингибированных      и  солестойких  промывочных жидкостей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26.</w:t>
            </w:r>
            <w:r w:rsidRPr="00846C61">
              <w:rPr>
                <w:color w:val="000000"/>
              </w:rPr>
              <w:t xml:space="preserve"> Противовыбросовое  оборудование для герметиза</w:t>
            </w:r>
            <w:r w:rsidRPr="00846C61">
              <w:rPr>
                <w:color w:val="000000"/>
              </w:rPr>
              <w:softHyphen/>
              <w:t xml:space="preserve">ции   устья   скважины;   основные   узлы;   принцип работы </w:t>
            </w:r>
            <w:proofErr w:type="spellStart"/>
            <w:r w:rsidRPr="00846C61">
              <w:rPr>
                <w:color w:val="000000"/>
              </w:rPr>
              <w:t>плашечных</w:t>
            </w:r>
            <w:proofErr w:type="spellEnd"/>
            <w:r w:rsidRPr="00846C61">
              <w:rPr>
                <w:color w:val="000000"/>
              </w:rPr>
              <w:t xml:space="preserve">, универсальных, вращающихся </w:t>
            </w:r>
            <w:proofErr w:type="spellStart"/>
            <w:r w:rsidRPr="00846C61">
              <w:rPr>
                <w:color w:val="000000"/>
              </w:rPr>
              <w:t>превенторов</w:t>
            </w:r>
            <w:proofErr w:type="spellEnd"/>
            <w:r w:rsidRPr="00846C61">
              <w:rPr>
                <w:color w:val="000000"/>
              </w:rPr>
              <w:t>; типовые схемы ПВО согласно ГОСТ; управление ПВО и действия</w:t>
            </w:r>
            <w:r>
              <w:rPr>
                <w:color w:val="000000"/>
              </w:rPr>
              <w:t xml:space="preserve"> </w:t>
            </w:r>
            <w:r w:rsidRPr="00846C61">
              <w:rPr>
                <w:color w:val="000000"/>
              </w:rPr>
              <w:t>буровой вахты при ГНВП.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27.</w:t>
            </w:r>
            <w:r w:rsidRPr="00846C61">
              <w:rPr>
                <w:color w:val="000000"/>
              </w:rPr>
              <w:t xml:space="preserve"> Грифоны и межколонные проявления, условия и причины возникновения; предупреждение и методы ликвидации грифонов. Экологическая безопасность при </w:t>
            </w:r>
            <w:r w:rsidRPr="00846C61">
              <w:rPr>
                <w:color w:val="000000"/>
              </w:rPr>
              <w:lastRenderedPageBreak/>
              <w:t>ГНВП.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lastRenderedPageBreak/>
              <w:t>28.</w:t>
            </w:r>
            <w:r w:rsidRPr="00846C61">
              <w:rPr>
                <w:color w:val="000000"/>
              </w:rPr>
              <w:t xml:space="preserve"> Поглощения    бурового    раствора,    причины    и классификация; методы предупреждения и способы ликвидации,   технические   средства  изоляции  зон поглощения.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29.</w:t>
            </w:r>
            <w:r w:rsidRPr="00846C61">
              <w:rPr>
                <w:color w:val="000000"/>
              </w:rPr>
              <w:t xml:space="preserve"> Нарушения приствольной зоны скважины: обвалы (осыпи),   набухание,   ползучесть,   </w:t>
            </w:r>
            <w:proofErr w:type="spellStart"/>
            <w:r w:rsidRPr="00846C61">
              <w:rPr>
                <w:color w:val="000000"/>
              </w:rPr>
              <w:t>желобообразование</w:t>
            </w:r>
            <w:proofErr w:type="spellEnd"/>
            <w:r w:rsidRPr="00846C61">
              <w:rPr>
                <w:color w:val="000000"/>
              </w:rPr>
              <w:t>; предупреждение и ликвидация.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30.</w:t>
            </w:r>
            <w:r w:rsidRPr="00846C61">
              <w:rPr>
                <w:color w:val="000000"/>
              </w:rPr>
              <w:t xml:space="preserve"> Осложнения в многолетнемерзлых породах; серо</w:t>
            </w:r>
            <w:r w:rsidRPr="00846C61">
              <w:rPr>
                <w:color w:val="000000"/>
              </w:rPr>
              <w:softHyphen/>
              <w:t>водородная       агрессия,       предупреждение       и ликвидация; развитие техники и технологии преду</w:t>
            </w:r>
            <w:r w:rsidRPr="00846C61">
              <w:rPr>
                <w:color w:val="000000"/>
              </w:rPr>
              <w:softHyphen/>
              <w:t>преждения и ликвидации осложнений в России и за рубежом.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31.</w:t>
            </w:r>
            <w:r w:rsidRPr="00846C61">
              <w:rPr>
                <w:color w:val="000000"/>
              </w:rPr>
              <w:t xml:space="preserve"> Способы раннего обнаружения ГНВП; контроль и методы глушения скважины; расчёт непрерывного глушения скважины. Рабочая карта непрерывного глушения скважины.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32.</w:t>
            </w:r>
            <w:r w:rsidRPr="00846C61">
              <w:rPr>
                <w:color w:val="000000"/>
              </w:rPr>
              <w:t xml:space="preserve"> Определение необходимой плот</w:t>
            </w:r>
            <w:r w:rsidRPr="00846C61">
              <w:rPr>
                <w:color w:val="000000"/>
              </w:rPr>
              <w:softHyphen/>
              <w:t xml:space="preserve">ности бурового раствора для: а) создание противодавления на вскрытый </w:t>
            </w:r>
            <w:proofErr w:type="spellStart"/>
            <w:r w:rsidRPr="00846C61">
              <w:rPr>
                <w:color w:val="000000"/>
              </w:rPr>
              <w:t>нетфтегазо</w:t>
            </w:r>
            <w:proofErr w:type="spellEnd"/>
            <w:r w:rsidRPr="00846C61">
              <w:rPr>
                <w:color w:val="000000"/>
              </w:rPr>
              <w:t>-насыщенный пласт</w:t>
            </w:r>
            <w:r>
              <w:rPr>
                <w:color w:val="000000"/>
              </w:rPr>
              <w:t>.</w:t>
            </w:r>
          </w:p>
        </w:tc>
      </w:tr>
      <w:tr w:rsidR="00BC48D3" w:rsidRPr="008F121F" w:rsidTr="00E40750">
        <w:tc>
          <w:tcPr>
            <w:tcW w:w="9712" w:type="dxa"/>
          </w:tcPr>
          <w:p w:rsidR="00BC48D3" w:rsidRDefault="00BC48D3" w:rsidP="00E40750">
            <w:pPr>
              <w:tabs>
                <w:tab w:val="left" w:pos="331"/>
              </w:tabs>
              <w:ind w:right="296"/>
              <w:jc w:val="both"/>
            </w:pPr>
            <w:r>
              <w:t>33.</w:t>
            </w:r>
            <w:r w:rsidRPr="00846C61">
              <w:rPr>
                <w:color w:val="000000"/>
              </w:rPr>
              <w:t xml:space="preserve"> Определение необходимой плот</w:t>
            </w:r>
            <w:r w:rsidRPr="00846C61">
              <w:rPr>
                <w:color w:val="000000"/>
              </w:rPr>
              <w:softHyphen/>
              <w:t>ности бурового раствора для: б) уменьшения гидро</w:t>
            </w:r>
            <w:r w:rsidRPr="00846C61">
              <w:rPr>
                <w:color w:val="000000"/>
              </w:rPr>
              <w:softHyphen/>
              <w:t xml:space="preserve">статического  давления  на поглощающий пласт. </w:t>
            </w:r>
          </w:p>
        </w:tc>
      </w:tr>
    </w:tbl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E40750" w:rsidRDefault="00E40750" w:rsidP="00E40750">
      <w:pPr>
        <w:jc w:val="both"/>
        <w:rPr>
          <w:b/>
          <w:bCs/>
        </w:rPr>
      </w:pPr>
    </w:p>
    <w:p w:rsidR="006113F0" w:rsidRDefault="006113F0" w:rsidP="00E40750">
      <w:pPr>
        <w:jc w:val="both"/>
        <w:rPr>
          <w:b/>
          <w:bCs/>
        </w:rPr>
      </w:pPr>
    </w:p>
    <w:p w:rsidR="00651E0F" w:rsidRPr="00BC48D3" w:rsidRDefault="00651E0F" w:rsidP="00E40750">
      <w:pPr>
        <w:spacing w:line="360" w:lineRule="auto"/>
        <w:jc w:val="center"/>
        <w:rPr>
          <w:b/>
          <w:bCs/>
          <w:sz w:val="28"/>
          <w:szCs w:val="28"/>
        </w:rPr>
      </w:pPr>
      <w:r w:rsidRPr="00BC48D3">
        <w:rPr>
          <w:b/>
          <w:bCs/>
          <w:sz w:val="28"/>
          <w:szCs w:val="28"/>
        </w:rPr>
        <w:lastRenderedPageBreak/>
        <w:t>Введение</w:t>
      </w:r>
    </w:p>
    <w:p w:rsidR="00023986" w:rsidRPr="00BC48D3" w:rsidRDefault="00023986" w:rsidP="00E40750">
      <w:pPr>
        <w:spacing w:line="360" w:lineRule="auto"/>
        <w:jc w:val="both"/>
        <w:rPr>
          <w:b/>
          <w:bCs/>
          <w:sz w:val="28"/>
          <w:szCs w:val="28"/>
        </w:rPr>
      </w:pPr>
    </w:p>
    <w:p w:rsidR="00023986" w:rsidRPr="00BC48D3" w:rsidRDefault="00023986" w:rsidP="00E40750">
      <w:pPr>
        <w:tabs>
          <w:tab w:val="left" w:pos="1560"/>
        </w:tabs>
        <w:spacing w:line="360" w:lineRule="auto"/>
        <w:jc w:val="both"/>
        <w:rPr>
          <w:sz w:val="28"/>
          <w:szCs w:val="28"/>
        </w:rPr>
      </w:pPr>
      <w:r w:rsidRPr="00BC48D3">
        <w:rPr>
          <w:sz w:val="28"/>
          <w:szCs w:val="28"/>
        </w:rPr>
        <w:t xml:space="preserve">         Методические рекомендации для студентов по выполнению практических заданий по  междисциплинарному курсу 01.01. Технология бурения нефтяных и газовых скважин по специальности  среднего профессионального образования 21.02.02. «Бурение нефтяных и газовых скважин».</w:t>
      </w:r>
    </w:p>
    <w:p w:rsidR="00023986" w:rsidRPr="00BC48D3" w:rsidRDefault="00023986" w:rsidP="00E40750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</w:rPr>
      </w:pPr>
      <w:r w:rsidRPr="00BC48D3">
        <w:rPr>
          <w:sz w:val="28"/>
          <w:szCs w:val="28"/>
        </w:rPr>
        <w:t>Цель изучения междисциплинарного курса 01.01. Технология бурения нефтяных и газовых скважин -  дать студентам знания по технологии бурения нефтяных и газовых скважин и познакомить с техникой, которая обеспечивает выполнение в условиях бурения всех технологических процессов и операций. Эти знания необходимы  при проектировании, монтаже и эксплуатации буровых установок, отдельного оборудования к ним, устройств, узлов и приспособлений, выполнения ремонтных работ.</w:t>
      </w:r>
    </w:p>
    <w:p w:rsidR="00023986" w:rsidRPr="00BC48D3" w:rsidRDefault="00023986" w:rsidP="00E40750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</w:rPr>
      </w:pPr>
      <w:r w:rsidRPr="00BC48D3">
        <w:rPr>
          <w:sz w:val="28"/>
          <w:szCs w:val="28"/>
        </w:rPr>
        <w:t xml:space="preserve">Важные задачи данного междисциплинарного </w:t>
      </w:r>
      <w:proofErr w:type="gramStart"/>
      <w:r w:rsidRPr="00BC48D3">
        <w:rPr>
          <w:sz w:val="28"/>
          <w:szCs w:val="28"/>
        </w:rPr>
        <w:t>курса  -</w:t>
      </w:r>
      <w:proofErr w:type="gramEnd"/>
      <w:r w:rsidRPr="00BC48D3">
        <w:rPr>
          <w:sz w:val="28"/>
          <w:szCs w:val="28"/>
        </w:rPr>
        <w:t xml:space="preserve">  изучение всех составляющих цикла строительства скважин, начиная с понятия о скважинах, их классификации, конструкциях, применяемых технических средств и технологических операций для разрушения горных пород и проходки ствола и заканчивая процессами вскрытия и опробования продуктивных горизонтов, крепления скважин обсадными колоннами и разобщения пластов </w:t>
      </w:r>
      <w:proofErr w:type="spellStart"/>
      <w:r w:rsidRPr="00BC48D3">
        <w:rPr>
          <w:sz w:val="28"/>
          <w:szCs w:val="28"/>
        </w:rPr>
        <w:t>тампонажными</w:t>
      </w:r>
      <w:proofErr w:type="spellEnd"/>
      <w:r w:rsidRPr="00BC48D3">
        <w:rPr>
          <w:sz w:val="28"/>
          <w:szCs w:val="28"/>
        </w:rPr>
        <w:t xml:space="preserve"> материалами, освоения и испытания скважин. Кроме того, уделяется должное внимание буровым установкам и комплектующему их оборудованию. Особое внимание уделено специальным буровым установкам, предназначенным для бурения скважин на акваториях.</w:t>
      </w:r>
    </w:p>
    <w:p w:rsidR="00023986" w:rsidRPr="00BC48D3" w:rsidRDefault="00023986" w:rsidP="00E40750">
      <w:pPr>
        <w:tabs>
          <w:tab w:val="left" w:pos="1560"/>
        </w:tabs>
        <w:spacing w:line="360" w:lineRule="auto"/>
        <w:ind w:firstLine="851"/>
        <w:jc w:val="both"/>
        <w:rPr>
          <w:sz w:val="28"/>
          <w:szCs w:val="28"/>
        </w:rPr>
      </w:pPr>
      <w:r w:rsidRPr="00BC48D3">
        <w:rPr>
          <w:sz w:val="28"/>
          <w:szCs w:val="28"/>
        </w:rPr>
        <w:t>Важная роль в этом процессе отводится творческому заданию, которое: ставит обучаемого роль</w:t>
      </w:r>
      <w:r w:rsidR="00E40750">
        <w:rPr>
          <w:sz w:val="28"/>
          <w:szCs w:val="28"/>
        </w:rPr>
        <w:t xml:space="preserve"> техника-технолога</w:t>
      </w:r>
      <w:r w:rsidRPr="00BC48D3">
        <w:rPr>
          <w:sz w:val="28"/>
          <w:szCs w:val="28"/>
        </w:rPr>
        <w:t>, участвующего в выполнении расчетов, необходимых как при конструировании, так и при эксплуатации бурового оборудования.</w:t>
      </w:r>
    </w:p>
    <w:p w:rsidR="00023986" w:rsidRPr="00BC48D3" w:rsidRDefault="00023986" w:rsidP="00E40750">
      <w:pPr>
        <w:spacing w:line="360" w:lineRule="auto"/>
        <w:jc w:val="both"/>
        <w:rPr>
          <w:sz w:val="28"/>
          <w:szCs w:val="28"/>
        </w:rPr>
      </w:pPr>
      <w:r w:rsidRPr="00BC48D3">
        <w:rPr>
          <w:sz w:val="28"/>
          <w:szCs w:val="28"/>
        </w:rPr>
        <w:t xml:space="preserve">         Методические рекомендации разработаны с целью самостоятельной подготовки студентов к практическим занятиям. </w:t>
      </w:r>
    </w:p>
    <w:p w:rsidR="00023986" w:rsidRPr="00BC48D3" w:rsidRDefault="00023986" w:rsidP="00E40750">
      <w:pPr>
        <w:spacing w:line="360" w:lineRule="auto"/>
        <w:jc w:val="both"/>
        <w:rPr>
          <w:sz w:val="28"/>
          <w:szCs w:val="28"/>
        </w:rPr>
      </w:pPr>
      <w:r w:rsidRPr="00BC48D3">
        <w:rPr>
          <w:sz w:val="28"/>
          <w:szCs w:val="28"/>
        </w:rPr>
        <w:lastRenderedPageBreak/>
        <w:t xml:space="preserve">         Практические занятия  являются важным звеном в организации учебного процесса,  одним из видов самостоятельной  и  исследовательской деятельности студентов. При  самостоятельной подготовке студентов  предусматривается  изучение рекомендательной литературы, информации из  периодической печати, работа с ресурсами Интернет, разработка творческих заданий, схем, таблиц, проектов.</w:t>
      </w:r>
    </w:p>
    <w:p w:rsidR="00023986" w:rsidRPr="00BC48D3" w:rsidRDefault="00023986" w:rsidP="00E40750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BC48D3">
        <w:rPr>
          <w:sz w:val="28"/>
          <w:szCs w:val="28"/>
        </w:rPr>
        <w:t xml:space="preserve">          Рекомендации  включают тему и цель каждого занятия, описание содержания определенной темы занятия, методики организации, представлены  средства, порядок проведения работы, предложены вопросы и тестовые задания, список  рекомендуемой  литературы и контрольные вопросы.</w:t>
      </w:r>
    </w:p>
    <w:p w:rsidR="00023986" w:rsidRPr="00BC48D3" w:rsidRDefault="00023986" w:rsidP="00E40750">
      <w:pPr>
        <w:pStyle w:val="af2"/>
        <w:spacing w:line="360" w:lineRule="auto"/>
        <w:jc w:val="both"/>
        <w:rPr>
          <w:sz w:val="28"/>
          <w:szCs w:val="28"/>
        </w:rPr>
      </w:pPr>
      <w:r w:rsidRPr="00BC48D3">
        <w:rPr>
          <w:sz w:val="28"/>
          <w:szCs w:val="28"/>
        </w:rPr>
        <w:t xml:space="preserve">         Целями практических занятий по междисциплинарному курсу 01.01. Технология бурения нефтяных и газовых скважин:</w:t>
      </w:r>
    </w:p>
    <w:p w:rsidR="00023986" w:rsidRPr="00BC48D3" w:rsidRDefault="00023986" w:rsidP="00E40750">
      <w:pPr>
        <w:spacing w:line="360" w:lineRule="auto"/>
        <w:jc w:val="both"/>
        <w:rPr>
          <w:sz w:val="28"/>
          <w:szCs w:val="28"/>
        </w:rPr>
      </w:pPr>
      <w:r w:rsidRPr="00BC48D3">
        <w:rPr>
          <w:sz w:val="28"/>
          <w:szCs w:val="28"/>
        </w:rPr>
        <w:t>- закрепление теоретических знаний и расширение профессионального мастерства студентов;</w:t>
      </w:r>
    </w:p>
    <w:p w:rsidR="00023986" w:rsidRPr="00BC48D3" w:rsidRDefault="00023986" w:rsidP="00E40750">
      <w:pPr>
        <w:spacing w:line="360" w:lineRule="auto"/>
        <w:jc w:val="both"/>
        <w:rPr>
          <w:sz w:val="28"/>
          <w:szCs w:val="28"/>
        </w:rPr>
      </w:pPr>
      <w:r w:rsidRPr="00BC48D3">
        <w:rPr>
          <w:sz w:val="28"/>
          <w:szCs w:val="28"/>
        </w:rPr>
        <w:t>- совершенствование умений и навыков самостоятельной работы с учебно-методической и справочной литературой;</w:t>
      </w:r>
    </w:p>
    <w:p w:rsidR="00023986" w:rsidRPr="00BC48D3" w:rsidRDefault="00023986" w:rsidP="00E40750">
      <w:pPr>
        <w:pStyle w:val="af2"/>
        <w:spacing w:line="360" w:lineRule="auto"/>
        <w:jc w:val="both"/>
        <w:rPr>
          <w:sz w:val="28"/>
          <w:szCs w:val="28"/>
        </w:rPr>
      </w:pPr>
      <w:r w:rsidRPr="00BC48D3">
        <w:rPr>
          <w:sz w:val="28"/>
          <w:szCs w:val="28"/>
        </w:rPr>
        <w:t>- формирование практических умений  в подборе способа бурения скважин, зная физико-механические характеристики  горных пород.</w:t>
      </w:r>
    </w:p>
    <w:p w:rsidR="00023986" w:rsidRPr="00BC48D3" w:rsidRDefault="00023986" w:rsidP="00E40750">
      <w:pPr>
        <w:spacing w:line="360" w:lineRule="auto"/>
        <w:jc w:val="both"/>
        <w:rPr>
          <w:b/>
          <w:bCs/>
          <w:sz w:val="28"/>
          <w:szCs w:val="28"/>
        </w:rPr>
      </w:pPr>
      <w:r w:rsidRPr="00BC48D3">
        <w:rPr>
          <w:sz w:val="28"/>
          <w:szCs w:val="28"/>
        </w:rPr>
        <w:t xml:space="preserve">         Определяя содержание практических занятий, составитель руководствовался рабочей программой </w:t>
      </w:r>
      <w:r w:rsidRPr="00BC48D3">
        <w:rPr>
          <w:color w:val="000000"/>
          <w:spacing w:val="1"/>
          <w:sz w:val="28"/>
          <w:szCs w:val="28"/>
        </w:rPr>
        <w:t xml:space="preserve">междисциплинарного </w:t>
      </w:r>
      <w:r w:rsidRPr="00BC48D3">
        <w:rPr>
          <w:sz w:val="28"/>
          <w:szCs w:val="28"/>
        </w:rPr>
        <w:t>курса 01.01. Технология бурения нефтяных и газовых скважин -  календарно – тематическим планом, учебно-методическими пособиями по дисциплине, актуальностью и практической значимостью рассматриваемых проблем.</w:t>
      </w:r>
    </w:p>
    <w:p w:rsidR="00651E0F" w:rsidRPr="00BC48D3" w:rsidRDefault="00651E0F" w:rsidP="00E40750">
      <w:pPr>
        <w:spacing w:line="360" w:lineRule="auto"/>
        <w:jc w:val="both"/>
        <w:rPr>
          <w:b/>
          <w:bCs/>
          <w:sz w:val="28"/>
          <w:szCs w:val="28"/>
        </w:rPr>
      </w:pPr>
    </w:p>
    <w:p w:rsidR="00E21CF8" w:rsidRDefault="00E21CF8" w:rsidP="00E40750">
      <w:pPr>
        <w:spacing w:line="360" w:lineRule="auto"/>
        <w:jc w:val="both"/>
        <w:rPr>
          <w:b/>
          <w:bCs/>
          <w:sz w:val="28"/>
          <w:szCs w:val="28"/>
        </w:rPr>
      </w:pPr>
    </w:p>
    <w:p w:rsidR="00E21CF8" w:rsidRDefault="00E21CF8" w:rsidP="00E40750">
      <w:pPr>
        <w:spacing w:line="360" w:lineRule="auto"/>
        <w:jc w:val="both"/>
        <w:rPr>
          <w:b/>
          <w:bCs/>
          <w:sz w:val="28"/>
          <w:szCs w:val="28"/>
        </w:rPr>
      </w:pPr>
    </w:p>
    <w:p w:rsidR="00E21CF8" w:rsidRDefault="00E21CF8" w:rsidP="00E40750">
      <w:pPr>
        <w:spacing w:line="360" w:lineRule="auto"/>
        <w:jc w:val="both"/>
        <w:rPr>
          <w:b/>
          <w:bCs/>
          <w:sz w:val="28"/>
          <w:szCs w:val="28"/>
        </w:rPr>
      </w:pPr>
    </w:p>
    <w:p w:rsidR="00E21CF8" w:rsidRDefault="00E21CF8" w:rsidP="00E40750">
      <w:pPr>
        <w:spacing w:line="360" w:lineRule="auto"/>
        <w:jc w:val="both"/>
        <w:rPr>
          <w:b/>
          <w:bCs/>
          <w:sz w:val="28"/>
          <w:szCs w:val="28"/>
        </w:rPr>
      </w:pPr>
    </w:p>
    <w:p w:rsidR="00651E0F" w:rsidRPr="00BC48D3" w:rsidRDefault="00651E0F" w:rsidP="00E40750">
      <w:pPr>
        <w:spacing w:line="360" w:lineRule="auto"/>
        <w:jc w:val="center"/>
        <w:rPr>
          <w:b/>
          <w:bCs/>
          <w:sz w:val="28"/>
          <w:szCs w:val="28"/>
        </w:rPr>
      </w:pPr>
      <w:r w:rsidRPr="00BC48D3">
        <w:rPr>
          <w:b/>
          <w:bCs/>
          <w:sz w:val="28"/>
          <w:szCs w:val="28"/>
        </w:rPr>
        <w:lastRenderedPageBreak/>
        <w:t>УВАЖАЕМЫЙ СТУДЕНТ!</w:t>
      </w:r>
    </w:p>
    <w:p w:rsidR="00651E0F" w:rsidRPr="00BC48D3" w:rsidRDefault="00651E0F" w:rsidP="00E40750">
      <w:pPr>
        <w:spacing w:line="360" w:lineRule="auto"/>
        <w:jc w:val="both"/>
        <w:rPr>
          <w:b/>
          <w:bCs/>
          <w:sz w:val="28"/>
          <w:szCs w:val="28"/>
        </w:rPr>
      </w:pPr>
    </w:p>
    <w:p w:rsidR="00651E0F" w:rsidRPr="00BC48D3" w:rsidRDefault="00651E0F" w:rsidP="00E40750">
      <w:pPr>
        <w:spacing w:line="360" w:lineRule="auto"/>
        <w:jc w:val="both"/>
        <w:rPr>
          <w:sz w:val="28"/>
          <w:szCs w:val="28"/>
        </w:rPr>
      </w:pPr>
      <w:r w:rsidRPr="00BC48D3">
        <w:rPr>
          <w:b/>
          <w:bCs/>
          <w:sz w:val="28"/>
          <w:szCs w:val="28"/>
        </w:rPr>
        <w:tab/>
      </w:r>
      <w:r w:rsidRPr="00BC48D3">
        <w:rPr>
          <w:sz w:val="28"/>
          <w:szCs w:val="28"/>
        </w:rPr>
        <w:t xml:space="preserve">Методические указания по </w:t>
      </w:r>
      <w:r w:rsidR="00023986" w:rsidRPr="00BC48D3">
        <w:rPr>
          <w:sz w:val="28"/>
          <w:szCs w:val="28"/>
        </w:rPr>
        <w:t>МДК 01.01.</w:t>
      </w:r>
      <w:r w:rsidRPr="00BC48D3">
        <w:rPr>
          <w:sz w:val="28"/>
          <w:szCs w:val="28"/>
        </w:rPr>
        <w:t>«</w:t>
      </w:r>
      <w:r w:rsidRPr="00BC48D3">
        <w:rPr>
          <w:bCs/>
          <w:color w:val="000000"/>
          <w:sz w:val="28"/>
          <w:szCs w:val="28"/>
        </w:rPr>
        <w:t>Технология бурения нефтяных и газовых скважин</w:t>
      </w:r>
      <w:r w:rsidRPr="00BC48D3">
        <w:rPr>
          <w:sz w:val="28"/>
          <w:szCs w:val="28"/>
        </w:rPr>
        <w:t>» для выполнения практических</w:t>
      </w:r>
      <w:r w:rsidRPr="00BC48D3">
        <w:rPr>
          <w:i/>
          <w:iCs/>
          <w:sz w:val="28"/>
          <w:szCs w:val="28"/>
        </w:rPr>
        <w:t xml:space="preserve"> </w:t>
      </w:r>
      <w:r w:rsidRPr="00BC48D3">
        <w:rPr>
          <w:sz w:val="28"/>
          <w:szCs w:val="28"/>
        </w:rPr>
        <w:t>работ созданы Вам  в помощь для работы на занятиях, подготовки к практическим работам, правильного составления отчетов.</w:t>
      </w:r>
    </w:p>
    <w:p w:rsidR="00651E0F" w:rsidRPr="00BC48D3" w:rsidRDefault="00651E0F" w:rsidP="00E40750">
      <w:pPr>
        <w:spacing w:line="360" w:lineRule="auto"/>
        <w:jc w:val="both"/>
        <w:rPr>
          <w:sz w:val="28"/>
          <w:szCs w:val="28"/>
        </w:rPr>
      </w:pPr>
      <w:r w:rsidRPr="00BC48D3">
        <w:rPr>
          <w:sz w:val="28"/>
          <w:szCs w:val="28"/>
        </w:rPr>
        <w:tab/>
        <w:t xml:space="preserve">Приступая к выполнению практической работы, Вы должны внимательно прочитать цель занятия, ознакомиться с требованиями к уровню Вашей подготовки в соответствии с ФГОС СПО по Вашей специальности, краткими теоретическими и учебно-методическими материалами по теме практической работы, ответить на вопросы для закрепления теоретического материала. </w:t>
      </w:r>
    </w:p>
    <w:p w:rsidR="00651E0F" w:rsidRPr="0046547E" w:rsidRDefault="00651E0F" w:rsidP="00E40750">
      <w:pPr>
        <w:jc w:val="both"/>
        <w:rPr>
          <w:sz w:val="28"/>
          <w:szCs w:val="28"/>
        </w:rPr>
      </w:pPr>
      <w:r w:rsidRPr="00B26B6E">
        <w:rPr>
          <w:sz w:val="28"/>
          <w:szCs w:val="28"/>
        </w:rPr>
        <w:tab/>
        <w:t xml:space="preserve">Все задания к практической работе Вы должны выполнять в соответствии с инструкцией, </w:t>
      </w:r>
      <w:r w:rsidRPr="0046547E">
        <w:rPr>
          <w:sz w:val="28"/>
          <w:szCs w:val="28"/>
        </w:rPr>
        <w:t>анализировать полученные в ходе занятия результаты по приведенной методике  (если это необходимо по содержанию работы).</w:t>
      </w:r>
    </w:p>
    <w:p w:rsidR="00651E0F" w:rsidRDefault="00651E0F" w:rsidP="00E40750">
      <w:pPr>
        <w:ind w:firstLine="567"/>
        <w:jc w:val="both"/>
        <w:rPr>
          <w:b/>
          <w:bCs/>
          <w:sz w:val="28"/>
          <w:szCs w:val="28"/>
        </w:rPr>
      </w:pPr>
      <w:r w:rsidRPr="00B26B6E">
        <w:rPr>
          <w:sz w:val="28"/>
          <w:szCs w:val="28"/>
        </w:rPr>
        <w:tab/>
        <w:t>Отчет о практической  работе</w:t>
      </w:r>
      <w:r w:rsidRPr="00B26B6E">
        <w:rPr>
          <w:i/>
          <w:iCs/>
          <w:sz w:val="28"/>
          <w:szCs w:val="28"/>
        </w:rPr>
        <w:t xml:space="preserve">, </w:t>
      </w:r>
      <w:r w:rsidRPr="00B26B6E">
        <w:rPr>
          <w:sz w:val="28"/>
          <w:szCs w:val="28"/>
        </w:rPr>
        <w:t xml:space="preserve"> Вы должны выполнить по приведенно</w:t>
      </w:r>
      <w:r>
        <w:rPr>
          <w:sz w:val="28"/>
          <w:szCs w:val="28"/>
        </w:rPr>
        <w:t>й структуре:</w:t>
      </w:r>
    </w:p>
    <w:p w:rsidR="00651E0F" w:rsidRPr="00612574" w:rsidRDefault="00651E0F" w:rsidP="00E40750">
      <w:pPr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612574">
        <w:rPr>
          <w:sz w:val="28"/>
          <w:szCs w:val="28"/>
        </w:rPr>
        <w:t xml:space="preserve">Наименование работы </w:t>
      </w:r>
    </w:p>
    <w:p w:rsidR="00651E0F" w:rsidRDefault="00651E0F" w:rsidP="00E407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работы</w:t>
      </w:r>
    </w:p>
    <w:p w:rsidR="00651E0F" w:rsidRDefault="00651E0F" w:rsidP="00E407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работы</w:t>
      </w:r>
    </w:p>
    <w:p w:rsidR="00651E0F" w:rsidRPr="001F3D75" w:rsidRDefault="00651E0F" w:rsidP="00E407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для практической </w:t>
      </w:r>
      <w:r w:rsidRPr="001F3D75">
        <w:rPr>
          <w:sz w:val="28"/>
          <w:szCs w:val="28"/>
        </w:rPr>
        <w:t xml:space="preserve"> работы и </w:t>
      </w:r>
      <w:r>
        <w:rPr>
          <w:sz w:val="28"/>
          <w:szCs w:val="28"/>
        </w:rPr>
        <w:t xml:space="preserve"> их </w:t>
      </w:r>
      <w:r w:rsidRPr="001F3D75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ие</w:t>
      </w:r>
      <w:r w:rsidRPr="001F3D75">
        <w:rPr>
          <w:sz w:val="28"/>
          <w:szCs w:val="28"/>
        </w:rPr>
        <w:t xml:space="preserve"> </w:t>
      </w:r>
    </w:p>
    <w:p w:rsidR="00651E0F" w:rsidRDefault="00651E0F" w:rsidP="00E407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Вывод </w:t>
      </w:r>
    </w:p>
    <w:p w:rsidR="00651E0F" w:rsidRPr="0046547E" w:rsidRDefault="00651E0F" w:rsidP="00E40750">
      <w:pPr>
        <w:jc w:val="both"/>
        <w:rPr>
          <w:sz w:val="28"/>
          <w:szCs w:val="28"/>
        </w:rPr>
      </w:pPr>
    </w:p>
    <w:p w:rsidR="00651E0F" w:rsidRDefault="00651E0F" w:rsidP="00E40750">
      <w:pPr>
        <w:ind w:firstLine="426"/>
        <w:jc w:val="both"/>
        <w:rPr>
          <w:bCs/>
          <w:sz w:val="28"/>
          <w:szCs w:val="28"/>
        </w:rPr>
      </w:pPr>
      <w:r w:rsidRPr="0046547E">
        <w:rPr>
          <w:sz w:val="28"/>
          <w:szCs w:val="28"/>
        </w:rPr>
        <w:tab/>
        <w:t xml:space="preserve">Наличие положительной оценки по практическим работам </w:t>
      </w:r>
      <w:r w:rsidRPr="0046547E">
        <w:rPr>
          <w:i/>
          <w:iCs/>
          <w:sz w:val="28"/>
          <w:szCs w:val="28"/>
        </w:rPr>
        <w:t xml:space="preserve"> </w:t>
      </w:r>
      <w:r w:rsidRPr="0046547E">
        <w:rPr>
          <w:sz w:val="28"/>
          <w:szCs w:val="28"/>
        </w:rPr>
        <w:t xml:space="preserve">необходимо для получения зачета по </w:t>
      </w:r>
      <w:r w:rsidR="00023986">
        <w:rPr>
          <w:sz w:val="28"/>
          <w:szCs w:val="28"/>
        </w:rPr>
        <w:t>МДК 01.01.</w:t>
      </w:r>
      <w:r w:rsidRPr="006113F0">
        <w:rPr>
          <w:bCs/>
          <w:color w:val="000000"/>
          <w:sz w:val="28"/>
          <w:szCs w:val="28"/>
        </w:rPr>
        <w:t>Технология бурения нефтяных и газовых скважин</w:t>
      </w:r>
      <w:r w:rsidRPr="0046547E">
        <w:rPr>
          <w:bCs/>
          <w:sz w:val="28"/>
          <w:szCs w:val="28"/>
        </w:rPr>
        <w:t xml:space="preserve"> / </w:t>
      </w:r>
      <w:r>
        <w:rPr>
          <w:sz w:val="28"/>
          <w:szCs w:val="28"/>
          <w:lang w:eastAsia="ar-SA"/>
        </w:rPr>
        <w:t xml:space="preserve">ПМ 01. </w:t>
      </w:r>
      <w:r w:rsidRPr="00651E0F">
        <w:rPr>
          <w:bCs/>
          <w:color w:val="000000"/>
        </w:rPr>
        <w:t xml:space="preserve">ПРОВЕДЕНИЕ БУРОВЫХ РАБОТ В СООТВЕТСТВИИ С ТЕХНОЛОГИЧЕСКИМ </w:t>
      </w:r>
      <w:proofErr w:type="gramStart"/>
      <w:r w:rsidRPr="00651E0F">
        <w:rPr>
          <w:bCs/>
          <w:color w:val="000000"/>
        </w:rPr>
        <w:t>РЕГЛАМЕНТОМ</w:t>
      </w:r>
      <w:r>
        <w:rPr>
          <w:bCs/>
          <w:color w:val="000000"/>
        </w:rPr>
        <w:t xml:space="preserve"> .</w:t>
      </w:r>
      <w:proofErr w:type="gramEnd"/>
    </w:p>
    <w:p w:rsidR="00651E0F" w:rsidRPr="00B26B6E" w:rsidRDefault="00651E0F" w:rsidP="00E40750">
      <w:pPr>
        <w:jc w:val="both"/>
        <w:rPr>
          <w:sz w:val="28"/>
          <w:szCs w:val="28"/>
        </w:rPr>
      </w:pPr>
      <w:r w:rsidRPr="0046547E">
        <w:rPr>
          <w:sz w:val="28"/>
          <w:szCs w:val="28"/>
        </w:rPr>
        <w:t>и допуска к экзамену. Поэтому в случае отсутствия на уроке по любой</w:t>
      </w:r>
      <w:r w:rsidRPr="00B26B6E">
        <w:rPr>
          <w:sz w:val="28"/>
          <w:szCs w:val="28"/>
        </w:rPr>
        <w:t xml:space="preserve"> причине или получения неудовлетворительной оценки за практическую </w:t>
      </w:r>
      <w:r w:rsidRPr="00B26B6E"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работу </w:t>
      </w:r>
      <w:r w:rsidRPr="00B26B6E">
        <w:rPr>
          <w:sz w:val="28"/>
          <w:szCs w:val="28"/>
        </w:rPr>
        <w:t>Вы должны найти время для ее выполнения или пересдачи.</w:t>
      </w:r>
    </w:p>
    <w:p w:rsidR="00651E0F" w:rsidRPr="00B26B6E" w:rsidRDefault="00651E0F" w:rsidP="00E40750">
      <w:pPr>
        <w:jc w:val="both"/>
        <w:rPr>
          <w:sz w:val="28"/>
          <w:szCs w:val="28"/>
        </w:rPr>
      </w:pPr>
    </w:p>
    <w:p w:rsidR="00651E0F" w:rsidRPr="00B26B6E" w:rsidRDefault="00651E0F" w:rsidP="00E40750">
      <w:pPr>
        <w:ind w:firstLine="709"/>
        <w:jc w:val="both"/>
        <w:rPr>
          <w:sz w:val="28"/>
          <w:szCs w:val="28"/>
        </w:rPr>
      </w:pPr>
      <w:r w:rsidRPr="00B26B6E">
        <w:rPr>
          <w:b/>
          <w:bCs/>
          <w:sz w:val="28"/>
          <w:szCs w:val="28"/>
          <w:u w:val="single"/>
        </w:rPr>
        <w:t>Внимание!</w:t>
      </w:r>
      <w:r w:rsidRPr="00B26B6E">
        <w:rPr>
          <w:b/>
          <w:bCs/>
          <w:sz w:val="28"/>
          <w:szCs w:val="28"/>
        </w:rPr>
        <w:t xml:space="preserve"> </w:t>
      </w:r>
      <w:r w:rsidRPr="00B26B6E">
        <w:rPr>
          <w:sz w:val="28"/>
          <w:szCs w:val="28"/>
        </w:rPr>
        <w:t xml:space="preserve">Если в процессе подготовки к практическим работам или при решении задач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651E0F" w:rsidRPr="00B26B6E" w:rsidRDefault="00651E0F" w:rsidP="00E40750">
      <w:pPr>
        <w:jc w:val="both"/>
        <w:rPr>
          <w:sz w:val="28"/>
          <w:szCs w:val="28"/>
        </w:rPr>
      </w:pPr>
      <w:r w:rsidRPr="00B26B6E">
        <w:rPr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651E0F" w:rsidRPr="00B26B6E" w:rsidRDefault="00651E0F" w:rsidP="00E40750">
      <w:pPr>
        <w:jc w:val="both"/>
        <w:rPr>
          <w:sz w:val="28"/>
          <w:szCs w:val="28"/>
        </w:rPr>
      </w:pPr>
    </w:p>
    <w:p w:rsidR="00651E0F" w:rsidRPr="00B26B6E" w:rsidRDefault="00651E0F" w:rsidP="003222B2">
      <w:pPr>
        <w:jc w:val="center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Желаем Вам успехов!!!</w:t>
      </w:r>
    </w:p>
    <w:p w:rsidR="00651E0F" w:rsidRPr="00B26B6E" w:rsidRDefault="00651E0F" w:rsidP="00E40750">
      <w:pPr>
        <w:jc w:val="both"/>
        <w:rPr>
          <w:sz w:val="28"/>
          <w:szCs w:val="28"/>
        </w:rPr>
      </w:pPr>
    </w:p>
    <w:p w:rsidR="00651E0F" w:rsidRPr="00B26B6E" w:rsidRDefault="00651E0F" w:rsidP="00E407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1</w:t>
      </w:r>
    </w:p>
    <w:p w:rsidR="00651E0F" w:rsidRPr="00B26B6E" w:rsidRDefault="00651E0F" w:rsidP="00E40750">
      <w:pPr>
        <w:jc w:val="both"/>
        <w:rPr>
          <w:b/>
          <w:bCs/>
          <w:sz w:val="28"/>
          <w:szCs w:val="28"/>
        </w:rPr>
      </w:pPr>
    </w:p>
    <w:p w:rsidR="00F021C5" w:rsidRPr="003222B2" w:rsidRDefault="00651E0F" w:rsidP="003222B2">
      <w:pPr>
        <w:ind w:left="360"/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="003222B2">
        <w:rPr>
          <w:b/>
          <w:bCs/>
          <w:sz w:val="28"/>
          <w:szCs w:val="28"/>
        </w:rPr>
        <w:t xml:space="preserve">вание практической работы: </w:t>
      </w:r>
      <w:r w:rsidRPr="00651E0F">
        <w:rPr>
          <w:b/>
          <w:bCs/>
          <w:i/>
          <w:color w:val="000000"/>
          <w:sz w:val="28"/>
          <w:szCs w:val="28"/>
          <w:u w:val="single"/>
        </w:rPr>
        <w:t xml:space="preserve">Типы горных пород нефтегазовых провинций; твердость, пластичность, абразивность, </w:t>
      </w:r>
      <w:proofErr w:type="spellStart"/>
      <w:r w:rsidRPr="00651E0F">
        <w:rPr>
          <w:b/>
          <w:bCs/>
          <w:i/>
          <w:color w:val="000000"/>
          <w:sz w:val="28"/>
          <w:szCs w:val="28"/>
          <w:u w:val="single"/>
        </w:rPr>
        <w:t>буримость</w:t>
      </w:r>
      <w:proofErr w:type="spellEnd"/>
      <w:r w:rsidRPr="00651E0F">
        <w:rPr>
          <w:b/>
          <w:bCs/>
          <w:i/>
          <w:color w:val="000000"/>
          <w:sz w:val="28"/>
          <w:szCs w:val="28"/>
          <w:u w:val="single"/>
        </w:rPr>
        <w:t xml:space="preserve">, </w:t>
      </w:r>
      <w:proofErr w:type="spellStart"/>
      <w:r w:rsidRPr="00651E0F">
        <w:rPr>
          <w:b/>
          <w:bCs/>
          <w:i/>
          <w:color w:val="000000"/>
          <w:sz w:val="28"/>
          <w:szCs w:val="28"/>
          <w:u w:val="single"/>
        </w:rPr>
        <w:t>трещиноватость</w:t>
      </w:r>
      <w:proofErr w:type="spellEnd"/>
      <w:r w:rsidR="003222B2">
        <w:rPr>
          <w:b/>
          <w:bCs/>
          <w:i/>
          <w:color w:val="000000"/>
          <w:sz w:val="28"/>
          <w:szCs w:val="28"/>
          <w:u w:val="single"/>
        </w:rPr>
        <w:t>.</w:t>
      </w:r>
      <w:r>
        <w:rPr>
          <w:b/>
          <w:bCs/>
        </w:rPr>
        <w:t xml:space="preserve"> </w:t>
      </w:r>
    </w:p>
    <w:p w:rsidR="003222B2" w:rsidRDefault="00F021C5" w:rsidP="003222B2">
      <w:pPr>
        <w:pStyle w:val="af2"/>
        <w:spacing w:line="360" w:lineRule="auto"/>
        <w:jc w:val="both"/>
        <w:rPr>
          <w:sz w:val="28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Изучить физические свойства минералов.</w:t>
      </w:r>
    </w:p>
    <w:p w:rsidR="00F021C5" w:rsidRDefault="00F021C5" w:rsidP="003222B2">
      <w:pPr>
        <w:pStyle w:val="af2"/>
        <w:spacing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F021C5" w:rsidRDefault="00F021C5" w:rsidP="00E40750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E40750" w:rsidRDefault="00F021C5" w:rsidP="003222B2">
      <w:pPr>
        <w:pStyle w:val="a9"/>
        <w:numPr>
          <w:ilvl w:val="0"/>
          <w:numId w:val="3"/>
        </w:numPr>
        <w:tabs>
          <w:tab w:val="clear" w:pos="121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40750">
        <w:rPr>
          <w:sz w:val="28"/>
          <w:szCs w:val="28"/>
        </w:rPr>
        <w:t>Минералы</w:t>
      </w:r>
      <w:r w:rsidR="00E40750" w:rsidRPr="00E40750">
        <w:rPr>
          <w:sz w:val="28"/>
          <w:szCs w:val="28"/>
        </w:rPr>
        <w:t xml:space="preserve"> </w:t>
      </w:r>
    </w:p>
    <w:p w:rsidR="00E40750" w:rsidRDefault="00E40750" w:rsidP="003222B2">
      <w:pPr>
        <w:pStyle w:val="a9"/>
        <w:numPr>
          <w:ilvl w:val="0"/>
          <w:numId w:val="3"/>
        </w:numPr>
        <w:tabs>
          <w:tab w:val="clear" w:pos="121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40750">
        <w:rPr>
          <w:sz w:val="28"/>
          <w:szCs w:val="28"/>
        </w:rPr>
        <w:t>Твердость</w:t>
      </w:r>
    </w:p>
    <w:p w:rsidR="003222B2" w:rsidRDefault="00515E7A" w:rsidP="003222B2">
      <w:pPr>
        <w:pStyle w:val="a9"/>
        <w:numPr>
          <w:ilvl w:val="0"/>
          <w:numId w:val="3"/>
        </w:numPr>
        <w:tabs>
          <w:tab w:val="clear" w:pos="121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40750">
        <w:rPr>
          <w:bCs/>
          <w:color w:val="000000"/>
          <w:sz w:val="28"/>
          <w:szCs w:val="28"/>
        </w:rPr>
        <w:t xml:space="preserve"> пластичность, абразивность, </w:t>
      </w:r>
      <w:proofErr w:type="spellStart"/>
      <w:r w:rsidRPr="00E40750">
        <w:rPr>
          <w:bCs/>
          <w:color w:val="000000"/>
          <w:sz w:val="28"/>
          <w:szCs w:val="28"/>
        </w:rPr>
        <w:t>буримость</w:t>
      </w:r>
      <w:proofErr w:type="spellEnd"/>
      <w:r w:rsidRPr="00E40750">
        <w:rPr>
          <w:bCs/>
          <w:color w:val="000000"/>
          <w:sz w:val="28"/>
          <w:szCs w:val="28"/>
        </w:rPr>
        <w:t>,</w:t>
      </w:r>
      <w:r w:rsidR="00E40750" w:rsidRPr="00E40750">
        <w:rPr>
          <w:sz w:val="28"/>
          <w:szCs w:val="28"/>
        </w:rPr>
        <w:t xml:space="preserve"> </w:t>
      </w:r>
      <w:proofErr w:type="spellStart"/>
      <w:r w:rsidRPr="00E40750">
        <w:rPr>
          <w:bCs/>
          <w:color w:val="000000"/>
          <w:sz w:val="28"/>
          <w:szCs w:val="28"/>
        </w:rPr>
        <w:t>трещиноватость</w:t>
      </w:r>
      <w:proofErr w:type="spellEnd"/>
      <w:r w:rsidRPr="00E40750">
        <w:rPr>
          <w:bCs/>
        </w:rPr>
        <w:t xml:space="preserve"> </w:t>
      </w:r>
    </w:p>
    <w:p w:rsidR="00F021C5" w:rsidRPr="003222B2" w:rsidRDefault="00F021C5" w:rsidP="003222B2">
      <w:pPr>
        <w:pStyle w:val="a9"/>
        <w:numPr>
          <w:ilvl w:val="0"/>
          <w:numId w:val="3"/>
        </w:numPr>
        <w:tabs>
          <w:tab w:val="clear" w:pos="121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22B2">
        <w:rPr>
          <w:sz w:val="28"/>
          <w:szCs w:val="28"/>
        </w:rPr>
        <w:t xml:space="preserve">Блеск </w:t>
      </w:r>
    </w:p>
    <w:p w:rsidR="00F021C5" w:rsidRPr="00BC1AB9" w:rsidRDefault="00F021C5" w:rsidP="003222B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280F73">
        <w:rPr>
          <w:sz w:val="28"/>
          <w:szCs w:val="28"/>
        </w:rPr>
        <w:t>Спайность</w:t>
      </w:r>
      <w:r w:rsidRPr="00BC1AB9">
        <w:rPr>
          <w:sz w:val="28"/>
          <w:szCs w:val="28"/>
        </w:rPr>
        <w:t xml:space="preserve"> </w:t>
      </w:r>
    </w:p>
    <w:p w:rsidR="00F021C5" w:rsidRPr="003E4EE0" w:rsidRDefault="00F021C5" w:rsidP="003222B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280F73">
        <w:rPr>
          <w:sz w:val="28"/>
          <w:szCs w:val="28"/>
        </w:rPr>
        <w:t>Излом</w:t>
      </w:r>
      <w:r w:rsidRPr="00BC1AB9">
        <w:rPr>
          <w:sz w:val="28"/>
          <w:szCs w:val="28"/>
        </w:rPr>
        <w:t xml:space="preserve"> </w:t>
      </w:r>
      <w:r w:rsidR="00515E7A">
        <w:rPr>
          <w:sz w:val="28"/>
          <w:szCs w:val="28"/>
        </w:rPr>
        <w:t xml:space="preserve"> </w:t>
      </w:r>
    </w:p>
    <w:p w:rsidR="00F021C5" w:rsidRPr="00280F73" w:rsidRDefault="00F021C5" w:rsidP="003222B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280F73">
        <w:rPr>
          <w:sz w:val="28"/>
          <w:szCs w:val="28"/>
        </w:rPr>
        <w:t xml:space="preserve">Цвет минерала в образце </w:t>
      </w:r>
    </w:p>
    <w:p w:rsidR="00F021C5" w:rsidRDefault="00F021C5" w:rsidP="003222B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280F73">
        <w:rPr>
          <w:sz w:val="28"/>
          <w:szCs w:val="28"/>
        </w:rPr>
        <w:t>Цвет черты минерала</w:t>
      </w:r>
    </w:p>
    <w:p w:rsidR="00F021C5" w:rsidRPr="00ED3EF9" w:rsidRDefault="00F021C5" w:rsidP="003222B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rPr>
          <w:sz w:val="28"/>
          <w:szCs w:val="28"/>
        </w:rPr>
      </w:pPr>
      <w:proofErr w:type="spellStart"/>
      <w:r w:rsidRPr="00ED3EF9">
        <w:rPr>
          <w:sz w:val="28"/>
          <w:szCs w:val="28"/>
        </w:rPr>
        <w:t>Магнитность</w:t>
      </w:r>
      <w:proofErr w:type="spellEnd"/>
    </w:p>
    <w:p w:rsidR="00F021C5" w:rsidRPr="00ED3EF9" w:rsidRDefault="00F021C5" w:rsidP="003222B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ED3EF9">
        <w:rPr>
          <w:sz w:val="28"/>
          <w:szCs w:val="28"/>
        </w:rPr>
        <w:t>Габитус</w:t>
      </w:r>
    </w:p>
    <w:p w:rsidR="00F021C5" w:rsidRPr="00ED3EF9" w:rsidRDefault="00F021C5" w:rsidP="003222B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ED3EF9">
        <w:rPr>
          <w:sz w:val="28"/>
          <w:szCs w:val="28"/>
        </w:rPr>
        <w:t>Вкус</w:t>
      </w:r>
    </w:p>
    <w:p w:rsidR="00F021C5" w:rsidRPr="00ED3EF9" w:rsidRDefault="00F021C5" w:rsidP="003222B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ED3EF9">
        <w:rPr>
          <w:sz w:val="28"/>
          <w:szCs w:val="28"/>
        </w:rPr>
        <w:t>Иризация</w:t>
      </w:r>
    </w:p>
    <w:p w:rsidR="00F021C5" w:rsidRPr="00280F73" w:rsidRDefault="00F021C5" w:rsidP="003222B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rPr>
          <w:sz w:val="28"/>
          <w:szCs w:val="28"/>
        </w:rPr>
      </w:pPr>
      <w:r w:rsidRPr="00ED3EF9">
        <w:rPr>
          <w:sz w:val="28"/>
          <w:szCs w:val="28"/>
        </w:rPr>
        <w:t>Реакция на взаимодействие с кислотами</w:t>
      </w:r>
    </w:p>
    <w:p w:rsidR="00F021C5" w:rsidRDefault="00F021C5" w:rsidP="00E40750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280F73">
        <w:rPr>
          <w:b/>
          <w:sz w:val="28"/>
          <w:szCs w:val="28"/>
        </w:rPr>
        <w:t>Содержание и порядок выполнения работы:</w:t>
      </w:r>
      <w:r w:rsidR="006C1C56">
        <w:rPr>
          <w:b/>
          <w:sz w:val="28"/>
          <w:szCs w:val="28"/>
        </w:rPr>
        <w:t xml:space="preserve"> </w:t>
      </w:r>
    </w:p>
    <w:p w:rsidR="006C1C56" w:rsidRPr="003222B2" w:rsidRDefault="006C1C56" w:rsidP="00E40750">
      <w:pPr>
        <w:numPr>
          <w:ilvl w:val="0"/>
          <w:numId w:val="22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1577">
        <w:rPr>
          <w:sz w:val="28"/>
          <w:szCs w:val="28"/>
        </w:rPr>
        <w:t>Изучить теоретический материал по теме занятия.</w:t>
      </w:r>
      <w:r w:rsidR="003222B2">
        <w:rPr>
          <w:sz w:val="28"/>
          <w:szCs w:val="28"/>
        </w:rPr>
        <w:t xml:space="preserve"> </w:t>
      </w:r>
      <w:r w:rsidRPr="003222B2">
        <w:rPr>
          <w:sz w:val="28"/>
          <w:szCs w:val="28"/>
        </w:rPr>
        <w:t xml:space="preserve">Выписать понятие </w:t>
      </w:r>
      <w:proofErr w:type="spellStart"/>
      <w:r w:rsidRPr="003222B2">
        <w:rPr>
          <w:sz w:val="28"/>
          <w:szCs w:val="28"/>
        </w:rPr>
        <w:t>буримости</w:t>
      </w:r>
      <w:proofErr w:type="spellEnd"/>
      <w:r w:rsidRPr="003222B2">
        <w:rPr>
          <w:sz w:val="28"/>
          <w:szCs w:val="28"/>
        </w:rPr>
        <w:t xml:space="preserve"> пород.</w:t>
      </w:r>
      <w:r w:rsidR="003222B2">
        <w:rPr>
          <w:sz w:val="28"/>
          <w:szCs w:val="28"/>
        </w:rPr>
        <w:t xml:space="preserve"> </w:t>
      </w:r>
      <w:r w:rsidRPr="003222B2">
        <w:rPr>
          <w:sz w:val="28"/>
          <w:szCs w:val="28"/>
        </w:rPr>
        <w:t xml:space="preserve">Выписать классификацию по категории </w:t>
      </w:r>
      <w:proofErr w:type="spellStart"/>
      <w:r w:rsidRPr="003222B2">
        <w:rPr>
          <w:sz w:val="28"/>
          <w:szCs w:val="28"/>
        </w:rPr>
        <w:t>буримости</w:t>
      </w:r>
      <w:proofErr w:type="spellEnd"/>
      <w:r w:rsidRPr="003222B2">
        <w:rPr>
          <w:sz w:val="28"/>
          <w:szCs w:val="28"/>
        </w:rPr>
        <w:t xml:space="preserve">. Перенести таблицу «Классификация горных пород по </w:t>
      </w:r>
      <w:proofErr w:type="spellStart"/>
      <w:r w:rsidRPr="003222B2">
        <w:rPr>
          <w:sz w:val="28"/>
          <w:szCs w:val="28"/>
        </w:rPr>
        <w:t>Шрейнеру</w:t>
      </w:r>
      <w:proofErr w:type="spellEnd"/>
      <w:r w:rsidRPr="003222B2">
        <w:rPr>
          <w:sz w:val="28"/>
          <w:szCs w:val="28"/>
        </w:rPr>
        <w:t>».</w:t>
      </w:r>
    </w:p>
    <w:p w:rsidR="00F021C5" w:rsidRPr="009B6256" w:rsidRDefault="00F021C5" w:rsidP="00E40750">
      <w:pPr>
        <w:pStyle w:val="a9"/>
        <w:numPr>
          <w:ilvl w:val="0"/>
          <w:numId w:val="22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B6256">
        <w:rPr>
          <w:sz w:val="28"/>
          <w:szCs w:val="28"/>
        </w:rPr>
        <w:t xml:space="preserve">Определение твердости по шкале </w:t>
      </w:r>
      <w:proofErr w:type="spellStart"/>
      <w:r w:rsidRPr="009B6256">
        <w:rPr>
          <w:sz w:val="28"/>
          <w:szCs w:val="28"/>
        </w:rPr>
        <w:t>Мооса</w:t>
      </w:r>
      <w:proofErr w:type="spellEnd"/>
      <w:r w:rsidRPr="009B6256">
        <w:rPr>
          <w:sz w:val="28"/>
          <w:szCs w:val="28"/>
        </w:rPr>
        <w:t xml:space="preserve">. При определении твердости исследуемых минералов пользуются эталонами твердости в порядке их расположения в шкале </w:t>
      </w:r>
      <w:proofErr w:type="spellStart"/>
      <w:r w:rsidRPr="009B6256">
        <w:rPr>
          <w:sz w:val="28"/>
          <w:szCs w:val="28"/>
        </w:rPr>
        <w:t>Мооса</w:t>
      </w:r>
      <w:proofErr w:type="spellEnd"/>
      <w:r w:rsidRPr="009B6256">
        <w:rPr>
          <w:sz w:val="28"/>
          <w:szCs w:val="28"/>
        </w:rPr>
        <w:t xml:space="preserve">. Для этого нужно провести с нажимом острым углом минерала-эталона по свежей поверхности исследуемого минерала и затем стереть сухим пальцем этот след. Установить наличие царапины на </w:t>
      </w:r>
      <w:r w:rsidRPr="009B6256">
        <w:rPr>
          <w:sz w:val="28"/>
          <w:szCs w:val="28"/>
        </w:rPr>
        <w:lastRenderedPageBreak/>
        <w:t xml:space="preserve">минерале. Если царапины нет, необходимо взять следующий минерал-эталон из шкалы и повторять все операции до тех пор, пока очередной минерал-эталон не оставит царапину на исследуемом минерале. Значение твердости определяется с точностью до 0,5.  </w:t>
      </w:r>
    </w:p>
    <w:p w:rsidR="00F021C5" w:rsidRDefault="00E40750" w:rsidP="00E40750">
      <w:pPr>
        <w:tabs>
          <w:tab w:val="left" w:pos="-360"/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21C5" w:rsidRPr="00CF254F">
        <w:rPr>
          <w:sz w:val="28"/>
          <w:szCs w:val="28"/>
        </w:rPr>
        <w:t xml:space="preserve">Определение блеска минералов. </w:t>
      </w:r>
      <w:r w:rsidR="00F021C5" w:rsidRPr="003E4EE0">
        <w:rPr>
          <w:sz w:val="28"/>
          <w:szCs w:val="28"/>
        </w:rPr>
        <w:t xml:space="preserve"> </w:t>
      </w:r>
      <w:r w:rsidR="00F021C5" w:rsidRPr="00CF254F">
        <w:rPr>
          <w:sz w:val="28"/>
          <w:szCs w:val="28"/>
        </w:rPr>
        <w:t>При определении блеска исследуемый минерал необходимо вращать в руках под лучами света, чтобы выяснить характер его отражения от поверхности минерала. Наименование блеска можно установить по его интенсивности в сравнении с известными блесками.</w:t>
      </w:r>
    </w:p>
    <w:p w:rsidR="00F021C5" w:rsidRPr="00CF254F" w:rsidRDefault="00F021C5" w:rsidP="00E40750">
      <w:pPr>
        <w:numPr>
          <w:ilvl w:val="0"/>
          <w:numId w:val="4"/>
        </w:numPr>
        <w:tabs>
          <w:tab w:val="clear" w:pos="928"/>
          <w:tab w:val="left" w:pos="-36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>Определение спайности. При определении спайности минералов необходимо указать ее направление и степень проявления. По этим признакам установить вид спайности.</w:t>
      </w:r>
    </w:p>
    <w:p w:rsidR="00F021C5" w:rsidRPr="00CF254F" w:rsidRDefault="00F021C5" w:rsidP="00E40750">
      <w:pPr>
        <w:numPr>
          <w:ilvl w:val="0"/>
          <w:numId w:val="4"/>
        </w:numPr>
        <w:tabs>
          <w:tab w:val="clear" w:pos="928"/>
          <w:tab w:val="left" w:pos="-36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>Определение излома минералов. Вид излома определяется по характеру формы поверхности, образующейся при расколе минералов в направлениях, не совпадающих со спайностью.</w:t>
      </w:r>
    </w:p>
    <w:p w:rsidR="00F021C5" w:rsidRPr="00CF254F" w:rsidRDefault="00F021C5" w:rsidP="00E40750">
      <w:pPr>
        <w:numPr>
          <w:ilvl w:val="0"/>
          <w:numId w:val="4"/>
        </w:numPr>
        <w:tabs>
          <w:tab w:val="clear" w:pos="928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 xml:space="preserve"> Определение цвета минерала в образце. Цвет минералов определяется при сравнении с цветами светового спектра и хорошо знакомыми предметами. На первое место ставится оттенок, на второе - основной цвет (желтовато-бурый, латунно-желтый, красновато-серый).</w:t>
      </w:r>
    </w:p>
    <w:p w:rsidR="00F021C5" w:rsidRPr="00CF254F" w:rsidRDefault="00F021C5" w:rsidP="00E40750">
      <w:pPr>
        <w:numPr>
          <w:ilvl w:val="0"/>
          <w:numId w:val="4"/>
        </w:numPr>
        <w:tabs>
          <w:tab w:val="clear" w:pos="928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>Определение цвета черты минерала. Для определения цвета черты минерала необходимо провести его острым углом по матовой поверхности фарфоровой пластинки.</w:t>
      </w:r>
    </w:p>
    <w:p w:rsidR="00F021C5" w:rsidRPr="00CF254F" w:rsidRDefault="00F021C5" w:rsidP="00E40750">
      <w:pPr>
        <w:numPr>
          <w:ilvl w:val="0"/>
          <w:numId w:val="4"/>
        </w:numPr>
        <w:tabs>
          <w:tab w:val="clear" w:pos="928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 xml:space="preserve"> Определение </w:t>
      </w:r>
      <w:proofErr w:type="spellStart"/>
      <w:r w:rsidRPr="00CF254F">
        <w:rPr>
          <w:sz w:val="28"/>
          <w:szCs w:val="28"/>
        </w:rPr>
        <w:t>магнитности</w:t>
      </w:r>
      <w:proofErr w:type="spellEnd"/>
      <w:r w:rsidRPr="00CF254F">
        <w:rPr>
          <w:sz w:val="28"/>
          <w:szCs w:val="28"/>
        </w:rPr>
        <w:t>. Минерал поднести к компасу. Если стрелка компаса отклоняется от первоначального положения, то минерал обладает магнитными свойствами.</w:t>
      </w:r>
    </w:p>
    <w:p w:rsidR="00F021C5" w:rsidRPr="00CF254F" w:rsidRDefault="00F021C5" w:rsidP="00E40750">
      <w:pPr>
        <w:numPr>
          <w:ilvl w:val="0"/>
          <w:numId w:val="4"/>
        </w:numPr>
        <w:tabs>
          <w:tab w:val="clear" w:pos="928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>Определение габитуса. Габитус определяется по форме кристаллов минералов (пластинчатый, игольчатый, шестоватый и т.д.).</w:t>
      </w:r>
    </w:p>
    <w:p w:rsidR="00F021C5" w:rsidRPr="00CF254F" w:rsidRDefault="00F021C5" w:rsidP="00E40750">
      <w:pPr>
        <w:numPr>
          <w:ilvl w:val="0"/>
          <w:numId w:val="4"/>
        </w:numPr>
        <w:tabs>
          <w:tab w:val="clear" w:pos="928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 xml:space="preserve"> Определение иризации. Иризация определяется при вращении минерала в лучах света. Если первоначальный цвет изменяется на другой, следует, что минерал обладает иризацией. Укажите, в каких тонах цвета </w:t>
      </w:r>
      <w:proofErr w:type="spellStart"/>
      <w:r w:rsidRPr="00CF254F">
        <w:rPr>
          <w:sz w:val="28"/>
          <w:szCs w:val="28"/>
        </w:rPr>
        <w:t>иризирует</w:t>
      </w:r>
      <w:proofErr w:type="spellEnd"/>
      <w:r w:rsidRPr="00CF254F">
        <w:rPr>
          <w:sz w:val="28"/>
          <w:szCs w:val="28"/>
        </w:rPr>
        <w:t xml:space="preserve"> минерал.</w:t>
      </w:r>
    </w:p>
    <w:p w:rsidR="00F021C5" w:rsidRPr="003222B2" w:rsidRDefault="00F021C5" w:rsidP="00E40750">
      <w:pPr>
        <w:numPr>
          <w:ilvl w:val="0"/>
          <w:numId w:val="4"/>
        </w:numPr>
        <w:tabs>
          <w:tab w:val="clear" w:pos="928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F254F">
        <w:rPr>
          <w:sz w:val="28"/>
          <w:szCs w:val="28"/>
        </w:rPr>
        <w:t>Определение реакции минералов на соляную кислоту. Для проведения реакции нужно капнуть на поверхность минерала 5-процентную соляную кислоту. Если минерал относится к карбонатам, то реакция протекает с выделением углекислого газа в виде пузырьков. Карбонаты по-разному реагируют с кислотой. Например: кальцит «вскипает» от кислоты в образце, доломит взаимодействует с подогретой соляной кислотой или после измельчения его в порошок.</w:t>
      </w:r>
    </w:p>
    <w:p w:rsidR="00F021C5" w:rsidRDefault="00F021C5" w:rsidP="00E40750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>Понятие минералов.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>Главные диагностические признаки минералов.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>Как определить цвет черты минерала?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>Понятие блеска минерала.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>Понятие спайности минерала.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>Виды спайности.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>Понятие излома минерала.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>Второстепенные (прочие) диагностические признаки минералов.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>Что такое твердость минералов?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 xml:space="preserve"> Методы определения относительной твердости.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 xml:space="preserve"> Основные диагностические признаки кварца.</w:t>
      </w:r>
    </w:p>
    <w:p w:rsidR="00F021C5" w:rsidRPr="00C752FE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 xml:space="preserve"> Классификация минералов.</w:t>
      </w:r>
    </w:p>
    <w:p w:rsidR="00E40750" w:rsidRPr="003222B2" w:rsidRDefault="00F021C5" w:rsidP="00E40750">
      <w:pPr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752FE">
        <w:rPr>
          <w:sz w:val="28"/>
          <w:szCs w:val="28"/>
        </w:rPr>
        <w:t xml:space="preserve"> Назвать основные породообразующие минералы</w:t>
      </w:r>
    </w:p>
    <w:p w:rsidR="00E40750" w:rsidRPr="00C752FE" w:rsidRDefault="00E40750" w:rsidP="00E4075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C94548" w:rsidRPr="00C94548" w:rsidRDefault="00C94548" w:rsidP="00E40750">
      <w:pPr>
        <w:pStyle w:val="a9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Практическая работа № 2</w:t>
      </w:r>
    </w:p>
    <w:p w:rsidR="00E40750" w:rsidRDefault="00E40750" w:rsidP="00E40750">
      <w:pPr>
        <w:rPr>
          <w:b/>
          <w:bCs/>
          <w:sz w:val="28"/>
          <w:szCs w:val="28"/>
        </w:rPr>
      </w:pPr>
    </w:p>
    <w:p w:rsidR="00E40750" w:rsidRDefault="00E40750" w:rsidP="00E40750">
      <w:pPr>
        <w:rPr>
          <w:b/>
          <w:bCs/>
          <w:sz w:val="28"/>
          <w:szCs w:val="28"/>
        </w:rPr>
      </w:pPr>
    </w:p>
    <w:p w:rsidR="00C94548" w:rsidRPr="003222B2" w:rsidRDefault="00C94548" w:rsidP="003222B2">
      <w:pPr>
        <w:rPr>
          <w:b/>
          <w:bCs/>
          <w:sz w:val="28"/>
          <w:szCs w:val="28"/>
        </w:rPr>
      </w:pPr>
      <w:r w:rsidRPr="00E40750">
        <w:rPr>
          <w:b/>
          <w:bCs/>
          <w:sz w:val="28"/>
          <w:szCs w:val="28"/>
        </w:rPr>
        <w:t>На</w:t>
      </w:r>
      <w:r w:rsidR="003222B2">
        <w:rPr>
          <w:b/>
          <w:bCs/>
          <w:sz w:val="28"/>
          <w:szCs w:val="28"/>
        </w:rPr>
        <w:t xml:space="preserve">именование практической работы:  </w:t>
      </w:r>
      <w:r w:rsidRPr="00C94548">
        <w:rPr>
          <w:b/>
          <w:bCs/>
          <w:i/>
          <w:color w:val="000000"/>
          <w:sz w:val="28"/>
          <w:szCs w:val="28"/>
          <w:u w:val="single"/>
        </w:rPr>
        <w:t>Закономерности разрушения горных пород при бурении: механизм скалывания, дробления, резания и истирания.</w:t>
      </w:r>
    </w:p>
    <w:p w:rsidR="00F021C5" w:rsidRDefault="00F021C5" w:rsidP="00E40750">
      <w:pPr>
        <w:jc w:val="both"/>
        <w:rPr>
          <w:sz w:val="28"/>
          <w:szCs w:val="28"/>
        </w:rPr>
      </w:pPr>
    </w:p>
    <w:p w:rsidR="00C94548" w:rsidRDefault="00C94548" w:rsidP="00E4075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иметь представление о</w:t>
      </w:r>
      <w:r w:rsidRPr="00C94548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>
        <w:rPr>
          <w:bCs/>
          <w:color w:val="000000"/>
          <w:sz w:val="28"/>
          <w:szCs w:val="28"/>
        </w:rPr>
        <w:t>з</w:t>
      </w:r>
      <w:r w:rsidRPr="00C94548">
        <w:rPr>
          <w:bCs/>
          <w:color w:val="000000"/>
          <w:sz w:val="28"/>
          <w:szCs w:val="28"/>
        </w:rPr>
        <w:t>акономерности разрушения горных пород при бурении: механизм скалывания, дробления, резания и истирания.</w:t>
      </w:r>
    </w:p>
    <w:p w:rsidR="00C94548" w:rsidRDefault="00C94548" w:rsidP="00E4075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C94548" w:rsidRPr="00C94548" w:rsidRDefault="00C94548" w:rsidP="00E4075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t> </w:t>
      </w: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C94548" w:rsidRDefault="00C94548" w:rsidP="003222B2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AA02A5" w:rsidRPr="00AA02A5" w:rsidRDefault="00C94548" w:rsidP="00E40750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1.Изучить конспект и подробно </w:t>
      </w:r>
      <w:proofErr w:type="gramStart"/>
      <w:r>
        <w:rPr>
          <w:sz w:val="28"/>
          <w:szCs w:val="28"/>
        </w:rPr>
        <w:t xml:space="preserve">изучить </w:t>
      </w:r>
      <w:r w:rsidR="00AA02A5" w:rsidRPr="00AA02A5">
        <w:rPr>
          <w:bCs/>
          <w:color w:val="000000"/>
          <w:sz w:val="28"/>
          <w:szCs w:val="28"/>
        </w:rPr>
        <w:t>:</w:t>
      </w:r>
      <w:proofErr w:type="gramEnd"/>
      <w:r w:rsidR="00AA02A5" w:rsidRPr="00AA02A5">
        <w:rPr>
          <w:bCs/>
          <w:color w:val="000000"/>
          <w:sz w:val="28"/>
          <w:szCs w:val="28"/>
        </w:rPr>
        <w:t xml:space="preserve"> механизм скалывания, дробления, резания и истирания.</w:t>
      </w:r>
    </w:p>
    <w:p w:rsidR="00AA02A5" w:rsidRPr="00856ABA" w:rsidRDefault="00AA02A5" w:rsidP="00E40750">
      <w:pPr>
        <w:spacing w:line="360" w:lineRule="auto"/>
        <w:jc w:val="both"/>
        <w:rPr>
          <w:sz w:val="28"/>
          <w:szCs w:val="28"/>
        </w:rPr>
      </w:pPr>
      <w:proofErr w:type="spellStart"/>
      <w:r w:rsidRPr="00856ABA">
        <w:rPr>
          <w:sz w:val="28"/>
          <w:szCs w:val="28"/>
        </w:rPr>
        <w:t>Породоразрушающий</w:t>
      </w:r>
      <w:proofErr w:type="spellEnd"/>
      <w:r w:rsidRPr="00856ABA">
        <w:rPr>
          <w:sz w:val="28"/>
          <w:szCs w:val="28"/>
        </w:rPr>
        <w:t xml:space="preserve"> инструмент (ПРИ) предназначен для разрушения горной породы на забое при бурении скважины.</w:t>
      </w:r>
    </w:p>
    <w:p w:rsidR="00AA02A5" w:rsidRPr="00856ABA" w:rsidRDefault="00AA02A5" w:rsidP="00E40750">
      <w:pPr>
        <w:spacing w:line="360" w:lineRule="auto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По принципу разрушения породы ПРИ подразделяется на 3 группы:</w:t>
      </w:r>
    </w:p>
    <w:p w:rsidR="00AA02A5" w:rsidRPr="00856ABA" w:rsidRDefault="00AA02A5" w:rsidP="00E40750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 xml:space="preserve">ПРИ режуще-скалывающего действия – применяется для </w:t>
      </w:r>
      <w:proofErr w:type="spellStart"/>
      <w:r w:rsidRPr="00856ABA">
        <w:rPr>
          <w:sz w:val="28"/>
          <w:szCs w:val="28"/>
        </w:rPr>
        <w:t>разбуривания</w:t>
      </w:r>
      <w:proofErr w:type="spellEnd"/>
      <w:r w:rsidRPr="00856ABA">
        <w:rPr>
          <w:sz w:val="28"/>
          <w:szCs w:val="28"/>
        </w:rPr>
        <w:t xml:space="preserve"> вязких, пластичных и малоабразивных пород небольшой твердости;</w:t>
      </w:r>
    </w:p>
    <w:p w:rsidR="00AA02A5" w:rsidRPr="00856ABA" w:rsidRDefault="00AA02A5" w:rsidP="00E40750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 xml:space="preserve">ПРИ </w:t>
      </w:r>
      <w:proofErr w:type="spellStart"/>
      <w:r w:rsidRPr="00856ABA">
        <w:rPr>
          <w:sz w:val="28"/>
          <w:szCs w:val="28"/>
        </w:rPr>
        <w:t>дробяще</w:t>
      </w:r>
      <w:proofErr w:type="spellEnd"/>
      <w:r w:rsidRPr="00856ABA">
        <w:rPr>
          <w:sz w:val="28"/>
          <w:szCs w:val="28"/>
        </w:rPr>
        <w:t xml:space="preserve">-скалывающего действия – применяется для </w:t>
      </w:r>
      <w:proofErr w:type="spellStart"/>
      <w:r w:rsidRPr="00856ABA">
        <w:rPr>
          <w:sz w:val="28"/>
          <w:szCs w:val="28"/>
        </w:rPr>
        <w:t>разбуривания</w:t>
      </w:r>
      <w:proofErr w:type="spellEnd"/>
      <w:r w:rsidRPr="00856ABA">
        <w:rPr>
          <w:sz w:val="28"/>
          <w:szCs w:val="28"/>
        </w:rPr>
        <w:t xml:space="preserve"> неабразивных и абразивных пород средней твердости, твердых, крепких и очень крепких;</w:t>
      </w:r>
    </w:p>
    <w:p w:rsidR="00AA02A5" w:rsidRPr="00856ABA" w:rsidRDefault="00AA02A5" w:rsidP="00E40750">
      <w:pPr>
        <w:numPr>
          <w:ilvl w:val="0"/>
          <w:numId w:val="3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 xml:space="preserve">ПРИ истирающе-режущего действия – применяется для бурения в породах средней твердости, а также при чередовании </w:t>
      </w:r>
      <w:proofErr w:type="spellStart"/>
      <w:r w:rsidRPr="00856ABA">
        <w:rPr>
          <w:sz w:val="28"/>
          <w:szCs w:val="28"/>
        </w:rPr>
        <w:t>высокопластичных</w:t>
      </w:r>
      <w:proofErr w:type="spellEnd"/>
      <w:r w:rsidRPr="00856ABA">
        <w:rPr>
          <w:sz w:val="28"/>
          <w:szCs w:val="28"/>
        </w:rPr>
        <w:t xml:space="preserve"> маловязких пород с породами средней твердости и даже твердыми.</w:t>
      </w:r>
    </w:p>
    <w:p w:rsidR="00AA02A5" w:rsidRPr="00856ABA" w:rsidRDefault="00AA02A5" w:rsidP="00E40750">
      <w:pPr>
        <w:spacing w:line="360" w:lineRule="auto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По назначению ПРИ подразделяется:</w:t>
      </w:r>
    </w:p>
    <w:p w:rsidR="00AA02A5" w:rsidRPr="00856ABA" w:rsidRDefault="00AA02A5" w:rsidP="00E40750">
      <w:pPr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Для бурения сплошным забоем (без отбора керна) – буровые долота;</w:t>
      </w:r>
    </w:p>
    <w:p w:rsidR="00AA02A5" w:rsidRPr="00856ABA" w:rsidRDefault="00AA02A5" w:rsidP="00E40750">
      <w:pPr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 xml:space="preserve">Для бурения по кольцевому забою (с отбором керна) – </w:t>
      </w:r>
      <w:proofErr w:type="spellStart"/>
      <w:r w:rsidRPr="00856ABA">
        <w:rPr>
          <w:sz w:val="28"/>
          <w:szCs w:val="28"/>
        </w:rPr>
        <w:t>бурголовки</w:t>
      </w:r>
      <w:proofErr w:type="spellEnd"/>
      <w:r w:rsidRPr="00856ABA">
        <w:rPr>
          <w:sz w:val="28"/>
          <w:szCs w:val="28"/>
        </w:rPr>
        <w:t>;</w:t>
      </w:r>
    </w:p>
    <w:p w:rsidR="00AA02A5" w:rsidRPr="00856ABA" w:rsidRDefault="00AA02A5" w:rsidP="00E40750">
      <w:pPr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Для специальных работ в пробуренной скважине (выравнивание и расширение ствола) и в обсадной колонне (</w:t>
      </w:r>
      <w:proofErr w:type="spellStart"/>
      <w:r w:rsidRPr="00856ABA">
        <w:rPr>
          <w:sz w:val="28"/>
          <w:szCs w:val="28"/>
        </w:rPr>
        <w:t>разбуривание</w:t>
      </w:r>
      <w:proofErr w:type="spellEnd"/>
      <w:r w:rsidRPr="00856ABA">
        <w:rPr>
          <w:sz w:val="28"/>
          <w:szCs w:val="28"/>
        </w:rPr>
        <w:t xml:space="preserve"> цементного камня и т.д.)</w:t>
      </w:r>
    </w:p>
    <w:p w:rsidR="00AA02A5" w:rsidRPr="00856ABA" w:rsidRDefault="00AA02A5" w:rsidP="00E40750">
      <w:pPr>
        <w:spacing w:line="360" w:lineRule="auto"/>
        <w:ind w:firstLine="708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По конструктивному исполнению ПРИ делится на три группы:</w:t>
      </w:r>
    </w:p>
    <w:p w:rsidR="00AA02A5" w:rsidRPr="00856ABA" w:rsidRDefault="00AA02A5" w:rsidP="00E40750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 xml:space="preserve">Лопастной (рис. </w:t>
      </w:r>
      <w:r>
        <w:rPr>
          <w:sz w:val="28"/>
          <w:szCs w:val="28"/>
        </w:rPr>
        <w:t>1</w:t>
      </w:r>
      <w:r w:rsidRPr="00856ABA">
        <w:rPr>
          <w:sz w:val="28"/>
          <w:szCs w:val="28"/>
        </w:rPr>
        <w:t>.);</w:t>
      </w:r>
    </w:p>
    <w:p w:rsidR="00AA02A5" w:rsidRPr="00856ABA" w:rsidRDefault="00AA02A5" w:rsidP="00E40750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Шарошечный (рис. 2.);</w:t>
      </w:r>
    </w:p>
    <w:p w:rsidR="00AA02A5" w:rsidRPr="005D625C" w:rsidRDefault="00AA02A5" w:rsidP="005D625C">
      <w:pPr>
        <w:numPr>
          <w:ilvl w:val="0"/>
          <w:numId w:val="3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Секторный (рис. 3.)</w:t>
      </w:r>
      <w:r w:rsidRPr="00856ABA">
        <w:rPr>
          <w:sz w:val="28"/>
          <w:szCs w:val="28"/>
          <w:lang w:val="en-US"/>
        </w:rPr>
        <w:t>;</w:t>
      </w:r>
    </w:p>
    <w:p w:rsidR="00AA02A5" w:rsidRDefault="00CB703B" w:rsidP="003222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pict>
          <v:group id="_x0000_s1071" style="position:absolute;left:0;text-align:left;margin-left:49.2pt;margin-top:40pt;width:390pt;height:237.95pt;z-index:251677696" coordorigin="954,1759" coordsize="10485,63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954;top:1891;width:3320;height:4680">
              <v:imagedata r:id="rId9" o:title="12S84F" grayscale="t"/>
            </v:shape>
            <v:shape id="_x0000_s1073" type="#_x0000_t75" style="position:absolute;left:4394;top:1759;width:3320;height:5480">
              <v:imagedata r:id="rId10" o:title="12ERA03D" grayscale="t"/>
            </v:shape>
            <v:shape id="_x0000_s1074" type="#_x0000_t75" style="position:absolute;left:8119;top:1770;width:3320;height:5460">
              <v:imagedata r:id="rId11" o:title="12ERA07R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993;top:7619;width:9410;height:535" filled="f" stroked="f">
              <v:textbox style="mso-next-textbox:#_x0000_s1075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727"/>
                    </w:tblGrid>
                    <w:tr w:rsidR="00E40750">
                      <w:trPr>
                        <w:tblCellSpacing w:w="0" w:type="dxa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:rsidR="00E40750" w:rsidRPr="00856ABA" w:rsidRDefault="00E40750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 w:rsidRPr="00856ABA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Рис..2. Шарошечные долота</w:t>
                          </w:r>
                        </w:p>
                      </w:tc>
                    </w:tr>
                  </w:tbl>
                  <w:p w:rsidR="00E40750" w:rsidRDefault="00E40750" w:rsidP="00AA02A5"/>
                </w:txbxContent>
              </v:textbox>
            </v:shape>
            <w10:wrap type="topAndBottom"/>
          </v:group>
        </w:pict>
      </w:r>
    </w:p>
    <w:p w:rsidR="00AA02A5" w:rsidRDefault="00CB703B" w:rsidP="00E407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pict>
          <v:group id="_x0000_s1076" style="position:absolute;left:0;text-align:left;margin-left:43.95pt;margin-top:71.2pt;width:375.75pt;height:284.5pt;z-index:251678720" coordorigin="2040,7500" coordsize="8655,7654">
            <v:shape id="_x0000_s1077" type="#_x0000_t75" style="position:absolute;left:2040;top:7937;width:4350;height:6554">
              <v:imagedata r:id="rId12" o:title="1" gain="93623f" grayscale="t"/>
            </v:shape>
            <v:shape id="_x0000_s1078" type="#_x0000_t75" style="position:absolute;left:6900;top:7500;width:3795;height:7005">
              <v:imagedata r:id="rId13" o:title="17" gain="93623f" grayscale="t"/>
            </v:shape>
            <v:shape id="_x0000_s1079" type="#_x0000_t202" style="position:absolute;left:2361;top:14618;width:8322;height:536" filled="f" stroked="f">
              <v:imagedata gain="93623f"/>
              <v:textbox style="mso-next-textbox:#_x0000_s1079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953"/>
                    </w:tblGrid>
                    <w:tr w:rsidR="00E40750">
                      <w:trPr>
                        <w:tblCellSpacing w:w="0" w:type="dxa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:rsidR="00E40750" w:rsidRPr="00856ABA" w:rsidRDefault="00E40750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color w:val="000000"/>
                            </w:rPr>
                          </w:pPr>
                          <w:r w:rsidRPr="00856ABA">
                            <w:rPr>
                              <w:b/>
                              <w:bCs/>
                              <w:i/>
                              <w:iCs/>
                              <w:color w:val="000000"/>
                              <w:sz w:val="22"/>
                              <w:szCs w:val="22"/>
                            </w:rPr>
                            <w:t>Рис. 3. Секторные долота</w:t>
                          </w:r>
                        </w:p>
                      </w:tc>
                    </w:tr>
                  </w:tbl>
                  <w:p w:rsidR="00E40750" w:rsidRDefault="00E40750" w:rsidP="00AA02A5"/>
                </w:txbxContent>
              </v:textbox>
            </v:shape>
            <w10:wrap type="topAndBottom"/>
          </v:group>
        </w:pict>
      </w:r>
    </w:p>
    <w:p w:rsidR="00AA02A5" w:rsidRDefault="00AA02A5" w:rsidP="003222B2">
      <w:pPr>
        <w:spacing w:line="360" w:lineRule="auto"/>
        <w:ind w:firstLine="567"/>
        <w:jc w:val="both"/>
        <w:rPr>
          <w:sz w:val="28"/>
          <w:szCs w:val="28"/>
        </w:rPr>
      </w:pPr>
    </w:p>
    <w:p w:rsidR="00AA02A5" w:rsidRPr="00856ABA" w:rsidRDefault="00AA02A5" w:rsidP="00E40750">
      <w:pPr>
        <w:spacing w:line="360" w:lineRule="auto"/>
        <w:ind w:firstLine="567"/>
        <w:jc w:val="both"/>
        <w:rPr>
          <w:sz w:val="28"/>
          <w:szCs w:val="28"/>
        </w:rPr>
      </w:pPr>
      <w:r w:rsidRPr="00856ABA">
        <w:rPr>
          <w:sz w:val="28"/>
          <w:szCs w:val="28"/>
        </w:rPr>
        <w:t xml:space="preserve">По материалу </w:t>
      </w:r>
      <w:proofErr w:type="spellStart"/>
      <w:r w:rsidRPr="00856ABA">
        <w:rPr>
          <w:sz w:val="28"/>
          <w:szCs w:val="28"/>
        </w:rPr>
        <w:t>породоразрушающих</w:t>
      </w:r>
      <w:proofErr w:type="spellEnd"/>
      <w:r w:rsidRPr="00856ABA">
        <w:rPr>
          <w:sz w:val="28"/>
          <w:szCs w:val="28"/>
        </w:rPr>
        <w:t xml:space="preserve"> элементов ПРИ делится на четыре группы:</w:t>
      </w:r>
    </w:p>
    <w:p w:rsidR="00AA02A5" w:rsidRPr="00856ABA" w:rsidRDefault="00AA02A5" w:rsidP="005D625C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Со стальным вооружением;</w:t>
      </w:r>
    </w:p>
    <w:p w:rsidR="00AA02A5" w:rsidRPr="00856ABA" w:rsidRDefault="00AA02A5" w:rsidP="005D625C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С твердосплавным вооружением;</w:t>
      </w:r>
    </w:p>
    <w:p w:rsidR="00AA02A5" w:rsidRPr="00856ABA" w:rsidRDefault="00AA02A5" w:rsidP="005D625C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С алмазным вооружением;</w:t>
      </w:r>
    </w:p>
    <w:p w:rsidR="005D625C" w:rsidRPr="003222B2" w:rsidRDefault="00AA02A5" w:rsidP="00E40750">
      <w:pPr>
        <w:numPr>
          <w:ilvl w:val="0"/>
          <w:numId w:val="3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856ABA">
        <w:rPr>
          <w:sz w:val="28"/>
          <w:szCs w:val="28"/>
        </w:rPr>
        <w:t>С алмазно-твердосплавным вооружением.</w:t>
      </w:r>
    </w:p>
    <w:p w:rsidR="003222B2" w:rsidRDefault="00CB703B" w:rsidP="00E40750">
      <w:pPr>
        <w:spacing w:line="360" w:lineRule="auto"/>
        <w:jc w:val="both"/>
        <w:rPr>
          <w:b/>
          <w:sz w:val="28"/>
          <w:szCs w:val="28"/>
        </w:rPr>
      </w:pPr>
      <w:r>
        <w:pict>
          <v:group id="_x0000_s1176" style="position:absolute;left:0;text-align:left;margin-left:57.9pt;margin-top:38pt;width:320.55pt;height:183pt;z-index:251685888" coordorigin="2684,9746" coordsize="7681,4571">
            <v:group id="_x0000_s1177" style="position:absolute;left:2684;top:9746;width:7681;height:4571" coordorigin="2684,9746" coordsize="7681,4571">
              <v:group id="_x0000_s1178" style="position:absolute;left:2684;top:9746;width:7263;height:4035" coordorigin="2684,9746" coordsize="7263,4035">
                <v:shape id="_x0000_s1179" type="#_x0000_t75" style="position:absolute;left:2684;top:9746;width:3015;height:4035" fillcolor="#0c9">
                  <v:imagedata r:id="rId14" o:title="" grayscale="t"/>
                </v:shape>
                <v:shape id="_x0000_s1180" type="#_x0000_t75" style="position:absolute;left:6647;top:9763;width:3300;height:3750" fillcolor="#0c9">
                  <v:imagedata r:id="rId15" o:title="" grayscale="t"/>
                </v:shape>
              </v:group>
              <v:shape id="_x0000_s1181" type="#_x0000_t202" style="position:absolute;left:2763;top:13747;width:7602;height:570" filled="f" stroked="f">
                <v:textbox style="mso-next-textbox:#_x0000_s1181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72"/>
                      </w:tblGrid>
                      <w:tr w:rsidR="00E40750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shd w:val="clear" w:color="auto" w:fill="auto"/>
                            <w:vAlign w:val="center"/>
                          </w:tcPr>
                          <w:p w:rsidR="00E40750" w:rsidRPr="00856ABA" w:rsidRDefault="00E40750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856ABA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Рис. 1. Лопастные долота: а –3ДРШ-165М, б –3ДР-132М</w:t>
                            </w:r>
                          </w:p>
                        </w:tc>
                      </w:tr>
                    </w:tbl>
                    <w:p w:rsidR="00E40750" w:rsidRDefault="00E40750" w:rsidP="00E10277"/>
                    <w:p w:rsidR="00E40750" w:rsidRDefault="00E40750" w:rsidP="00E10277"/>
                    <w:p w:rsidR="00E40750" w:rsidRDefault="00E40750" w:rsidP="00E10277"/>
                    <w:p w:rsidR="00E40750" w:rsidRDefault="00E40750" w:rsidP="00E10277"/>
                  </w:txbxContent>
                </v:textbox>
              </v:shape>
            </v:group>
            <v:shape id="_x0000_s1182" type="#_x0000_t202" style="position:absolute;left:2763;top:9879;width:737;height:636" filled="f" stroked="f">
              <v:textbox style="mso-next-textbox:#_x0000_s1182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42"/>
                    </w:tblGrid>
                    <w:tr w:rsidR="00E40750">
                      <w:trPr>
                        <w:tblCellSpacing w:w="0" w:type="dxa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:rsidR="00E40750" w:rsidRDefault="00E40750">
                          <w:pPr>
                            <w:rPr>
                              <w:i/>
                              <w:iCs/>
                              <w:color w:val="000080"/>
                              <w:sz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80"/>
                              <w:sz w:val="28"/>
                            </w:rPr>
                            <w:t>а</w:t>
                          </w:r>
                        </w:p>
                      </w:tc>
                    </w:tr>
                  </w:tbl>
                  <w:p w:rsidR="00E40750" w:rsidRDefault="00E40750" w:rsidP="00E10277"/>
                </w:txbxContent>
              </v:textbox>
            </v:shape>
            <v:shape id="_x0000_s1183" type="#_x0000_t202" style="position:absolute;left:6419;top:9869;width:737;height:636" filled="f" stroked="f">
              <v:textbox style="mso-next-textbox:#_x0000_s1183">
                <w:txbxContent>
                  <w:tbl>
                    <w:tblPr>
                      <w:tblW w:w="5000" w:type="pct"/>
                      <w:tblCellSpacing w:w="0" w:type="dxa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43"/>
                    </w:tblGrid>
                    <w:tr w:rsidR="00E40750">
                      <w:trPr>
                        <w:tblCellSpacing w:w="0" w:type="dxa"/>
                      </w:trPr>
                      <w:tc>
                        <w:tcPr>
                          <w:tcW w:w="0" w:type="auto"/>
                          <w:shd w:val="clear" w:color="auto" w:fill="auto"/>
                          <w:vAlign w:val="center"/>
                        </w:tcPr>
                        <w:p w:rsidR="00E40750" w:rsidRDefault="00E40750">
                          <w:pPr>
                            <w:rPr>
                              <w:i/>
                              <w:iCs/>
                              <w:color w:val="000080"/>
                              <w:sz w:val="28"/>
                            </w:rPr>
                          </w:pPr>
                          <w:r>
                            <w:rPr>
                              <w:i/>
                              <w:iCs/>
                              <w:color w:val="000080"/>
                              <w:sz w:val="28"/>
                            </w:rPr>
                            <w:t>б</w:t>
                          </w:r>
                        </w:p>
                      </w:tc>
                    </w:tr>
                  </w:tbl>
                  <w:p w:rsidR="00E40750" w:rsidRDefault="00E40750" w:rsidP="00E10277"/>
                </w:txbxContent>
              </v:textbox>
            </v:shape>
            <w10:wrap type="topAndBottom"/>
          </v:group>
        </w:pict>
      </w:r>
    </w:p>
    <w:p w:rsidR="003222B2" w:rsidRDefault="003222B2" w:rsidP="00E40750">
      <w:pPr>
        <w:spacing w:line="360" w:lineRule="auto"/>
        <w:jc w:val="both"/>
        <w:rPr>
          <w:b/>
          <w:sz w:val="28"/>
          <w:szCs w:val="28"/>
        </w:rPr>
      </w:pPr>
    </w:p>
    <w:p w:rsidR="003222B2" w:rsidRDefault="003222B2" w:rsidP="00E40750">
      <w:pPr>
        <w:spacing w:line="360" w:lineRule="auto"/>
        <w:jc w:val="both"/>
        <w:rPr>
          <w:b/>
          <w:sz w:val="28"/>
          <w:szCs w:val="28"/>
        </w:rPr>
      </w:pPr>
    </w:p>
    <w:p w:rsidR="003222B2" w:rsidRDefault="003222B2" w:rsidP="00E40750">
      <w:pPr>
        <w:spacing w:line="360" w:lineRule="auto"/>
        <w:jc w:val="both"/>
        <w:rPr>
          <w:b/>
          <w:sz w:val="28"/>
          <w:szCs w:val="28"/>
        </w:rPr>
      </w:pPr>
    </w:p>
    <w:p w:rsidR="005D625C" w:rsidRDefault="00E10277" w:rsidP="00E40750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E10277" w:rsidRDefault="00E10277" w:rsidP="00E40750">
      <w:pPr>
        <w:spacing w:line="360" w:lineRule="auto"/>
        <w:jc w:val="both"/>
        <w:rPr>
          <w:sz w:val="28"/>
          <w:szCs w:val="28"/>
        </w:rPr>
      </w:pPr>
      <w:r w:rsidRPr="00E10277">
        <w:rPr>
          <w:noProof/>
        </w:rPr>
        <w:t xml:space="preserve"> </w:t>
      </w:r>
      <w:r>
        <w:rPr>
          <w:sz w:val="28"/>
          <w:szCs w:val="28"/>
        </w:rPr>
        <w:t>1.На какие виды подразделяются буров</w:t>
      </w:r>
      <w:r w:rsidR="005D625C">
        <w:rPr>
          <w:sz w:val="28"/>
          <w:szCs w:val="28"/>
        </w:rPr>
        <w:t>ые долота по своему назначению?</w:t>
      </w:r>
    </w:p>
    <w:p w:rsidR="00E10277" w:rsidRPr="00AA02A5" w:rsidRDefault="00E10277" w:rsidP="00E4075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2.Каких типов изготавливаются долота в зависимости от характера разбуриваемых пород?</w:t>
      </w:r>
    </w:p>
    <w:p w:rsidR="00E10277" w:rsidRDefault="00E10277" w:rsidP="00E40750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515E7A" w:rsidRPr="006E1C67" w:rsidRDefault="00515E7A" w:rsidP="006E1C6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3</w:t>
      </w:r>
    </w:p>
    <w:p w:rsidR="00515E7A" w:rsidRPr="00B26B6E" w:rsidRDefault="00515E7A" w:rsidP="00E40750">
      <w:pPr>
        <w:jc w:val="both"/>
        <w:rPr>
          <w:b/>
          <w:bCs/>
          <w:sz w:val="28"/>
          <w:szCs w:val="28"/>
        </w:rPr>
      </w:pPr>
    </w:p>
    <w:p w:rsidR="00515E7A" w:rsidRPr="00B26B6E" w:rsidRDefault="00515E7A" w:rsidP="005D625C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работы:</w:t>
      </w:r>
      <w:r w:rsidR="003222B2">
        <w:rPr>
          <w:b/>
          <w:bCs/>
          <w:sz w:val="28"/>
          <w:szCs w:val="28"/>
        </w:rPr>
        <w:t xml:space="preserve"> </w:t>
      </w:r>
      <w:r w:rsidRPr="00515E7A">
        <w:rPr>
          <w:b/>
          <w:i/>
          <w:color w:val="000000"/>
          <w:sz w:val="28"/>
          <w:szCs w:val="28"/>
          <w:u w:val="single"/>
        </w:rPr>
        <w:t xml:space="preserve">Классификация </w:t>
      </w:r>
      <w:proofErr w:type="spellStart"/>
      <w:r w:rsidRPr="00515E7A">
        <w:rPr>
          <w:b/>
          <w:i/>
          <w:color w:val="000000"/>
          <w:sz w:val="28"/>
          <w:szCs w:val="28"/>
          <w:u w:val="single"/>
        </w:rPr>
        <w:t>породоразрущающего</w:t>
      </w:r>
      <w:proofErr w:type="spellEnd"/>
      <w:r w:rsidRPr="00515E7A">
        <w:rPr>
          <w:b/>
          <w:i/>
          <w:color w:val="000000"/>
          <w:sz w:val="28"/>
          <w:szCs w:val="28"/>
          <w:u w:val="single"/>
        </w:rPr>
        <w:t xml:space="preserve"> инструмента. Отраслевой стандарт</w:t>
      </w:r>
      <w:r w:rsidRPr="00846C61">
        <w:rPr>
          <w:color w:val="000000"/>
        </w:rPr>
        <w:t>.</w:t>
      </w:r>
    </w:p>
    <w:p w:rsidR="006113F0" w:rsidRDefault="006113F0" w:rsidP="00E40750">
      <w:pPr>
        <w:jc w:val="both"/>
        <w:rPr>
          <w:sz w:val="28"/>
          <w:szCs w:val="28"/>
        </w:rPr>
      </w:pPr>
    </w:p>
    <w:p w:rsidR="00515E7A" w:rsidRDefault="00515E7A" w:rsidP="005D625C">
      <w:pPr>
        <w:shd w:val="clear" w:color="auto" w:fill="FFFFFF"/>
        <w:tabs>
          <w:tab w:val="left" w:pos="1829"/>
        </w:tabs>
        <w:spacing w:before="67" w:line="360" w:lineRule="auto"/>
        <w:ind w:left="567" w:hanging="567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024444">
        <w:rPr>
          <w:sz w:val="28"/>
          <w:szCs w:val="28"/>
        </w:rPr>
        <w:t>иметь представление об</w:t>
      </w:r>
      <w:r w:rsidRPr="005D2C3A">
        <w:rPr>
          <w:sz w:val="28"/>
          <w:szCs w:val="28"/>
        </w:rPr>
        <w:t xml:space="preserve"> назначение и устройств</w:t>
      </w:r>
      <w:r>
        <w:rPr>
          <w:sz w:val="28"/>
          <w:szCs w:val="28"/>
        </w:rPr>
        <w:t>е</w:t>
      </w:r>
      <w:r w:rsidRPr="005D2C3A">
        <w:rPr>
          <w:sz w:val="28"/>
          <w:szCs w:val="28"/>
        </w:rPr>
        <w:t xml:space="preserve"> буровых долот, бурильных головок и</w:t>
      </w:r>
      <w:r>
        <w:rPr>
          <w:sz w:val="28"/>
          <w:szCs w:val="28"/>
        </w:rPr>
        <w:t xml:space="preserve"> колонковых снарядов, а также об  </w:t>
      </w:r>
      <w:r w:rsidRPr="005D2C3A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="009F42EA">
        <w:rPr>
          <w:sz w:val="28"/>
          <w:szCs w:val="28"/>
        </w:rPr>
        <w:t xml:space="preserve"> правилах </w:t>
      </w:r>
      <w:r w:rsidRPr="005D2C3A">
        <w:rPr>
          <w:sz w:val="28"/>
          <w:szCs w:val="28"/>
        </w:rPr>
        <w:t>эксплуатации буровых</w:t>
      </w:r>
      <w:r>
        <w:rPr>
          <w:sz w:val="28"/>
          <w:szCs w:val="28"/>
        </w:rPr>
        <w:t xml:space="preserve"> долот и бурильных головок.</w:t>
      </w:r>
      <w:r w:rsidRPr="00906453">
        <w:rPr>
          <w:sz w:val="28"/>
          <w:szCs w:val="28"/>
        </w:rPr>
        <w:t xml:space="preserve"> </w:t>
      </w:r>
    </w:p>
    <w:p w:rsidR="00515E7A" w:rsidRDefault="00515E7A" w:rsidP="005D625C">
      <w:pPr>
        <w:pStyle w:val="af2"/>
        <w:jc w:val="both"/>
        <w:rPr>
          <w:sz w:val="28"/>
          <w:szCs w:val="28"/>
        </w:rPr>
      </w:pPr>
      <w:r>
        <w:t> </w:t>
      </w: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515E7A" w:rsidRDefault="00515E7A" w:rsidP="005D625C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515E7A" w:rsidRDefault="00515E7A" w:rsidP="005D625C">
      <w:pPr>
        <w:numPr>
          <w:ilvl w:val="0"/>
          <w:numId w:val="3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Породоразрушающий</w:t>
      </w:r>
      <w:proofErr w:type="spellEnd"/>
      <w:r>
        <w:rPr>
          <w:sz w:val="28"/>
          <w:szCs w:val="28"/>
        </w:rPr>
        <w:t xml:space="preserve"> инструмент</w:t>
      </w:r>
    </w:p>
    <w:p w:rsidR="00515E7A" w:rsidRPr="003E4EE0" w:rsidRDefault="00515E7A" w:rsidP="005D625C">
      <w:pPr>
        <w:numPr>
          <w:ilvl w:val="0"/>
          <w:numId w:val="3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Колонковые долота</w:t>
      </w:r>
    </w:p>
    <w:p w:rsidR="00515E7A" w:rsidRPr="00BC1AB9" w:rsidRDefault="00515E7A" w:rsidP="005D625C">
      <w:pPr>
        <w:numPr>
          <w:ilvl w:val="0"/>
          <w:numId w:val="3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буримости</w:t>
      </w:r>
      <w:proofErr w:type="spellEnd"/>
      <w:r>
        <w:rPr>
          <w:sz w:val="28"/>
          <w:szCs w:val="28"/>
        </w:rPr>
        <w:t xml:space="preserve"> пород</w:t>
      </w:r>
    </w:p>
    <w:p w:rsidR="005D625C" w:rsidRDefault="00515E7A" w:rsidP="005D625C">
      <w:pPr>
        <w:numPr>
          <w:ilvl w:val="0"/>
          <w:numId w:val="3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Долота для специальных целей</w:t>
      </w:r>
    </w:p>
    <w:p w:rsidR="005D625C" w:rsidRDefault="00515E7A" w:rsidP="005D625C">
      <w:pPr>
        <w:numPr>
          <w:ilvl w:val="0"/>
          <w:numId w:val="3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625C">
        <w:rPr>
          <w:sz w:val="28"/>
          <w:szCs w:val="28"/>
        </w:rPr>
        <w:t>Лопастные долота</w:t>
      </w:r>
    </w:p>
    <w:p w:rsidR="005D625C" w:rsidRPr="003222B2" w:rsidRDefault="00515E7A" w:rsidP="005D625C">
      <w:pPr>
        <w:numPr>
          <w:ilvl w:val="0"/>
          <w:numId w:val="3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625C">
        <w:rPr>
          <w:sz w:val="28"/>
          <w:szCs w:val="28"/>
        </w:rPr>
        <w:t>Алмазные долота</w:t>
      </w:r>
    </w:p>
    <w:p w:rsidR="00515E7A" w:rsidRDefault="00515E7A" w:rsidP="005D625C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515E7A" w:rsidRPr="00104F2B" w:rsidRDefault="00515E7A" w:rsidP="005D625C">
      <w:pPr>
        <w:numPr>
          <w:ilvl w:val="0"/>
          <w:numId w:val="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Изучить конспект и подробно изучить н</w:t>
      </w:r>
      <w:r w:rsidRPr="002148E2">
        <w:rPr>
          <w:sz w:val="28"/>
          <w:szCs w:val="28"/>
        </w:rPr>
        <w:t xml:space="preserve">азначение и классификация </w:t>
      </w:r>
      <w:proofErr w:type="spellStart"/>
      <w:r w:rsidRPr="002148E2">
        <w:rPr>
          <w:sz w:val="28"/>
          <w:szCs w:val="28"/>
        </w:rPr>
        <w:t>породоразрушающего</w:t>
      </w:r>
      <w:proofErr w:type="spellEnd"/>
      <w:r w:rsidRPr="002148E2">
        <w:rPr>
          <w:sz w:val="28"/>
          <w:szCs w:val="28"/>
        </w:rPr>
        <w:t xml:space="preserve"> инструмента.</w:t>
      </w:r>
    </w:p>
    <w:p w:rsidR="00515E7A" w:rsidRPr="002148E2" w:rsidRDefault="00515E7A" w:rsidP="005D625C">
      <w:pPr>
        <w:numPr>
          <w:ilvl w:val="0"/>
          <w:numId w:val="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Разделить долота по назначению и по </w:t>
      </w:r>
      <w:r w:rsidRPr="002148E2">
        <w:rPr>
          <w:sz w:val="28"/>
          <w:szCs w:val="28"/>
        </w:rPr>
        <w:t>характеру разрушения горных</w:t>
      </w:r>
      <w:r>
        <w:rPr>
          <w:sz w:val="28"/>
          <w:szCs w:val="28"/>
        </w:rPr>
        <w:t>.</w:t>
      </w:r>
    </w:p>
    <w:p w:rsidR="00515E7A" w:rsidRPr="00CF254F" w:rsidRDefault="00515E7A" w:rsidP="005D625C">
      <w:pPr>
        <w:numPr>
          <w:ilvl w:val="0"/>
          <w:numId w:val="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04F2B">
        <w:rPr>
          <w:sz w:val="28"/>
          <w:szCs w:val="28"/>
        </w:rPr>
        <w:t>Изобразить схематически шарошечное долото</w:t>
      </w:r>
      <w:r w:rsidRPr="0011139F">
        <w:rPr>
          <w:sz w:val="28"/>
          <w:szCs w:val="28"/>
        </w:rPr>
        <w:t xml:space="preserve">. </w:t>
      </w:r>
    </w:p>
    <w:p w:rsidR="00515E7A" w:rsidRDefault="00515E7A" w:rsidP="005D625C">
      <w:pPr>
        <w:numPr>
          <w:ilvl w:val="0"/>
          <w:numId w:val="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53D12">
        <w:rPr>
          <w:sz w:val="28"/>
          <w:szCs w:val="28"/>
        </w:rPr>
        <w:t xml:space="preserve">Расписать </w:t>
      </w:r>
      <w:r>
        <w:rPr>
          <w:sz w:val="28"/>
          <w:szCs w:val="28"/>
        </w:rPr>
        <w:t>конструктивные особенности долот предназначенных для специальных целей</w:t>
      </w:r>
      <w:r w:rsidRPr="00653D12">
        <w:rPr>
          <w:sz w:val="28"/>
          <w:szCs w:val="28"/>
        </w:rPr>
        <w:t>.</w:t>
      </w:r>
    </w:p>
    <w:p w:rsidR="00515E7A" w:rsidRPr="00653D12" w:rsidRDefault="00515E7A" w:rsidP="005D625C">
      <w:pPr>
        <w:numPr>
          <w:ilvl w:val="0"/>
          <w:numId w:val="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Описать показатели используемые для оценки работы долот при бурении нефтяных и газовых скважин.</w:t>
      </w:r>
      <w:r w:rsidRPr="00653D12">
        <w:rPr>
          <w:sz w:val="28"/>
          <w:szCs w:val="28"/>
        </w:rPr>
        <w:t xml:space="preserve"> </w:t>
      </w:r>
    </w:p>
    <w:p w:rsidR="00515E7A" w:rsidRPr="00CF254F" w:rsidRDefault="00515E7A" w:rsidP="005D625C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 xml:space="preserve">Систематизировать записи и оформить в виде отчета. </w:t>
      </w:r>
    </w:p>
    <w:p w:rsidR="005D625C" w:rsidRDefault="005D625C" w:rsidP="005D625C">
      <w:pPr>
        <w:spacing w:line="360" w:lineRule="auto"/>
        <w:jc w:val="both"/>
        <w:rPr>
          <w:b/>
          <w:sz w:val="28"/>
          <w:szCs w:val="28"/>
        </w:rPr>
      </w:pPr>
    </w:p>
    <w:p w:rsidR="00515E7A" w:rsidRPr="003E4EE0" w:rsidRDefault="00515E7A" w:rsidP="005D625C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5D625C" w:rsidRDefault="00515E7A" w:rsidP="005D625C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625C">
        <w:rPr>
          <w:sz w:val="28"/>
          <w:szCs w:val="28"/>
        </w:rPr>
        <w:t>Как классифицируются долота по характеру разрушения породы?</w:t>
      </w:r>
    </w:p>
    <w:p w:rsidR="005D625C" w:rsidRDefault="00515E7A" w:rsidP="005D625C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625C">
        <w:rPr>
          <w:sz w:val="28"/>
          <w:szCs w:val="28"/>
        </w:rPr>
        <w:t>Каким образом классифицируются долота по назначению?</w:t>
      </w:r>
    </w:p>
    <w:p w:rsidR="005D625C" w:rsidRDefault="00515E7A" w:rsidP="005D625C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625C">
        <w:rPr>
          <w:sz w:val="28"/>
          <w:szCs w:val="28"/>
        </w:rPr>
        <w:t>Какие режимы эксплуатации рекомендуются для шарошечных долот?</w:t>
      </w:r>
    </w:p>
    <w:p w:rsidR="005D625C" w:rsidRDefault="00515E7A" w:rsidP="005D625C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625C">
        <w:rPr>
          <w:sz w:val="28"/>
          <w:szCs w:val="28"/>
        </w:rPr>
        <w:t>Как выбрать рациональную конструкцию долота?</w:t>
      </w:r>
    </w:p>
    <w:p w:rsidR="00515E7A" w:rsidRPr="005D625C" w:rsidRDefault="00515E7A" w:rsidP="005D625C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D625C">
        <w:rPr>
          <w:sz w:val="28"/>
          <w:szCs w:val="28"/>
        </w:rPr>
        <w:t>Каково содержание и назначение регламента отработки долот?</w:t>
      </w:r>
    </w:p>
    <w:p w:rsidR="005D625C" w:rsidRDefault="005D625C" w:rsidP="00E40750">
      <w:pPr>
        <w:jc w:val="both"/>
        <w:rPr>
          <w:b/>
          <w:bCs/>
          <w:sz w:val="28"/>
          <w:szCs w:val="28"/>
        </w:rPr>
      </w:pPr>
    </w:p>
    <w:p w:rsidR="005D625C" w:rsidRDefault="005D625C" w:rsidP="00E40750">
      <w:pPr>
        <w:jc w:val="both"/>
        <w:rPr>
          <w:b/>
          <w:bCs/>
          <w:sz w:val="28"/>
          <w:szCs w:val="28"/>
        </w:rPr>
      </w:pPr>
    </w:p>
    <w:p w:rsidR="00C22757" w:rsidRPr="00B26B6E" w:rsidRDefault="00C22757" w:rsidP="005D62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4</w:t>
      </w:r>
    </w:p>
    <w:p w:rsidR="00C22757" w:rsidRPr="00B26B6E" w:rsidRDefault="00C22757" w:rsidP="00E40750">
      <w:pPr>
        <w:jc w:val="both"/>
        <w:rPr>
          <w:b/>
          <w:bCs/>
          <w:sz w:val="28"/>
          <w:szCs w:val="28"/>
        </w:rPr>
      </w:pPr>
    </w:p>
    <w:p w:rsidR="00C22757" w:rsidRPr="003222B2" w:rsidRDefault="00C22757" w:rsidP="005D625C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работы:</w:t>
      </w:r>
      <w:r w:rsidR="003222B2">
        <w:rPr>
          <w:b/>
          <w:bCs/>
          <w:sz w:val="28"/>
          <w:szCs w:val="28"/>
        </w:rPr>
        <w:t xml:space="preserve"> </w:t>
      </w:r>
      <w:r w:rsidRPr="00C22757">
        <w:rPr>
          <w:b/>
          <w:i/>
          <w:color w:val="000000"/>
          <w:sz w:val="28"/>
          <w:szCs w:val="28"/>
          <w:u w:val="single"/>
        </w:rPr>
        <w:t xml:space="preserve">Конструкции и типы лопастных  долот.   Типы и шифр шарошечных долот. </w:t>
      </w:r>
      <w:proofErr w:type="spellStart"/>
      <w:r w:rsidRPr="00C22757">
        <w:rPr>
          <w:b/>
          <w:i/>
          <w:color w:val="000000"/>
          <w:sz w:val="28"/>
          <w:szCs w:val="28"/>
          <w:u w:val="single"/>
        </w:rPr>
        <w:t>Трехшарошечное</w:t>
      </w:r>
      <w:proofErr w:type="spellEnd"/>
      <w:r w:rsidRPr="00C22757">
        <w:rPr>
          <w:b/>
          <w:i/>
          <w:color w:val="000000"/>
          <w:sz w:val="28"/>
          <w:szCs w:val="28"/>
          <w:u w:val="single"/>
        </w:rPr>
        <w:t xml:space="preserve"> долото.</w:t>
      </w:r>
    </w:p>
    <w:p w:rsidR="005D625C" w:rsidRDefault="005D625C" w:rsidP="005D625C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b/>
          <w:sz w:val="28"/>
          <w:szCs w:val="28"/>
        </w:rPr>
      </w:pPr>
    </w:p>
    <w:p w:rsidR="00C22757" w:rsidRDefault="00C22757" w:rsidP="005D625C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024444">
        <w:rPr>
          <w:sz w:val="28"/>
          <w:szCs w:val="28"/>
        </w:rPr>
        <w:t>иметь представление об</w:t>
      </w:r>
      <w:r w:rsidRPr="005D2C3A">
        <w:rPr>
          <w:sz w:val="28"/>
          <w:szCs w:val="28"/>
        </w:rPr>
        <w:t xml:space="preserve"> назначение и устройств</w:t>
      </w:r>
      <w:r>
        <w:rPr>
          <w:sz w:val="28"/>
          <w:szCs w:val="28"/>
        </w:rPr>
        <w:t>е</w:t>
      </w:r>
      <w:r w:rsidRPr="005D2C3A">
        <w:rPr>
          <w:sz w:val="28"/>
          <w:szCs w:val="28"/>
        </w:rPr>
        <w:t xml:space="preserve"> </w:t>
      </w:r>
      <w:r>
        <w:rPr>
          <w:sz w:val="28"/>
          <w:szCs w:val="28"/>
        </w:rPr>
        <w:t>лопастных и шарошечных долот.</w:t>
      </w:r>
      <w:r w:rsidRPr="005D2C3A">
        <w:rPr>
          <w:sz w:val="28"/>
          <w:szCs w:val="28"/>
        </w:rPr>
        <w:t xml:space="preserve"> </w:t>
      </w:r>
    </w:p>
    <w:p w:rsidR="00C22757" w:rsidRDefault="00C22757" w:rsidP="005D625C">
      <w:pPr>
        <w:pStyle w:val="af2"/>
        <w:jc w:val="both"/>
        <w:rPr>
          <w:sz w:val="28"/>
          <w:szCs w:val="28"/>
        </w:rPr>
      </w:pPr>
      <w:r>
        <w:t> </w:t>
      </w: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C22757" w:rsidRDefault="00C22757" w:rsidP="005D625C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C22757" w:rsidRPr="00C22757" w:rsidRDefault="00C22757" w:rsidP="005D625C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Породоразрушающий</w:t>
      </w:r>
      <w:proofErr w:type="spellEnd"/>
      <w:r>
        <w:rPr>
          <w:sz w:val="28"/>
          <w:szCs w:val="28"/>
        </w:rPr>
        <w:t xml:space="preserve"> инструмент.</w:t>
      </w:r>
    </w:p>
    <w:p w:rsidR="00C22757" w:rsidRPr="00BC1AB9" w:rsidRDefault="00C22757" w:rsidP="005D625C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</w:t>
      </w:r>
      <w:proofErr w:type="spellStart"/>
      <w:r>
        <w:rPr>
          <w:sz w:val="28"/>
          <w:szCs w:val="28"/>
        </w:rPr>
        <w:t>буримости</w:t>
      </w:r>
      <w:proofErr w:type="spellEnd"/>
      <w:r>
        <w:rPr>
          <w:sz w:val="28"/>
          <w:szCs w:val="28"/>
        </w:rPr>
        <w:t xml:space="preserve"> пород</w:t>
      </w:r>
    </w:p>
    <w:p w:rsidR="00C22757" w:rsidRPr="003E4EE0" w:rsidRDefault="00C22757" w:rsidP="005D625C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Долота для специальных целей</w:t>
      </w:r>
    </w:p>
    <w:p w:rsidR="00C22757" w:rsidRPr="00653D12" w:rsidRDefault="00C22757" w:rsidP="005D625C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Лопастные долота</w:t>
      </w:r>
    </w:p>
    <w:p w:rsidR="006E1C67" w:rsidRPr="003222B2" w:rsidRDefault="00C22757" w:rsidP="006E1C67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Ша</w:t>
      </w:r>
      <w:r w:rsidR="00D47F70">
        <w:rPr>
          <w:sz w:val="28"/>
          <w:szCs w:val="28"/>
        </w:rPr>
        <w:t>рошечные</w:t>
      </w:r>
      <w:r>
        <w:rPr>
          <w:sz w:val="28"/>
          <w:szCs w:val="28"/>
        </w:rPr>
        <w:t xml:space="preserve"> долота</w:t>
      </w:r>
    </w:p>
    <w:p w:rsidR="00C22757" w:rsidRDefault="00C22757" w:rsidP="006E1C67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C22757" w:rsidRPr="00104F2B" w:rsidRDefault="00D47F70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2757">
        <w:rPr>
          <w:sz w:val="28"/>
          <w:szCs w:val="28"/>
        </w:rPr>
        <w:t>Изучить конспект и подробно изучить н</w:t>
      </w:r>
      <w:r w:rsidR="00C22757" w:rsidRPr="002148E2">
        <w:rPr>
          <w:sz w:val="28"/>
          <w:szCs w:val="28"/>
        </w:rPr>
        <w:t xml:space="preserve">азначение и классификация </w:t>
      </w:r>
      <w:proofErr w:type="spellStart"/>
      <w:r w:rsidR="00C22757" w:rsidRPr="002148E2">
        <w:rPr>
          <w:sz w:val="28"/>
          <w:szCs w:val="28"/>
        </w:rPr>
        <w:t>породоразруша</w:t>
      </w:r>
      <w:r>
        <w:rPr>
          <w:sz w:val="28"/>
          <w:szCs w:val="28"/>
        </w:rPr>
        <w:t>ющ</w:t>
      </w:r>
      <w:r w:rsidR="00C22757" w:rsidRPr="002148E2">
        <w:rPr>
          <w:sz w:val="28"/>
          <w:szCs w:val="28"/>
        </w:rPr>
        <w:t>его</w:t>
      </w:r>
      <w:proofErr w:type="spellEnd"/>
      <w:r w:rsidR="00C22757" w:rsidRPr="002148E2">
        <w:rPr>
          <w:sz w:val="28"/>
          <w:szCs w:val="28"/>
        </w:rPr>
        <w:t xml:space="preserve"> инструмента.</w:t>
      </w:r>
    </w:p>
    <w:p w:rsidR="006E1C67" w:rsidRDefault="00D47F70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2757">
        <w:rPr>
          <w:sz w:val="28"/>
          <w:szCs w:val="28"/>
        </w:rPr>
        <w:t xml:space="preserve">Разделить </w:t>
      </w:r>
      <w:r>
        <w:rPr>
          <w:sz w:val="28"/>
          <w:szCs w:val="28"/>
        </w:rPr>
        <w:t xml:space="preserve">шарошечные и лопастные </w:t>
      </w:r>
      <w:r w:rsidR="00C22757">
        <w:rPr>
          <w:sz w:val="28"/>
          <w:szCs w:val="28"/>
        </w:rPr>
        <w:t xml:space="preserve">долота по назначению и по </w:t>
      </w:r>
      <w:r w:rsidR="00C22757" w:rsidRPr="002148E2">
        <w:rPr>
          <w:sz w:val="28"/>
          <w:szCs w:val="28"/>
        </w:rPr>
        <w:t>характеру разрушения горных</w:t>
      </w:r>
      <w:r w:rsidR="00C22757">
        <w:rPr>
          <w:sz w:val="28"/>
          <w:szCs w:val="28"/>
        </w:rPr>
        <w:t>.</w:t>
      </w:r>
      <w:r w:rsidR="00324882">
        <w:rPr>
          <w:sz w:val="28"/>
          <w:szCs w:val="28"/>
        </w:rPr>
        <w:t xml:space="preserve"> </w:t>
      </w:r>
    </w:p>
    <w:p w:rsidR="00C22757" w:rsidRDefault="00324882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Решить профессиональную задачу:</w:t>
      </w:r>
    </w:p>
    <w:p w:rsidR="00A04886" w:rsidRDefault="00A04886" w:rsidP="00E40750">
      <w:pPr>
        <w:jc w:val="both"/>
        <w:rPr>
          <w:sz w:val="28"/>
          <w:szCs w:val="28"/>
        </w:rPr>
      </w:pPr>
      <w:r w:rsidRPr="00C01336">
        <w:rPr>
          <w:sz w:val="28"/>
          <w:szCs w:val="28"/>
        </w:rPr>
        <w:t>Определить начальную площадь контакта нового шаро</w:t>
      </w:r>
      <w:r w:rsidRPr="00C01336">
        <w:rPr>
          <w:sz w:val="28"/>
          <w:szCs w:val="28"/>
        </w:rPr>
        <w:softHyphen/>
        <w:t xml:space="preserve">шечного долота </w:t>
      </w:r>
    </w:p>
    <w:p w:rsidR="00A04886" w:rsidRPr="00C01336" w:rsidRDefault="00A04886" w:rsidP="00E40750">
      <w:pPr>
        <w:jc w:val="both"/>
        <w:rPr>
          <w:sz w:val="28"/>
          <w:szCs w:val="28"/>
        </w:rPr>
      </w:pPr>
      <w:r w:rsidRPr="00C01336">
        <w:rPr>
          <w:sz w:val="28"/>
          <w:szCs w:val="28"/>
        </w:rPr>
        <w:t>1</w:t>
      </w:r>
      <w:r w:rsidRPr="00C01336">
        <w:rPr>
          <w:sz w:val="28"/>
          <w:szCs w:val="28"/>
          <w:lang w:val="en-US"/>
        </w:rPr>
        <w:t>B</w:t>
      </w:r>
      <w:r w:rsidRPr="00C01336">
        <w:rPr>
          <w:sz w:val="28"/>
          <w:szCs w:val="28"/>
        </w:rPr>
        <w:t>-243</w:t>
      </w:r>
      <w:r w:rsidRPr="00C01336">
        <w:rPr>
          <w:sz w:val="28"/>
          <w:szCs w:val="28"/>
          <w:lang w:val="en-US"/>
        </w:rPr>
        <w:t>G</w:t>
      </w:r>
      <w:r w:rsidRPr="00C01336">
        <w:rPr>
          <w:sz w:val="28"/>
          <w:szCs w:val="28"/>
        </w:rPr>
        <w:t xml:space="preserve"> с забоем, если диаметр долота </w:t>
      </w:r>
      <w:r w:rsidRPr="00C01336">
        <w:rPr>
          <w:i/>
          <w:iCs/>
          <w:sz w:val="28"/>
          <w:szCs w:val="28"/>
          <w:lang w:val="en-US"/>
        </w:rPr>
        <w:t>D</w:t>
      </w:r>
      <w:r w:rsidRPr="00C01336">
        <w:rPr>
          <w:sz w:val="28"/>
          <w:szCs w:val="28"/>
          <w:vertAlign w:val="subscript"/>
        </w:rPr>
        <w:t>д</w:t>
      </w:r>
      <w:r w:rsidRPr="00C01336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43 мм"/>
        </w:smartTagPr>
        <w:r w:rsidRPr="00C01336">
          <w:rPr>
            <w:sz w:val="28"/>
            <w:szCs w:val="28"/>
          </w:rPr>
          <w:t>243 мм</w:t>
        </w:r>
      </w:smartTag>
      <w:r w:rsidRPr="00C01336">
        <w:rPr>
          <w:sz w:val="28"/>
          <w:szCs w:val="28"/>
        </w:rPr>
        <w:t xml:space="preserve">. Начальная </w:t>
      </w:r>
      <w:proofErr w:type="spellStart"/>
      <w:r w:rsidRPr="00C01336">
        <w:rPr>
          <w:sz w:val="28"/>
          <w:szCs w:val="28"/>
        </w:rPr>
        <w:t>тупизна</w:t>
      </w:r>
      <w:proofErr w:type="spellEnd"/>
      <w:r w:rsidRPr="00C01336">
        <w:rPr>
          <w:sz w:val="28"/>
          <w:szCs w:val="28"/>
        </w:rPr>
        <w:t xml:space="preserve"> периферийного венца шарошки </w:t>
      </w:r>
      <w:proofErr w:type="spellStart"/>
      <w:proofErr w:type="gramStart"/>
      <w:r w:rsidRPr="00C01336">
        <w:rPr>
          <w:i/>
          <w:iCs/>
          <w:sz w:val="28"/>
          <w:szCs w:val="28"/>
        </w:rPr>
        <w:t>В</w:t>
      </w:r>
      <w:r w:rsidRPr="00C01336">
        <w:rPr>
          <w:sz w:val="28"/>
          <w:szCs w:val="28"/>
          <w:vertAlign w:val="subscript"/>
        </w:rPr>
        <w:t>н.ш</w:t>
      </w:r>
      <w:proofErr w:type="spellEnd"/>
      <w:proofErr w:type="gramEnd"/>
      <w:r w:rsidRPr="00C01336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 мм"/>
        </w:smartTagPr>
        <w:r w:rsidRPr="00C01336">
          <w:rPr>
            <w:sz w:val="28"/>
            <w:szCs w:val="28"/>
          </w:rPr>
          <w:t>1 мм</w:t>
        </w:r>
      </w:smartTag>
      <w:r w:rsidRPr="00C01336">
        <w:rPr>
          <w:sz w:val="28"/>
          <w:szCs w:val="28"/>
        </w:rPr>
        <w:t xml:space="preserve">, коэффициент перекрытия зубьев долота </w:t>
      </w:r>
      <w:r>
        <w:rPr>
          <w:sz w:val="28"/>
          <w:szCs w:val="28"/>
        </w:rPr>
        <w:t>η</w:t>
      </w:r>
      <w:r w:rsidRPr="00C01336">
        <w:rPr>
          <w:i/>
          <w:iCs/>
          <w:sz w:val="28"/>
          <w:szCs w:val="28"/>
          <w:vertAlign w:val="subscript"/>
          <w:lang w:val="en-US"/>
        </w:rPr>
        <w:t>z</w:t>
      </w:r>
      <w:r w:rsidRPr="00C01336">
        <w:rPr>
          <w:i/>
          <w:iCs/>
          <w:sz w:val="28"/>
          <w:szCs w:val="28"/>
        </w:rPr>
        <w:t xml:space="preserve"> </w:t>
      </w:r>
      <w:r w:rsidRPr="00C01336">
        <w:rPr>
          <w:sz w:val="28"/>
          <w:szCs w:val="28"/>
        </w:rPr>
        <w:t>= 1,11.</w:t>
      </w:r>
    </w:p>
    <w:p w:rsidR="00A04886" w:rsidRDefault="00A04886" w:rsidP="00E40750">
      <w:pPr>
        <w:jc w:val="both"/>
        <w:rPr>
          <w:sz w:val="28"/>
          <w:szCs w:val="28"/>
        </w:rPr>
      </w:pPr>
      <w:r w:rsidRPr="00C01336">
        <w:rPr>
          <w:sz w:val="28"/>
          <w:szCs w:val="28"/>
        </w:rPr>
        <w:lastRenderedPageBreak/>
        <w:t>Решение. Начальная площадь контакта нового шарошечного долота с забоем определяется по формуле</w:t>
      </w:r>
    </w:p>
    <w:p w:rsidR="00A04886" w:rsidRDefault="00A04886" w:rsidP="00E40750">
      <w:pPr>
        <w:jc w:val="both"/>
        <w:rPr>
          <w:sz w:val="28"/>
          <w:szCs w:val="28"/>
        </w:rPr>
      </w:pPr>
    </w:p>
    <w:p w:rsidR="00A04886" w:rsidRPr="002148E2" w:rsidRDefault="00A04886" w:rsidP="0032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1254">
        <w:rPr>
          <w:position w:val="-24"/>
          <w:sz w:val="28"/>
          <w:szCs w:val="28"/>
        </w:rPr>
        <w:object w:dxaOrig="4880" w:dyaOrig="660">
          <v:shape id="_x0000_i1025" type="#_x0000_t75" style="width:306.8pt;height:41.3pt" o:ole="">
            <v:imagedata r:id="rId16" o:title=""/>
          </v:shape>
          <o:OLEObject Type="Embed" ProgID="Equation.3" ShapeID="_x0000_i1025" DrawAspect="Content" ObjectID="_1737012334" r:id="rId17"/>
        </w:object>
      </w:r>
    </w:p>
    <w:p w:rsidR="00C22757" w:rsidRPr="00CF254F" w:rsidRDefault="00D47F70" w:rsidP="00E40750">
      <w:pPr>
        <w:tabs>
          <w:tab w:val="left" w:pos="-36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2757" w:rsidRPr="00104F2B">
        <w:rPr>
          <w:sz w:val="28"/>
          <w:szCs w:val="28"/>
        </w:rPr>
        <w:t>Изобразить схематически шарошечное долото</w:t>
      </w:r>
      <w:r w:rsidR="00C22757" w:rsidRPr="0011139F">
        <w:rPr>
          <w:sz w:val="28"/>
          <w:szCs w:val="28"/>
        </w:rPr>
        <w:t xml:space="preserve">. </w:t>
      </w:r>
    </w:p>
    <w:p w:rsidR="00C22757" w:rsidRPr="00D47F70" w:rsidRDefault="00D47F70" w:rsidP="00E40750">
      <w:pPr>
        <w:tabs>
          <w:tab w:val="left" w:pos="-36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2757" w:rsidRPr="00D47F70">
        <w:rPr>
          <w:sz w:val="28"/>
          <w:szCs w:val="28"/>
        </w:rPr>
        <w:t>Расписать конструктивные особенности</w:t>
      </w:r>
      <w:r w:rsidRPr="00D47F70">
        <w:rPr>
          <w:sz w:val="28"/>
          <w:szCs w:val="28"/>
        </w:rPr>
        <w:t xml:space="preserve"> лопастных</w:t>
      </w:r>
      <w:r w:rsidR="00C22757" w:rsidRPr="00D47F70">
        <w:rPr>
          <w:sz w:val="28"/>
          <w:szCs w:val="28"/>
        </w:rPr>
        <w:t xml:space="preserve"> долот Описать показатели используемые для оценки работы долот при бурении нефтяных и газовых скважин. </w:t>
      </w:r>
    </w:p>
    <w:p w:rsidR="006E1C67" w:rsidRPr="003222B2" w:rsidRDefault="00D47F70" w:rsidP="003222B2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22757" w:rsidRPr="00CF254F">
        <w:rPr>
          <w:sz w:val="28"/>
          <w:szCs w:val="28"/>
        </w:rPr>
        <w:t>Систематизировать за</w:t>
      </w:r>
      <w:r w:rsidR="003222B2">
        <w:rPr>
          <w:sz w:val="28"/>
          <w:szCs w:val="28"/>
        </w:rPr>
        <w:t xml:space="preserve">писи и оформить в виде отчета. </w:t>
      </w:r>
    </w:p>
    <w:p w:rsidR="00C22757" w:rsidRPr="003E4EE0" w:rsidRDefault="00C22757" w:rsidP="006E1C67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6E1C67" w:rsidRPr="006E1C67" w:rsidRDefault="00D47F70" w:rsidP="006E1C67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E1C67">
        <w:rPr>
          <w:sz w:val="28"/>
          <w:szCs w:val="28"/>
        </w:rPr>
        <w:t>Конструктивные особенности шарошечных долот</w:t>
      </w:r>
      <w:r w:rsidR="006E1C67" w:rsidRPr="006E1C67">
        <w:rPr>
          <w:sz w:val="28"/>
          <w:szCs w:val="28"/>
        </w:rPr>
        <w:t>?</w:t>
      </w:r>
    </w:p>
    <w:p w:rsidR="006E1C67" w:rsidRDefault="00C22757" w:rsidP="006E1C67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E1C67">
        <w:rPr>
          <w:sz w:val="28"/>
          <w:szCs w:val="28"/>
        </w:rPr>
        <w:t xml:space="preserve">Каким образом классифицируются </w:t>
      </w:r>
      <w:r w:rsidR="00D47F70" w:rsidRPr="006E1C67">
        <w:rPr>
          <w:sz w:val="28"/>
          <w:szCs w:val="28"/>
        </w:rPr>
        <w:t xml:space="preserve">лопастные </w:t>
      </w:r>
      <w:r w:rsidRPr="006E1C67">
        <w:rPr>
          <w:sz w:val="28"/>
          <w:szCs w:val="28"/>
        </w:rPr>
        <w:t>долота?</w:t>
      </w:r>
    </w:p>
    <w:p w:rsidR="006E1C67" w:rsidRDefault="00C22757" w:rsidP="006E1C67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E1C67">
        <w:rPr>
          <w:sz w:val="28"/>
          <w:szCs w:val="28"/>
        </w:rPr>
        <w:t>Какие режимы эксплуатации рекомендуются для шарошечных долот?</w:t>
      </w:r>
    </w:p>
    <w:p w:rsidR="006E1C67" w:rsidRDefault="00C22757" w:rsidP="006E1C67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E1C67">
        <w:rPr>
          <w:sz w:val="28"/>
          <w:szCs w:val="28"/>
        </w:rPr>
        <w:t>Как выбрать рациональную конструкцию долота?</w:t>
      </w:r>
    </w:p>
    <w:p w:rsidR="00C22757" w:rsidRPr="006E1C67" w:rsidRDefault="00D47F70" w:rsidP="006E1C67">
      <w:pPr>
        <w:pStyle w:val="a9"/>
        <w:numPr>
          <w:ilvl w:val="1"/>
          <w:numId w:val="3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E1C67">
        <w:rPr>
          <w:sz w:val="28"/>
          <w:szCs w:val="28"/>
        </w:rPr>
        <w:t>Как определить тип и размер долота</w:t>
      </w:r>
      <w:r w:rsidR="00C22757" w:rsidRPr="006E1C67">
        <w:rPr>
          <w:sz w:val="28"/>
          <w:szCs w:val="28"/>
        </w:rPr>
        <w:t>?</w:t>
      </w:r>
    </w:p>
    <w:p w:rsidR="001C0200" w:rsidRDefault="001C0200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6E1C67" w:rsidRDefault="006E1C67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D44BB0" w:rsidRPr="00B26B6E" w:rsidRDefault="00D44BB0" w:rsidP="006E1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5</w:t>
      </w:r>
    </w:p>
    <w:p w:rsidR="00D44BB0" w:rsidRPr="00B26B6E" w:rsidRDefault="00D44BB0" w:rsidP="00E40750">
      <w:pPr>
        <w:jc w:val="both"/>
        <w:rPr>
          <w:b/>
          <w:bCs/>
          <w:sz w:val="28"/>
          <w:szCs w:val="28"/>
        </w:rPr>
      </w:pPr>
    </w:p>
    <w:p w:rsidR="00C22757" w:rsidRPr="003222B2" w:rsidRDefault="00D44BB0" w:rsidP="006E1C67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работы:</w:t>
      </w:r>
      <w:r w:rsidR="003222B2">
        <w:rPr>
          <w:b/>
          <w:bCs/>
          <w:sz w:val="28"/>
          <w:szCs w:val="28"/>
        </w:rPr>
        <w:t xml:space="preserve"> </w:t>
      </w:r>
      <w:r w:rsidRPr="00D44BB0">
        <w:rPr>
          <w:b/>
          <w:i/>
          <w:color w:val="000000"/>
          <w:sz w:val="28"/>
          <w:szCs w:val="28"/>
          <w:u w:val="single"/>
        </w:rPr>
        <w:t xml:space="preserve"> Системы   промывки</w:t>
      </w:r>
      <w:r w:rsidRPr="00D44BB0">
        <w:rPr>
          <w:b/>
          <w:bCs/>
          <w:i/>
          <w:color w:val="000000"/>
          <w:sz w:val="28"/>
          <w:szCs w:val="28"/>
          <w:u w:val="single"/>
        </w:rPr>
        <w:t xml:space="preserve">   </w:t>
      </w:r>
      <w:r w:rsidRPr="00D44BB0">
        <w:rPr>
          <w:b/>
          <w:i/>
          <w:color w:val="000000"/>
          <w:sz w:val="28"/>
          <w:szCs w:val="28"/>
          <w:u w:val="single"/>
        </w:rPr>
        <w:t xml:space="preserve">(продувки)   и   достоинства </w:t>
      </w:r>
      <w:proofErr w:type="spellStart"/>
      <w:r w:rsidRPr="00D44BB0">
        <w:rPr>
          <w:b/>
          <w:i/>
          <w:color w:val="000000"/>
          <w:sz w:val="28"/>
          <w:szCs w:val="28"/>
          <w:u w:val="single"/>
        </w:rPr>
        <w:t>трехшарошечных</w:t>
      </w:r>
      <w:proofErr w:type="spellEnd"/>
      <w:r w:rsidRPr="00D44BB0">
        <w:rPr>
          <w:b/>
          <w:i/>
          <w:color w:val="000000"/>
          <w:sz w:val="28"/>
          <w:szCs w:val="28"/>
          <w:u w:val="single"/>
        </w:rPr>
        <w:t xml:space="preserve"> долот. Типы и размеры одно- и </w:t>
      </w:r>
      <w:proofErr w:type="spellStart"/>
      <w:r w:rsidRPr="00D44BB0">
        <w:rPr>
          <w:b/>
          <w:i/>
          <w:color w:val="000000"/>
          <w:sz w:val="28"/>
          <w:szCs w:val="28"/>
          <w:u w:val="single"/>
        </w:rPr>
        <w:t>двухшарошечных</w:t>
      </w:r>
      <w:proofErr w:type="spellEnd"/>
      <w:r w:rsidRPr="00D44BB0">
        <w:rPr>
          <w:b/>
          <w:i/>
          <w:color w:val="000000"/>
          <w:sz w:val="28"/>
          <w:szCs w:val="28"/>
          <w:u w:val="single"/>
        </w:rPr>
        <w:t xml:space="preserve"> долот. Зарубежные долота.</w:t>
      </w:r>
    </w:p>
    <w:p w:rsidR="006E1C67" w:rsidRDefault="006E1C67" w:rsidP="00E40750">
      <w:pPr>
        <w:ind w:left="720"/>
        <w:jc w:val="both"/>
        <w:rPr>
          <w:b/>
          <w:sz w:val="28"/>
          <w:szCs w:val="28"/>
        </w:rPr>
      </w:pPr>
    </w:p>
    <w:p w:rsidR="00D44BB0" w:rsidRPr="006E1C67" w:rsidRDefault="00D44BB0" w:rsidP="006E1C67">
      <w:pPr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иметь представление о назначении</w:t>
      </w:r>
      <w:r w:rsidRPr="005D2C3A">
        <w:rPr>
          <w:sz w:val="28"/>
          <w:szCs w:val="28"/>
        </w:rPr>
        <w:t xml:space="preserve"> и устройств</w:t>
      </w:r>
      <w:r>
        <w:rPr>
          <w:sz w:val="28"/>
          <w:szCs w:val="28"/>
        </w:rPr>
        <w:t>е</w:t>
      </w:r>
      <w:r w:rsidRPr="005D2C3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</w:t>
      </w:r>
      <w:r w:rsidRPr="00D44BB0">
        <w:rPr>
          <w:color w:val="000000"/>
          <w:sz w:val="28"/>
          <w:szCs w:val="28"/>
        </w:rPr>
        <w:t>истемы   промывки</w:t>
      </w:r>
      <w:r w:rsidRPr="00D44BB0">
        <w:rPr>
          <w:bCs/>
          <w:color w:val="000000"/>
          <w:sz w:val="28"/>
          <w:szCs w:val="28"/>
        </w:rPr>
        <w:t xml:space="preserve">   </w:t>
      </w:r>
      <w:r w:rsidRPr="00D44BB0">
        <w:rPr>
          <w:color w:val="000000"/>
          <w:sz w:val="28"/>
          <w:szCs w:val="28"/>
        </w:rPr>
        <w:t>(продувки)   и   достоинства</w:t>
      </w:r>
      <w:r>
        <w:rPr>
          <w:color w:val="000000"/>
          <w:sz w:val="28"/>
          <w:szCs w:val="28"/>
        </w:rPr>
        <w:t>х</w:t>
      </w:r>
      <w:r w:rsidRPr="00D44BB0">
        <w:rPr>
          <w:color w:val="000000"/>
          <w:sz w:val="28"/>
          <w:szCs w:val="28"/>
        </w:rPr>
        <w:t xml:space="preserve"> </w:t>
      </w:r>
      <w:proofErr w:type="spellStart"/>
      <w:r w:rsidRPr="00D44BB0">
        <w:rPr>
          <w:color w:val="000000"/>
          <w:sz w:val="28"/>
          <w:szCs w:val="28"/>
        </w:rPr>
        <w:t>трехшарошечных</w:t>
      </w:r>
      <w:proofErr w:type="spellEnd"/>
      <w:r w:rsidRPr="00D44BB0">
        <w:rPr>
          <w:color w:val="000000"/>
          <w:sz w:val="28"/>
          <w:szCs w:val="28"/>
        </w:rPr>
        <w:t xml:space="preserve"> долот.</w:t>
      </w:r>
    </w:p>
    <w:p w:rsidR="00D44BB0" w:rsidRDefault="00D44BB0" w:rsidP="006E1C67">
      <w:pPr>
        <w:pStyle w:val="af2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D44BB0" w:rsidRDefault="00D44BB0" w:rsidP="006E1C67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D44BB0" w:rsidRPr="00C22757" w:rsidRDefault="00D44BB0" w:rsidP="006E1C67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Породоразрушающий</w:t>
      </w:r>
      <w:proofErr w:type="spellEnd"/>
      <w:r>
        <w:rPr>
          <w:sz w:val="28"/>
          <w:szCs w:val="28"/>
        </w:rPr>
        <w:t xml:space="preserve"> инструмент.</w:t>
      </w:r>
    </w:p>
    <w:p w:rsidR="00D44BB0" w:rsidRPr="00BC1AB9" w:rsidRDefault="00D44BB0" w:rsidP="006E1C67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Гид</w:t>
      </w:r>
      <w:r w:rsidR="00E75A9C">
        <w:rPr>
          <w:sz w:val="28"/>
          <w:szCs w:val="28"/>
        </w:rPr>
        <w:t>р</w:t>
      </w:r>
      <w:r>
        <w:rPr>
          <w:sz w:val="28"/>
          <w:szCs w:val="28"/>
        </w:rPr>
        <w:t>омониторный эффект.</w:t>
      </w:r>
    </w:p>
    <w:p w:rsidR="00D44BB0" w:rsidRPr="003E4EE0" w:rsidRDefault="00D44BB0" w:rsidP="006E1C67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Промывочные каналы.</w:t>
      </w:r>
    </w:p>
    <w:p w:rsidR="00D44BB0" w:rsidRPr="00653D12" w:rsidRDefault="00D44BB0" w:rsidP="006E1C67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Лопастные долота</w:t>
      </w:r>
    </w:p>
    <w:p w:rsidR="00D44BB0" w:rsidRDefault="00D44BB0" w:rsidP="006E1C67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Шарошечные долота</w:t>
      </w:r>
    </w:p>
    <w:p w:rsidR="006E1C67" w:rsidRDefault="006E1C67" w:rsidP="00E40750">
      <w:pPr>
        <w:tabs>
          <w:tab w:val="left" w:pos="360"/>
        </w:tabs>
        <w:spacing w:line="360" w:lineRule="auto"/>
        <w:ind w:left="720"/>
        <w:jc w:val="both"/>
        <w:rPr>
          <w:b/>
          <w:sz w:val="28"/>
          <w:szCs w:val="28"/>
        </w:rPr>
      </w:pPr>
    </w:p>
    <w:p w:rsidR="00D44BB0" w:rsidRDefault="00D44BB0" w:rsidP="006E1C67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lastRenderedPageBreak/>
        <w:t>Содержание и порядок выполнения работы:</w:t>
      </w:r>
    </w:p>
    <w:p w:rsidR="00324882" w:rsidRDefault="00D44BB0" w:rsidP="006E1C67">
      <w:pPr>
        <w:tabs>
          <w:tab w:val="left" w:pos="-360"/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1.Изучить конспект и подробно изучить н</w:t>
      </w:r>
      <w:r w:rsidRPr="002148E2">
        <w:rPr>
          <w:sz w:val="28"/>
          <w:szCs w:val="28"/>
        </w:rPr>
        <w:t xml:space="preserve">азначение и </w:t>
      </w:r>
      <w:r>
        <w:rPr>
          <w:sz w:val="28"/>
          <w:szCs w:val="28"/>
        </w:rPr>
        <w:t>устройство промывочных каналов.</w:t>
      </w:r>
      <w:r w:rsidR="00324882" w:rsidRPr="00324882">
        <w:rPr>
          <w:sz w:val="28"/>
          <w:szCs w:val="28"/>
        </w:rPr>
        <w:t xml:space="preserve"> </w:t>
      </w:r>
      <w:r w:rsidR="00324882">
        <w:rPr>
          <w:sz w:val="28"/>
          <w:szCs w:val="28"/>
        </w:rPr>
        <w:t>Решить профессиональную задачу:</w:t>
      </w:r>
    </w:p>
    <w:p w:rsidR="00A04886" w:rsidRPr="008A1254" w:rsidRDefault="00A04886" w:rsidP="006E1C67">
      <w:pPr>
        <w:tabs>
          <w:tab w:val="left" w:pos="-360"/>
          <w:tab w:val="left" w:pos="142"/>
        </w:tabs>
        <w:spacing w:line="360" w:lineRule="auto"/>
        <w:jc w:val="both"/>
        <w:rPr>
          <w:sz w:val="28"/>
          <w:szCs w:val="28"/>
        </w:rPr>
      </w:pPr>
      <w:r w:rsidRPr="008A1254">
        <w:rPr>
          <w:sz w:val="28"/>
          <w:szCs w:val="28"/>
        </w:rPr>
        <w:t>Определить скорость истечения жидкости из промы</w:t>
      </w:r>
      <w:r w:rsidRPr="008A1254">
        <w:rPr>
          <w:sz w:val="28"/>
          <w:szCs w:val="28"/>
        </w:rPr>
        <w:softHyphen/>
        <w:t xml:space="preserve">вочных каналов долота диаметром </w:t>
      </w:r>
      <w:smartTag w:uri="urn:schemas-microsoft-com:office:smarttags" w:element="metricconverter">
        <w:smartTagPr>
          <w:attr w:name="ProductID" w:val="214 мм"/>
        </w:smartTagPr>
        <w:r w:rsidRPr="008A1254">
          <w:rPr>
            <w:sz w:val="28"/>
            <w:szCs w:val="28"/>
          </w:rPr>
          <w:t>214 мм</w:t>
        </w:r>
      </w:smartTag>
      <w:r w:rsidRPr="008A1254">
        <w:rPr>
          <w:sz w:val="28"/>
          <w:szCs w:val="28"/>
        </w:rPr>
        <w:t xml:space="preserve">, если подача жидкости </w:t>
      </w:r>
      <w:r w:rsidRPr="008A1254">
        <w:rPr>
          <w:i/>
          <w:iCs/>
          <w:sz w:val="28"/>
          <w:szCs w:val="28"/>
          <w:lang w:val="en-US"/>
        </w:rPr>
        <w:t>Q</w:t>
      </w:r>
      <w:r w:rsidRPr="008A1254">
        <w:rPr>
          <w:i/>
          <w:iCs/>
          <w:sz w:val="28"/>
          <w:szCs w:val="28"/>
        </w:rPr>
        <w:t xml:space="preserve"> </w:t>
      </w:r>
      <w:r w:rsidRPr="008A1254">
        <w:rPr>
          <w:sz w:val="28"/>
          <w:szCs w:val="28"/>
        </w:rPr>
        <w:t>= 50 л/с, число отверстий три, диаметр выходного сечения на</w:t>
      </w:r>
      <w:r w:rsidRPr="008A1254">
        <w:rPr>
          <w:sz w:val="28"/>
          <w:szCs w:val="28"/>
        </w:rPr>
        <w:softHyphen/>
        <w:t xml:space="preserve">садки </w:t>
      </w:r>
      <w:smartTag w:uri="urn:schemas-microsoft-com:office:smarttags" w:element="metricconverter">
        <w:smartTagPr>
          <w:attr w:name="ProductID" w:val="18 мм"/>
        </w:smartTagPr>
        <w:r w:rsidRPr="008A1254">
          <w:rPr>
            <w:sz w:val="28"/>
            <w:szCs w:val="28"/>
          </w:rPr>
          <w:t>18 мм</w:t>
        </w:r>
      </w:smartTag>
      <w:r w:rsidRPr="008A1254">
        <w:rPr>
          <w:sz w:val="28"/>
          <w:szCs w:val="28"/>
        </w:rPr>
        <w:t>.</w:t>
      </w:r>
    </w:p>
    <w:p w:rsidR="00A04886" w:rsidRDefault="00A04886" w:rsidP="00E40750">
      <w:pPr>
        <w:jc w:val="both"/>
        <w:rPr>
          <w:sz w:val="28"/>
          <w:szCs w:val="28"/>
        </w:rPr>
      </w:pPr>
      <w:r w:rsidRPr="003032A0">
        <w:rPr>
          <w:b/>
          <w:sz w:val="28"/>
          <w:szCs w:val="28"/>
        </w:rPr>
        <w:t>Решение.</w:t>
      </w:r>
      <w:r w:rsidRPr="008A1254">
        <w:rPr>
          <w:sz w:val="28"/>
          <w:szCs w:val="28"/>
        </w:rPr>
        <w:t xml:space="preserve"> </w:t>
      </w:r>
    </w:p>
    <w:p w:rsidR="00A04886" w:rsidRPr="008A1254" w:rsidRDefault="00A04886" w:rsidP="00E40750">
      <w:pPr>
        <w:jc w:val="both"/>
        <w:rPr>
          <w:sz w:val="28"/>
          <w:szCs w:val="28"/>
        </w:rPr>
      </w:pPr>
      <w:r w:rsidRPr="008A1254">
        <w:rPr>
          <w:sz w:val="28"/>
          <w:szCs w:val="28"/>
        </w:rPr>
        <w:t>Скорость истечения жидкости в м/с определяется по формуле</w:t>
      </w:r>
    </w:p>
    <w:p w:rsidR="00A04886" w:rsidRDefault="00A04886" w:rsidP="00E4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A1254">
        <w:rPr>
          <w:position w:val="-26"/>
          <w:sz w:val="28"/>
          <w:szCs w:val="28"/>
        </w:rPr>
        <w:object w:dxaOrig="1320" w:dyaOrig="680">
          <v:shape id="_x0000_i1026" type="#_x0000_t75" style="width:85.75pt;height:40.7pt" o:ole="">
            <v:imagedata r:id="rId18" o:title=""/>
          </v:shape>
          <o:OLEObject Type="Embed" ProgID="Equation.3" ShapeID="_x0000_i1026" DrawAspect="Content" ObjectID="_1737012335" r:id="rId19"/>
        </w:object>
      </w:r>
    </w:p>
    <w:p w:rsidR="00A04886" w:rsidRDefault="00A04886" w:rsidP="00E40750">
      <w:pPr>
        <w:jc w:val="both"/>
        <w:rPr>
          <w:sz w:val="28"/>
          <w:szCs w:val="28"/>
        </w:rPr>
      </w:pPr>
      <w:r w:rsidRPr="008A1254">
        <w:rPr>
          <w:sz w:val="28"/>
          <w:szCs w:val="28"/>
        </w:rPr>
        <w:t xml:space="preserve">где </w:t>
      </w:r>
      <w:r w:rsidRPr="008A1254">
        <w:rPr>
          <w:i/>
          <w:iCs/>
          <w:sz w:val="28"/>
          <w:szCs w:val="28"/>
          <w:lang w:val="en-US"/>
        </w:rPr>
        <w:t>Q</w:t>
      </w:r>
      <w:r w:rsidRPr="008A1254">
        <w:rPr>
          <w:i/>
          <w:iCs/>
          <w:sz w:val="28"/>
          <w:szCs w:val="28"/>
        </w:rPr>
        <w:t xml:space="preserve"> </w:t>
      </w:r>
      <w:r w:rsidRPr="008A1254">
        <w:rPr>
          <w:sz w:val="28"/>
          <w:szCs w:val="28"/>
        </w:rPr>
        <w:t xml:space="preserve">— расход жидкости в  л/с;  </w:t>
      </w:r>
      <w:r w:rsidRPr="008A1254">
        <w:rPr>
          <w:i/>
          <w:iCs/>
          <w:sz w:val="28"/>
          <w:szCs w:val="28"/>
        </w:rPr>
        <w:t xml:space="preserve">т </w:t>
      </w:r>
      <w:r w:rsidRPr="008A1254">
        <w:rPr>
          <w:sz w:val="28"/>
          <w:szCs w:val="28"/>
        </w:rPr>
        <w:t xml:space="preserve">— число насадок (отверстий); </w:t>
      </w:r>
    </w:p>
    <w:p w:rsidR="00A04886" w:rsidRPr="008A1254" w:rsidRDefault="00A04886" w:rsidP="00E40750">
      <w:pPr>
        <w:jc w:val="both"/>
        <w:rPr>
          <w:sz w:val="28"/>
          <w:szCs w:val="28"/>
        </w:rPr>
      </w:pPr>
      <w:r w:rsidRPr="008A1254">
        <w:rPr>
          <w:i/>
          <w:iCs/>
          <w:sz w:val="28"/>
          <w:szCs w:val="28"/>
          <w:lang w:val="en-US"/>
        </w:rPr>
        <w:t>d</w:t>
      </w:r>
      <w:r w:rsidRPr="008A1254">
        <w:rPr>
          <w:i/>
          <w:iCs/>
          <w:sz w:val="28"/>
          <w:szCs w:val="28"/>
        </w:rPr>
        <w:t xml:space="preserve"> </w:t>
      </w:r>
      <w:r w:rsidRPr="008A1254">
        <w:rPr>
          <w:sz w:val="28"/>
          <w:szCs w:val="28"/>
        </w:rPr>
        <w:t>— диаметр выходного сечения насадки в мм.</w:t>
      </w:r>
    </w:p>
    <w:p w:rsidR="00A04886" w:rsidRDefault="00A04886" w:rsidP="00E4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A1254">
        <w:rPr>
          <w:position w:val="-28"/>
          <w:sz w:val="28"/>
          <w:szCs w:val="28"/>
        </w:rPr>
        <w:object w:dxaOrig="2040" w:dyaOrig="700">
          <v:shape id="_x0000_i1027" type="#_x0000_t75" style="width:130.25pt;height:40.7pt" o:ole="">
            <v:imagedata r:id="rId20" o:title=""/>
          </v:shape>
          <o:OLEObject Type="Embed" ProgID="Equation.3" ShapeID="_x0000_i1027" DrawAspect="Content" ObjectID="_1737012336" r:id="rId21"/>
        </w:object>
      </w:r>
      <w:r>
        <w:rPr>
          <w:sz w:val="28"/>
          <w:szCs w:val="28"/>
        </w:rPr>
        <w:t>м/с.</w:t>
      </w:r>
    </w:p>
    <w:p w:rsidR="00A04886" w:rsidRPr="00104F2B" w:rsidRDefault="00A04886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E75A9C" w:rsidRPr="00BC1AB9" w:rsidRDefault="00E75A9C" w:rsidP="00E4075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44BB0">
        <w:rPr>
          <w:sz w:val="28"/>
          <w:szCs w:val="28"/>
        </w:rPr>
        <w:t>2.</w:t>
      </w:r>
      <w:r w:rsidR="006E1C67">
        <w:rPr>
          <w:sz w:val="28"/>
          <w:szCs w:val="28"/>
        </w:rPr>
        <w:t xml:space="preserve"> </w:t>
      </w:r>
      <w:r>
        <w:rPr>
          <w:sz w:val="28"/>
          <w:szCs w:val="28"/>
        </w:rPr>
        <w:t>Дать понятие  гидромониторного эффекта.</w:t>
      </w:r>
    </w:p>
    <w:p w:rsidR="00D44BB0" w:rsidRPr="00CF254F" w:rsidRDefault="00D44BB0" w:rsidP="00E40750">
      <w:pPr>
        <w:tabs>
          <w:tab w:val="left" w:pos="-36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1C67">
        <w:rPr>
          <w:sz w:val="28"/>
          <w:szCs w:val="28"/>
        </w:rPr>
        <w:t xml:space="preserve"> </w:t>
      </w:r>
      <w:r w:rsidR="00DC6B96">
        <w:rPr>
          <w:sz w:val="28"/>
          <w:szCs w:val="28"/>
        </w:rPr>
        <w:t>Классифицировать</w:t>
      </w:r>
      <w:r w:rsidRPr="00104F2B">
        <w:rPr>
          <w:sz w:val="28"/>
          <w:szCs w:val="28"/>
        </w:rPr>
        <w:t xml:space="preserve"> </w:t>
      </w:r>
      <w:r w:rsidR="00E75A9C">
        <w:rPr>
          <w:sz w:val="28"/>
          <w:szCs w:val="28"/>
        </w:rPr>
        <w:t>промывочные каналы</w:t>
      </w:r>
      <w:r w:rsidRPr="0011139F">
        <w:rPr>
          <w:sz w:val="28"/>
          <w:szCs w:val="28"/>
        </w:rPr>
        <w:t xml:space="preserve">. </w:t>
      </w:r>
    </w:p>
    <w:p w:rsidR="00D44BB0" w:rsidRDefault="00D44BB0" w:rsidP="00E40750">
      <w:pPr>
        <w:tabs>
          <w:tab w:val="left" w:pos="-36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47F70">
        <w:rPr>
          <w:sz w:val="28"/>
          <w:szCs w:val="28"/>
        </w:rPr>
        <w:t xml:space="preserve"> </w:t>
      </w:r>
      <w:r w:rsidR="00E75A9C" w:rsidRPr="00104F2B">
        <w:rPr>
          <w:sz w:val="28"/>
          <w:szCs w:val="28"/>
        </w:rPr>
        <w:t>Изобразить схематически</w:t>
      </w:r>
      <w:r w:rsidR="00E75A9C">
        <w:rPr>
          <w:sz w:val="28"/>
          <w:szCs w:val="28"/>
        </w:rPr>
        <w:t xml:space="preserve"> циркуляционную систему</w:t>
      </w:r>
      <w:r w:rsidR="00E75A9C" w:rsidRPr="0011139F">
        <w:rPr>
          <w:sz w:val="28"/>
          <w:szCs w:val="28"/>
        </w:rPr>
        <w:t>.</w:t>
      </w:r>
    </w:p>
    <w:p w:rsidR="001C0200" w:rsidRDefault="001C0200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1C0200" w:rsidRPr="00D47F70" w:rsidRDefault="001C0200" w:rsidP="00E40750">
      <w:pPr>
        <w:tabs>
          <w:tab w:val="left" w:pos="-36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10C7BB1" wp14:editId="16F21B35">
            <wp:extent cx="2781300" cy="3154473"/>
            <wp:effectExtent l="0" t="0" r="0" b="0"/>
            <wp:docPr id="68" name="Рисунок 68" descr="img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g1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90" cy="315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67" w:rsidRDefault="006E1C67" w:rsidP="00E40750">
      <w:pPr>
        <w:spacing w:line="360" w:lineRule="auto"/>
        <w:ind w:left="284"/>
        <w:jc w:val="both"/>
        <w:rPr>
          <w:sz w:val="28"/>
          <w:szCs w:val="28"/>
        </w:rPr>
      </w:pPr>
    </w:p>
    <w:p w:rsidR="00D44BB0" w:rsidRPr="00CF254F" w:rsidRDefault="00D44BB0" w:rsidP="00E4075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F254F">
        <w:rPr>
          <w:sz w:val="28"/>
          <w:szCs w:val="28"/>
        </w:rPr>
        <w:t xml:space="preserve">Систематизировать записи и оформить в виде отчета. </w:t>
      </w:r>
    </w:p>
    <w:p w:rsidR="00D44BB0" w:rsidRPr="003E4EE0" w:rsidRDefault="00D44BB0" w:rsidP="006E1C67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6E1C67" w:rsidRDefault="006E1C67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44BB0">
        <w:rPr>
          <w:sz w:val="28"/>
          <w:szCs w:val="28"/>
        </w:rPr>
        <w:t xml:space="preserve">Конструктивные особенности </w:t>
      </w:r>
      <w:r w:rsidR="00DC6B96" w:rsidRPr="00DC6B96">
        <w:rPr>
          <w:color w:val="000000"/>
          <w:sz w:val="28"/>
          <w:szCs w:val="28"/>
        </w:rPr>
        <w:t xml:space="preserve">  </w:t>
      </w:r>
      <w:r w:rsidR="00DC6B96" w:rsidRPr="009F42EA">
        <w:rPr>
          <w:color w:val="000000"/>
          <w:sz w:val="28"/>
          <w:szCs w:val="28"/>
        </w:rPr>
        <w:t>промыв</w:t>
      </w:r>
      <w:r w:rsidR="001C0200">
        <w:rPr>
          <w:color w:val="000000"/>
          <w:sz w:val="28"/>
          <w:szCs w:val="28"/>
        </w:rPr>
        <w:t>очных каналов</w:t>
      </w:r>
      <w:r w:rsidR="009F42EA" w:rsidRPr="009F42EA"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долот?</w:t>
      </w:r>
    </w:p>
    <w:p w:rsidR="00D44BB0" w:rsidRPr="00104F2B" w:rsidRDefault="006E1C67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44BB0" w:rsidRPr="00104F2B">
        <w:rPr>
          <w:sz w:val="28"/>
          <w:szCs w:val="28"/>
        </w:rPr>
        <w:t>Каким образом классифицируются</w:t>
      </w:r>
      <w:r w:rsidR="00DC6B96" w:rsidRPr="00DC6B96">
        <w:rPr>
          <w:sz w:val="28"/>
          <w:szCs w:val="28"/>
        </w:rPr>
        <w:t xml:space="preserve"> </w:t>
      </w:r>
      <w:r w:rsidR="00DC6B96">
        <w:rPr>
          <w:sz w:val="28"/>
          <w:szCs w:val="28"/>
        </w:rPr>
        <w:t>промывочные каналы</w:t>
      </w:r>
      <w:r w:rsidR="00D44BB0" w:rsidRPr="00104F2B">
        <w:rPr>
          <w:sz w:val="28"/>
          <w:szCs w:val="28"/>
        </w:rPr>
        <w:t>?</w:t>
      </w:r>
    </w:p>
    <w:p w:rsidR="00D44BB0" w:rsidRPr="00104F2B" w:rsidRDefault="006E1C67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4BB0" w:rsidRPr="00104F2B">
        <w:rPr>
          <w:sz w:val="28"/>
          <w:szCs w:val="28"/>
        </w:rPr>
        <w:t xml:space="preserve">Какие режимы эксплуатации рекомендуются для </w:t>
      </w:r>
      <w:r w:rsidR="00DC6B96">
        <w:rPr>
          <w:sz w:val="28"/>
          <w:szCs w:val="28"/>
        </w:rPr>
        <w:t>одно</w:t>
      </w:r>
      <w:r w:rsidR="00D44BB0" w:rsidRPr="00104F2B">
        <w:rPr>
          <w:sz w:val="28"/>
          <w:szCs w:val="28"/>
        </w:rPr>
        <w:t>шарошечных долот?</w:t>
      </w:r>
    </w:p>
    <w:p w:rsidR="00DC6B96" w:rsidRPr="00104F2B" w:rsidRDefault="006E1C67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6B96" w:rsidRPr="00104F2B">
        <w:rPr>
          <w:sz w:val="28"/>
          <w:szCs w:val="28"/>
        </w:rPr>
        <w:t xml:space="preserve">Какие режимы эксплуатации рекомендуются для </w:t>
      </w:r>
      <w:proofErr w:type="spellStart"/>
      <w:r w:rsidR="00DC6B96">
        <w:rPr>
          <w:sz w:val="28"/>
          <w:szCs w:val="28"/>
        </w:rPr>
        <w:t>двух</w:t>
      </w:r>
      <w:r w:rsidR="00DC6B96" w:rsidRPr="00104F2B">
        <w:rPr>
          <w:sz w:val="28"/>
          <w:szCs w:val="28"/>
        </w:rPr>
        <w:t>шарошечных</w:t>
      </w:r>
      <w:proofErr w:type="spellEnd"/>
      <w:r w:rsidR="00DC6B96" w:rsidRPr="00104F2B">
        <w:rPr>
          <w:sz w:val="28"/>
          <w:szCs w:val="28"/>
        </w:rPr>
        <w:t xml:space="preserve"> долот?</w:t>
      </w:r>
    </w:p>
    <w:p w:rsidR="00DC6B96" w:rsidRPr="00DC6B96" w:rsidRDefault="006E1C67" w:rsidP="00E4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6B96">
        <w:rPr>
          <w:sz w:val="28"/>
          <w:szCs w:val="28"/>
        </w:rPr>
        <w:t>Конструктивные особенности</w:t>
      </w:r>
      <w:r w:rsidR="00DC6B96" w:rsidRPr="006E1C67">
        <w:rPr>
          <w:color w:val="000000"/>
          <w:sz w:val="28"/>
          <w:szCs w:val="28"/>
        </w:rPr>
        <w:t xml:space="preserve"> </w:t>
      </w:r>
      <w:r w:rsidR="00DC6B96">
        <w:rPr>
          <w:color w:val="000000"/>
          <w:sz w:val="28"/>
          <w:szCs w:val="28"/>
        </w:rPr>
        <w:t xml:space="preserve">одно- и </w:t>
      </w:r>
      <w:proofErr w:type="spellStart"/>
      <w:r w:rsidR="00DC6B96">
        <w:rPr>
          <w:color w:val="000000"/>
          <w:sz w:val="28"/>
          <w:szCs w:val="28"/>
        </w:rPr>
        <w:t>двухшарошечных</w:t>
      </w:r>
      <w:proofErr w:type="spellEnd"/>
      <w:r w:rsidR="00DC6B96">
        <w:rPr>
          <w:color w:val="000000"/>
          <w:sz w:val="28"/>
          <w:szCs w:val="28"/>
        </w:rPr>
        <w:t xml:space="preserve"> </w:t>
      </w:r>
      <w:proofErr w:type="gramStart"/>
      <w:r w:rsidR="00DC6B96">
        <w:rPr>
          <w:color w:val="000000"/>
          <w:sz w:val="28"/>
          <w:szCs w:val="28"/>
        </w:rPr>
        <w:t>долот ,</w:t>
      </w:r>
      <w:proofErr w:type="gramEnd"/>
      <w:r w:rsidR="00DC6B96">
        <w:rPr>
          <w:color w:val="000000"/>
          <w:sz w:val="28"/>
          <w:szCs w:val="28"/>
        </w:rPr>
        <w:t xml:space="preserve">  </w:t>
      </w:r>
      <w:r w:rsidR="00805644">
        <w:rPr>
          <w:color w:val="000000"/>
          <w:sz w:val="28"/>
          <w:szCs w:val="28"/>
        </w:rPr>
        <w:t xml:space="preserve">   </w:t>
      </w:r>
      <w:r w:rsidR="00DC6B96">
        <w:rPr>
          <w:color w:val="000000"/>
          <w:sz w:val="28"/>
          <w:szCs w:val="28"/>
        </w:rPr>
        <w:t>зарубежных</w:t>
      </w:r>
      <w:r w:rsidR="00DC6B96" w:rsidRPr="00DC6B96">
        <w:rPr>
          <w:color w:val="000000"/>
          <w:sz w:val="28"/>
          <w:szCs w:val="28"/>
        </w:rPr>
        <w:t xml:space="preserve"> долот.</w:t>
      </w:r>
    </w:p>
    <w:p w:rsidR="00805644" w:rsidRDefault="00805644" w:rsidP="00E40750">
      <w:pPr>
        <w:jc w:val="both"/>
        <w:rPr>
          <w:b/>
          <w:bCs/>
          <w:sz w:val="28"/>
          <w:szCs w:val="28"/>
        </w:rPr>
      </w:pPr>
    </w:p>
    <w:p w:rsidR="00805644" w:rsidRDefault="00805644" w:rsidP="00E40750">
      <w:pPr>
        <w:jc w:val="both"/>
        <w:rPr>
          <w:b/>
          <w:bCs/>
          <w:sz w:val="28"/>
          <w:szCs w:val="28"/>
        </w:rPr>
      </w:pPr>
    </w:p>
    <w:p w:rsidR="00805644" w:rsidRDefault="00805644" w:rsidP="00E40750">
      <w:pPr>
        <w:jc w:val="both"/>
        <w:rPr>
          <w:b/>
          <w:bCs/>
          <w:sz w:val="28"/>
          <w:szCs w:val="28"/>
        </w:rPr>
      </w:pPr>
    </w:p>
    <w:p w:rsidR="001C425C" w:rsidRPr="00B26B6E" w:rsidRDefault="001C425C" w:rsidP="006E1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6</w:t>
      </w:r>
    </w:p>
    <w:p w:rsidR="001C425C" w:rsidRPr="00B26B6E" w:rsidRDefault="001C425C" w:rsidP="00E40750">
      <w:pPr>
        <w:jc w:val="both"/>
        <w:rPr>
          <w:b/>
          <w:bCs/>
          <w:sz w:val="28"/>
          <w:szCs w:val="28"/>
        </w:rPr>
      </w:pPr>
    </w:p>
    <w:p w:rsidR="00D44BB0" w:rsidRPr="003222B2" w:rsidRDefault="001C425C" w:rsidP="003222B2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работы:</w:t>
      </w:r>
      <w:r w:rsidR="003222B2">
        <w:rPr>
          <w:b/>
          <w:bCs/>
          <w:sz w:val="28"/>
          <w:szCs w:val="28"/>
        </w:rPr>
        <w:t xml:space="preserve"> </w:t>
      </w:r>
      <w:r w:rsidRPr="001C425C">
        <w:rPr>
          <w:b/>
          <w:i/>
          <w:color w:val="000000"/>
          <w:sz w:val="28"/>
          <w:szCs w:val="28"/>
          <w:u w:val="single"/>
        </w:rPr>
        <w:t xml:space="preserve">Колонковые    долота.    Снаряды    со    съемной   и несъемной    </w:t>
      </w:r>
      <w:proofErr w:type="spellStart"/>
      <w:r w:rsidRPr="001C425C">
        <w:rPr>
          <w:b/>
          <w:i/>
          <w:color w:val="000000"/>
          <w:sz w:val="28"/>
          <w:szCs w:val="28"/>
          <w:u w:val="single"/>
        </w:rPr>
        <w:t>грунтоноской</w:t>
      </w:r>
      <w:proofErr w:type="spellEnd"/>
      <w:r w:rsidRPr="001C425C">
        <w:rPr>
          <w:b/>
          <w:i/>
          <w:color w:val="000000"/>
          <w:sz w:val="28"/>
          <w:szCs w:val="28"/>
          <w:u w:val="single"/>
        </w:rPr>
        <w:t>.    Бурильные    головки. Типы, шифр, системы промывки вооружение.</w:t>
      </w:r>
    </w:p>
    <w:p w:rsidR="006E1C67" w:rsidRDefault="006E1C67" w:rsidP="00E40750">
      <w:pPr>
        <w:shd w:val="clear" w:color="auto" w:fill="FFFFFF"/>
        <w:tabs>
          <w:tab w:val="left" w:pos="1829"/>
        </w:tabs>
        <w:spacing w:before="67" w:line="360" w:lineRule="auto"/>
        <w:ind w:left="567"/>
        <w:jc w:val="both"/>
        <w:rPr>
          <w:b/>
          <w:sz w:val="28"/>
          <w:szCs w:val="28"/>
        </w:rPr>
      </w:pPr>
    </w:p>
    <w:p w:rsidR="001C425C" w:rsidRDefault="001C425C" w:rsidP="006E1C67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024444">
        <w:rPr>
          <w:sz w:val="28"/>
          <w:szCs w:val="28"/>
        </w:rPr>
        <w:t>иметь представление о</w:t>
      </w:r>
      <w:r w:rsidR="00343C49">
        <w:rPr>
          <w:sz w:val="28"/>
          <w:szCs w:val="28"/>
        </w:rPr>
        <w:t xml:space="preserve"> назначении </w:t>
      </w:r>
      <w:r w:rsidRPr="005D2C3A">
        <w:rPr>
          <w:sz w:val="28"/>
          <w:szCs w:val="28"/>
        </w:rPr>
        <w:t>и устройств</w:t>
      </w:r>
      <w:r>
        <w:rPr>
          <w:sz w:val="28"/>
          <w:szCs w:val="28"/>
        </w:rPr>
        <w:t>е</w:t>
      </w:r>
      <w:r w:rsidRPr="005D2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колонковых долот.</w:t>
      </w:r>
      <w:r w:rsidRPr="005D2C3A">
        <w:rPr>
          <w:sz w:val="28"/>
          <w:szCs w:val="28"/>
        </w:rPr>
        <w:t xml:space="preserve"> </w:t>
      </w:r>
    </w:p>
    <w:p w:rsidR="001C425C" w:rsidRDefault="001C425C" w:rsidP="006E1C67">
      <w:pPr>
        <w:pStyle w:val="af2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1C425C" w:rsidRDefault="001C425C" w:rsidP="006E1C67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1C425C" w:rsidRPr="00C22757" w:rsidRDefault="001C425C" w:rsidP="006E1C67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Породоразрушающий</w:t>
      </w:r>
      <w:proofErr w:type="spellEnd"/>
      <w:r>
        <w:rPr>
          <w:sz w:val="28"/>
          <w:szCs w:val="28"/>
        </w:rPr>
        <w:t xml:space="preserve"> инструмент.</w:t>
      </w:r>
    </w:p>
    <w:p w:rsidR="00343C49" w:rsidRDefault="00343C49" w:rsidP="006E1C67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Колонковые долота</w:t>
      </w:r>
    </w:p>
    <w:p w:rsidR="00343C49" w:rsidRDefault="00343C49" w:rsidP="006E1C67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43C49">
        <w:rPr>
          <w:color w:val="000000"/>
          <w:sz w:val="28"/>
          <w:szCs w:val="28"/>
        </w:rPr>
        <w:t>Бурильные    головки</w:t>
      </w:r>
      <w:r w:rsidRPr="00343C49">
        <w:rPr>
          <w:sz w:val="28"/>
          <w:szCs w:val="28"/>
        </w:rPr>
        <w:t xml:space="preserve"> </w:t>
      </w:r>
    </w:p>
    <w:p w:rsidR="006E1C67" w:rsidRPr="003222B2" w:rsidRDefault="00343C49" w:rsidP="003222B2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Вооружение</w:t>
      </w:r>
    </w:p>
    <w:p w:rsidR="001C425C" w:rsidRDefault="001C425C" w:rsidP="006E1C67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343C49" w:rsidRDefault="001C425C" w:rsidP="006E1C67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1C67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конспект и подробно изучить н</w:t>
      </w:r>
      <w:r w:rsidR="00343C49">
        <w:rPr>
          <w:sz w:val="28"/>
          <w:szCs w:val="28"/>
        </w:rPr>
        <w:t>азначение и классификацию колонковых долот.</w:t>
      </w:r>
    </w:p>
    <w:p w:rsidR="00343C49" w:rsidRDefault="001C425C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1C67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Разделить шарошечные и лопастные</w:t>
      </w:r>
      <w:r w:rsidR="00343C49">
        <w:rPr>
          <w:sz w:val="28"/>
          <w:szCs w:val="28"/>
        </w:rPr>
        <w:t xml:space="preserve"> </w:t>
      </w:r>
      <w:r w:rsidR="00343C49">
        <w:rPr>
          <w:color w:val="000000"/>
          <w:sz w:val="28"/>
          <w:szCs w:val="28"/>
        </w:rPr>
        <w:t>б</w:t>
      </w:r>
      <w:r w:rsidR="00343C49" w:rsidRPr="00343C49">
        <w:rPr>
          <w:color w:val="000000"/>
          <w:sz w:val="28"/>
          <w:szCs w:val="28"/>
        </w:rPr>
        <w:t>урильные    головки</w:t>
      </w:r>
      <w:r w:rsidR="00343C49" w:rsidRPr="00343C49">
        <w:rPr>
          <w:sz w:val="28"/>
          <w:szCs w:val="28"/>
        </w:rPr>
        <w:t xml:space="preserve"> </w:t>
      </w:r>
    </w:p>
    <w:p w:rsidR="001C425C" w:rsidRPr="002148E2" w:rsidRDefault="001C425C" w:rsidP="00E40750">
      <w:pPr>
        <w:tabs>
          <w:tab w:val="left" w:pos="-36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назначению и по </w:t>
      </w:r>
      <w:r w:rsidRPr="002148E2">
        <w:rPr>
          <w:sz w:val="28"/>
          <w:szCs w:val="28"/>
        </w:rPr>
        <w:t>характеру разрушения горных</w:t>
      </w:r>
      <w:r>
        <w:rPr>
          <w:sz w:val="28"/>
          <w:szCs w:val="28"/>
        </w:rPr>
        <w:t>.</w:t>
      </w:r>
    </w:p>
    <w:p w:rsidR="001C425C" w:rsidRPr="00CF254F" w:rsidRDefault="001C425C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E1C67">
        <w:rPr>
          <w:sz w:val="28"/>
          <w:szCs w:val="28"/>
        </w:rPr>
        <w:t xml:space="preserve"> </w:t>
      </w:r>
      <w:r w:rsidRPr="00104F2B">
        <w:rPr>
          <w:sz w:val="28"/>
          <w:szCs w:val="28"/>
        </w:rPr>
        <w:t xml:space="preserve">Изобразить схематически </w:t>
      </w:r>
      <w:r w:rsidR="00343C49">
        <w:rPr>
          <w:sz w:val="28"/>
          <w:szCs w:val="28"/>
        </w:rPr>
        <w:t>колонковое</w:t>
      </w:r>
      <w:r w:rsidR="00343C49" w:rsidRPr="00104F2B">
        <w:rPr>
          <w:sz w:val="28"/>
          <w:szCs w:val="28"/>
        </w:rPr>
        <w:t xml:space="preserve"> </w:t>
      </w:r>
      <w:r w:rsidRPr="00104F2B">
        <w:rPr>
          <w:sz w:val="28"/>
          <w:szCs w:val="28"/>
        </w:rPr>
        <w:t>долото</w:t>
      </w:r>
      <w:r w:rsidRPr="0011139F">
        <w:rPr>
          <w:sz w:val="28"/>
          <w:szCs w:val="28"/>
        </w:rPr>
        <w:t xml:space="preserve">. </w:t>
      </w:r>
    </w:p>
    <w:p w:rsidR="001C425C" w:rsidRPr="00D47F70" w:rsidRDefault="001C425C" w:rsidP="006E1C67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1C67">
        <w:rPr>
          <w:sz w:val="28"/>
          <w:szCs w:val="28"/>
        </w:rPr>
        <w:t xml:space="preserve"> </w:t>
      </w:r>
      <w:r w:rsidRPr="00D47F70">
        <w:rPr>
          <w:sz w:val="28"/>
          <w:szCs w:val="28"/>
        </w:rPr>
        <w:t xml:space="preserve">Расписать конструктивные особенности </w:t>
      </w:r>
      <w:r w:rsidR="00343C49">
        <w:rPr>
          <w:sz w:val="28"/>
          <w:szCs w:val="28"/>
        </w:rPr>
        <w:t>колонковых</w:t>
      </w:r>
      <w:r w:rsidR="00343C49" w:rsidRPr="00D47F70">
        <w:rPr>
          <w:sz w:val="28"/>
          <w:szCs w:val="28"/>
        </w:rPr>
        <w:t xml:space="preserve"> </w:t>
      </w:r>
      <w:r w:rsidRPr="00D47F70">
        <w:rPr>
          <w:sz w:val="28"/>
          <w:szCs w:val="28"/>
        </w:rPr>
        <w:t>долот</w:t>
      </w:r>
      <w:r w:rsidR="00343C49">
        <w:rPr>
          <w:sz w:val="28"/>
          <w:szCs w:val="28"/>
        </w:rPr>
        <w:t>.</w:t>
      </w:r>
      <w:r w:rsidRPr="00D47F70">
        <w:rPr>
          <w:sz w:val="28"/>
          <w:szCs w:val="28"/>
        </w:rPr>
        <w:t xml:space="preserve"> </w:t>
      </w:r>
    </w:p>
    <w:p w:rsidR="005F4891" w:rsidRPr="005F4891" w:rsidRDefault="001C425C" w:rsidP="005F4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E1C67">
        <w:rPr>
          <w:sz w:val="28"/>
          <w:szCs w:val="28"/>
        </w:rPr>
        <w:t xml:space="preserve"> </w:t>
      </w:r>
      <w:r w:rsidRPr="00CF254F">
        <w:rPr>
          <w:sz w:val="28"/>
          <w:szCs w:val="28"/>
        </w:rPr>
        <w:t xml:space="preserve">Систематизировать записи и оформить в виде </w:t>
      </w:r>
      <w:r w:rsidR="005F4891">
        <w:rPr>
          <w:sz w:val="28"/>
          <w:szCs w:val="28"/>
        </w:rPr>
        <w:t xml:space="preserve">отчета. </w:t>
      </w:r>
    </w:p>
    <w:p w:rsidR="001C425C" w:rsidRPr="003E4EE0" w:rsidRDefault="001C425C" w:rsidP="005F4891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5F4891" w:rsidRPr="005F4891" w:rsidRDefault="001C425C" w:rsidP="005F4891">
      <w:pPr>
        <w:pStyle w:val="a9"/>
        <w:numPr>
          <w:ilvl w:val="1"/>
          <w:numId w:val="3"/>
        </w:numPr>
        <w:tabs>
          <w:tab w:val="clear" w:pos="1440"/>
          <w:tab w:val="left" w:pos="-360"/>
          <w:tab w:val="num" w:pos="-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F4891">
        <w:rPr>
          <w:sz w:val="28"/>
          <w:szCs w:val="28"/>
        </w:rPr>
        <w:t>Конструктивные особенности</w:t>
      </w:r>
      <w:r w:rsidR="00343C49" w:rsidRPr="005F4891">
        <w:rPr>
          <w:sz w:val="28"/>
          <w:szCs w:val="28"/>
        </w:rPr>
        <w:t xml:space="preserve"> ССК</w:t>
      </w:r>
      <w:r w:rsidR="005F4891" w:rsidRPr="005F4891">
        <w:rPr>
          <w:sz w:val="28"/>
          <w:szCs w:val="28"/>
        </w:rPr>
        <w:t>?</w:t>
      </w:r>
    </w:p>
    <w:p w:rsidR="005F4891" w:rsidRDefault="008F6E87" w:rsidP="005F4891">
      <w:pPr>
        <w:pStyle w:val="a9"/>
        <w:numPr>
          <w:ilvl w:val="1"/>
          <w:numId w:val="3"/>
        </w:numPr>
        <w:tabs>
          <w:tab w:val="clear" w:pos="1440"/>
          <w:tab w:val="left" w:pos="-360"/>
          <w:tab w:val="num" w:pos="-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F4891">
        <w:rPr>
          <w:sz w:val="28"/>
          <w:szCs w:val="28"/>
        </w:rPr>
        <w:t>Конструктивные особенности КССК</w:t>
      </w:r>
      <w:r w:rsidR="001C425C" w:rsidRPr="005F4891">
        <w:rPr>
          <w:sz w:val="28"/>
          <w:szCs w:val="28"/>
        </w:rPr>
        <w:t>?</w:t>
      </w:r>
    </w:p>
    <w:p w:rsidR="005F4891" w:rsidRDefault="001C425C" w:rsidP="005F4891">
      <w:pPr>
        <w:pStyle w:val="a9"/>
        <w:numPr>
          <w:ilvl w:val="1"/>
          <w:numId w:val="3"/>
        </w:numPr>
        <w:tabs>
          <w:tab w:val="clear" w:pos="1440"/>
          <w:tab w:val="left" w:pos="-360"/>
          <w:tab w:val="num" w:pos="-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F4891">
        <w:rPr>
          <w:sz w:val="28"/>
          <w:szCs w:val="28"/>
        </w:rPr>
        <w:t xml:space="preserve">Какие режимы эксплуатации рекомендуются для </w:t>
      </w:r>
      <w:r w:rsidR="008F6E87" w:rsidRPr="005F4891">
        <w:rPr>
          <w:sz w:val="28"/>
          <w:szCs w:val="28"/>
        </w:rPr>
        <w:t xml:space="preserve">колонковых </w:t>
      </w:r>
      <w:r w:rsidRPr="005F4891">
        <w:rPr>
          <w:sz w:val="28"/>
          <w:szCs w:val="28"/>
        </w:rPr>
        <w:t>долот?</w:t>
      </w:r>
    </w:p>
    <w:p w:rsidR="005F4891" w:rsidRDefault="001C425C" w:rsidP="005F4891">
      <w:pPr>
        <w:pStyle w:val="a9"/>
        <w:numPr>
          <w:ilvl w:val="1"/>
          <w:numId w:val="3"/>
        </w:numPr>
        <w:tabs>
          <w:tab w:val="clear" w:pos="1440"/>
          <w:tab w:val="left" w:pos="-360"/>
          <w:tab w:val="num" w:pos="-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F4891">
        <w:rPr>
          <w:sz w:val="28"/>
          <w:szCs w:val="28"/>
        </w:rPr>
        <w:lastRenderedPageBreak/>
        <w:t xml:space="preserve">Как выбрать рациональную конструкцию </w:t>
      </w:r>
      <w:r w:rsidR="008F6E87" w:rsidRPr="005F4891">
        <w:rPr>
          <w:sz w:val="28"/>
          <w:szCs w:val="28"/>
        </w:rPr>
        <w:t xml:space="preserve">колонкового </w:t>
      </w:r>
      <w:r w:rsidRPr="005F4891">
        <w:rPr>
          <w:sz w:val="28"/>
          <w:szCs w:val="28"/>
        </w:rPr>
        <w:t>долота?</w:t>
      </w:r>
    </w:p>
    <w:p w:rsidR="001C425C" w:rsidRPr="005F4891" w:rsidRDefault="001C425C" w:rsidP="005F4891">
      <w:pPr>
        <w:pStyle w:val="a9"/>
        <w:numPr>
          <w:ilvl w:val="1"/>
          <w:numId w:val="3"/>
        </w:numPr>
        <w:tabs>
          <w:tab w:val="clear" w:pos="1440"/>
          <w:tab w:val="left" w:pos="-360"/>
          <w:tab w:val="num" w:pos="-284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F4891">
        <w:rPr>
          <w:sz w:val="28"/>
          <w:szCs w:val="28"/>
        </w:rPr>
        <w:t>Как определить тип и размер</w:t>
      </w:r>
      <w:r w:rsidR="008F6E87" w:rsidRPr="005F4891">
        <w:rPr>
          <w:sz w:val="28"/>
          <w:szCs w:val="28"/>
        </w:rPr>
        <w:t xml:space="preserve"> колонкового</w:t>
      </w:r>
      <w:r w:rsidRPr="005F4891">
        <w:rPr>
          <w:sz w:val="28"/>
          <w:szCs w:val="28"/>
        </w:rPr>
        <w:t xml:space="preserve"> долота?</w:t>
      </w:r>
    </w:p>
    <w:p w:rsidR="00805644" w:rsidRDefault="00805644" w:rsidP="00E40750">
      <w:pPr>
        <w:jc w:val="both"/>
        <w:rPr>
          <w:b/>
          <w:bCs/>
          <w:sz w:val="28"/>
          <w:szCs w:val="28"/>
        </w:rPr>
      </w:pPr>
    </w:p>
    <w:p w:rsidR="00805644" w:rsidRDefault="00805644" w:rsidP="00E40750">
      <w:pPr>
        <w:jc w:val="both"/>
        <w:rPr>
          <w:b/>
          <w:bCs/>
          <w:sz w:val="28"/>
          <w:szCs w:val="28"/>
        </w:rPr>
      </w:pPr>
    </w:p>
    <w:p w:rsidR="00A8383C" w:rsidRPr="00B26B6E" w:rsidRDefault="00A8383C" w:rsidP="005F4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7</w:t>
      </w:r>
    </w:p>
    <w:p w:rsidR="00A8383C" w:rsidRPr="00B26B6E" w:rsidRDefault="00A8383C" w:rsidP="00E40750">
      <w:pPr>
        <w:jc w:val="both"/>
        <w:rPr>
          <w:b/>
          <w:bCs/>
          <w:sz w:val="28"/>
          <w:szCs w:val="28"/>
        </w:rPr>
      </w:pPr>
    </w:p>
    <w:p w:rsidR="00A8383C" w:rsidRDefault="00A8383C" w:rsidP="005F4891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работы:</w:t>
      </w:r>
    </w:p>
    <w:p w:rsidR="005F4891" w:rsidRDefault="00A8383C" w:rsidP="005F4891">
      <w:pPr>
        <w:jc w:val="both"/>
        <w:rPr>
          <w:b/>
          <w:i/>
          <w:sz w:val="28"/>
          <w:szCs w:val="28"/>
          <w:u w:val="single"/>
        </w:rPr>
      </w:pPr>
      <w:r w:rsidRPr="00A8383C">
        <w:rPr>
          <w:b/>
          <w:i/>
          <w:color w:val="000000"/>
          <w:sz w:val="28"/>
          <w:szCs w:val="28"/>
          <w:u w:val="single"/>
        </w:rPr>
        <w:t>Колонковые       снаряды.       «Недра»,       «Силур», «Кембрий»,   УРК.  Колонковые  турбодолота КТД. Керноприемные   устройства   с   гидротранспортом керна</w:t>
      </w:r>
    </w:p>
    <w:p w:rsidR="005F4891" w:rsidRDefault="005F4891" w:rsidP="005F4891">
      <w:pPr>
        <w:jc w:val="both"/>
        <w:rPr>
          <w:b/>
          <w:i/>
          <w:sz w:val="28"/>
          <w:szCs w:val="28"/>
          <w:u w:val="single"/>
        </w:rPr>
      </w:pPr>
    </w:p>
    <w:p w:rsidR="00A8383C" w:rsidRPr="005F4891" w:rsidRDefault="00A8383C" w:rsidP="005F4891">
      <w:pPr>
        <w:jc w:val="both"/>
        <w:rPr>
          <w:b/>
          <w:i/>
          <w:sz w:val="28"/>
          <w:szCs w:val="28"/>
          <w:u w:val="single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024444">
        <w:rPr>
          <w:sz w:val="28"/>
          <w:szCs w:val="28"/>
        </w:rPr>
        <w:t>иметь представление о</w:t>
      </w:r>
      <w:r>
        <w:rPr>
          <w:sz w:val="28"/>
          <w:szCs w:val="28"/>
        </w:rPr>
        <w:t xml:space="preserve"> назначении </w:t>
      </w:r>
      <w:r w:rsidRPr="005D2C3A">
        <w:rPr>
          <w:sz w:val="28"/>
          <w:szCs w:val="28"/>
        </w:rPr>
        <w:t>и устройств</w:t>
      </w:r>
      <w:r>
        <w:rPr>
          <w:sz w:val="28"/>
          <w:szCs w:val="28"/>
        </w:rPr>
        <w:t>е</w:t>
      </w:r>
      <w:r w:rsidRPr="005D2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колонковых снарядов.</w:t>
      </w:r>
    </w:p>
    <w:p w:rsidR="00A8383C" w:rsidRDefault="00A8383C" w:rsidP="005F4891">
      <w:pPr>
        <w:pStyle w:val="af2"/>
        <w:jc w:val="both"/>
        <w:rPr>
          <w:sz w:val="28"/>
          <w:szCs w:val="28"/>
        </w:rPr>
      </w:pPr>
      <w:r>
        <w:t> </w:t>
      </w: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A8383C" w:rsidRDefault="00A8383C" w:rsidP="005F4891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A8383C" w:rsidRPr="00C22757" w:rsidRDefault="00A8383C" w:rsidP="005F4891">
      <w:pPr>
        <w:numPr>
          <w:ilvl w:val="0"/>
          <w:numId w:val="3"/>
        </w:numPr>
        <w:tabs>
          <w:tab w:val="clear" w:pos="1211"/>
          <w:tab w:val="num" w:pos="-142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Породоразрушающий</w:t>
      </w:r>
      <w:proofErr w:type="spellEnd"/>
      <w:r>
        <w:rPr>
          <w:sz w:val="28"/>
          <w:szCs w:val="28"/>
        </w:rPr>
        <w:t xml:space="preserve"> инструмент.</w:t>
      </w:r>
    </w:p>
    <w:p w:rsidR="00A8383C" w:rsidRDefault="00A8383C" w:rsidP="005F4891">
      <w:pPr>
        <w:numPr>
          <w:ilvl w:val="0"/>
          <w:numId w:val="6"/>
        </w:numPr>
        <w:tabs>
          <w:tab w:val="num" w:pos="-142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383C">
        <w:rPr>
          <w:sz w:val="28"/>
          <w:szCs w:val="28"/>
        </w:rPr>
        <w:t xml:space="preserve">Колонковые </w:t>
      </w:r>
      <w:r>
        <w:rPr>
          <w:sz w:val="28"/>
          <w:szCs w:val="28"/>
        </w:rPr>
        <w:t>снаряды</w:t>
      </w:r>
    </w:p>
    <w:p w:rsidR="00A8383C" w:rsidRPr="00A8383C" w:rsidRDefault="00A8383C" w:rsidP="005F4891">
      <w:pPr>
        <w:numPr>
          <w:ilvl w:val="0"/>
          <w:numId w:val="6"/>
        </w:numPr>
        <w:tabs>
          <w:tab w:val="num" w:pos="-142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383C">
        <w:rPr>
          <w:color w:val="000000"/>
          <w:sz w:val="28"/>
          <w:szCs w:val="28"/>
        </w:rPr>
        <w:t>Бурильные    головки</w:t>
      </w:r>
      <w:r w:rsidRPr="00A8383C">
        <w:rPr>
          <w:sz w:val="28"/>
          <w:szCs w:val="28"/>
        </w:rPr>
        <w:t xml:space="preserve"> </w:t>
      </w:r>
    </w:p>
    <w:p w:rsidR="00A8383C" w:rsidRDefault="00A8383C" w:rsidP="005F4891">
      <w:pPr>
        <w:numPr>
          <w:ilvl w:val="0"/>
          <w:numId w:val="6"/>
        </w:numPr>
        <w:tabs>
          <w:tab w:val="num" w:pos="-142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Вооружение</w:t>
      </w:r>
    </w:p>
    <w:p w:rsidR="00A8383C" w:rsidRPr="00A8383C" w:rsidRDefault="00A8383C" w:rsidP="005F4891">
      <w:pPr>
        <w:numPr>
          <w:ilvl w:val="0"/>
          <w:numId w:val="6"/>
        </w:numPr>
        <w:tabs>
          <w:tab w:val="num" w:pos="-142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8383C">
        <w:rPr>
          <w:color w:val="000000"/>
          <w:sz w:val="28"/>
          <w:szCs w:val="28"/>
        </w:rPr>
        <w:t xml:space="preserve"> Колонковые  турбодолота КТД</w:t>
      </w:r>
    </w:p>
    <w:p w:rsidR="00A8383C" w:rsidRPr="003222B2" w:rsidRDefault="00A8383C" w:rsidP="003222B2">
      <w:pPr>
        <w:pStyle w:val="a9"/>
        <w:numPr>
          <w:ilvl w:val="0"/>
          <w:numId w:val="6"/>
        </w:numPr>
        <w:tabs>
          <w:tab w:val="num" w:pos="-142"/>
        </w:tabs>
        <w:ind w:left="0" w:firstLine="0"/>
        <w:jc w:val="both"/>
        <w:rPr>
          <w:sz w:val="28"/>
          <w:szCs w:val="28"/>
        </w:rPr>
      </w:pPr>
      <w:r w:rsidRPr="00A8383C">
        <w:rPr>
          <w:color w:val="000000"/>
          <w:sz w:val="28"/>
          <w:szCs w:val="28"/>
        </w:rPr>
        <w:t>Керноприемные   устройства   с   гидротранспортом керна</w:t>
      </w:r>
      <w:r>
        <w:rPr>
          <w:color w:val="000000"/>
          <w:sz w:val="28"/>
          <w:szCs w:val="28"/>
        </w:rPr>
        <w:t>.</w:t>
      </w:r>
    </w:p>
    <w:p w:rsidR="003222B2" w:rsidRDefault="003222B2" w:rsidP="005F4891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A8383C" w:rsidRDefault="00A8383C" w:rsidP="005F4891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A8383C" w:rsidRPr="00A8383C" w:rsidRDefault="00BC1C0F" w:rsidP="005F489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83C" w:rsidRPr="00A8383C">
        <w:rPr>
          <w:sz w:val="28"/>
          <w:szCs w:val="28"/>
        </w:rPr>
        <w:t>1.</w:t>
      </w:r>
      <w:r w:rsidR="005F4891">
        <w:rPr>
          <w:sz w:val="28"/>
          <w:szCs w:val="28"/>
        </w:rPr>
        <w:t xml:space="preserve"> </w:t>
      </w:r>
      <w:r w:rsidR="00A8383C" w:rsidRPr="00A8383C">
        <w:rPr>
          <w:sz w:val="28"/>
          <w:szCs w:val="28"/>
        </w:rPr>
        <w:t xml:space="preserve">Изучить конспект и подробно изучить назначение и классификацию колонковых </w:t>
      </w:r>
      <w:r w:rsidR="00A8383C">
        <w:rPr>
          <w:sz w:val="28"/>
          <w:szCs w:val="28"/>
        </w:rPr>
        <w:t>снарядов.</w:t>
      </w:r>
    </w:p>
    <w:p w:rsidR="00A8383C" w:rsidRPr="00A8383C" w:rsidRDefault="00BC1C0F" w:rsidP="005F489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383C" w:rsidRPr="00A8383C">
        <w:rPr>
          <w:sz w:val="28"/>
          <w:szCs w:val="28"/>
        </w:rPr>
        <w:t>2</w:t>
      </w:r>
      <w:r w:rsidR="00A8383C">
        <w:rPr>
          <w:sz w:val="28"/>
          <w:szCs w:val="28"/>
        </w:rPr>
        <w:t xml:space="preserve">. Назначение </w:t>
      </w:r>
      <w:r w:rsidR="00A8383C" w:rsidRPr="00A8383C">
        <w:rPr>
          <w:sz w:val="28"/>
          <w:szCs w:val="28"/>
        </w:rPr>
        <w:t xml:space="preserve"> колонковых </w:t>
      </w:r>
      <w:r w:rsidR="00A8383C">
        <w:rPr>
          <w:sz w:val="28"/>
          <w:szCs w:val="28"/>
        </w:rPr>
        <w:t>турбодолот КТД.</w:t>
      </w:r>
    </w:p>
    <w:p w:rsidR="00A8383C" w:rsidRDefault="00A8383C" w:rsidP="005F4891">
      <w:pPr>
        <w:spacing w:line="360" w:lineRule="auto"/>
        <w:ind w:left="284"/>
        <w:jc w:val="both"/>
        <w:rPr>
          <w:sz w:val="28"/>
          <w:szCs w:val="28"/>
        </w:rPr>
      </w:pPr>
      <w:r w:rsidRPr="00A8383C">
        <w:rPr>
          <w:sz w:val="28"/>
          <w:szCs w:val="28"/>
        </w:rPr>
        <w:t xml:space="preserve">3.Изобразить схематически </w:t>
      </w:r>
      <w:r>
        <w:rPr>
          <w:sz w:val="28"/>
          <w:szCs w:val="28"/>
        </w:rPr>
        <w:t>колонковый снаряд.</w:t>
      </w:r>
    </w:p>
    <w:p w:rsidR="00A8383C" w:rsidRDefault="00A8383C" w:rsidP="005F4891">
      <w:pPr>
        <w:spacing w:line="360" w:lineRule="auto"/>
        <w:ind w:left="284"/>
        <w:jc w:val="both"/>
        <w:rPr>
          <w:sz w:val="28"/>
          <w:szCs w:val="28"/>
        </w:rPr>
      </w:pPr>
      <w:r w:rsidRPr="00A8383C">
        <w:rPr>
          <w:sz w:val="28"/>
          <w:szCs w:val="28"/>
        </w:rPr>
        <w:t xml:space="preserve">4.Расписать конструктивные особенности </w:t>
      </w:r>
      <w:r>
        <w:rPr>
          <w:sz w:val="28"/>
          <w:szCs w:val="28"/>
        </w:rPr>
        <w:t>колонкового снаряда</w:t>
      </w:r>
      <w:r w:rsidR="005F4891">
        <w:rPr>
          <w:sz w:val="28"/>
          <w:szCs w:val="28"/>
        </w:rPr>
        <w:t>:</w:t>
      </w:r>
    </w:p>
    <w:p w:rsidR="00BC1C0F" w:rsidRPr="00CF254F" w:rsidRDefault="00BC1C0F" w:rsidP="005F4891">
      <w:pPr>
        <w:numPr>
          <w:ilvl w:val="0"/>
          <w:numId w:val="6"/>
        </w:numPr>
        <w:tabs>
          <w:tab w:val="left" w:pos="-360"/>
        </w:tabs>
        <w:spacing w:line="360" w:lineRule="auto"/>
        <w:ind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>Написать основные цели и задачи отбора керна.</w:t>
      </w:r>
    </w:p>
    <w:p w:rsidR="00BC1C0F" w:rsidRPr="00CF254F" w:rsidRDefault="00BC1C0F" w:rsidP="005F4891">
      <w:pPr>
        <w:numPr>
          <w:ilvl w:val="0"/>
          <w:numId w:val="6"/>
        </w:numPr>
        <w:tabs>
          <w:tab w:val="left" w:pos="360"/>
        </w:tabs>
        <w:spacing w:line="360" w:lineRule="auto"/>
        <w:ind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>Изобразить графически столбик керна.</w:t>
      </w:r>
    </w:p>
    <w:p w:rsidR="00BC1C0F" w:rsidRPr="00CF254F" w:rsidRDefault="00BC1C0F" w:rsidP="005F4891">
      <w:pPr>
        <w:numPr>
          <w:ilvl w:val="0"/>
          <w:numId w:val="6"/>
        </w:numPr>
        <w:tabs>
          <w:tab w:val="left" w:pos="-360"/>
        </w:tabs>
        <w:spacing w:line="360" w:lineRule="auto"/>
        <w:ind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>Расписать важность контроля правильности укладки керна (верх\низ) и вообще наблюдения, позволяющие ориентировать керн в пространстве.</w:t>
      </w:r>
    </w:p>
    <w:p w:rsidR="00BC1C0F" w:rsidRPr="00BC1C0F" w:rsidRDefault="00BC1C0F" w:rsidP="005F4891">
      <w:pPr>
        <w:numPr>
          <w:ilvl w:val="0"/>
          <w:numId w:val="6"/>
        </w:numPr>
        <w:tabs>
          <w:tab w:val="left" w:pos="360"/>
        </w:tabs>
        <w:spacing w:line="360" w:lineRule="auto"/>
        <w:ind w:firstLine="0"/>
        <w:jc w:val="both"/>
        <w:rPr>
          <w:sz w:val="28"/>
          <w:szCs w:val="28"/>
        </w:rPr>
      </w:pPr>
      <w:r w:rsidRPr="00CF254F">
        <w:rPr>
          <w:sz w:val="28"/>
          <w:szCs w:val="28"/>
        </w:rPr>
        <w:t xml:space="preserve">Записать мероприятия, проводимые при приеме и подготовке керна к исследованиям. </w:t>
      </w:r>
    </w:p>
    <w:p w:rsidR="005F4891" w:rsidRPr="003222B2" w:rsidRDefault="00A8383C" w:rsidP="003222B2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CF254F">
        <w:rPr>
          <w:sz w:val="28"/>
          <w:szCs w:val="28"/>
        </w:rPr>
        <w:t>Систематизировать за</w:t>
      </w:r>
      <w:r w:rsidR="003222B2">
        <w:rPr>
          <w:sz w:val="28"/>
          <w:szCs w:val="28"/>
        </w:rPr>
        <w:t xml:space="preserve">писи и оформить в виде отчета. </w:t>
      </w:r>
    </w:p>
    <w:p w:rsidR="00A8383C" w:rsidRPr="003E4EE0" w:rsidRDefault="00A8383C" w:rsidP="005F4891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BC1C0F" w:rsidRDefault="005F4891" w:rsidP="005F48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383C">
        <w:rPr>
          <w:sz w:val="28"/>
          <w:szCs w:val="28"/>
        </w:rPr>
        <w:t xml:space="preserve">Конструктивные особенности </w:t>
      </w:r>
      <w:r w:rsidR="00BC1C0F">
        <w:rPr>
          <w:sz w:val="28"/>
          <w:szCs w:val="28"/>
        </w:rPr>
        <w:t>колонкового снаряда.</w:t>
      </w:r>
    </w:p>
    <w:p w:rsidR="005F4891" w:rsidRDefault="005F4891" w:rsidP="00E4075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8383C">
        <w:rPr>
          <w:sz w:val="28"/>
          <w:szCs w:val="28"/>
        </w:rPr>
        <w:t>Конструктивные особенности</w:t>
      </w:r>
      <w:r w:rsidR="00BC1C0F">
        <w:rPr>
          <w:sz w:val="28"/>
          <w:szCs w:val="28"/>
        </w:rPr>
        <w:t xml:space="preserve"> </w:t>
      </w:r>
      <w:r w:rsidR="00BC1C0F" w:rsidRPr="00A8383C">
        <w:rPr>
          <w:sz w:val="28"/>
          <w:szCs w:val="28"/>
        </w:rPr>
        <w:t xml:space="preserve">колонковых </w:t>
      </w:r>
      <w:r w:rsidR="00BC1C0F">
        <w:rPr>
          <w:sz w:val="28"/>
          <w:szCs w:val="28"/>
        </w:rPr>
        <w:t>турбодолот КТД.</w:t>
      </w:r>
    </w:p>
    <w:p w:rsidR="005F4891" w:rsidRDefault="005F4891" w:rsidP="00E4075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C1C0F" w:rsidRPr="00BC1C0F">
        <w:rPr>
          <w:sz w:val="28"/>
          <w:szCs w:val="28"/>
        </w:rPr>
        <w:t xml:space="preserve"> </w:t>
      </w:r>
      <w:r w:rsidR="00BC1C0F" w:rsidRPr="003E4EE0">
        <w:rPr>
          <w:sz w:val="28"/>
          <w:szCs w:val="28"/>
        </w:rPr>
        <w:t xml:space="preserve">Назовите </w:t>
      </w:r>
      <w:r w:rsidR="00BC1C0F">
        <w:rPr>
          <w:sz w:val="28"/>
          <w:szCs w:val="28"/>
        </w:rPr>
        <w:t>основные функции отбора керна?</w:t>
      </w:r>
    </w:p>
    <w:p w:rsidR="005F4891" w:rsidRDefault="005F4891" w:rsidP="00E4075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C1C0F">
        <w:rPr>
          <w:sz w:val="28"/>
          <w:szCs w:val="28"/>
        </w:rPr>
        <w:t>Какие методы называются профильными при исследовании керна</w:t>
      </w:r>
      <w:r>
        <w:rPr>
          <w:sz w:val="28"/>
          <w:szCs w:val="28"/>
        </w:rPr>
        <w:t>?</w:t>
      </w:r>
    </w:p>
    <w:p w:rsidR="005F4891" w:rsidRDefault="005F4891" w:rsidP="00E4075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Что такое керн?</w:t>
      </w:r>
    </w:p>
    <w:p w:rsidR="00BC1C0F" w:rsidRPr="005F4891" w:rsidRDefault="005F4891" w:rsidP="00E4075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BC1C0F">
        <w:rPr>
          <w:sz w:val="28"/>
          <w:szCs w:val="28"/>
        </w:rPr>
        <w:t xml:space="preserve">Что такое </w:t>
      </w:r>
      <w:r w:rsidR="00BC1C0F" w:rsidRPr="00BC1C0F">
        <w:rPr>
          <w:color w:val="000000"/>
          <w:sz w:val="28"/>
          <w:szCs w:val="28"/>
        </w:rPr>
        <w:t>гидротранспорт  керна</w:t>
      </w:r>
      <w:r w:rsidR="00BC1C0F">
        <w:rPr>
          <w:color w:val="000000"/>
          <w:sz w:val="28"/>
          <w:szCs w:val="28"/>
        </w:rPr>
        <w:t>?</w:t>
      </w:r>
    </w:p>
    <w:p w:rsidR="002E2462" w:rsidRPr="00BC1C0F" w:rsidRDefault="002E2462" w:rsidP="00E40750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</w:p>
    <w:p w:rsidR="002E2462" w:rsidRPr="00B26B6E" w:rsidRDefault="002E2462" w:rsidP="005F4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8</w:t>
      </w:r>
    </w:p>
    <w:p w:rsidR="002E2462" w:rsidRPr="00B26B6E" w:rsidRDefault="002E2462" w:rsidP="00E40750">
      <w:pPr>
        <w:jc w:val="both"/>
        <w:rPr>
          <w:b/>
          <w:bCs/>
          <w:sz w:val="28"/>
          <w:szCs w:val="28"/>
        </w:rPr>
      </w:pPr>
    </w:p>
    <w:p w:rsidR="00A8383C" w:rsidRPr="003222B2" w:rsidRDefault="002E2462" w:rsidP="003222B2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работы:</w:t>
      </w:r>
      <w:r w:rsidR="003222B2">
        <w:rPr>
          <w:b/>
          <w:bCs/>
          <w:sz w:val="28"/>
          <w:szCs w:val="28"/>
        </w:rPr>
        <w:t xml:space="preserve"> </w:t>
      </w:r>
      <w:r w:rsidRPr="002E2462">
        <w:rPr>
          <w:b/>
          <w:i/>
          <w:color w:val="000000"/>
          <w:sz w:val="28"/>
          <w:szCs w:val="28"/>
          <w:u w:val="single"/>
        </w:rPr>
        <w:t xml:space="preserve">Долота    для    специальных    целей:    расширители шарошечные, пилотные, </w:t>
      </w:r>
      <w:proofErr w:type="spellStart"/>
      <w:r w:rsidRPr="002E2462">
        <w:rPr>
          <w:b/>
          <w:i/>
          <w:color w:val="000000"/>
          <w:sz w:val="28"/>
          <w:szCs w:val="28"/>
          <w:u w:val="single"/>
        </w:rPr>
        <w:t>наддолотные</w:t>
      </w:r>
      <w:proofErr w:type="spellEnd"/>
      <w:r w:rsidRPr="002E2462">
        <w:rPr>
          <w:b/>
          <w:i/>
          <w:color w:val="000000"/>
          <w:sz w:val="28"/>
          <w:szCs w:val="28"/>
          <w:u w:val="single"/>
        </w:rPr>
        <w:t>, штыревые</w:t>
      </w:r>
    </w:p>
    <w:p w:rsidR="003222B2" w:rsidRDefault="003222B2" w:rsidP="005F4891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b/>
          <w:sz w:val="28"/>
          <w:szCs w:val="28"/>
        </w:rPr>
      </w:pPr>
    </w:p>
    <w:p w:rsidR="002E2462" w:rsidRPr="002E2462" w:rsidRDefault="002E2462" w:rsidP="005F4891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024444">
        <w:rPr>
          <w:sz w:val="28"/>
          <w:szCs w:val="28"/>
        </w:rPr>
        <w:t>иметь представление о</w:t>
      </w:r>
      <w:r>
        <w:rPr>
          <w:sz w:val="28"/>
          <w:szCs w:val="28"/>
        </w:rPr>
        <w:t xml:space="preserve"> назначении </w:t>
      </w:r>
      <w:r w:rsidRPr="005D2C3A">
        <w:rPr>
          <w:sz w:val="28"/>
          <w:szCs w:val="28"/>
        </w:rPr>
        <w:t>и устройств</w:t>
      </w:r>
      <w:r>
        <w:rPr>
          <w:sz w:val="28"/>
          <w:szCs w:val="28"/>
        </w:rPr>
        <w:t>е</w:t>
      </w:r>
      <w:r w:rsidRPr="005D2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долот</w:t>
      </w:r>
      <w:r w:rsidRPr="002E2462">
        <w:rPr>
          <w:color w:val="000000"/>
          <w:sz w:val="28"/>
          <w:szCs w:val="28"/>
        </w:rPr>
        <w:t xml:space="preserve">   для    специальных    целей</w:t>
      </w:r>
    </w:p>
    <w:p w:rsidR="002E2462" w:rsidRDefault="002E2462" w:rsidP="005F4891">
      <w:pPr>
        <w:pStyle w:val="af2"/>
        <w:jc w:val="both"/>
        <w:rPr>
          <w:sz w:val="28"/>
          <w:szCs w:val="28"/>
        </w:rPr>
      </w:pPr>
      <w:r>
        <w:t> </w:t>
      </w: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2E2462" w:rsidRDefault="002E2462" w:rsidP="005F4891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3222B2" w:rsidRDefault="002E2462" w:rsidP="003222B2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 w:rsidRPr="002E2462">
        <w:rPr>
          <w:sz w:val="28"/>
          <w:szCs w:val="28"/>
        </w:rPr>
        <w:t>1.Изучить конспект и подробно изучить н</w:t>
      </w:r>
      <w:r>
        <w:rPr>
          <w:sz w:val="28"/>
          <w:szCs w:val="28"/>
        </w:rPr>
        <w:t xml:space="preserve">азначение </w:t>
      </w:r>
      <w:r>
        <w:rPr>
          <w:color w:val="000000"/>
          <w:sz w:val="28"/>
          <w:szCs w:val="28"/>
        </w:rPr>
        <w:t>долот</w:t>
      </w:r>
      <w:r w:rsidRPr="002E2462">
        <w:rPr>
          <w:color w:val="000000"/>
          <w:sz w:val="28"/>
          <w:szCs w:val="28"/>
        </w:rPr>
        <w:t xml:space="preserve">   для    специальных    целей</w:t>
      </w:r>
      <w:r w:rsidR="003222B2">
        <w:rPr>
          <w:sz w:val="28"/>
          <w:szCs w:val="28"/>
        </w:rPr>
        <w:t>.</w:t>
      </w:r>
    </w:p>
    <w:p w:rsidR="002E2462" w:rsidRDefault="002E2462" w:rsidP="003222B2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4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322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Разделить шарошечные и </w:t>
      </w:r>
      <w:r w:rsidRPr="002E2462">
        <w:rPr>
          <w:color w:val="000000"/>
          <w:sz w:val="28"/>
          <w:szCs w:val="28"/>
        </w:rPr>
        <w:t xml:space="preserve">пилотные, </w:t>
      </w:r>
      <w:proofErr w:type="spellStart"/>
      <w:r w:rsidRPr="002E2462">
        <w:rPr>
          <w:color w:val="000000"/>
          <w:sz w:val="28"/>
          <w:szCs w:val="28"/>
        </w:rPr>
        <w:t>наддолотные</w:t>
      </w:r>
      <w:proofErr w:type="spellEnd"/>
      <w:r w:rsidRPr="002E2462">
        <w:rPr>
          <w:color w:val="000000"/>
          <w:sz w:val="28"/>
          <w:szCs w:val="28"/>
        </w:rPr>
        <w:t>, штыревые</w:t>
      </w:r>
      <w:r>
        <w:rPr>
          <w:color w:val="000000"/>
          <w:sz w:val="28"/>
          <w:szCs w:val="28"/>
        </w:rPr>
        <w:t xml:space="preserve"> долота</w:t>
      </w:r>
    </w:p>
    <w:p w:rsidR="002E2462" w:rsidRPr="002148E2" w:rsidRDefault="002E2462" w:rsidP="005F4891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назначению и по </w:t>
      </w:r>
      <w:r w:rsidRPr="002148E2">
        <w:rPr>
          <w:sz w:val="28"/>
          <w:szCs w:val="28"/>
        </w:rPr>
        <w:t>характеру разрушения горных</w:t>
      </w:r>
      <w:r>
        <w:rPr>
          <w:sz w:val="28"/>
          <w:szCs w:val="28"/>
        </w:rPr>
        <w:t>.</w:t>
      </w:r>
    </w:p>
    <w:p w:rsidR="002E2462" w:rsidRPr="002E2462" w:rsidRDefault="002E2462" w:rsidP="005F4891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104F2B">
        <w:rPr>
          <w:sz w:val="28"/>
          <w:szCs w:val="28"/>
        </w:rPr>
        <w:t xml:space="preserve">Изобразить схематически </w:t>
      </w:r>
      <w:r>
        <w:rPr>
          <w:color w:val="000000"/>
          <w:sz w:val="28"/>
          <w:szCs w:val="28"/>
        </w:rPr>
        <w:t>долот</w:t>
      </w:r>
      <w:r w:rsidRPr="002E2462">
        <w:rPr>
          <w:color w:val="000000"/>
          <w:sz w:val="28"/>
          <w:szCs w:val="28"/>
        </w:rPr>
        <w:t xml:space="preserve">   для    специальных    целей</w:t>
      </w:r>
    </w:p>
    <w:p w:rsidR="00CB61D2" w:rsidRDefault="003222B2" w:rsidP="003222B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2462">
        <w:rPr>
          <w:sz w:val="28"/>
          <w:szCs w:val="28"/>
        </w:rPr>
        <w:t>4.</w:t>
      </w:r>
      <w:r w:rsidR="002E2462" w:rsidRPr="00D47F70">
        <w:rPr>
          <w:sz w:val="28"/>
          <w:szCs w:val="28"/>
        </w:rPr>
        <w:t>Расписать конструктивные особенности</w:t>
      </w:r>
      <w:r w:rsidR="00FB5498">
        <w:rPr>
          <w:sz w:val="28"/>
          <w:szCs w:val="28"/>
        </w:rPr>
        <w:t xml:space="preserve"> </w:t>
      </w:r>
      <w:r w:rsidR="00FB5498">
        <w:rPr>
          <w:color w:val="000000"/>
          <w:sz w:val="28"/>
          <w:szCs w:val="28"/>
        </w:rPr>
        <w:t>долот</w:t>
      </w:r>
      <w:r w:rsidR="00FB5498" w:rsidRPr="002E2462">
        <w:rPr>
          <w:color w:val="000000"/>
          <w:sz w:val="28"/>
          <w:szCs w:val="28"/>
        </w:rPr>
        <w:t xml:space="preserve">   для    специальных    целей</w:t>
      </w:r>
      <w:r w:rsidR="002E24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2462">
        <w:rPr>
          <w:sz w:val="28"/>
          <w:szCs w:val="28"/>
        </w:rPr>
        <w:t xml:space="preserve"> 5.</w:t>
      </w:r>
      <w:r w:rsidR="002E2462" w:rsidRPr="00CF254F">
        <w:rPr>
          <w:sz w:val="28"/>
          <w:szCs w:val="28"/>
        </w:rPr>
        <w:t xml:space="preserve">Систематизировать записи и оформить в виде отчета. </w:t>
      </w:r>
    </w:p>
    <w:p w:rsidR="00FB5498" w:rsidRPr="00CB61D2" w:rsidRDefault="00FB5498" w:rsidP="00CB61D2">
      <w:pPr>
        <w:spacing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CB61D2" w:rsidRPr="00CB61D2" w:rsidRDefault="00FB5498" w:rsidP="00CB61D2">
      <w:pPr>
        <w:pStyle w:val="a9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61D2">
        <w:rPr>
          <w:sz w:val="28"/>
          <w:szCs w:val="28"/>
        </w:rPr>
        <w:t xml:space="preserve">Конструктивные особенности шарошечных </w:t>
      </w:r>
      <w:r w:rsidRPr="00CB61D2">
        <w:rPr>
          <w:color w:val="000000"/>
          <w:sz w:val="28"/>
          <w:szCs w:val="28"/>
        </w:rPr>
        <w:t>расширителей.</w:t>
      </w:r>
    </w:p>
    <w:p w:rsidR="00FB5498" w:rsidRPr="00CB61D2" w:rsidRDefault="00FB5498" w:rsidP="00CB61D2">
      <w:pPr>
        <w:pStyle w:val="a9"/>
        <w:numPr>
          <w:ilvl w:val="1"/>
          <w:numId w:val="3"/>
        </w:numPr>
        <w:tabs>
          <w:tab w:val="clear" w:pos="14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B61D2">
        <w:rPr>
          <w:sz w:val="28"/>
          <w:szCs w:val="28"/>
        </w:rPr>
        <w:t xml:space="preserve">Конструктивные особенности </w:t>
      </w:r>
      <w:r w:rsidRPr="00CB61D2">
        <w:rPr>
          <w:color w:val="000000"/>
          <w:sz w:val="28"/>
          <w:szCs w:val="28"/>
        </w:rPr>
        <w:t>долот   для    специальных    целей.</w:t>
      </w:r>
    </w:p>
    <w:p w:rsidR="002E2462" w:rsidRDefault="002E2462" w:rsidP="00CB61D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FB5498" w:rsidRPr="00B26B6E" w:rsidRDefault="00FB5498" w:rsidP="00CB6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работа № </w:t>
      </w:r>
      <w:r w:rsidR="00455209">
        <w:rPr>
          <w:b/>
          <w:bCs/>
          <w:sz w:val="28"/>
          <w:szCs w:val="28"/>
        </w:rPr>
        <w:t>9</w:t>
      </w:r>
    </w:p>
    <w:p w:rsidR="00FB5498" w:rsidRPr="00B26B6E" w:rsidRDefault="00FB5498" w:rsidP="00E40750">
      <w:pPr>
        <w:jc w:val="both"/>
        <w:rPr>
          <w:b/>
          <w:bCs/>
          <w:sz w:val="28"/>
          <w:szCs w:val="28"/>
        </w:rPr>
      </w:pPr>
    </w:p>
    <w:p w:rsidR="002E2462" w:rsidRPr="007B752D" w:rsidRDefault="00FB5498" w:rsidP="00CB61D2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lastRenderedPageBreak/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работы:</w:t>
      </w:r>
      <w:r w:rsidR="007B752D">
        <w:rPr>
          <w:b/>
          <w:bCs/>
          <w:sz w:val="28"/>
          <w:szCs w:val="28"/>
        </w:rPr>
        <w:t xml:space="preserve"> </w:t>
      </w:r>
      <w:r w:rsidRPr="00FB5498">
        <w:rPr>
          <w:b/>
          <w:i/>
          <w:color w:val="000000"/>
          <w:sz w:val="28"/>
          <w:szCs w:val="28"/>
          <w:u w:val="single"/>
        </w:rPr>
        <w:t>Фрезерные долота (ДФТС). Долота для реактивно-турби</w:t>
      </w:r>
      <w:r>
        <w:rPr>
          <w:b/>
          <w:i/>
          <w:sz w:val="28"/>
          <w:szCs w:val="28"/>
          <w:u w:val="single"/>
        </w:rPr>
        <w:t xml:space="preserve">нного </w:t>
      </w:r>
      <w:r w:rsidRPr="00FB5498">
        <w:rPr>
          <w:b/>
          <w:i/>
          <w:color w:val="000000"/>
          <w:sz w:val="28"/>
          <w:szCs w:val="28"/>
          <w:u w:val="single"/>
        </w:rPr>
        <w:t>способа бурения (РТБ).</w:t>
      </w:r>
    </w:p>
    <w:p w:rsidR="00CB61D2" w:rsidRDefault="00CB61D2" w:rsidP="00CB61D2">
      <w:pPr>
        <w:jc w:val="both"/>
        <w:rPr>
          <w:b/>
          <w:sz w:val="28"/>
          <w:szCs w:val="28"/>
        </w:rPr>
      </w:pPr>
    </w:p>
    <w:p w:rsidR="00CB61D2" w:rsidRPr="003222B2" w:rsidRDefault="00820CED" w:rsidP="003222B2">
      <w:pPr>
        <w:jc w:val="both"/>
        <w:rPr>
          <w:color w:val="000000"/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024444">
        <w:rPr>
          <w:sz w:val="28"/>
          <w:szCs w:val="28"/>
        </w:rPr>
        <w:t>иметь представление о</w:t>
      </w:r>
      <w:r>
        <w:rPr>
          <w:sz w:val="28"/>
          <w:szCs w:val="28"/>
        </w:rPr>
        <w:t xml:space="preserve"> назначении </w:t>
      </w:r>
      <w:r w:rsidRPr="005D2C3A">
        <w:rPr>
          <w:sz w:val="28"/>
          <w:szCs w:val="28"/>
        </w:rPr>
        <w:t>и устройств</w:t>
      </w:r>
      <w:r>
        <w:rPr>
          <w:sz w:val="28"/>
          <w:szCs w:val="28"/>
        </w:rPr>
        <w:t>е</w:t>
      </w:r>
      <w:r w:rsidRPr="005D2C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долот</w:t>
      </w:r>
      <w:r w:rsidRPr="002E2462">
        <w:rPr>
          <w:color w:val="000000"/>
          <w:sz w:val="28"/>
          <w:szCs w:val="28"/>
        </w:rPr>
        <w:t xml:space="preserve">   для  </w:t>
      </w:r>
      <w:r w:rsidRPr="00820CED">
        <w:rPr>
          <w:color w:val="000000"/>
          <w:sz w:val="28"/>
          <w:szCs w:val="28"/>
        </w:rPr>
        <w:t>реактивно-турби</w:t>
      </w:r>
      <w:r w:rsidRPr="00820CED">
        <w:rPr>
          <w:sz w:val="28"/>
          <w:szCs w:val="28"/>
        </w:rPr>
        <w:t xml:space="preserve">нного </w:t>
      </w:r>
      <w:r w:rsidR="003222B2">
        <w:rPr>
          <w:color w:val="000000"/>
          <w:sz w:val="28"/>
          <w:szCs w:val="28"/>
        </w:rPr>
        <w:t>способа бурения (РТБ).</w:t>
      </w:r>
    </w:p>
    <w:p w:rsidR="00CB61D2" w:rsidRPr="00CB61D2" w:rsidRDefault="00820CED" w:rsidP="00CB61D2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</w:t>
      </w:r>
      <w:r w:rsidR="00CB61D2">
        <w:rPr>
          <w:sz w:val="28"/>
          <w:szCs w:val="28"/>
        </w:rPr>
        <w:t xml:space="preserve"> опорный конспект, презентации.</w:t>
      </w:r>
    </w:p>
    <w:p w:rsidR="00820CED" w:rsidRDefault="00820CED" w:rsidP="00CB61D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820CED" w:rsidRPr="002E2462" w:rsidRDefault="00820CED" w:rsidP="00CB61D2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 w:rsidRPr="002E2462">
        <w:rPr>
          <w:sz w:val="28"/>
          <w:szCs w:val="28"/>
        </w:rPr>
        <w:t>1.</w:t>
      </w:r>
      <w:r w:rsidR="00CB61D2">
        <w:rPr>
          <w:sz w:val="28"/>
          <w:szCs w:val="28"/>
        </w:rPr>
        <w:t xml:space="preserve"> </w:t>
      </w:r>
      <w:r w:rsidRPr="002E2462">
        <w:rPr>
          <w:sz w:val="28"/>
          <w:szCs w:val="28"/>
        </w:rPr>
        <w:t>Изучить конспект и подробно изучить н</w:t>
      </w:r>
      <w:r>
        <w:rPr>
          <w:sz w:val="28"/>
          <w:szCs w:val="28"/>
        </w:rPr>
        <w:t xml:space="preserve">азначение </w:t>
      </w:r>
      <w:r>
        <w:rPr>
          <w:color w:val="000000"/>
          <w:sz w:val="28"/>
          <w:szCs w:val="28"/>
        </w:rPr>
        <w:t>фрезерных</w:t>
      </w:r>
      <w:r w:rsidRPr="00820C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долот</w:t>
      </w:r>
      <w:r w:rsidRPr="002E2462">
        <w:rPr>
          <w:color w:val="000000"/>
          <w:sz w:val="28"/>
          <w:szCs w:val="28"/>
        </w:rPr>
        <w:t xml:space="preserve">  </w:t>
      </w:r>
      <w:r w:rsidRPr="00820CED">
        <w:rPr>
          <w:color w:val="000000"/>
          <w:sz w:val="28"/>
          <w:szCs w:val="28"/>
        </w:rPr>
        <w:t>(ДФТС).</w:t>
      </w:r>
      <w:r w:rsidRPr="00FB5498">
        <w:rPr>
          <w:b/>
          <w:i/>
          <w:color w:val="000000"/>
          <w:sz w:val="28"/>
          <w:szCs w:val="28"/>
          <w:u w:val="single"/>
        </w:rPr>
        <w:t xml:space="preserve"> </w:t>
      </w:r>
      <w:r w:rsidRPr="002E2462">
        <w:rPr>
          <w:color w:val="000000"/>
          <w:sz w:val="28"/>
          <w:szCs w:val="28"/>
        </w:rPr>
        <w:t xml:space="preserve"> </w:t>
      </w:r>
    </w:p>
    <w:p w:rsidR="00820CED" w:rsidRPr="00820CED" w:rsidRDefault="00820CED" w:rsidP="00CB61D2">
      <w:pPr>
        <w:jc w:val="both"/>
        <w:rPr>
          <w:color w:val="000000"/>
          <w:sz w:val="28"/>
          <w:szCs w:val="28"/>
        </w:rPr>
      </w:pPr>
      <w:r w:rsidRPr="002E24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6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</w:t>
      </w:r>
      <w:r>
        <w:rPr>
          <w:color w:val="000000"/>
          <w:sz w:val="28"/>
          <w:szCs w:val="28"/>
        </w:rPr>
        <w:t xml:space="preserve">фрезерные </w:t>
      </w:r>
      <w:proofErr w:type="gramStart"/>
      <w:r>
        <w:rPr>
          <w:color w:val="000000"/>
          <w:sz w:val="28"/>
          <w:szCs w:val="28"/>
        </w:rPr>
        <w:t>долота .д</w:t>
      </w:r>
      <w:r w:rsidRPr="00820CED">
        <w:rPr>
          <w:color w:val="000000"/>
          <w:sz w:val="28"/>
          <w:szCs w:val="28"/>
        </w:rPr>
        <w:t>олота</w:t>
      </w:r>
      <w:proofErr w:type="gramEnd"/>
      <w:r w:rsidRPr="00820CED">
        <w:rPr>
          <w:color w:val="000000"/>
          <w:sz w:val="28"/>
          <w:szCs w:val="28"/>
        </w:rPr>
        <w:t xml:space="preserve"> для реактивно-турби</w:t>
      </w:r>
      <w:r w:rsidRPr="00820CED">
        <w:rPr>
          <w:sz w:val="28"/>
          <w:szCs w:val="28"/>
        </w:rPr>
        <w:t xml:space="preserve">нного </w:t>
      </w:r>
      <w:r>
        <w:rPr>
          <w:color w:val="000000"/>
          <w:sz w:val="28"/>
          <w:szCs w:val="28"/>
        </w:rPr>
        <w:t xml:space="preserve">способа бурения (РТБ) </w:t>
      </w:r>
      <w:r>
        <w:rPr>
          <w:sz w:val="28"/>
          <w:szCs w:val="28"/>
        </w:rPr>
        <w:t xml:space="preserve">по назначению и по </w:t>
      </w:r>
      <w:r w:rsidRPr="002148E2">
        <w:rPr>
          <w:sz w:val="28"/>
          <w:szCs w:val="28"/>
        </w:rPr>
        <w:t>характеру разрушения горных</w:t>
      </w:r>
      <w:r>
        <w:rPr>
          <w:sz w:val="28"/>
          <w:szCs w:val="28"/>
        </w:rPr>
        <w:t>.</w:t>
      </w:r>
    </w:p>
    <w:p w:rsidR="00820CED" w:rsidRPr="002E2462" w:rsidRDefault="00820CED" w:rsidP="00CB61D2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61D2">
        <w:rPr>
          <w:sz w:val="28"/>
          <w:szCs w:val="28"/>
        </w:rPr>
        <w:t xml:space="preserve"> </w:t>
      </w:r>
      <w:r w:rsidRPr="00104F2B">
        <w:rPr>
          <w:sz w:val="28"/>
          <w:szCs w:val="28"/>
        </w:rPr>
        <w:t xml:space="preserve">Изобразить схематически </w:t>
      </w:r>
      <w:r>
        <w:rPr>
          <w:color w:val="000000"/>
          <w:sz w:val="28"/>
          <w:szCs w:val="28"/>
        </w:rPr>
        <w:t>долота</w:t>
      </w:r>
      <w:r w:rsidRPr="002E2462">
        <w:rPr>
          <w:color w:val="000000"/>
          <w:sz w:val="28"/>
          <w:szCs w:val="28"/>
        </w:rPr>
        <w:t xml:space="preserve">   для    </w:t>
      </w:r>
      <w:proofErr w:type="spellStart"/>
      <w:r w:rsidRPr="00820CED">
        <w:rPr>
          <w:color w:val="000000"/>
          <w:sz w:val="28"/>
          <w:szCs w:val="28"/>
        </w:rPr>
        <w:t>для</w:t>
      </w:r>
      <w:proofErr w:type="spellEnd"/>
      <w:r w:rsidRPr="00820CED">
        <w:rPr>
          <w:color w:val="000000"/>
          <w:sz w:val="28"/>
          <w:szCs w:val="28"/>
        </w:rPr>
        <w:t xml:space="preserve"> реактивно-турби</w:t>
      </w:r>
      <w:r w:rsidRPr="00820CED">
        <w:rPr>
          <w:sz w:val="28"/>
          <w:szCs w:val="28"/>
        </w:rPr>
        <w:t xml:space="preserve">нного </w:t>
      </w:r>
      <w:r>
        <w:rPr>
          <w:color w:val="000000"/>
          <w:sz w:val="28"/>
          <w:szCs w:val="28"/>
        </w:rPr>
        <w:t>способа бурения (РТБ).</w:t>
      </w:r>
    </w:p>
    <w:p w:rsidR="00820CED" w:rsidRPr="00D47F70" w:rsidRDefault="00820CED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B61D2">
        <w:rPr>
          <w:sz w:val="28"/>
          <w:szCs w:val="28"/>
        </w:rPr>
        <w:t xml:space="preserve"> </w:t>
      </w:r>
      <w:r w:rsidRPr="00D47F70">
        <w:rPr>
          <w:sz w:val="28"/>
          <w:szCs w:val="28"/>
        </w:rPr>
        <w:t>Расписать конструктивные особенности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долот</w:t>
      </w:r>
      <w:r w:rsidRPr="002E2462">
        <w:rPr>
          <w:color w:val="000000"/>
          <w:sz w:val="28"/>
          <w:szCs w:val="28"/>
        </w:rPr>
        <w:t xml:space="preserve">   для    </w:t>
      </w:r>
      <w:proofErr w:type="spellStart"/>
      <w:r w:rsidRPr="00820CED">
        <w:rPr>
          <w:color w:val="000000"/>
          <w:sz w:val="28"/>
          <w:szCs w:val="28"/>
        </w:rPr>
        <w:t>для</w:t>
      </w:r>
      <w:proofErr w:type="spellEnd"/>
      <w:r w:rsidRPr="00820CED">
        <w:rPr>
          <w:color w:val="000000"/>
          <w:sz w:val="28"/>
          <w:szCs w:val="28"/>
        </w:rPr>
        <w:t xml:space="preserve"> реактивно-турби</w:t>
      </w:r>
      <w:r w:rsidRPr="00820CED">
        <w:rPr>
          <w:sz w:val="28"/>
          <w:szCs w:val="28"/>
        </w:rPr>
        <w:t xml:space="preserve">нного </w:t>
      </w:r>
      <w:r>
        <w:rPr>
          <w:color w:val="000000"/>
          <w:sz w:val="28"/>
          <w:szCs w:val="28"/>
        </w:rPr>
        <w:t>способа бурения (РТБ).</w:t>
      </w:r>
    </w:p>
    <w:p w:rsidR="00CB61D2" w:rsidRDefault="00820CED" w:rsidP="00CB61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61D2">
        <w:rPr>
          <w:sz w:val="28"/>
          <w:szCs w:val="28"/>
        </w:rPr>
        <w:t xml:space="preserve"> </w:t>
      </w:r>
      <w:r w:rsidRPr="00CF254F">
        <w:rPr>
          <w:sz w:val="28"/>
          <w:szCs w:val="28"/>
        </w:rPr>
        <w:t xml:space="preserve">Систематизировать записи и оформить в виде отчета. </w:t>
      </w:r>
    </w:p>
    <w:p w:rsidR="00820CED" w:rsidRPr="00CB61D2" w:rsidRDefault="00820CED" w:rsidP="00CB61D2">
      <w:pPr>
        <w:spacing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CB61D2" w:rsidRDefault="00CB61D2" w:rsidP="00CB61D2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0CED">
        <w:rPr>
          <w:sz w:val="28"/>
          <w:szCs w:val="28"/>
        </w:rPr>
        <w:t xml:space="preserve">Конструктивные особенности </w:t>
      </w:r>
      <w:r w:rsidR="00455209">
        <w:rPr>
          <w:sz w:val="28"/>
          <w:szCs w:val="28"/>
        </w:rPr>
        <w:t xml:space="preserve">долот </w:t>
      </w:r>
      <w:r w:rsidR="00455209" w:rsidRPr="00820CED">
        <w:rPr>
          <w:color w:val="000000"/>
          <w:sz w:val="28"/>
          <w:szCs w:val="28"/>
        </w:rPr>
        <w:t>для реактивно-турби</w:t>
      </w:r>
      <w:r w:rsidR="00455209" w:rsidRPr="00820CED">
        <w:rPr>
          <w:sz w:val="28"/>
          <w:szCs w:val="28"/>
        </w:rPr>
        <w:t xml:space="preserve">нного </w:t>
      </w:r>
      <w:r w:rsidR="00455209">
        <w:rPr>
          <w:sz w:val="28"/>
          <w:szCs w:val="28"/>
        </w:rPr>
        <w:t xml:space="preserve">      </w:t>
      </w:r>
      <w:r w:rsidR="00455209">
        <w:rPr>
          <w:color w:val="000000"/>
          <w:sz w:val="28"/>
          <w:szCs w:val="28"/>
        </w:rPr>
        <w:t>способа     бурения (РТБ).</w:t>
      </w:r>
    </w:p>
    <w:p w:rsidR="00820CED" w:rsidRPr="002E2462" w:rsidRDefault="00CB61D2" w:rsidP="00E40750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0CED">
        <w:rPr>
          <w:sz w:val="28"/>
          <w:szCs w:val="28"/>
        </w:rPr>
        <w:t xml:space="preserve">Конструктивные особенности </w:t>
      </w:r>
      <w:r w:rsidR="00455209">
        <w:rPr>
          <w:color w:val="000000"/>
          <w:sz w:val="28"/>
          <w:szCs w:val="28"/>
        </w:rPr>
        <w:t xml:space="preserve"> фрезерных</w:t>
      </w:r>
      <w:r w:rsidR="00455209" w:rsidRPr="00820CED">
        <w:rPr>
          <w:color w:val="000000"/>
          <w:sz w:val="28"/>
          <w:szCs w:val="28"/>
        </w:rPr>
        <w:t xml:space="preserve"> </w:t>
      </w:r>
      <w:r w:rsidR="00455209">
        <w:rPr>
          <w:color w:val="000000"/>
          <w:sz w:val="28"/>
          <w:szCs w:val="28"/>
        </w:rPr>
        <w:t>долот</w:t>
      </w:r>
      <w:r w:rsidR="00455209" w:rsidRPr="002E2462">
        <w:rPr>
          <w:color w:val="000000"/>
          <w:sz w:val="28"/>
          <w:szCs w:val="28"/>
        </w:rPr>
        <w:t xml:space="preserve">  </w:t>
      </w:r>
      <w:r w:rsidR="00455209" w:rsidRPr="00820CED">
        <w:rPr>
          <w:color w:val="000000"/>
          <w:sz w:val="28"/>
          <w:szCs w:val="28"/>
        </w:rPr>
        <w:t>(ДФТС).</w:t>
      </w:r>
      <w:r w:rsidR="00455209" w:rsidRPr="00FB5498">
        <w:rPr>
          <w:b/>
          <w:i/>
          <w:color w:val="000000"/>
          <w:sz w:val="28"/>
          <w:szCs w:val="28"/>
          <w:u w:val="single"/>
        </w:rPr>
        <w:t xml:space="preserve"> </w:t>
      </w:r>
      <w:r w:rsidR="00455209" w:rsidRPr="002E2462">
        <w:rPr>
          <w:color w:val="000000"/>
          <w:sz w:val="28"/>
          <w:szCs w:val="28"/>
        </w:rPr>
        <w:t xml:space="preserve"> </w:t>
      </w:r>
    </w:p>
    <w:p w:rsidR="00820CED" w:rsidRPr="00A8383C" w:rsidRDefault="00820CED" w:rsidP="00E40750">
      <w:pPr>
        <w:tabs>
          <w:tab w:val="left" w:pos="360"/>
        </w:tabs>
        <w:spacing w:line="360" w:lineRule="auto"/>
        <w:ind w:left="360"/>
        <w:jc w:val="both"/>
        <w:rPr>
          <w:sz w:val="28"/>
          <w:szCs w:val="28"/>
        </w:rPr>
      </w:pPr>
    </w:p>
    <w:p w:rsidR="00DD3DA8" w:rsidRPr="00B26B6E" w:rsidRDefault="00455209" w:rsidP="00E4075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DD3DA8">
        <w:rPr>
          <w:b/>
          <w:bCs/>
          <w:sz w:val="28"/>
          <w:szCs w:val="28"/>
        </w:rPr>
        <w:t>Практическая работа № 10</w:t>
      </w:r>
    </w:p>
    <w:p w:rsidR="00DD3DA8" w:rsidRPr="00B26B6E" w:rsidRDefault="00DD3DA8" w:rsidP="00E40750">
      <w:pPr>
        <w:jc w:val="both"/>
        <w:rPr>
          <w:b/>
          <w:bCs/>
          <w:sz w:val="28"/>
          <w:szCs w:val="28"/>
        </w:rPr>
      </w:pPr>
    </w:p>
    <w:p w:rsidR="00DD3DA8" w:rsidRPr="007B752D" w:rsidRDefault="00DD3DA8" w:rsidP="007B752D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работы:</w:t>
      </w:r>
      <w:r w:rsidR="007B752D">
        <w:rPr>
          <w:b/>
          <w:bCs/>
          <w:sz w:val="28"/>
          <w:szCs w:val="28"/>
        </w:rPr>
        <w:t xml:space="preserve"> </w:t>
      </w:r>
      <w:r w:rsidRPr="00DD3DA8">
        <w:rPr>
          <w:b/>
          <w:i/>
          <w:color w:val="000000"/>
          <w:sz w:val="28"/>
          <w:szCs w:val="28"/>
          <w:u w:val="single"/>
        </w:rPr>
        <w:t>Технико-экономические        показатели        работы буровых долот. Правила эксплуатации долот. Учёт работы долот. Износ шарошечных долот. Кодирова</w:t>
      </w:r>
      <w:r w:rsidRPr="00DD3DA8">
        <w:rPr>
          <w:b/>
          <w:i/>
          <w:color w:val="000000"/>
          <w:sz w:val="28"/>
          <w:szCs w:val="28"/>
          <w:u w:val="single"/>
        </w:rPr>
        <w:softHyphen/>
        <w:t>ние износа шарошечных долот.</w:t>
      </w:r>
    </w:p>
    <w:p w:rsidR="00DD3DA8" w:rsidRDefault="00DD3DA8" w:rsidP="00E40750">
      <w:pPr>
        <w:ind w:left="360"/>
        <w:jc w:val="both"/>
        <w:rPr>
          <w:b/>
          <w:i/>
          <w:color w:val="000000"/>
          <w:sz w:val="28"/>
          <w:szCs w:val="28"/>
          <w:u w:val="single"/>
        </w:rPr>
      </w:pPr>
    </w:p>
    <w:p w:rsidR="00DD3DA8" w:rsidRPr="00011D13" w:rsidRDefault="00DD3DA8" w:rsidP="00CB61D2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 w:rsidRPr="003C24C0">
        <w:rPr>
          <w:sz w:val="28"/>
          <w:szCs w:val="28"/>
        </w:rPr>
        <w:t xml:space="preserve"> </w:t>
      </w:r>
      <w:proofErr w:type="gramStart"/>
      <w:r w:rsidRPr="001E68A3">
        <w:rPr>
          <w:sz w:val="28"/>
          <w:szCs w:val="28"/>
        </w:rPr>
        <w:t>знать</w:t>
      </w:r>
      <w:proofErr w:type="gramEnd"/>
      <w:r w:rsidRPr="001E68A3">
        <w:rPr>
          <w:sz w:val="28"/>
          <w:szCs w:val="28"/>
        </w:rPr>
        <w:t xml:space="preserve"> как происходит списание долота при износе.</w:t>
      </w:r>
    </w:p>
    <w:p w:rsidR="00DD3DA8" w:rsidRDefault="00DD3DA8" w:rsidP="00CB61D2">
      <w:pPr>
        <w:pStyle w:val="af2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DD3DA8" w:rsidRDefault="00DD3DA8" w:rsidP="00CB61D2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DD3DA8" w:rsidRPr="003E4EE0" w:rsidRDefault="00DD3DA8" w:rsidP="00CB61D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проходка.</w:t>
      </w:r>
    </w:p>
    <w:p w:rsidR="00DD3DA8" w:rsidRPr="003E4EE0" w:rsidRDefault="00DD3DA8" w:rsidP="00CB61D2">
      <w:pPr>
        <w:numPr>
          <w:ilvl w:val="0"/>
          <w:numId w:val="3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работы инструмента.</w:t>
      </w:r>
    </w:p>
    <w:p w:rsidR="00DD3DA8" w:rsidRPr="007B752D" w:rsidRDefault="00DD3DA8" w:rsidP="007B752D">
      <w:pPr>
        <w:numPr>
          <w:ilvl w:val="0"/>
          <w:numId w:val="6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Классификация износа долот.</w:t>
      </w:r>
    </w:p>
    <w:p w:rsidR="00DD3DA8" w:rsidRDefault="00DD3DA8" w:rsidP="00CB61D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DD3DA8" w:rsidRDefault="00DD3DA8" w:rsidP="00CB61D2">
      <w:pPr>
        <w:numPr>
          <w:ilvl w:val="0"/>
          <w:numId w:val="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1577">
        <w:rPr>
          <w:sz w:val="28"/>
          <w:szCs w:val="28"/>
        </w:rPr>
        <w:t>Изучить теоретический материал по теме занятия.</w:t>
      </w:r>
    </w:p>
    <w:p w:rsidR="00CB61D2" w:rsidRDefault="009B6256" w:rsidP="00CB61D2">
      <w:pPr>
        <w:numPr>
          <w:ilvl w:val="0"/>
          <w:numId w:val="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Выбрать ти</w:t>
      </w:r>
      <w:r w:rsidR="00324882">
        <w:rPr>
          <w:sz w:val="28"/>
          <w:szCs w:val="28"/>
        </w:rPr>
        <w:t>п долота при следующих условиях:</w:t>
      </w:r>
      <w:r w:rsidRPr="005E07CE">
        <w:rPr>
          <w:sz w:val="28"/>
          <w:szCs w:val="28"/>
        </w:rPr>
        <w:t xml:space="preserve"> </w:t>
      </w:r>
    </w:p>
    <w:p w:rsidR="009B6256" w:rsidRPr="00CB61D2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CB61D2">
        <w:rPr>
          <w:sz w:val="28"/>
          <w:szCs w:val="28"/>
        </w:rPr>
        <w:t>Данное стратиграфическое подразделение разбуривалось долотами двух типов. Способ бурения всех скважин турбинный. Параметры режима на данной площади практически одинаковые. Результаты бурения данного стратиграфического подразделения следующие (суммарные по всем скважинам):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 xml:space="preserve">а) общее число израсходованных долот 1-го типа </w:t>
      </w:r>
      <w:r w:rsidRPr="005E07CE">
        <w:rPr>
          <w:sz w:val="28"/>
          <w:szCs w:val="28"/>
        </w:rPr>
        <w:object w:dxaOrig="240" w:dyaOrig="340">
          <v:shape id="_x0000_i1028" type="#_x0000_t75" style="width:11.9pt;height:17.55pt" o:ole="">
            <v:imagedata r:id="rId23" o:title=""/>
          </v:shape>
          <o:OLEObject Type="Embed" ProgID="Equation.3" ShapeID="_x0000_i1028" DrawAspect="Content" ObjectID="_1737012337" r:id="rId24"/>
        </w:object>
      </w:r>
      <w:r w:rsidRPr="005E07CE">
        <w:rPr>
          <w:sz w:val="28"/>
          <w:szCs w:val="28"/>
        </w:rPr>
        <w:t xml:space="preserve">=12, 2-го типа </w:t>
      </w:r>
      <w:r w:rsidRPr="005E07CE">
        <w:rPr>
          <w:sz w:val="28"/>
          <w:szCs w:val="28"/>
        </w:rPr>
        <w:object w:dxaOrig="279" w:dyaOrig="340">
          <v:shape id="_x0000_i1029" type="#_x0000_t75" style="width:14.4pt;height:17.55pt" o:ole="">
            <v:imagedata r:id="rId25" o:title=""/>
          </v:shape>
          <o:OLEObject Type="Embed" ProgID="Equation.3" ShapeID="_x0000_i1029" DrawAspect="Content" ObjectID="_1737012338" r:id="rId26"/>
        </w:object>
      </w:r>
      <w:r w:rsidRPr="005E07CE">
        <w:rPr>
          <w:sz w:val="28"/>
          <w:szCs w:val="28"/>
        </w:rPr>
        <w:t>=22;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 xml:space="preserve">б) пробурено долотами 1-го типа </w:t>
      </w:r>
      <w:r w:rsidRPr="005E07CE">
        <w:rPr>
          <w:sz w:val="28"/>
          <w:szCs w:val="28"/>
        </w:rPr>
        <w:object w:dxaOrig="340" w:dyaOrig="340">
          <v:shape id="_x0000_i1030" type="#_x0000_t75" style="width:17.55pt;height:17.55pt" o:ole="">
            <v:imagedata r:id="rId27" o:title=""/>
          </v:shape>
          <o:OLEObject Type="Embed" ProgID="Equation.3" ShapeID="_x0000_i1030" DrawAspect="Content" ObjectID="_1737012339" r:id="rId28"/>
        </w:object>
      </w:r>
      <w:r w:rsidRPr="005E07CE">
        <w:rPr>
          <w:sz w:val="28"/>
          <w:szCs w:val="28"/>
        </w:rPr>
        <w:t xml:space="preserve">=314 м, 2-го типа </w:t>
      </w:r>
      <w:r w:rsidRPr="005E07CE">
        <w:rPr>
          <w:sz w:val="28"/>
          <w:szCs w:val="28"/>
        </w:rPr>
        <w:object w:dxaOrig="360" w:dyaOrig="340">
          <v:shape id="_x0000_i1031" type="#_x0000_t75" style="width:18.8pt;height:17.55pt" o:ole="">
            <v:imagedata r:id="rId29" o:title=""/>
          </v:shape>
          <o:OLEObject Type="Embed" ProgID="Equation.3" ShapeID="_x0000_i1031" DrawAspect="Content" ObjectID="_1737012340" r:id="rId30"/>
        </w:object>
      </w:r>
      <w:r w:rsidRPr="005E07CE">
        <w:rPr>
          <w:sz w:val="28"/>
          <w:szCs w:val="28"/>
        </w:rPr>
        <w:t>=300 м;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 xml:space="preserve">в) общее время бурения долотами 1-го типа </w:t>
      </w:r>
      <w:r w:rsidRPr="005E07CE">
        <w:rPr>
          <w:sz w:val="28"/>
          <w:szCs w:val="28"/>
        </w:rPr>
        <w:object w:dxaOrig="260" w:dyaOrig="340">
          <v:shape id="_x0000_i1032" type="#_x0000_t75" style="width:12.5pt;height:17.55pt" o:ole="">
            <v:imagedata r:id="rId31" o:title=""/>
          </v:shape>
          <o:OLEObject Type="Embed" ProgID="Equation.3" ShapeID="_x0000_i1032" DrawAspect="Content" ObjectID="_1737012341" r:id="rId32"/>
        </w:object>
      </w:r>
      <w:r w:rsidRPr="005E07CE">
        <w:rPr>
          <w:sz w:val="28"/>
          <w:szCs w:val="28"/>
        </w:rPr>
        <w:t xml:space="preserve">=116,65 ч, 2-го типа </w:t>
      </w:r>
      <w:r w:rsidRPr="005E07CE">
        <w:rPr>
          <w:sz w:val="28"/>
          <w:szCs w:val="28"/>
        </w:rPr>
        <w:object w:dxaOrig="300" w:dyaOrig="340">
          <v:shape id="_x0000_i1033" type="#_x0000_t75" style="width:15.05pt;height:17.55pt" o:ole="">
            <v:imagedata r:id="rId33" o:title=""/>
          </v:shape>
          <o:OLEObject Type="Embed" ProgID="Equation.3" ShapeID="_x0000_i1033" DrawAspect="Content" ObjectID="_1737012342" r:id="rId34"/>
        </w:object>
      </w:r>
      <w:r w:rsidR="00CB61D2">
        <w:rPr>
          <w:sz w:val="28"/>
          <w:szCs w:val="28"/>
        </w:rPr>
        <w:t>=93,75</w:t>
      </w:r>
      <w:r w:rsidRPr="005E07CE">
        <w:rPr>
          <w:sz w:val="28"/>
          <w:szCs w:val="28"/>
        </w:rPr>
        <w:t>ч.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Эти суммарные показатели взяты после проверки совокупности проходок на наличие дефектных данных и исключения их.</w:t>
      </w:r>
    </w:p>
    <w:p w:rsidR="009B6256" w:rsidRPr="005E07CE" w:rsidRDefault="009B6256" w:rsidP="00CB61D2">
      <w:pPr>
        <w:numPr>
          <w:ilvl w:val="0"/>
          <w:numId w:val="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E07C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Определяем средние показатели на</w:t>
      </w:r>
      <w:r w:rsidRPr="005E07CE">
        <w:rPr>
          <w:sz w:val="28"/>
          <w:szCs w:val="28"/>
        </w:rPr>
        <w:t xml:space="preserve"> одно долото.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Проходка на долото: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 xml:space="preserve">1-го типа </w:t>
      </w:r>
      <w:r w:rsidR="00CB61D2">
        <w:rPr>
          <w:sz w:val="28"/>
          <w:szCs w:val="28"/>
        </w:rPr>
        <w:t xml:space="preserve">            </w:t>
      </w:r>
      <w:r w:rsidRPr="005E07CE">
        <w:rPr>
          <w:sz w:val="28"/>
          <w:szCs w:val="28"/>
        </w:rPr>
        <w:object w:dxaOrig="2920" w:dyaOrig="340">
          <v:shape id="_x0000_i1034" type="#_x0000_t75" style="width:146.5pt;height:17.55pt" o:ole="">
            <v:imagedata r:id="rId35" o:title=""/>
          </v:shape>
          <o:OLEObject Type="Embed" ProgID="Equation.3" ShapeID="_x0000_i1034" DrawAspect="Content" ObjectID="_1737012343" r:id="rId36"/>
        </w:object>
      </w:r>
      <w:r w:rsidRPr="005E07CE">
        <w:rPr>
          <w:sz w:val="28"/>
          <w:szCs w:val="28"/>
        </w:rPr>
        <w:t xml:space="preserve"> м;</w:t>
      </w:r>
    </w:p>
    <w:p w:rsidR="00CB61D2" w:rsidRDefault="00CB61D2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2-го типа             </w:t>
      </w:r>
      <w:r w:rsidR="009B6256" w:rsidRPr="005E07CE">
        <w:rPr>
          <w:sz w:val="28"/>
          <w:szCs w:val="28"/>
        </w:rPr>
        <w:object w:dxaOrig="2980" w:dyaOrig="340">
          <v:shape id="_x0000_i1035" type="#_x0000_t75" style="width:149pt;height:17.55pt" o:ole="">
            <v:imagedata r:id="rId37" o:title=""/>
          </v:shape>
          <o:OLEObject Type="Embed" ProgID="Equation.3" ShapeID="_x0000_i1035" DrawAspect="Content" ObjectID="_1737012344" r:id="rId38"/>
        </w:object>
      </w:r>
      <w:r>
        <w:rPr>
          <w:sz w:val="28"/>
          <w:szCs w:val="28"/>
        </w:rPr>
        <w:t xml:space="preserve"> м.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Стойкость долота:</w:t>
      </w:r>
    </w:p>
    <w:p w:rsidR="009B6256" w:rsidRPr="005E07CE" w:rsidRDefault="00CB61D2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1-го типа           </w:t>
      </w:r>
      <w:r w:rsidR="009B6256" w:rsidRPr="005E07CE">
        <w:rPr>
          <w:sz w:val="28"/>
          <w:szCs w:val="28"/>
        </w:rPr>
        <w:object w:dxaOrig="4140" w:dyaOrig="340">
          <v:shape id="_x0000_i1036" type="#_x0000_t75" style="width:207.25pt;height:17.55pt" o:ole="">
            <v:imagedata r:id="rId39" o:title=""/>
          </v:shape>
          <o:OLEObject Type="Embed" ProgID="Equation.3" ShapeID="_x0000_i1036" DrawAspect="Content" ObjectID="_1737012345" r:id="rId40"/>
        </w:object>
      </w:r>
      <w:r w:rsidR="009B6256" w:rsidRPr="005E07CE">
        <w:rPr>
          <w:sz w:val="28"/>
          <w:szCs w:val="28"/>
        </w:rPr>
        <w:t xml:space="preserve"> ч;</w:t>
      </w:r>
    </w:p>
    <w:p w:rsidR="009B6256" w:rsidRPr="005E07CE" w:rsidRDefault="00CB61D2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2-го типа           </w:t>
      </w:r>
      <w:r w:rsidR="009B6256" w:rsidRPr="005E07CE">
        <w:rPr>
          <w:sz w:val="28"/>
          <w:szCs w:val="28"/>
        </w:rPr>
        <w:object w:dxaOrig="4200" w:dyaOrig="340">
          <v:shape id="_x0000_i1037" type="#_x0000_t75" style="width:209.75pt;height:17.55pt" o:ole="">
            <v:imagedata r:id="rId41" o:title=""/>
          </v:shape>
          <o:OLEObject Type="Embed" ProgID="Equation.3" ShapeID="_x0000_i1037" DrawAspect="Content" ObjectID="_1737012346" r:id="rId42"/>
        </w:object>
      </w:r>
      <w:r w:rsidR="009B6256" w:rsidRPr="005E07CE">
        <w:rPr>
          <w:sz w:val="28"/>
          <w:szCs w:val="28"/>
        </w:rPr>
        <w:t>ч.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Механическая скорость бурения долотом</w:t>
      </w:r>
      <w:r w:rsidR="00CB61D2">
        <w:rPr>
          <w:sz w:val="28"/>
          <w:szCs w:val="28"/>
        </w:rPr>
        <w:t>:</w:t>
      </w:r>
    </w:p>
    <w:p w:rsidR="009B6256" w:rsidRPr="005E07CE" w:rsidRDefault="00CB61D2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1-го типа           </w:t>
      </w:r>
      <w:r w:rsidR="009B6256" w:rsidRPr="005E07CE">
        <w:rPr>
          <w:sz w:val="28"/>
          <w:szCs w:val="28"/>
        </w:rPr>
        <w:object w:dxaOrig="3420" w:dyaOrig="360">
          <v:shape id="_x0000_i1038" type="#_x0000_t75" style="width:170.9pt;height:18.8pt" o:ole="">
            <v:imagedata r:id="rId43" o:title=""/>
          </v:shape>
          <o:OLEObject Type="Embed" ProgID="Equation.3" ShapeID="_x0000_i1038" DrawAspect="Content" ObjectID="_1737012347" r:id="rId44"/>
        </w:object>
      </w:r>
      <w:r w:rsidR="009B6256" w:rsidRPr="005E07CE">
        <w:rPr>
          <w:sz w:val="28"/>
          <w:szCs w:val="28"/>
        </w:rPr>
        <w:t xml:space="preserve"> м/ч;</w:t>
      </w:r>
    </w:p>
    <w:p w:rsidR="009B6256" w:rsidRPr="005E07CE" w:rsidRDefault="00CB61D2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2-го типа           </w:t>
      </w:r>
      <w:r w:rsidR="009B6256" w:rsidRPr="005E07CE">
        <w:rPr>
          <w:sz w:val="28"/>
          <w:szCs w:val="28"/>
        </w:rPr>
        <w:object w:dxaOrig="3260" w:dyaOrig="360">
          <v:shape id="_x0000_i1039" type="#_x0000_t75" style="width:162.15pt;height:18.8pt" o:ole="">
            <v:imagedata r:id="rId45" o:title=""/>
          </v:shape>
          <o:OLEObject Type="Embed" ProgID="Equation.3" ShapeID="_x0000_i1039" DrawAspect="Content" ObjectID="_1737012348" r:id="rId46"/>
        </w:object>
      </w:r>
      <w:r w:rsidR="009B6256" w:rsidRPr="005E07CE">
        <w:rPr>
          <w:sz w:val="28"/>
          <w:szCs w:val="28"/>
        </w:rPr>
        <w:t xml:space="preserve"> м/ч.</w:t>
      </w:r>
    </w:p>
    <w:p w:rsidR="009B6256" w:rsidRPr="005E07CE" w:rsidRDefault="009B6256" w:rsidP="00CB61D2">
      <w:pPr>
        <w:numPr>
          <w:ilvl w:val="0"/>
          <w:numId w:val="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E07CE">
        <w:rPr>
          <w:sz w:val="28"/>
          <w:szCs w:val="28"/>
        </w:rPr>
        <w:t xml:space="preserve">В связи с тем, что </w:t>
      </w:r>
      <w:r w:rsidRPr="005E07CE">
        <w:rPr>
          <w:sz w:val="28"/>
          <w:szCs w:val="28"/>
        </w:rPr>
        <w:object w:dxaOrig="240" w:dyaOrig="340">
          <v:shape id="_x0000_i1040" type="#_x0000_t75" style="width:11.9pt;height:17.55pt" o:ole="">
            <v:imagedata r:id="rId47" o:title=""/>
          </v:shape>
          <o:OLEObject Type="Embed" ProgID="Equation.3" ShapeID="_x0000_i1040" DrawAspect="Content" ObjectID="_1737012349" r:id="rId48"/>
        </w:object>
      </w:r>
      <w:r w:rsidRPr="005E07CE">
        <w:rPr>
          <w:sz w:val="28"/>
          <w:szCs w:val="28"/>
        </w:rPr>
        <w:t>&gt;</w:t>
      </w:r>
      <w:r w:rsidRPr="005E07CE">
        <w:rPr>
          <w:sz w:val="28"/>
          <w:szCs w:val="28"/>
        </w:rPr>
        <w:object w:dxaOrig="260" w:dyaOrig="340">
          <v:shape id="_x0000_i1041" type="#_x0000_t75" style="width:12.5pt;height:17.55pt" o:ole="">
            <v:imagedata r:id="rId49" o:title=""/>
          </v:shape>
          <o:OLEObject Type="Embed" ProgID="Equation.3" ShapeID="_x0000_i1041" DrawAspect="Content" ObjectID="_1737012350" r:id="rId50"/>
        </w:object>
      </w:r>
      <w:r w:rsidRPr="005E07CE">
        <w:rPr>
          <w:sz w:val="28"/>
          <w:szCs w:val="28"/>
        </w:rPr>
        <w:t xml:space="preserve">; </w:t>
      </w:r>
      <w:r w:rsidRPr="005E07CE">
        <w:rPr>
          <w:sz w:val="28"/>
          <w:szCs w:val="28"/>
        </w:rPr>
        <w:object w:dxaOrig="200" w:dyaOrig="340">
          <v:shape id="_x0000_i1042" type="#_x0000_t75" style="width:10pt;height:17.55pt" o:ole="">
            <v:imagedata r:id="rId51" o:title=""/>
          </v:shape>
          <o:OLEObject Type="Embed" ProgID="Equation.3" ShapeID="_x0000_i1042" DrawAspect="Content" ObjectID="_1737012351" r:id="rId52"/>
        </w:object>
      </w:r>
      <w:r w:rsidRPr="005E07CE">
        <w:rPr>
          <w:sz w:val="28"/>
          <w:szCs w:val="28"/>
        </w:rPr>
        <w:t>&gt;</w:t>
      </w:r>
      <w:r w:rsidRPr="005E07CE">
        <w:rPr>
          <w:sz w:val="28"/>
          <w:szCs w:val="28"/>
        </w:rPr>
        <w:object w:dxaOrig="220" w:dyaOrig="340">
          <v:shape id="_x0000_i1043" type="#_x0000_t75" style="width:11.25pt;height:17.55pt" o:ole="">
            <v:imagedata r:id="rId53" o:title=""/>
          </v:shape>
          <o:OLEObject Type="Embed" ProgID="Equation.3" ShapeID="_x0000_i1043" DrawAspect="Content" ObjectID="_1737012352" r:id="rId54"/>
        </w:object>
      </w:r>
      <w:r w:rsidRPr="005E07CE">
        <w:rPr>
          <w:sz w:val="28"/>
          <w:szCs w:val="28"/>
        </w:rPr>
        <w:t xml:space="preserve">; а </w:t>
      </w:r>
      <w:r w:rsidRPr="005E07CE">
        <w:rPr>
          <w:sz w:val="28"/>
          <w:szCs w:val="28"/>
        </w:rPr>
        <w:object w:dxaOrig="460" w:dyaOrig="360">
          <v:shape id="_x0000_i1044" type="#_x0000_t75" style="width:23.15pt;height:18.8pt" o:ole="">
            <v:imagedata r:id="rId55" o:title=""/>
          </v:shape>
          <o:OLEObject Type="Embed" ProgID="Equation.3" ShapeID="_x0000_i1044" DrawAspect="Content" ObjectID="_1737012353" r:id="rId56"/>
        </w:object>
      </w:r>
      <w:r w:rsidRPr="005E07CE">
        <w:rPr>
          <w:sz w:val="28"/>
          <w:szCs w:val="28"/>
        </w:rPr>
        <w:t>&lt;</w:t>
      </w:r>
      <w:r w:rsidRPr="005E07CE">
        <w:rPr>
          <w:sz w:val="28"/>
          <w:szCs w:val="28"/>
        </w:rPr>
        <w:object w:dxaOrig="499" w:dyaOrig="360">
          <v:shape id="_x0000_i1045" type="#_x0000_t75" style="width:25.05pt;height:18.8pt" o:ole="">
            <v:imagedata r:id="rId57" o:title=""/>
          </v:shape>
          <o:OLEObject Type="Embed" ProgID="Equation.3" ShapeID="_x0000_i1045" DrawAspect="Content" ObjectID="_1737012354" r:id="rId58"/>
        </w:object>
      </w:r>
      <w:r w:rsidRPr="005E07CE">
        <w:rPr>
          <w:sz w:val="28"/>
          <w:szCs w:val="28"/>
        </w:rPr>
        <w:t xml:space="preserve">, определяем эксплуатационные затраты на </w:t>
      </w:r>
      <w:smartTag w:uri="urn:schemas-microsoft-com:office:smarttags" w:element="metricconverter">
        <w:smartTagPr>
          <w:attr w:name="ProductID" w:val="1 м"/>
        </w:smartTagPr>
        <w:r w:rsidRPr="005E07CE">
          <w:rPr>
            <w:sz w:val="28"/>
            <w:szCs w:val="28"/>
          </w:rPr>
          <w:t>1 м</w:t>
        </w:r>
      </w:smartTag>
      <w:r w:rsidRPr="005E07CE">
        <w:rPr>
          <w:sz w:val="28"/>
          <w:szCs w:val="28"/>
        </w:rPr>
        <w:t xml:space="preserve"> проходки в рассматриваемых условиях. Дополнительные данные: цена долот 1-го и 2-го типов одинакова и составляет </w:t>
      </w:r>
      <w:r w:rsidRPr="005E07CE">
        <w:rPr>
          <w:sz w:val="28"/>
          <w:szCs w:val="28"/>
        </w:rPr>
        <w:object w:dxaOrig="360" w:dyaOrig="380">
          <v:shape id="_x0000_i1046" type="#_x0000_t75" style="width:18.8pt;height:18.8pt" o:ole="">
            <v:imagedata r:id="rId59" o:title=""/>
          </v:shape>
          <o:OLEObject Type="Embed" ProgID="Equation.3" ShapeID="_x0000_i1046" DrawAspect="Content" ObjectID="_1737012355" r:id="rId60"/>
        </w:object>
      </w:r>
      <w:r w:rsidRPr="005E07CE">
        <w:rPr>
          <w:sz w:val="28"/>
          <w:szCs w:val="28"/>
        </w:rPr>
        <w:t xml:space="preserve"> = 190 руб. Продолжительность </w:t>
      </w:r>
      <w:proofErr w:type="spellStart"/>
      <w:r w:rsidRPr="005E07CE">
        <w:rPr>
          <w:sz w:val="28"/>
          <w:szCs w:val="28"/>
        </w:rPr>
        <w:t>спуско</w:t>
      </w:r>
      <w:proofErr w:type="spellEnd"/>
      <w:r w:rsidRPr="005E07CE">
        <w:rPr>
          <w:sz w:val="28"/>
          <w:szCs w:val="28"/>
        </w:rPr>
        <w:t xml:space="preserve">-подъемных операций (нормативная) для данного интервала глубин, отнесена к рейсу долота, с </w:t>
      </w:r>
      <w:r w:rsidRPr="005E07CE">
        <w:rPr>
          <w:sz w:val="28"/>
          <w:szCs w:val="28"/>
        </w:rPr>
        <w:lastRenderedPageBreak/>
        <w:t xml:space="preserve">учетом вспомогательных операций составляет </w:t>
      </w:r>
      <w:r w:rsidRPr="005E07CE">
        <w:rPr>
          <w:sz w:val="28"/>
          <w:szCs w:val="28"/>
        </w:rPr>
        <w:object w:dxaOrig="1300" w:dyaOrig="360">
          <v:shape id="_x0000_i1047" type="#_x0000_t75" style="width:65.1pt;height:18.8pt" o:ole="">
            <v:imagedata r:id="rId61" o:title=""/>
          </v:shape>
          <o:OLEObject Type="Embed" ProgID="Equation.3" ShapeID="_x0000_i1047" DrawAspect="Content" ObjectID="_1737012356" r:id="rId62"/>
        </w:object>
      </w:r>
      <w:r w:rsidRPr="005E07CE">
        <w:rPr>
          <w:sz w:val="28"/>
          <w:szCs w:val="28"/>
        </w:rPr>
        <w:t xml:space="preserve">ч. Стоимость 1 ч работы буровой установки по затратам, зависящим от времени ее работы, составляет </w:t>
      </w:r>
      <w:r w:rsidRPr="005E07CE">
        <w:rPr>
          <w:sz w:val="28"/>
          <w:szCs w:val="28"/>
        </w:rPr>
        <w:object w:dxaOrig="859" w:dyaOrig="340">
          <v:shape id="_x0000_i1048" type="#_x0000_t75" style="width:42.55pt;height:17.55pt" o:ole="">
            <v:imagedata r:id="rId63" o:title=""/>
          </v:shape>
          <o:OLEObject Type="Embed" ProgID="Equation.3" ShapeID="_x0000_i1048" DrawAspect="Content" ObjectID="_1737012357" r:id="rId64"/>
        </w:object>
      </w:r>
      <w:r w:rsidRPr="005E07CE">
        <w:rPr>
          <w:sz w:val="28"/>
          <w:szCs w:val="28"/>
        </w:rPr>
        <w:t xml:space="preserve"> руб./ч.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Определяем величину эксплуатационных затрат на 1 м проходки долотом по формуле</w:t>
      </w:r>
    </w:p>
    <w:p w:rsidR="00CB61D2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object w:dxaOrig="2780" w:dyaOrig="660">
          <v:shape id="_x0000_i1049" type="#_x0000_t75" style="width:139pt;height:33.2pt" o:ole="">
            <v:imagedata r:id="rId65" o:title=""/>
          </v:shape>
          <o:OLEObject Type="Embed" ProgID="Equation.3" ShapeID="_x0000_i1049" DrawAspect="Content" ObjectID="_1737012358" r:id="rId66"/>
        </w:object>
      </w:r>
      <w:r w:rsidR="00CB61D2">
        <w:rPr>
          <w:sz w:val="28"/>
          <w:szCs w:val="28"/>
        </w:rPr>
        <w:t xml:space="preserve">    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 xml:space="preserve">где </w:t>
      </w:r>
      <w:r w:rsidRPr="005E07CE">
        <w:rPr>
          <w:sz w:val="28"/>
          <w:szCs w:val="28"/>
        </w:rPr>
        <w:object w:dxaOrig="340" w:dyaOrig="340">
          <v:shape id="_x0000_i1050" type="#_x0000_t75" style="width:17.55pt;height:17.55pt" o:ole="">
            <v:imagedata r:id="rId67" o:title=""/>
          </v:shape>
          <o:OLEObject Type="Embed" ProgID="Equation.3" ShapeID="_x0000_i1050" DrawAspect="Content" ObjectID="_1737012359" r:id="rId68"/>
        </w:object>
      </w:r>
      <w:r w:rsidRPr="005E07CE">
        <w:rPr>
          <w:sz w:val="28"/>
          <w:szCs w:val="28"/>
        </w:rPr>
        <w:t xml:space="preserve"> - стоимость 1 ч работы буровой установки по затратам, зависящим от времени; t – стойкость долота; t</w:t>
      </w:r>
      <w:r w:rsidRPr="005E07CE">
        <w:rPr>
          <w:sz w:val="28"/>
          <w:szCs w:val="28"/>
        </w:rPr>
        <w:object w:dxaOrig="279" w:dyaOrig="360">
          <v:shape id="_x0000_i1051" type="#_x0000_t75" style="width:14.4pt;height:18.8pt" o:ole="">
            <v:imagedata r:id="rId69" o:title=""/>
          </v:shape>
          <o:OLEObject Type="Embed" ProgID="Equation.3" ShapeID="_x0000_i1051" DrawAspect="Content" ObjectID="_1737012360" r:id="rId70"/>
        </w:object>
      </w:r>
      <w:r w:rsidRPr="005E07CE">
        <w:rPr>
          <w:sz w:val="28"/>
          <w:szCs w:val="28"/>
        </w:rPr>
        <w:t xml:space="preserve">- продолжительность </w:t>
      </w:r>
      <w:proofErr w:type="spellStart"/>
      <w:r w:rsidRPr="005E07CE">
        <w:rPr>
          <w:sz w:val="28"/>
          <w:szCs w:val="28"/>
        </w:rPr>
        <w:t>спуско</w:t>
      </w:r>
      <w:proofErr w:type="spellEnd"/>
      <w:r w:rsidRPr="005E07CE">
        <w:rPr>
          <w:sz w:val="28"/>
          <w:szCs w:val="28"/>
        </w:rPr>
        <w:t xml:space="preserve">-подъемных операций; </w:t>
      </w:r>
      <w:r w:rsidRPr="005E07CE">
        <w:rPr>
          <w:sz w:val="28"/>
          <w:szCs w:val="28"/>
        </w:rPr>
        <w:object w:dxaOrig="340" w:dyaOrig="360">
          <v:shape id="_x0000_i1052" type="#_x0000_t75" style="width:17.55pt;height:18.8pt" o:ole="">
            <v:imagedata r:id="rId71" o:title=""/>
          </v:shape>
          <o:OLEObject Type="Embed" ProgID="Equation.3" ShapeID="_x0000_i1052" DrawAspect="Content" ObjectID="_1737012361" r:id="rId72"/>
        </w:object>
      </w:r>
      <w:r w:rsidRPr="005E07CE">
        <w:rPr>
          <w:sz w:val="28"/>
          <w:szCs w:val="28"/>
        </w:rPr>
        <w:t xml:space="preserve">- продолжительность вспомогательных работ; </w:t>
      </w:r>
      <w:r w:rsidRPr="005E07CE">
        <w:rPr>
          <w:sz w:val="28"/>
          <w:szCs w:val="28"/>
        </w:rPr>
        <w:object w:dxaOrig="360" w:dyaOrig="380">
          <v:shape id="_x0000_i1053" type="#_x0000_t75" style="width:18.8pt;height:18.8pt" o:ole="">
            <v:imagedata r:id="rId59" o:title=""/>
          </v:shape>
          <o:OLEObject Type="Embed" ProgID="Equation.3" ShapeID="_x0000_i1053" DrawAspect="Content" ObjectID="_1737012362" r:id="rId73"/>
        </w:object>
      </w:r>
      <w:r w:rsidRPr="005E07CE">
        <w:rPr>
          <w:sz w:val="28"/>
          <w:szCs w:val="28"/>
        </w:rPr>
        <w:t>- стоимость долота; h – проходка на долото.</w:t>
      </w:r>
    </w:p>
    <w:p w:rsidR="00CB61D2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Подставляя</w:t>
      </w:r>
      <w:r w:rsidR="00CB61D2">
        <w:rPr>
          <w:sz w:val="28"/>
          <w:szCs w:val="28"/>
        </w:rPr>
        <w:t xml:space="preserve"> данные в формулу (1), получаем  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для долота 1-го тип</w:t>
      </w:r>
      <w:r w:rsidR="00CB61D2">
        <w:rPr>
          <w:sz w:val="28"/>
          <w:szCs w:val="28"/>
        </w:rPr>
        <w:t xml:space="preserve">а 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object w:dxaOrig="3120" w:dyaOrig="660">
          <v:shape id="_x0000_i1054" type="#_x0000_t75" style="width:155.9pt;height:33.2pt" o:ole="">
            <v:imagedata r:id="rId74" o:title=""/>
          </v:shape>
          <o:OLEObject Type="Embed" ProgID="Equation.3" ShapeID="_x0000_i1054" DrawAspect="Content" ObjectID="_1737012363" r:id="rId75"/>
        </w:object>
      </w:r>
      <w:r w:rsidRPr="005E07CE">
        <w:rPr>
          <w:sz w:val="28"/>
          <w:szCs w:val="28"/>
        </w:rPr>
        <w:t xml:space="preserve"> руб.;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>для долота 2-го типа</w:t>
      </w:r>
    </w:p>
    <w:p w:rsidR="009B6256" w:rsidRPr="005E07CE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object w:dxaOrig="3159" w:dyaOrig="660">
          <v:shape id="_x0000_i1055" type="#_x0000_t75" style="width:158.4pt;height:33.2pt" o:ole="">
            <v:imagedata r:id="rId76" o:title=""/>
          </v:shape>
          <o:OLEObject Type="Embed" ProgID="Equation.3" ShapeID="_x0000_i1055" DrawAspect="Content" ObjectID="_1737012364" r:id="rId77"/>
        </w:object>
      </w:r>
      <w:r w:rsidRPr="005E07CE">
        <w:rPr>
          <w:sz w:val="28"/>
          <w:szCs w:val="28"/>
        </w:rPr>
        <w:t>руб.</w:t>
      </w:r>
    </w:p>
    <w:p w:rsidR="009B6256" w:rsidRPr="00DB1577" w:rsidRDefault="009B6256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5E07CE">
        <w:rPr>
          <w:sz w:val="28"/>
          <w:szCs w:val="28"/>
        </w:rPr>
        <w:t xml:space="preserve">Так как </w:t>
      </w:r>
      <w:r w:rsidRPr="005E07CE">
        <w:rPr>
          <w:sz w:val="28"/>
          <w:szCs w:val="28"/>
        </w:rPr>
        <w:object w:dxaOrig="279" w:dyaOrig="340">
          <v:shape id="_x0000_i1056" type="#_x0000_t75" style="width:14.4pt;height:17.55pt" o:ole="">
            <v:imagedata r:id="rId78" o:title=""/>
          </v:shape>
          <o:OLEObject Type="Embed" ProgID="Equation.3" ShapeID="_x0000_i1056" DrawAspect="Content" ObjectID="_1737012365" r:id="rId79"/>
        </w:object>
      </w:r>
      <w:r w:rsidRPr="005E07CE">
        <w:rPr>
          <w:sz w:val="28"/>
          <w:szCs w:val="28"/>
        </w:rPr>
        <w:t>&lt;</w:t>
      </w:r>
      <w:r w:rsidRPr="005E07CE">
        <w:rPr>
          <w:sz w:val="28"/>
          <w:szCs w:val="28"/>
        </w:rPr>
        <w:object w:dxaOrig="960" w:dyaOrig="340">
          <v:shape id="_x0000_i1057" type="#_x0000_t75" style="width:48.2pt;height:17.55pt" o:ole="">
            <v:imagedata r:id="rId80" o:title=""/>
          </v:shape>
          <o:OLEObject Type="Embed" ProgID="Equation.3" ShapeID="_x0000_i1057" DrawAspect="Content" ObjectID="_1737012366" r:id="rId81"/>
        </w:object>
      </w:r>
      <w:r w:rsidRPr="005E07CE">
        <w:rPr>
          <w:sz w:val="28"/>
          <w:szCs w:val="28"/>
        </w:rPr>
        <w:t xml:space="preserve">&lt;37,87), то для </w:t>
      </w:r>
      <w:proofErr w:type="spellStart"/>
      <w:r w:rsidRPr="005E07CE">
        <w:rPr>
          <w:sz w:val="28"/>
          <w:szCs w:val="28"/>
        </w:rPr>
        <w:t>разбуривания</w:t>
      </w:r>
      <w:proofErr w:type="spellEnd"/>
      <w:r w:rsidRPr="005E07CE">
        <w:rPr>
          <w:sz w:val="28"/>
          <w:szCs w:val="28"/>
        </w:rPr>
        <w:t xml:space="preserve"> данного стратиграфического подразделе</w:t>
      </w:r>
      <w:r w:rsidR="00CB61D2">
        <w:rPr>
          <w:sz w:val="28"/>
          <w:szCs w:val="28"/>
        </w:rPr>
        <w:t>ния принимаем долота 1-го типа.</w:t>
      </w:r>
    </w:p>
    <w:p w:rsidR="00DD3DA8" w:rsidRDefault="00DD3DA8" w:rsidP="00CB61D2">
      <w:pPr>
        <w:numPr>
          <w:ilvl w:val="0"/>
          <w:numId w:val="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Описать объем и длительность работы инструмента.</w:t>
      </w:r>
    </w:p>
    <w:p w:rsidR="00DD3DA8" w:rsidRDefault="00DD3DA8" w:rsidP="00CB61D2">
      <w:pPr>
        <w:numPr>
          <w:ilvl w:val="0"/>
          <w:numId w:val="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035B9">
        <w:rPr>
          <w:sz w:val="28"/>
          <w:szCs w:val="28"/>
        </w:rPr>
        <w:t>Описать критические ситуации при которых работа долота может прерваться</w:t>
      </w:r>
      <w:r>
        <w:rPr>
          <w:sz w:val="28"/>
          <w:szCs w:val="28"/>
        </w:rPr>
        <w:t>.</w:t>
      </w:r>
    </w:p>
    <w:p w:rsidR="00DD3DA8" w:rsidRDefault="00DD3DA8" w:rsidP="00CB61D2">
      <w:pPr>
        <w:numPr>
          <w:ilvl w:val="0"/>
          <w:numId w:val="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Описать классификацию износа долота.</w:t>
      </w:r>
    </w:p>
    <w:p w:rsidR="00DD3DA8" w:rsidRDefault="00DD3DA8" w:rsidP="00CB61D2">
      <w:pPr>
        <w:numPr>
          <w:ilvl w:val="0"/>
          <w:numId w:val="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табличку оценки износа долот.</w:t>
      </w:r>
    </w:p>
    <w:p w:rsidR="00DD3DA8" w:rsidRPr="003E4EE0" w:rsidRDefault="00DD3DA8" w:rsidP="00CB61D2">
      <w:pPr>
        <w:numPr>
          <w:ilvl w:val="0"/>
          <w:numId w:val="8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записи и оформить в виде отчета.</w:t>
      </w:r>
    </w:p>
    <w:p w:rsidR="00CB61D2" w:rsidRDefault="00CB61D2" w:rsidP="00CB61D2">
      <w:pPr>
        <w:spacing w:line="360" w:lineRule="auto"/>
        <w:jc w:val="both"/>
        <w:rPr>
          <w:b/>
          <w:sz w:val="28"/>
          <w:szCs w:val="28"/>
        </w:rPr>
      </w:pPr>
    </w:p>
    <w:p w:rsidR="00DD3DA8" w:rsidRPr="003E4EE0" w:rsidRDefault="00DD3DA8" w:rsidP="00CB61D2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DD3DA8" w:rsidRPr="00560D50" w:rsidRDefault="00DD3DA8" w:rsidP="00CB61D2">
      <w:pPr>
        <w:numPr>
          <w:ilvl w:val="0"/>
          <w:numId w:val="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элементы долота подвергаются износу?</w:t>
      </w:r>
    </w:p>
    <w:p w:rsidR="00DD3DA8" w:rsidRPr="00E7320F" w:rsidRDefault="00DD3DA8" w:rsidP="00CB61D2">
      <w:pPr>
        <w:numPr>
          <w:ilvl w:val="0"/>
          <w:numId w:val="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виды износа шарошечных долот.</w:t>
      </w:r>
    </w:p>
    <w:p w:rsidR="00DD3DA8" w:rsidRDefault="00DD3DA8" w:rsidP="00CB61D2">
      <w:pPr>
        <w:numPr>
          <w:ilvl w:val="0"/>
          <w:numId w:val="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применяются материалы для изготовления долот?</w:t>
      </w:r>
    </w:p>
    <w:p w:rsidR="00DD3DA8" w:rsidRDefault="00DD3DA8" w:rsidP="00CB61D2">
      <w:pPr>
        <w:numPr>
          <w:ilvl w:val="0"/>
          <w:numId w:val="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Сколько долот шарошечных заменяет алмазное?</w:t>
      </w:r>
      <w:r w:rsidRPr="00560D50">
        <w:rPr>
          <w:sz w:val="28"/>
          <w:szCs w:val="28"/>
        </w:rPr>
        <w:t xml:space="preserve"> </w:t>
      </w:r>
    </w:p>
    <w:p w:rsidR="00700E5B" w:rsidRDefault="00700E5B" w:rsidP="00E40750">
      <w:pPr>
        <w:tabs>
          <w:tab w:val="left" w:pos="-360"/>
        </w:tabs>
        <w:spacing w:line="360" w:lineRule="auto"/>
        <w:ind w:left="786"/>
        <w:jc w:val="both"/>
        <w:rPr>
          <w:sz w:val="28"/>
          <w:szCs w:val="28"/>
        </w:rPr>
      </w:pPr>
    </w:p>
    <w:p w:rsidR="00700E5B" w:rsidRPr="00B26B6E" w:rsidRDefault="00A23259" w:rsidP="00CB6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11</w:t>
      </w:r>
    </w:p>
    <w:p w:rsidR="00700E5B" w:rsidRPr="00B26B6E" w:rsidRDefault="00700E5B" w:rsidP="00E40750">
      <w:pPr>
        <w:jc w:val="both"/>
        <w:rPr>
          <w:b/>
          <w:bCs/>
          <w:sz w:val="28"/>
          <w:szCs w:val="28"/>
        </w:rPr>
      </w:pPr>
    </w:p>
    <w:p w:rsidR="00CB61D2" w:rsidRPr="007B752D" w:rsidRDefault="00700E5B" w:rsidP="007B752D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</w:t>
      </w:r>
      <w:r w:rsidR="007B752D">
        <w:rPr>
          <w:b/>
          <w:bCs/>
          <w:sz w:val="28"/>
          <w:szCs w:val="28"/>
        </w:rPr>
        <w:t xml:space="preserve">: </w:t>
      </w:r>
      <w:r w:rsidRPr="00700E5B">
        <w:rPr>
          <w:b/>
          <w:i/>
          <w:color w:val="000000"/>
          <w:sz w:val="28"/>
          <w:szCs w:val="28"/>
          <w:u w:val="single"/>
        </w:rPr>
        <w:t>Особенности эксплуатации алмазных долот, долот ИСМ и лопастных долот.</w:t>
      </w:r>
    </w:p>
    <w:p w:rsidR="007B752D" w:rsidRDefault="007B752D" w:rsidP="00CB61D2">
      <w:pPr>
        <w:tabs>
          <w:tab w:val="left" w:pos="-360"/>
        </w:tabs>
        <w:spacing w:line="360" w:lineRule="auto"/>
        <w:jc w:val="both"/>
        <w:rPr>
          <w:b/>
          <w:sz w:val="28"/>
          <w:szCs w:val="28"/>
        </w:rPr>
      </w:pPr>
    </w:p>
    <w:p w:rsidR="00A23259" w:rsidRPr="00820CED" w:rsidRDefault="00A23259" w:rsidP="00CB61D2">
      <w:pPr>
        <w:tabs>
          <w:tab w:val="left" w:pos="-360"/>
        </w:tabs>
        <w:spacing w:line="360" w:lineRule="auto"/>
        <w:jc w:val="both"/>
        <w:rPr>
          <w:color w:val="000000"/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b/>
          <w:sz w:val="28"/>
          <w:szCs w:val="28"/>
        </w:rPr>
        <w:t xml:space="preserve"> </w:t>
      </w:r>
      <w:r w:rsidRPr="00024444">
        <w:rPr>
          <w:sz w:val="28"/>
          <w:szCs w:val="28"/>
        </w:rPr>
        <w:t>иметь представление о</w:t>
      </w:r>
      <w:r>
        <w:rPr>
          <w:sz w:val="28"/>
          <w:szCs w:val="28"/>
        </w:rPr>
        <w:t xml:space="preserve"> назначении </w:t>
      </w:r>
      <w:r w:rsidRPr="005D2C3A">
        <w:rPr>
          <w:sz w:val="28"/>
          <w:szCs w:val="28"/>
        </w:rPr>
        <w:t>и устройств</w:t>
      </w:r>
      <w:r>
        <w:rPr>
          <w:sz w:val="28"/>
          <w:szCs w:val="28"/>
        </w:rPr>
        <w:t>е</w:t>
      </w:r>
      <w:r w:rsidRPr="005D2C3A">
        <w:rPr>
          <w:sz w:val="28"/>
          <w:szCs w:val="28"/>
        </w:rPr>
        <w:t xml:space="preserve"> </w:t>
      </w:r>
      <w:r w:rsidRPr="00A23259">
        <w:rPr>
          <w:color w:val="000000"/>
          <w:sz w:val="28"/>
          <w:szCs w:val="28"/>
        </w:rPr>
        <w:t>алмазных доло</w:t>
      </w:r>
      <w:r w:rsidR="00CB61D2">
        <w:rPr>
          <w:color w:val="000000"/>
          <w:sz w:val="28"/>
          <w:szCs w:val="28"/>
        </w:rPr>
        <w:t>т, долот ИСМ и лопастных долот.</w:t>
      </w:r>
    </w:p>
    <w:p w:rsidR="00A23259" w:rsidRDefault="00A23259" w:rsidP="00CB61D2">
      <w:pPr>
        <w:shd w:val="clear" w:color="auto" w:fill="FFFFFF"/>
        <w:tabs>
          <w:tab w:val="left" w:pos="1829"/>
        </w:tabs>
        <w:spacing w:before="67" w:line="360" w:lineRule="auto"/>
        <w:jc w:val="both"/>
        <w:rPr>
          <w:sz w:val="28"/>
          <w:szCs w:val="28"/>
        </w:rPr>
      </w:pPr>
      <w:r>
        <w:t> </w:t>
      </w: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A23259" w:rsidRDefault="00A23259" w:rsidP="00CB61D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A23259" w:rsidRPr="00A23259" w:rsidRDefault="00A23259" w:rsidP="00E40750">
      <w:pPr>
        <w:tabs>
          <w:tab w:val="left" w:pos="-360"/>
        </w:tabs>
        <w:spacing w:line="360" w:lineRule="auto"/>
        <w:jc w:val="both"/>
        <w:rPr>
          <w:color w:val="000000"/>
          <w:sz w:val="28"/>
          <w:szCs w:val="28"/>
        </w:rPr>
      </w:pPr>
      <w:r w:rsidRPr="002E2462">
        <w:rPr>
          <w:sz w:val="28"/>
          <w:szCs w:val="28"/>
        </w:rPr>
        <w:t>1.</w:t>
      </w:r>
      <w:r w:rsidR="00CB61D2">
        <w:rPr>
          <w:sz w:val="28"/>
          <w:szCs w:val="28"/>
        </w:rPr>
        <w:t xml:space="preserve"> </w:t>
      </w:r>
      <w:r w:rsidRPr="002E2462">
        <w:rPr>
          <w:sz w:val="28"/>
          <w:szCs w:val="28"/>
        </w:rPr>
        <w:t>Изучить конспект и подробно изучить н</w:t>
      </w:r>
      <w:r>
        <w:rPr>
          <w:sz w:val="28"/>
          <w:szCs w:val="28"/>
        </w:rPr>
        <w:t xml:space="preserve">азначение </w:t>
      </w:r>
      <w:r w:rsidRPr="00A23259">
        <w:rPr>
          <w:color w:val="000000"/>
          <w:sz w:val="28"/>
          <w:szCs w:val="28"/>
        </w:rPr>
        <w:t>алмазных долот, долот ИСМ и лопастных долот.</w:t>
      </w:r>
    </w:p>
    <w:p w:rsidR="00A23259" w:rsidRPr="00A23259" w:rsidRDefault="00A23259" w:rsidP="00E40750">
      <w:pPr>
        <w:tabs>
          <w:tab w:val="left" w:pos="-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246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B6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</w:t>
      </w:r>
      <w:r>
        <w:rPr>
          <w:color w:val="000000"/>
          <w:sz w:val="28"/>
          <w:szCs w:val="28"/>
        </w:rPr>
        <w:t>алмазные</w:t>
      </w:r>
      <w:r w:rsidRPr="00A23259">
        <w:rPr>
          <w:color w:val="000000"/>
          <w:sz w:val="28"/>
          <w:szCs w:val="28"/>
        </w:rPr>
        <w:t xml:space="preserve"> долот</w:t>
      </w:r>
      <w:r>
        <w:rPr>
          <w:color w:val="000000"/>
          <w:sz w:val="28"/>
          <w:szCs w:val="28"/>
        </w:rPr>
        <w:t>а</w:t>
      </w:r>
      <w:r w:rsidRPr="00A23259">
        <w:rPr>
          <w:color w:val="000000"/>
          <w:sz w:val="28"/>
          <w:szCs w:val="28"/>
        </w:rPr>
        <w:t>, долот</w:t>
      </w:r>
      <w:r>
        <w:rPr>
          <w:color w:val="000000"/>
          <w:sz w:val="28"/>
          <w:szCs w:val="28"/>
        </w:rPr>
        <w:t>а ИСМ и лопастные</w:t>
      </w:r>
      <w:r w:rsidRPr="00A23259">
        <w:rPr>
          <w:color w:val="000000"/>
          <w:sz w:val="28"/>
          <w:szCs w:val="28"/>
        </w:rPr>
        <w:t xml:space="preserve"> долот</w:t>
      </w:r>
      <w:r>
        <w:rPr>
          <w:color w:val="000000"/>
          <w:sz w:val="28"/>
          <w:szCs w:val="28"/>
        </w:rPr>
        <w:t>а</w:t>
      </w:r>
      <w:r w:rsidRPr="00A23259">
        <w:rPr>
          <w:color w:val="000000"/>
          <w:sz w:val="28"/>
          <w:szCs w:val="28"/>
        </w:rPr>
        <w:t>.</w:t>
      </w:r>
    </w:p>
    <w:p w:rsidR="00CB61D2" w:rsidRDefault="00A23259" w:rsidP="00CB61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назначению и по </w:t>
      </w:r>
      <w:r w:rsidRPr="002148E2">
        <w:rPr>
          <w:sz w:val="28"/>
          <w:szCs w:val="28"/>
        </w:rPr>
        <w:t>характеру разрушения горных</w:t>
      </w:r>
      <w:r w:rsidR="00CB61D2">
        <w:rPr>
          <w:sz w:val="28"/>
          <w:szCs w:val="28"/>
        </w:rPr>
        <w:t xml:space="preserve">. </w:t>
      </w:r>
    </w:p>
    <w:p w:rsidR="00CB61D2" w:rsidRPr="00CB61D2" w:rsidRDefault="00A23259" w:rsidP="00CB61D2">
      <w:pPr>
        <w:pStyle w:val="a9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CB61D2">
        <w:rPr>
          <w:sz w:val="28"/>
          <w:szCs w:val="28"/>
        </w:rPr>
        <w:t xml:space="preserve">Изобразить схематически </w:t>
      </w:r>
      <w:r w:rsidRPr="00CB61D2">
        <w:rPr>
          <w:color w:val="000000"/>
          <w:sz w:val="28"/>
          <w:szCs w:val="28"/>
        </w:rPr>
        <w:t>алмазные долота, долот ИСМ и лопастные долот.</w:t>
      </w:r>
    </w:p>
    <w:p w:rsidR="00A23259" w:rsidRPr="00CB61D2" w:rsidRDefault="00A23259" w:rsidP="00CB61D2">
      <w:pPr>
        <w:pStyle w:val="a9"/>
        <w:ind w:left="0"/>
        <w:jc w:val="both"/>
        <w:rPr>
          <w:sz w:val="28"/>
          <w:szCs w:val="28"/>
        </w:rPr>
      </w:pPr>
      <w:r w:rsidRPr="00CB61D2">
        <w:rPr>
          <w:sz w:val="28"/>
          <w:szCs w:val="28"/>
        </w:rPr>
        <w:t xml:space="preserve"> 4.</w:t>
      </w:r>
      <w:r w:rsidR="00CB61D2" w:rsidRPr="00CB61D2">
        <w:rPr>
          <w:sz w:val="28"/>
          <w:szCs w:val="28"/>
        </w:rPr>
        <w:t xml:space="preserve"> </w:t>
      </w:r>
      <w:r w:rsidRPr="00CB61D2">
        <w:rPr>
          <w:sz w:val="28"/>
          <w:szCs w:val="28"/>
        </w:rPr>
        <w:t xml:space="preserve">Расписать конструктивные особенности </w:t>
      </w:r>
      <w:r w:rsidRPr="00CB61D2">
        <w:rPr>
          <w:color w:val="000000"/>
          <w:sz w:val="28"/>
          <w:szCs w:val="28"/>
        </w:rPr>
        <w:t>алмазных доло</w:t>
      </w:r>
      <w:r w:rsidR="00CB61D2" w:rsidRPr="00CB61D2">
        <w:rPr>
          <w:color w:val="000000"/>
          <w:sz w:val="28"/>
          <w:szCs w:val="28"/>
        </w:rPr>
        <w:t>т, долот ИСМ и лопастных долот.</w:t>
      </w:r>
    </w:p>
    <w:p w:rsidR="00CB61D2" w:rsidRPr="007B752D" w:rsidRDefault="00A23259" w:rsidP="00CB61D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B61D2">
        <w:rPr>
          <w:sz w:val="28"/>
          <w:szCs w:val="28"/>
        </w:rPr>
        <w:t xml:space="preserve"> </w:t>
      </w:r>
      <w:r w:rsidRPr="00CF254F">
        <w:rPr>
          <w:sz w:val="28"/>
          <w:szCs w:val="28"/>
        </w:rPr>
        <w:t xml:space="preserve">Систематизировать записи и оформить в виде отчета. </w:t>
      </w:r>
    </w:p>
    <w:p w:rsidR="00A23259" w:rsidRPr="003E4EE0" w:rsidRDefault="00A23259" w:rsidP="00CB61D2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A23259" w:rsidRPr="00A23259" w:rsidRDefault="00CB61D2" w:rsidP="00E40750">
      <w:pPr>
        <w:tabs>
          <w:tab w:val="left" w:pos="-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3259">
        <w:rPr>
          <w:sz w:val="28"/>
          <w:szCs w:val="28"/>
        </w:rPr>
        <w:t xml:space="preserve">Конструктивные особенности </w:t>
      </w:r>
      <w:r w:rsidR="00A23259">
        <w:rPr>
          <w:color w:val="000000"/>
          <w:sz w:val="28"/>
          <w:szCs w:val="28"/>
        </w:rPr>
        <w:t>алмазных долот.</w:t>
      </w:r>
    </w:p>
    <w:p w:rsidR="00A23259" w:rsidRDefault="00CB61D2" w:rsidP="00E40750">
      <w:pPr>
        <w:tabs>
          <w:tab w:val="left" w:pos="-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3259" w:rsidRPr="008A3DC7">
        <w:rPr>
          <w:sz w:val="28"/>
          <w:szCs w:val="28"/>
        </w:rPr>
        <w:t xml:space="preserve">Конструктивные </w:t>
      </w:r>
      <w:proofErr w:type="gramStart"/>
      <w:r w:rsidR="00A23259" w:rsidRPr="008A3DC7">
        <w:rPr>
          <w:sz w:val="28"/>
          <w:szCs w:val="28"/>
        </w:rPr>
        <w:t xml:space="preserve">особенности </w:t>
      </w:r>
      <w:r w:rsidR="00A23259" w:rsidRPr="008A3DC7">
        <w:rPr>
          <w:color w:val="000000"/>
          <w:sz w:val="28"/>
          <w:szCs w:val="28"/>
        </w:rPr>
        <w:t xml:space="preserve"> долот</w:t>
      </w:r>
      <w:proofErr w:type="gramEnd"/>
      <w:r w:rsidR="00A23259" w:rsidRPr="008A3DC7">
        <w:rPr>
          <w:color w:val="000000"/>
          <w:sz w:val="28"/>
          <w:szCs w:val="28"/>
        </w:rPr>
        <w:t xml:space="preserve"> ИСМ .</w:t>
      </w:r>
    </w:p>
    <w:p w:rsidR="008A3DC7" w:rsidRPr="008A3DC7" w:rsidRDefault="00CB61D2" w:rsidP="00E40750">
      <w:pPr>
        <w:tabs>
          <w:tab w:val="left" w:pos="-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8A3DC7" w:rsidRPr="008A3DC7">
        <w:rPr>
          <w:sz w:val="28"/>
          <w:szCs w:val="28"/>
        </w:rPr>
        <w:t xml:space="preserve">Конструктивные особенности </w:t>
      </w:r>
      <w:r w:rsidR="008A3DC7" w:rsidRPr="008A3DC7">
        <w:rPr>
          <w:color w:val="000000"/>
          <w:sz w:val="28"/>
          <w:szCs w:val="28"/>
        </w:rPr>
        <w:t xml:space="preserve"> </w:t>
      </w:r>
      <w:r w:rsidR="003222B2">
        <w:rPr>
          <w:color w:val="000000"/>
          <w:sz w:val="28"/>
          <w:szCs w:val="28"/>
        </w:rPr>
        <w:t>лопастных долот.</w:t>
      </w:r>
    </w:p>
    <w:p w:rsidR="00DD3DA8" w:rsidRPr="00CB61D2" w:rsidRDefault="00CB61D2" w:rsidP="00CB61D2">
      <w:pPr>
        <w:tabs>
          <w:tab w:val="left" w:pos="-36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12437F" w:rsidRPr="00B26B6E" w:rsidRDefault="0012437F" w:rsidP="00CB61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работа № 12</w:t>
      </w:r>
    </w:p>
    <w:p w:rsidR="0012437F" w:rsidRPr="00B26B6E" w:rsidRDefault="0012437F" w:rsidP="00E40750">
      <w:pPr>
        <w:jc w:val="both"/>
        <w:rPr>
          <w:b/>
          <w:bCs/>
          <w:sz w:val="28"/>
          <w:szCs w:val="28"/>
        </w:rPr>
      </w:pPr>
    </w:p>
    <w:p w:rsidR="00DD3DA8" w:rsidRPr="00CB61D2" w:rsidRDefault="0012437F" w:rsidP="00CB61D2">
      <w:pPr>
        <w:jc w:val="both"/>
        <w:rPr>
          <w:b/>
          <w:bCs/>
          <w:sz w:val="28"/>
          <w:szCs w:val="28"/>
        </w:rPr>
      </w:pPr>
      <w:r w:rsidRPr="00B26B6E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>имено</w:t>
      </w:r>
      <w:r w:rsidRPr="00B26B6E">
        <w:rPr>
          <w:b/>
          <w:bCs/>
          <w:sz w:val="28"/>
          <w:szCs w:val="28"/>
        </w:rPr>
        <w:t>вание практической работы</w:t>
      </w:r>
      <w:r w:rsidR="00CB61D2">
        <w:rPr>
          <w:b/>
          <w:bCs/>
          <w:sz w:val="28"/>
          <w:szCs w:val="28"/>
        </w:rPr>
        <w:t xml:space="preserve">: </w:t>
      </w:r>
      <w:r w:rsidRPr="001C425C">
        <w:rPr>
          <w:b/>
          <w:i/>
          <w:color w:val="000000"/>
          <w:sz w:val="28"/>
          <w:szCs w:val="28"/>
          <w:u w:val="single"/>
        </w:rPr>
        <w:t>Подбор КНБК.</w:t>
      </w:r>
    </w:p>
    <w:p w:rsidR="0012437F" w:rsidRDefault="0012437F" w:rsidP="00E40750">
      <w:pPr>
        <w:ind w:left="360"/>
        <w:jc w:val="both"/>
        <w:rPr>
          <w:b/>
          <w:i/>
          <w:color w:val="000000"/>
          <w:u w:val="single"/>
        </w:rPr>
      </w:pPr>
    </w:p>
    <w:p w:rsidR="0012437F" w:rsidRDefault="0012437F" w:rsidP="00E40750">
      <w:pPr>
        <w:ind w:left="360"/>
        <w:jc w:val="both"/>
        <w:rPr>
          <w:b/>
          <w:i/>
          <w:color w:val="000000"/>
          <w:u w:val="single"/>
        </w:rPr>
      </w:pPr>
    </w:p>
    <w:p w:rsidR="0012437F" w:rsidRDefault="0012437F" w:rsidP="00CB61D2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 w:rsidRPr="003C24C0">
        <w:rPr>
          <w:sz w:val="28"/>
          <w:szCs w:val="28"/>
        </w:rPr>
        <w:t xml:space="preserve"> </w:t>
      </w:r>
      <w:r w:rsidRPr="00291D72">
        <w:rPr>
          <w:sz w:val="28"/>
          <w:szCs w:val="28"/>
        </w:rPr>
        <w:t>умение рассчитать</w:t>
      </w:r>
      <w:r>
        <w:rPr>
          <w:sz w:val="28"/>
          <w:szCs w:val="28"/>
        </w:rPr>
        <w:t xml:space="preserve"> компоновку </w:t>
      </w:r>
      <w:r w:rsidRPr="00291D72">
        <w:rPr>
          <w:sz w:val="28"/>
          <w:szCs w:val="28"/>
        </w:rPr>
        <w:t xml:space="preserve"> бур</w:t>
      </w:r>
      <w:r w:rsidR="00A8383C">
        <w:rPr>
          <w:sz w:val="28"/>
          <w:szCs w:val="28"/>
        </w:rPr>
        <w:t>ильной колонны</w:t>
      </w:r>
      <w:r w:rsidRPr="00291D72">
        <w:rPr>
          <w:sz w:val="28"/>
          <w:szCs w:val="28"/>
        </w:rPr>
        <w:t xml:space="preserve"> при любом способе бурения.</w:t>
      </w:r>
    </w:p>
    <w:p w:rsidR="0012437F" w:rsidRDefault="0012437F" w:rsidP="00CB61D2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Средства</w:t>
      </w:r>
      <w:r w:rsidRPr="003E4EE0">
        <w:rPr>
          <w:b/>
          <w:sz w:val="28"/>
          <w:szCs w:val="28"/>
        </w:rPr>
        <w:t xml:space="preserve">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12437F" w:rsidRDefault="0012437F" w:rsidP="00CB61D2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12437F" w:rsidRPr="003E4EE0" w:rsidRDefault="0012437F" w:rsidP="00CB61D2">
      <w:pPr>
        <w:numPr>
          <w:ilvl w:val="0"/>
          <w:numId w:val="3"/>
        </w:numPr>
        <w:tabs>
          <w:tab w:val="clear" w:pos="1211"/>
          <w:tab w:val="num" w:pos="-142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Бурильная колонна.</w:t>
      </w:r>
    </w:p>
    <w:p w:rsidR="0012437F" w:rsidRPr="003E4EE0" w:rsidRDefault="0012437F" w:rsidP="00CB61D2">
      <w:pPr>
        <w:numPr>
          <w:ilvl w:val="0"/>
          <w:numId w:val="3"/>
        </w:numPr>
        <w:tabs>
          <w:tab w:val="clear" w:pos="1211"/>
          <w:tab w:val="num" w:pos="-142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Конструкция элементов бурильной колонны.</w:t>
      </w:r>
    </w:p>
    <w:p w:rsidR="0012437F" w:rsidRPr="00291D72" w:rsidRDefault="0012437F" w:rsidP="00CB61D2">
      <w:pPr>
        <w:numPr>
          <w:ilvl w:val="0"/>
          <w:numId w:val="6"/>
        </w:numPr>
        <w:tabs>
          <w:tab w:val="num" w:pos="-142"/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Классификация износа долот.</w:t>
      </w:r>
      <w:r w:rsidR="002F21BE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работы колонны бурильных труб.</w:t>
      </w:r>
    </w:p>
    <w:p w:rsidR="0012437F" w:rsidRPr="005042C6" w:rsidRDefault="0012437F" w:rsidP="00CB61D2">
      <w:pPr>
        <w:numPr>
          <w:ilvl w:val="0"/>
          <w:numId w:val="6"/>
        </w:numPr>
        <w:tabs>
          <w:tab w:val="num" w:pos="-142"/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Компоновка бурильных труб.</w:t>
      </w:r>
    </w:p>
    <w:p w:rsidR="0012437F" w:rsidRDefault="0012437F" w:rsidP="00CB61D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12437F" w:rsidRPr="00DB1577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1577">
        <w:rPr>
          <w:sz w:val="28"/>
          <w:szCs w:val="28"/>
        </w:rPr>
        <w:t>Изучить теоретический материал по теме занятия.</w:t>
      </w:r>
    </w:p>
    <w:p w:rsidR="0012437F" w:rsidRPr="007B752D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Определим диаметр долота</w:t>
      </w:r>
      <w:r w:rsidR="007B752D">
        <w:rPr>
          <w:sz w:val="28"/>
          <w:szCs w:val="28"/>
        </w:rPr>
        <w:t xml:space="preserve">  </w:t>
      </w:r>
      <w:r w:rsidRPr="00CE78FE">
        <w:rPr>
          <w:sz w:val="28"/>
          <w:szCs w:val="28"/>
        </w:rPr>
        <w:object w:dxaOrig="1500" w:dyaOrig="380">
          <v:shape id="_x0000_i1058" type="#_x0000_t75" style="width:75.15pt;height:18.8pt" o:ole="">
            <v:imagedata r:id="rId82" o:title=""/>
          </v:shape>
          <o:OLEObject Type="Embed" ProgID="Equation.3" ShapeID="_x0000_i1058" DrawAspect="Content" ObjectID="_1737012367" r:id="rId83"/>
        </w:objec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>Забойный двигатель Д2-195.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>Утяжеленные бурильные трубы УБТ – 178x49 мм, ТУ 193385 – 79.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 Бурильные трубы ТБПК диаметром 127</w:t>
      </w:r>
      <w:r w:rsidRPr="00CE78FE">
        <w:rPr>
          <w:sz w:val="28"/>
          <w:szCs w:val="28"/>
        </w:rPr>
        <w:object w:dxaOrig="200" w:dyaOrig="220">
          <v:shape id="_x0000_i1059" type="#_x0000_t75" style="width:10pt;height:11.25pt" o:ole="">
            <v:imagedata r:id="rId84" o:title=""/>
          </v:shape>
          <o:OLEObject Type="Embed" ProgID="Equation.3" ShapeID="_x0000_i1059" DrawAspect="Content" ObjectID="_1737012368" r:id="rId85"/>
        </w:object>
      </w:r>
      <w:r w:rsidRPr="00CE78FE">
        <w:rPr>
          <w:sz w:val="28"/>
          <w:szCs w:val="28"/>
        </w:rPr>
        <w:t xml:space="preserve">9,19 мм группы прочности Д, длиной </w:t>
      </w:r>
      <w:r w:rsidRPr="00CE78FE">
        <w:rPr>
          <w:sz w:val="28"/>
          <w:szCs w:val="28"/>
        </w:rPr>
        <w:object w:dxaOrig="1400" w:dyaOrig="340">
          <v:shape id="_x0000_i1060" type="#_x0000_t75" style="width:69.5pt;height:17.55pt" o:ole="">
            <v:imagedata r:id="rId86" o:title=""/>
          </v:shape>
          <o:OLEObject Type="Embed" ProgID="Equation.3" ShapeID="_x0000_i1060" DrawAspect="Content" ObjectID="_1737012369" r:id="rId87"/>
        </w:object>
      </w:r>
      <w:r w:rsidRPr="00CE78FE">
        <w:rPr>
          <w:sz w:val="28"/>
          <w:szCs w:val="28"/>
        </w:rPr>
        <w:t>.</w:t>
      </w:r>
    </w:p>
    <w:p w:rsidR="0012437F" w:rsidRPr="007B752D" w:rsidRDefault="0012437F" w:rsidP="007B752D">
      <w:pPr>
        <w:pStyle w:val="a9"/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7B752D">
        <w:rPr>
          <w:sz w:val="28"/>
          <w:szCs w:val="28"/>
        </w:rPr>
        <w:t>Легкосплавные</w:t>
      </w:r>
      <w:proofErr w:type="spellEnd"/>
      <w:r w:rsidRPr="007B752D">
        <w:rPr>
          <w:sz w:val="28"/>
          <w:szCs w:val="28"/>
        </w:rPr>
        <w:t xml:space="preserve"> бурильные трубы ЛБТ-147</w:t>
      </w:r>
      <w:r w:rsidRPr="00CE78FE">
        <w:object w:dxaOrig="200" w:dyaOrig="220">
          <v:shape id="_x0000_i1061" type="#_x0000_t75" style="width:10pt;height:11.25pt" o:ole="">
            <v:imagedata r:id="rId84" o:title=""/>
          </v:shape>
          <o:OLEObject Type="Embed" ProgID="Equation.3" ShapeID="_x0000_i1061" DrawAspect="Content" ObjectID="_1737012370" r:id="rId88"/>
        </w:object>
      </w:r>
      <w:r w:rsidRPr="007B752D">
        <w:rPr>
          <w:sz w:val="28"/>
          <w:szCs w:val="28"/>
        </w:rPr>
        <w:t>11 мм по ГОСТу 23786 – 79.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 Масса одного погонного метра бурильных труб </w:t>
      </w:r>
      <w:r w:rsidRPr="00CE78FE">
        <w:rPr>
          <w:sz w:val="28"/>
          <w:szCs w:val="28"/>
        </w:rPr>
        <w:object w:dxaOrig="1980" w:dyaOrig="340">
          <v:shape id="_x0000_i1062" type="#_x0000_t75" style="width:98.9pt;height:17.55pt" o:ole="">
            <v:imagedata r:id="rId89" o:title=""/>
          </v:shape>
          <o:OLEObject Type="Embed" ProgID="Equation.3" ShapeID="_x0000_i1062" DrawAspect="Content" ObjectID="_1737012371" r:id="rId90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 Масса одного погонного метра </w:t>
      </w:r>
      <w:proofErr w:type="spellStart"/>
      <w:r w:rsidRPr="00CE78FE">
        <w:rPr>
          <w:sz w:val="28"/>
          <w:szCs w:val="28"/>
        </w:rPr>
        <w:t>легкосплавных</w:t>
      </w:r>
      <w:proofErr w:type="spellEnd"/>
      <w:r w:rsidRPr="00CE78FE">
        <w:rPr>
          <w:sz w:val="28"/>
          <w:szCs w:val="28"/>
        </w:rPr>
        <w:t xml:space="preserve"> бурильных труб </w:t>
      </w:r>
      <w:r w:rsidRPr="00CE78FE">
        <w:rPr>
          <w:sz w:val="28"/>
          <w:szCs w:val="28"/>
        </w:rPr>
        <w:object w:dxaOrig="2079" w:dyaOrig="360">
          <v:shape id="_x0000_i1063" type="#_x0000_t75" style="width:105.2pt;height:18.8pt" o:ole="">
            <v:imagedata r:id="rId91" o:title=""/>
          </v:shape>
          <o:OLEObject Type="Embed" ProgID="Equation.3" ShapeID="_x0000_i1063" DrawAspect="Content" ObjectID="_1737012372" r:id="rId92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 Масса одного погонного метра утяжеленных бурильных труб </w:t>
      </w:r>
      <w:r w:rsidRPr="00CE78FE">
        <w:rPr>
          <w:sz w:val="28"/>
          <w:szCs w:val="28"/>
        </w:rPr>
        <w:object w:dxaOrig="1939" w:dyaOrig="360">
          <v:shape id="_x0000_i1064" type="#_x0000_t75" style="width:97.65pt;height:18.8pt" o:ole="">
            <v:imagedata r:id="rId93" o:title=""/>
          </v:shape>
          <o:OLEObject Type="Embed" ProgID="Equation.3" ShapeID="_x0000_i1064" DrawAspect="Content" ObjectID="_1737012373" r:id="rId94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 Допустимая растягивающая нагрузка на ЛБТ </w:t>
      </w:r>
      <w:r w:rsidRPr="00CE78FE">
        <w:rPr>
          <w:sz w:val="28"/>
          <w:szCs w:val="28"/>
        </w:rPr>
        <w:object w:dxaOrig="1460" w:dyaOrig="360">
          <v:shape id="_x0000_i1065" type="#_x0000_t75" style="width:72.65pt;height:18.8pt" o:ole="">
            <v:imagedata r:id="rId95" o:title=""/>
          </v:shape>
          <o:OLEObject Type="Embed" ProgID="Equation.3" ShapeID="_x0000_i1065" DrawAspect="Content" ObjectID="_1737012374" r:id="rId96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8FE">
        <w:rPr>
          <w:sz w:val="28"/>
          <w:szCs w:val="28"/>
        </w:rPr>
        <w:t xml:space="preserve">Перепад давления на забойном двигателе и долоте </w:t>
      </w:r>
      <w:r w:rsidRPr="00CE78FE">
        <w:rPr>
          <w:sz w:val="28"/>
          <w:szCs w:val="28"/>
        </w:rPr>
        <w:object w:dxaOrig="1600" w:dyaOrig="380">
          <v:shape id="_x0000_i1066" type="#_x0000_t75" style="width:80.15pt;height:18.8pt" o:ole="">
            <v:imagedata r:id="rId97" o:title=""/>
          </v:shape>
          <o:OLEObject Type="Embed" ProgID="Equation.3" ShapeID="_x0000_i1066" DrawAspect="Content" ObjectID="_1737012375" r:id="rId98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 Осевая нагрузка на долото </w:t>
      </w:r>
      <w:r w:rsidRPr="00CE78FE">
        <w:rPr>
          <w:sz w:val="28"/>
          <w:szCs w:val="28"/>
        </w:rPr>
        <w:object w:dxaOrig="1300" w:dyaOrig="320">
          <v:shape id="_x0000_i1067" type="#_x0000_t75" style="width:65.1pt;height:15.65pt" o:ole="">
            <v:imagedata r:id="rId99" o:title=""/>
          </v:shape>
          <o:OLEObject Type="Embed" ProgID="Equation.3" ShapeID="_x0000_i1067" DrawAspect="Content" ObjectID="_1737012376" r:id="rId100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 Масса забойного двигателя и долота </w:t>
      </w:r>
      <w:r w:rsidRPr="00CE78FE">
        <w:rPr>
          <w:sz w:val="28"/>
          <w:szCs w:val="28"/>
        </w:rPr>
        <w:object w:dxaOrig="1880" w:dyaOrig="380">
          <v:shape id="_x0000_i1068" type="#_x0000_t75" style="width:93.9pt;height:18.8pt" o:ole="">
            <v:imagedata r:id="rId101" o:title=""/>
          </v:shape>
          <o:OLEObject Type="Embed" ProgID="Equation.3" ShapeID="_x0000_i1068" DrawAspect="Content" ObjectID="_1737012377" r:id="rId102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 Длина забойного двигателя и долота </w:t>
      </w:r>
      <w:r w:rsidRPr="00CE78FE">
        <w:rPr>
          <w:sz w:val="28"/>
          <w:szCs w:val="28"/>
        </w:rPr>
        <w:object w:dxaOrig="1120" w:dyaOrig="380">
          <v:shape id="_x0000_i1069" type="#_x0000_t75" style="width:56.35pt;height:18.8pt" o:ole="">
            <v:imagedata r:id="rId103" o:title=""/>
          </v:shape>
          <o:OLEObject Type="Embed" ProgID="Equation.3" ShapeID="_x0000_i1069" DrawAspect="Content" ObjectID="_1737012378" r:id="rId104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Запас прочности на растяжение бурильных труб </w:t>
      </w:r>
      <w:r w:rsidRPr="00CE78FE">
        <w:rPr>
          <w:sz w:val="28"/>
          <w:szCs w:val="28"/>
        </w:rPr>
        <w:object w:dxaOrig="700" w:dyaOrig="320">
          <v:shape id="_x0000_i1070" type="#_x0000_t75" style="width:35.05pt;height:15.65pt" o:ole="">
            <v:imagedata r:id="rId105" o:title=""/>
          </v:shape>
          <o:OLEObject Type="Embed" ProgID="Equation.3" ShapeID="_x0000_i1070" DrawAspect="Content" ObjectID="_1737012379" r:id="rId106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>Определяется длина УБТ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object w:dxaOrig="7800" w:dyaOrig="720">
          <v:shape id="_x0000_i1071" type="#_x0000_t75" style="width:389.45pt;height:36.3pt" o:ole="">
            <v:imagedata r:id="rId107" o:title=""/>
          </v:shape>
          <o:OLEObject Type="Embed" ProgID="Equation.3" ShapeID="_x0000_i1071" DrawAspect="Content" ObjectID="_1737012380" r:id="rId108"/>
        </w:object>
      </w:r>
      <w:r w:rsidRPr="00CE78FE">
        <w:rPr>
          <w:sz w:val="28"/>
          <w:szCs w:val="28"/>
        </w:rPr>
        <w:t>,</w:t>
      </w:r>
    </w:p>
    <w:p w:rsidR="0012437F" w:rsidRPr="00CE78FE" w:rsidRDefault="0012437F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где </w:t>
      </w:r>
      <w:r w:rsidRPr="00CE78FE">
        <w:rPr>
          <w:sz w:val="28"/>
          <w:szCs w:val="28"/>
        </w:rPr>
        <w:object w:dxaOrig="720" w:dyaOrig="340">
          <v:shape id="_x0000_i1072" type="#_x0000_t75" style="width:36.3pt;height:17.55pt" o:ole="">
            <v:imagedata r:id="rId109" o:title=""/>
          </v:shape>
          <o:OLEObject Type="Embed" ProgID="Equation.3" ShapeID="_x0000_i1072" DrawAspect="Content" ObjectID="_1737012381" r:id="rId110"/>
        </w:object>
      </w:r>
      <w:r w:rsidRPr="00CE78FE">
        <w:rPr>
          <w:sz w:val="28"/>
          <w:szCs w:val="28"/>
        </w:rPr>
        <w:t>площадь трубного пространства бурильных труб.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 xml:space="preserve">Исходя из опыта бурения на данной площади, принимается </w:t>
      </w:r>
      <w:r w:rsidRPr="00CE78FE">
        <w:rPr>
          <w:sz w:val="28"/>
          <w:szCs w:val="28"/>
        </w:rPr>
        <w:object w:dxaOrig="1180" w:dyaOrig="360">
          <v:shape id="_x0000_i1073" type="#_x0000_t75" style="width:59.5pt;height:18.8pt" o:ole="">
            <v:imagedata r:id="rId111" o:title=""/>
          </v:shape>
          <o:OLEObject Type="Embed" ProgID="Equation.3" ShapeID="_x0000_i1073" DrawAspect="Content" ObjectID="_1737012382" r:id="rId112"/>
        </w:object>
      </w:r>
      <w:r w:rsidRPr="00CE78FE">
        <w:rPr>
          <w:sz w:val="28"/>
          <w:szCs w:val="28"/>
        </w:rPr>
        <w:t>.</w: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lastRenderedPageBreak/>
        <w:t>Определяется допустимая длина ЛБТ из условия растяжения</w:t>
      </w:r>
    </w:p>
    <w:p w:rsidR="0012437F" w:rsidRPr="00CE78FE" w:rsidRDefault="0012437F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CE78FE">
        <w:rPr>
          <w:sz w:val="28"/>
          <w:szCs w:val="28"/>
        </w:rPr>
        <w:object w:dxaOrig="9580" w:dyaOrig="720">
          <v:shape id="_x0000_i1074" type="#_x0000_t75" style="width:453.9pt;height:33.8pt" o:ole="">
            <v:imagedata r:id="rId113" o:title=""/>
          </v:shape>
          <o:OLEObject Type="Embed" ProgID="Equation.3" ShapeID="_x0000_i1074" DrawAspect="Content" ObjectID="_1737012383" r:id="rId114"/>
        </w:object>
      </w:r>
      <w:r w:rsidRPr="00CE78FE">
        <w:rPr>
          <w:sz w:val="28"/>
          <w:szCs w:val="28"/>
        </w:rPr>
        <w:object w:dxaOrig="3800" w:dyaOrig="720">
          <v:shape id="_x0000_i1075" type="#_x0000_t75" style="width:189.7pt;height:36.3pt" o:ole="">
            <v:imagedata r:id="rId115" o:title=""/>
          </v:shape>
          <o:OLEObject Type="Embed" ProgID="Equation.3" ShapeID="_x0000_i1075" DrawAspect="Content" ObjectID="_1737012384" r:id="rId116"/>
        </w:object>
      </w:r>
      <w:r w:rsidRPr="00CE78FE">
        <w:rPr>
          <w:sz w:val="28"/>
          <w:szCs w:val="28"/>
        </w:rPr>
        <w:t>.</w:t>
      </w:r>
    </w:p>
    <w:p w:rsidR="0012437F" w:rsidRPr="007B752D" w:rsidRDefault="007B752D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Определяется длина </w:t>
      </w:r>
      <w:r w:rsidR="0012437F" w:rsidRPr="00CE78FE">
        <w:rPr>
          <w:sz w:val="28"/>
          <w:szCs w:val="28"/>
        </w:rPr>
        <w:object w:dxaOrig="6100" w:dyaOrig="380">
          <v:shape id="_x0000_i1076" type="#_x0000_t75" style="width:305.55pt;height:18.8pt" o:ole="">
            <v:imagedata r:id="rId117" o:title=""/>
          </v:shape>
          <o:OLEObject Type="Embed" ProgID="Equation.3" ShapeID="_x0000_i1076" DrawAspect="Content" ObjectID="_1737012385" r:id="rId118"/>
        </w:objec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E78FE">
        <w:rPr>
          <w:sz w:val="28"/>
          <w:szCs w:val="28"/>
        </w:rPr>
        <w:t>Определяется масса бурильной колонны</w:t>
      </w:r>
    </w:p>
    <w:p w:rsidR="0012437F" w:rsidRPr="00CE78FE" w:rsidRDefault="0012437F" w:rsidP="00CB61D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CE78FE">
        <w:rPr>
          <w:sz w:val="28"/>
          <w:szCs w:val="28"/>
        </w:rPr>
        <w:object w:dxaOrig="9080" w:dyaOrig="720">
          <v:shape id="_x0000_i1077" type="#_x0000_t75" style="width:470.2pt;height:37.55pt" o:ole="">
            <v:imagedata r:id="rId119" o:title=""/>
          </v:shape>
          <o:OLEObject Type="Embed" ProgID="Equation.3" ShapeID="_x0000_i1077" DrawAspect="Content" ObjectID="_1737012386" r:id="rId120"/>
        </w:object>
      </w:r>
    </w:p>
    <w:p w:rsidR="0012437F" w:rsidRPr="00CE78FE" w:rsidRDefault="0012437F" w:rsidP="00CB61D2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78FE">
        <w:rPr>
          <w:sz w:val="28"/>
          <w:szCs w:val="28"/>
        </w:rPr>
        <w:t>Рекомендуется для бурения скважины следующие компоновки по интервалам.</w:t>
      </w:r>
    </w:p>
    <w:p w:rsidR="007B752D" w:rsidRPr="003222B2" w:rsidRDefault="0012437F" w:rsidP="007B752D">
      <w:pPr>
        <w:numPr>
          <w:ilvl w:val="0"/>
          <w:numId w:val="1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1577">
        <w:rPr>
          <w:sz w:val="28"/>
          <w:szCs w:val="28"/>
        </w:rPr>
        <w:t>Проанализировать результаты измерений и написать отчет.</w:t>
      </w:r>
    </w:p>
    <w:p w:rsidR="0012437F" w:rsidRPr="003E4EE0" w:rsidRDefault="0012437F" w:rsidP="007B752D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12437F" w:rsidRPr="00560D50" w:rsidRDefault="0012437F" w:rsidP="007B752D">
      <w:pPr>
        <w:numPr>
          <w:ilvl w:val="0"/>
          <w:numId w:val="1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чего предназначена бурильная колонна?</w:t>
      </w:r>
    </w:p>
    <w:p w:rsidR="0012437F" w:rsidRPr="00E7320F" w:rsidRDefault="0012437F" w:rsidP="007B752D">
      <w:pPr>
        <w:numPr>
          <w:ilvl w:val="0"/>
          <w:numId w:val="1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Назовите основные элементы бурильной колонны.</w:t>
      </w:r>
    </w:p>
    <w:p w:rsidR="0012437F" w:rsidRDefault="0012437F" w:rsidP="007B752D">
      <w:pPr>
        <w:numPr>
          <w:ilvl w:val="0"/>
          <w:numId w:val="1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представляют собой трубы бурильные ведущие?</w:t>
      </w:r>
    </w:p>
    <w:p w:rsidR="00B37A3C" w:rsidRPr="007B752D" w:rsidRDefault="0012437F" w:rsidP="00E40750">
      <w:pPr>
        <w:numPr>
          <w:ilvl w:val="0"/>
          <w:numId w:val="1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чего нужны бурильные трубы?</w:t>
      </w:r>
      <w:r w:rsidRPr="00560D50">
        <w:rPr>
          <w:sz w:val="28"/>
          <w:szCs w:val="28"/>
        </w:rPr>
        <w:t xml:space="preserve"> </w:t>
      </w:r>
    </w:p>
    <w:p w:rsidR="00B37A3C" w:rsidRDefault="00B37A3C" w:rsidP="00E40750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7B752D" w:rsidRPr="007F2B4C" w:rsidRDefault="007B752D" w:rsidP="00E40750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B37A3C" w:rsidRPr="00B37A3C" w:rsidRDefault="00B37A3C" w:rsidP="00E40750">
      <w:pPr>
        <w:pStyle w:val="a9"/>
        <w:ind w:left="78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2C7208">
        <w:rPr>
          <w:b/>
          <w:bCs/>
          <w:sz w:val="28"/>
          <w:szCs w:val="28"/>
        </w:rPr>
        <w:t>Практическая работа № 13</w:t>
      </w:r>
    </w:p>
    <w:p w:rsidR="007B752D" w:rsidRDefault="007B752D" w:rsidP="007B752D">
      <w:pPr>
        <w:pStyle w:val="a9"/>
        <w:ind w:left="0"/>
        <w:rPr>
          <w:b/>
          <w:bCs/>
          <w:sz w:val="28"/>
          <w:szCs w:val="28"/>
        </w:rPr>
      </w:pPr>
    </w:p>
    <w:p w:rsidR="00B37A3C" w:rsidRPr="007B752D" w:rsidRDefault="00B37A3C" w:rsidP="007B752D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37A3C">
        <w:rPr>
          <w:b/>
          <w:bCs/>
          <w:sz w:val="28"/>
          <w:szCs w:val="28"/>
        </w:rPr>
        <w:t>Н</w:t>
      </w:r>
      <w:r w:rsidR="007B752D">
        <w:rPr>
          <w:b/>
          <w:bCs/>
          <w:sz w:val="28"/>
          <w:szCs w:val="28"/>
        </w:rPr>
        <w:t xml:space="preserve">аименование практической работы:  </w:t>
      </w:r>
      <w:r w:rsidRPr="00B37A3C">
        <w:rPr>
          <w:b/>
          <w:i/>
          <w:color w:val="000000"/>
          <w:sz w:val="28"/>
          <w:szCs w:val="28"/>
          <w:u w:val="single"/>
        </w:rPr>
        <w:t>Расчёт буриль</w:t>
      </w:r>
      <w:r w:rsidRPr="00B37A3C">
        <w:rPr>
          <w:b/>
          <w:i/>
          <w:color w:val="000000"/>
          <w:sz w:val="28"/>
          <w:szCs w:val="28"/>
          <w:u w:val="single"/>
        </w:rPr>
        <w:softHyphen/>
        <w:t>ной колонны при бурении забойными дви</w:t>
      </w:r>
      <w:r w:rsidRPr="00B37A3C">
        <w:rPr>
          <w:b/>
          <w:i/>
          <w:color w:val="000000"/>
          <w:sz w:val="28"/>
          <w:szCs w:val="28"/>
          <w:u w:val="single"/>
        </w:rPr>
        <w:softHyphen/>
        <w:t>гателями</w:t>
      </w:r>
      <w:r w:rsidR="007B752D">
        <w:rPr>
          <w:b/>
          <w:i/>
          <w:color w:val="000000"/>
          <w:sz w:val="28"/>
          <w:szCs w:val="28"/>
          <w:u w:val="single"/>
        </w:rPr>
        <w:t>.</w:t>
      </w:r>
    </w:p>
    <w:p w:rsidR="007B752D" w:rsidRDefault="007B752D" w:rsidP="007B752D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b/>
          <w:sz w:val="28"/>
          <w:szCs w:val="28"/>
        </w:rPr>
      </w:pPr>
    </w:p>
    <w:p w:rsidR="009F42EA" w:rsidRDefault="009F42EA" w:rsidP="007B752D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 w:rsidRPr="003C24C0">
        <w:rPr>
          <w:sz w:val="28"/>
          <w:szCs w:val="28"/>
        </w:rPr>
        <w:t xml:space="preserve"> </w:t>
      </w:r>
      <w:r w:rsidRPr="00291D72">
        <w:rPr>
          <w:sz w:val="28"/>
          <w:szCs w:val="28"/>
        </w:rPr>
        <w:t>умение рассчитать</w:t>
      </w:r>
      <w:r>
        <w:rPr>
          <w:sz w:val="28"/>
          <w:szCs w:val="28"/>
        </w:rPr>
        <w:t xml:space="preserve"> компоновку </w:t>
      </w:r>
      <w:r w:rsidRPr="00291D72">
        <w:rPr>
          <w:sz w:val="28"/>
          <w:szCs w:val="28"/>
        </w:rPr>
        <w:t xml:space="preserve"> бур</w:t>
      </w:r>
      <w:r>
        <w:rPr>
          <w:sz w:val="28"/>
          <w:szCs w:val="28"/>
        </w:rPr>
        <w:t xml:space="preserve">ильной </w:t>
      </w:r>
      <w:r w:rsidRPr="00291D72">
        <w:rPr>
          <w:sz w:val="28"/>
          <w:szCs w:val="28"/>
        </w:rPr>
        <w:t>колонн</w:t>
      </w:r>
      <w:r>
        <w:rPr>
          <w:sz w:val="28"/>
          <w:szCs w:val="28"/>
        </w:rPr>
        <w:t>ы.</w:t>
      </w:r>
    </w:p>
    <w:p w:rsidR="009F42EA" w:rsidRDefault="009F42EA" w:rsidP="007B752D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Средства</w:t>
      </w:r>
      <w:r w:rsidRPr="003E4EE0">
        <w:rPr>
          <w:b/>
          <w:sz w:val="28"/>
          <w:szCs w:val="28"/>
        </w:rPr>
        <w:t xml:space="preserve">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7B752D" w:rsidRDefault="00B37A3C" w:rsidP="00E40750">
      <w:pPr>
        <w:jc w:val="both"/>
        <w:rPr>
          <w:color w:val="525252"/>
          <w:sz w:val="28"/>
        </w:rPr>
      </w:pPr>
      <w:r w:rsidRPr="00840A44">
        <w:rPr>
          <w:color w:val="525252"/>
          <w:sz w:val="28"/>
        </w:rPr>
        <w:t> </w:t>
      </w:r>
    </w:p>
    <w:p w:rsidR="00B37A3C" w:rsidRPr="007B752D" w:rsidRDefault="00B37A3C" w:rsidP="007B752D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Диаметр бурильных труб выбирают в зависимости от диаметра предыдущей обсадной колонный и способа бурения.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При одноразмерной (одного размера) колонне допускаемую глубину спуска колонны, составленную из труб с одинаковой толщиной стенки и группой прочности материала, определяют по формуле: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 xml:space="preserve">        где </w:t>
      </w:r>
      <w:proofErr w:type="spellStart"/>
      <w:r w:rsidRPr="007B752D">
        <w:rPr>
          <w:color w:val="000000" w:themeColor="text1"/>
          <w:sz w:val="28"/>
        </w:rPr>
        <w:t>Q</w:t>
      </w:r>
      <w:r w:rsidRPr="007B752D">
        <w:rPr>
          <w:color w:val="000000" w:themeColor="text1"/>
          <w:sz w:val="28"/>
          <w:vertAlign w:val="subscript"/>
        </w:rPr>
        <w:t>р</w:t>
      </w:r>
      <w:proofErr w:type="spellEnd"/>
      <w:r w:rsidRPr="007B752D">
        <w:rPr>
          <w:color w:val="000000" w:themeColor="text1"/>
          <w:sz w:val="28"/>
        </w:rPr>
        <w:t> – допускаемая растягивающая нагрузка для труб нижней секции МН.</w:t>
      </w:r>
    </w:p>
    <w:p w:rsidR="00B37A3C" w:rsidRPr="007B752D" w:rsidRDefault="007B752D" w:rsidP="00E40750">
      <w:pPr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28"/>
        </w:rPr>
        <w:lastRenderedPageBreak/>
        <w:t xml:space="preserve">      </w:t>
      </w:r>
      <w:r w:rsidR="00B37A3C" w:rsidRPr="007B752D">
        <w:rPr>
          <w:color w:val="000000" w:themeColor="text1"/>
          <w:sz w:val="28"/>
        </w:rPr>
        <w:t xml:space="preserve"> где </w:t>
      </w:r>
      <w:proofErr w:type="spellStart"/>
      <w:r w:rsidR="00B37A3C" w:rsidRPr="007B752D">
        <w:rPr>
          <w:color w:val="000000" w:themeColor="text1"/>
          <w:sz w:val="28"/>
        </w:rPr>
        <w:t>σ</w:t>
      </w:r>
      <w:r w:rsidR="00B37A3C" w:rsidRPr="007B752D">
        <w:rPr>
          <w:color w:val="000000" w:themeColor="text1"/>
          <w:sz w:val="28"/>
          <w:vertAlign w:val="subscript"/>
        </w:rPr>
        <w:t>Т</w:t>
      </w:r>
      <w:proofErr w:type="spellEnd"/>
      <w:r w:rsidR="00B37A3C" w:rsidRPr="007B752D">
        <w:rPr>
          <w:color w:val="000000" w:themeColor="text1"/>
          <w:sz w:val="28"/>
        </w:rPr>
        <w:t> – предел текучести материала труб, МПа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F</w:t>
      </w:r>
      <w:r w:rsidRPr="007B752D">
        <w:rPr>
          <w:color w:val="000000" w:themeColor="text1"/>
          <w:sz w:val="28"/>
          <w:vertAlign w:val="subscript"/>
        </w:rPr>
        <w:t>ТР</w:t>
      </w:r>
      <w:r w:rsidRPr="007B752D">
        <w:rPr>
          <w:color w:val="000000" w:themeColor="text1"/>
          <w:sz w:val="28"/>
        </w:rPr>
        <w:t> – площадь сечения трубы, м</w:t>
      </w:r>
      <w:r w:rsidRPr="007B752D">
        <w:rPr>
          <w:color w:val="000000" w:themeColor="text1"/>
          <w:sz w:val="28"/>
          <w:vertAlign w:val="superscript"/>
        </w:rPr>
        <w:t>2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G</w:t>
      </w:r>
      <w:r w:rsidRPr="007B752D">
        <w:rPr>
          <w:color w:val="000000" w:themeColor="text1"/>
          <w:sz w:val="28"/>
          <w:vertAlign w:val="subscript"/>
        </w:rPr>
        <w:t>Т</w:t>
      </w:r>
      <w:r w:rsidRPr="007B752D">
        <w:rPr>
          <w:color w:val="000000" w:themeColor="text1"/>
          <w:sz w:val="28"/>
        </w:rPr>
        <w:t xml:space="preserve"> – </w:t>
      </w:r>
      <w:proofErr w:type="gramStart"/>
      <w:r w:rsidRPr="007B752D">
        <w:rPr>
          <w:color w:val="000000" w:themeColor="text1"/>
          <w:sz w:val="28"/>
        </w:rPr>
        <w:t>определяется….</w:t>
      </w:r>
      <w:proofErr w:type="gramEnd"/>
      <w:r w:rsidRPr="007B752D">
        <w:rPr>
          <w:color w:val="000000" w:themeColor="text1"/>
          <w:sz w:val="28"/>
        </w:rPr>
        <w:t>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n – коэффициент запаса прочности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n=1,3 – для нормальных условий бурения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n=1,35 – для осложненных условий бурения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k=1,15 – коэффициент, учитывающий влияние трения, сил инерции и сопротивления движению раствора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Q</w:t>
      </w:r>
      <w:r w:rsidRPr="007B752D">
        <w:rPr>
          <w:color w:val="000000" w:themeColor="text1"/>
          <w:sz w:val="28"/>
          <w:vertAlign w:val="subscript"/>
        </w:rPr>
        <w:t>УБТ</w:t>
      </w:r>
      <w:r w:rsidRPr="007B752D">
        <w:rPr>
          <w:color w:val="000000" w:themeColor="text1"/>
          <w:sz w:val="28"/>
        </w:rPr>
        <w:t> – вес утяжеленных бурильных труб, МН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G – вес забойного двигателя и долота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</w:t>
      </w:r>
      <w:proofErr w:type="spellStart"/>
      <w:r w:rsidRPr="007B752D">
        <w:rPr>
          <w:color w:val="000000" w:themeColor="text1"/>
          <w:sz w:val="28"/>
        </w:rPr>
        <w:t>р</w:t>
      </w:r>
      <w:r w:rsidRPr="007B752D">
        <w:rPr>
          <w:color w:val="000000" w:themeColor="text1"/>
          <w:sz w:val="28"/>
          <w:vertAlign w:val="subscript"/>
        </w:rPr>
        <w:t>м</w:t>
      </w:r>
      <w:proofErr w:type="spellEnd"/>
      <w:r w:rsidRPr="007B752D">
        <w:rPr>
          <w:color w:val="000000" w:themeColor="text1"/>
          <w:sz w:val="28"/>
        </w:rPr>
        <w:t> – прочность материала труб, г/см</w:t>
      </w:r>
      <w:r w:rsidRPr="007B752D">
        <w:rPr>
          <w:color w:val="000000" w:themeColor="text1"/>
          <w:sz w:val="28"/>
          <w:vertAlign w:val="superscript"/>
        </w:rPr>
        <w:t>3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</w:t>
      </w:r>
      <w:proofErr w:type="spellStart"/>
      <w:r w:rsidRPr="007B752D">
        <w:rPr>
          <w:color w:val="000000" w:themeColor="text1"/>
          <w:sz w:val="28"/>
        </w:rPr>
        <w:t>р</w:t>
      </w:r>
      <w:r w:rsidRPr="007B752D">
        <w:rPr>
          <w:color w:val="000000" w:themeColor="text1"/>
          <w:sz w:val="28"/>
          <w:vertAlign w:val="subscript"/>
        </w:rPr>
        <w:t>м</w:t>
      </w:r>
      <w:proofErr w:type="spellEnd"/>
      <w:r w:rsidRPr="007B752D">
        <w:rPr>
          <w:color w:val="000000" w:themeColor="text1"/>
          <w:sz w:val="28"/>
        </w:rPr>
        <w:t>=7,85 г/см</w:t>
      </w:r>
      <w:r w:rsidRPr="007B752D">
        <w:rPr>
          <w:color w:val="000000" w:themeColor="text1"/>
          <w:sz w:val="28"/>
          <w:vertAlign w:val="superscript"/>
        </w:rPr>
        <w:t>3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</w:t>
      </w:r>
      <w:proofErr w:type="spellStart"/>
      <w:r w:rsidRPr="007B752D">
        <w:rPr>
          <w:color w:val="000000" w:themeColor="text1"/>
          <w:sz w:val="28"/>
        </w:rPr>
        <w:t>F</w:t>
      </w:r>
      <w:r w:rsidRPr="007B752D">
        <w:rPr>
          <w:color w:val="000000" w:themeColor="text1"/>
          <w:sz w:val="28"/>
          <w:vertAlign w:val="subscript"/>
        </w:rPr>
        <w:t>к</w:t>
      </w:r>
      <w:proofErr w:type="spellEnd"/>
      <w:r w:rsidRPr="007B752D">
        <w:rPr>
          <w:color w:val="000000" w:themeColor="text1"/>
          <w:sz w:val="28"/>
        </w:rPr>
        <w:t> – площадь проходного канала, м</w:t>
      </w:r>
      <w:r w:rsidRPr="007B752D">
        <w:rPr>
          <w:color w:val="000000" w:themeColor="text1"/>
          <w:sz w:val="28"/>
          <w:vertAlign w:val="superscript"/>
        </w:rPr>
        <w:t>2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Q</w:t>
      </w:r>
      <w:r w:rsidRPr="007B752D">
        <w:rPr>
          <w:color w:val="000000" w:themeColor="text1"/>
          <w:sz w:val="28"/>
          <w:vertAlign w:val="subscript"/>
        </w:rPr>
        <w:t>БТ</w:t>
      </w:r>
      <w:r w:rsidRPr="007B752D">
        <w:rPr>
          <w:color w:val="000000" w:themeColor="text1"/>
          <w:sz w:val="28"/>
        </w:rPr>
        <w:t xml:space="preserve">- приведенный вес 1 </w:t>
      </w:r>
      <w:proofErr w:type="spellStart"/>
      <w:r w:rsidRPr="007B752D">
        <w:rPr>
          <w:color w:val="000000" w:themeColor="text1"/>
          <w:sz w:val="28"/>
        </w:rPr>
        <w:t>п.м</w:t>
      </w:r>
      <w:proofErr w:type="spellEnd"/>
      <w:r w:rsidRPr="007B752D">
        <w:rPr>
          <w:color w:val="000000" w:themeColor="text1"/>
          <w:sz w:val="28"/>
        </w:rPr>
        <w:t>. трубы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p</w:t>
      </w:r>
      <w:r w:rsidRPr="007B752D">
        <w:rPr>
          <w:color w:val="000000" w:themeColor="text1"/>
          <w:sz w:val="28"/>
          <w:vertAlign w:val="subscript"/>
        </w:rPr>
        <w:t>0</w:t>
      </w:r>
      <w:r w:rsidRPr="007B752D">
        <w:rPr>
          <w:color w:val="000000" w:themeColor="text1"/>
          <w:sz w:val="28"/>
        </w:rPr>
        <w:t>+р</w:t>
      </w:r>
      <w:r w:rsidRPr="007B752D">
        <w:rPr>
          <w:color w:val="000000" w:themeColor="text1"/>
          <w:sz w:val="28"/>
          <w:vertAlign w:val="subscript"/>
        </w:rPr>
        <w:t>n </w:t>
      </w:r>
      <w:r w:rsidRPr="007B752D">
        <w:rPr>
          <w:color w:val="000000" w:themeColor="text1"/>
          <w:sz w:val="28"/>
        </w:rPr>
        <w:t>– перепады давления, соответственно на долоте и в турбобуре, МПа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  <w:vertAlign w:val="subscript"/>
        </w:rPr>
        <w:t>        </w:t>
      </w:r>
      <w:r w:rsidRPr="007B752D">
        <w:rPr>
          <w:color w:val="000000" w:themeColor="text1"/>
          <w:sz w:val="28"/>
        </w:rPr>
        <w:t>Если по результатам расчетов: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</w:t>
      </w:r>
      <w:proofErr w:type="spellStart"/>
      <w:r w:rsidRPr="007B752D">
        <w:rPr>
          <w:color w:val="000000" w:themeColor="text1"/>
          <w:sz w:val="28"/>
        </w:rPr>
        <w:t>L</w:t>
      </w:r>
      <w:proofErr w:type="gramStart"/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</w:rPr>
        <w:t>&gt;Н</w:t>
      </w:r>
      <w:proofErr w:type="gramEnd"/>
      <w:r w:rsidRPr="007B752D">
        <w:rPr>
          <w:color w:val="000000" w:themeColor="text1"/>
          <w:sz w:val="28"/>
        </w:rPr>
        <w:t>, достаточно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proofErr w:type="spellStart"/>
      <w:r w:rsidRPr="007B752D">
        <w:rPr>
          <w:color w:val="000000" w:themeColor="text1"/>
          <w:sz w:val="28"/>
        </w:rPr>
        <w:t>L</w:t>
      </w:r>
      <w:proofErr w:type="gramStart"/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</w:rPr>
        <w:t>&lt;</w:t>
      </w:r>
      <w:proofErr w:type="gramEnd"/>
      <w:r w:rsidRPr="007B752D">
        <w:rPr>
          <w:color w:val="000000" w:themeColor="text1"/>
          <w:sz w:val="28"/>
        </w:rPr>
        <w:t xml:space="preserve">="" </w:t>
      </w:r>
      <w:proofErr w:type="spellStart"/>
      <w:r w:rsidRPr="007B752D">
        <w:rPr>
          <w:color w:val="000000" w:themeColor="text1"/>
          <w:sz w:val="28"/>
        </w:rPr>
        <w:t>span</w:t>
      </w:r>
      <w:proofErr w:type="spellEnd"/>
      <w:r w:rsidRPr="007B752D">
        <w:rPr>
          <w:color w:val="000000" w:themeColor="text1"/>
          <w:sz w:val="28"/>
        </w:rPr>
        <w:t>=""&gt;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Где Н – проектная глубина скважины по инструменту, м.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Длина второй секции определяется по формуле: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 где Q</w:t>
      </w:r>
      <w:r w:rsidRPr="007B752D">
        <w:rPr>
          <w:color w:val="000000" w:themeColor="text1"/>
          <w:sz w:val="28"/>
          <w:vertAlign w:val="subscript"/>
        </w:rPr>
        <w:t>p1</w:t>
      </w:r>
      <w:r w:rsidRPr="007B752D">
        <w:rPr>
          <w:color w:val="000000" w:themeColor="text1"/>
          <w:sz w:val="28"/>
        </w:rPr>
        <w:t>, Q</w:t>
      </w:r>
      <w:r w:rsidRPr="007B752D">
        <w:rPr>
          <w:color w:val="000000" w:themeColor="text1"/>
          <w:sz w:val="28"/>
          <w:vertAlign w:val="subscript"/>
        </w:rPr>
        <w:t>p2</w:t>
      </w:r>
      <w:r w:rsidRPr="007B752D">
        <w:rPr>
          <w:color w:val="000000" w:themeColor="text1"/>
          <w:sz w:val="28"/>
        </w:rPr>
        <w:t> – допустимые растягивающие нагрузки для труб первой и второй секций МН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q</w:t>
      </w:r>
      <w:r w:rsidRPr="007B752D">
        <w:rPr>
          <w:color w:val="000000" w:themeColor="text1"/>
          <w:sz w:val="28"/>
          <w:vertAlign w:val="subscript"/>
        </w:rPr>
        <w:t>БТ2 </w:t>
      </w:r>
      <w:r w:rsidRPr="007B752D">
        <w:rPr>
          <w:color w:val="000000" w:themeColor="text1"/>
          <w:sz w:val="28"/>
        </w:rPr>
        <w:t xml:space="preserve">– приведенный вес 1 </w:t>
      </w:r>
      <w:proofErr w:type="spellStart"/>
      <w:r w:rsidRPr="007B752D">
        <w:rPr>
          <w:color w:val="000000" w:themeColor="text1"/>
          <w:sz w:val="28"/>
        </w:rPr>
        <w:t>п.м</w:t>
      </w:r>
      <w:proofErr w:type="spellEnd"/>
      <w:r w:rsidRPr="007B752D">
        <w:rPr>
          <w:color w:val="000000" w:themeColor="text1"/>
          <w:sz w:val="28"/>
        </w:rPr>
        <w:t>. труб, МН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F</w:t>
      </w:r>
      <w:r w:rsidRPr="007B752D">
        <w:rPr>
          <w:color w:val="000000" w:themeColor="text1"/>
          <w:sz w:val="28"/>
          <w:vertAlign w:val="subscript"/>
        </w:rPr>
        <w:t>2ТР</w:t>
      </w:r>
      <w:r w:rsidRPr="007B752D">
        <w:rPr>
          <w:color w:val="000000" w:themeColor="text1"/>
          <w:sz w:val="28"/>
        </w:rPr>
        <w:t> – площадь сечения трубы, м</w:t>
      </w:r>
      <w:r w:rsidRPr="007B752D">
        <w:rPr>
          <w:color w:val="000000" w:themeColor="text1"/>
          <w:sz w:val="28"/>
          <w:vertAlign w:val="superscript"/>
        </w:rPr>
        <w:t>2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Общая допустимая длина колонны: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proofErr w:type="spellStart"/>
      <w:r w:rsidRPr="007B752D">
        <w:rPr>
          <w:color w:val="000000" w:themeColor="text1"/>
          <w:sz w:val="28"/>
        </w:rPr>
        <w:t>L</w:t>
      </w:r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</w:rPr>
        <w:t>=Lдоп+I</w:t>
      </w:r>
      <w:proofErr w:type="gramStart"/>
      <w:r w:rsidRPr="007B752D">
        <w:rPr>
          <w:color w:val="000000" w:themeColor="text1"/>
          <w:sz w:val="28"/>
          <w:vertAlign w:val="subscript"/>
        </w:rPr>
        <w:t>2</w:t>
      </w:r>
      <w:r w:rsidRPr="007B752D">
        <w:rPr>
          <w:color w:val="000000" w:themeColor="text1"/>
          <w:sz w:val="28"/>
        </w:rPr>
        <w:t> ,</w:t>
      </w:r>
      <w:proofErr w:type="gramEnd"/>
      <w:r w:rsidRPr="007B752D">
        <w:rPr>
          <w:color w:val="000000" w:themeColor="text1"/>
          <w:sz w:val="28"/>
        </w:rPr>
        <w:t xml:space="preserve"> м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 xml:space="preserve">        Если </w:t>
      </w:r>
      <w:proofErr w:type="spellStart"/>
      <w:r w:rsidRPr="007B752D">
        <w:rPr>
          <w:color w:val="000000" w:themeColor="text1"/>
          <w:sz w:val="28"/>
        </w:rPr>
        <w:t>L</w:t>
      </w:r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</w:rPr>
        <w:t xml:space="preserve">&gt;H, достаточно, если </w:t>
      </w:r>
      <w:proofErr w:type="spellStart"/>
      <w:r w:rsidRPr="007B752D">
        <w:rPr>
          <w:color w:val="000000" w:themeColor="text1"/>
          <w:sz w:val="28"/>
        </w:rPr>
        <w:t>L</w:t>
      </w:r>
      <w:proofErr w:type="gramStart"/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</w:rPr>
        <w:t>&lt;</w:t>
      </w:r>
      <w:proofErr w:type="gramEnd"/>
      <w:r w:rsidRPr="007B752D">
        <w:rPr>
          <w:color w:val="000000" w:themeColor="text1"/>
          <w:sz w:val="28"/>
        </w:rPr>
        <w:t xml:space="preserve">="" </w:t>
      </w:r>
      <w:proofErr w:type="spellStart"/>
      <w:r w:rsidRPr="007B752D">
        <w:rPr>
          <w:color w:val="000000" w:themeColor="text1"/>
          <w:sz w:val="28"/>
        </w:rPr>
        <w:t>span</w:t>
      </w:r>
      <w:proofErr w:type="spellEnd"/>
      <w:r w:rsidRPr="007B752D">
        <w:rPr>
          <w:color w:val="000000" w:themeColor="text1"/>
          <w:sz w:val="28"/>
        </w:rPr>
        <w:t>=""&gt;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III-я секция сверху будет состоять из труб с группой прочности стали «Д» и толщиной стенки выше предыдущей.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Таким образом, расчет вести до выполнения условий достаточности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L </w:t>
      </w:r>
      <w:proofErr w:type="spellStart"/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</w:rPr>
        <w:t>=Lдоп+I</w:t>
      </w:r>
      <w:proofErr w:type="gramStart"/>
      <w:r w:rsidRPr="007B752D">
        <w:rPr>
          <w:color w:val="000000" w:themeColor="text1"/>
          <w:sz w:val="28"/>
          <w:vertAlign w:val="subscript"/>
        </w:rPr>
        <w:t>2</w:t>
      </w:r>
      <w:r w:rsidRPr="007B752D">
        <w:rPr>
          <w:color w:val="000000" w:themeColor="text1"/>
          <w:sz w:val="28"/>
        </w:rPr>
        <w:t> ,</w:t>
      </w:r>
      <w:proofErr w:type="gramEnd"/>
      <w:r w:rsidRPr="007B752D">
        <w:rPr>
          <w:color w:val="000000" w:themeColor="text1"/>
          <w:sz w:val="28"/>
        </w:rPr>
        <w:t xml:space="preserve"> достаточно.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Пример расчета</w:t>
      </w:r>
      <w:r w:rsidR="00C33EA1" w:rsidRPr="007B752D">
        <w:rPr>
          <w:color w:val="000000" w:themeColor="text1"/>
          <w:sz w:val="28"/>
        </w:rPr>
        <w:t xml:space="preserve"> бурильной колонны при турбинном</w:t>
      </w:r>
      <w:r w:rsidRPr="007B752D">
        <w:rPr>
          <w:color w:val="000000" w:themeColor="text1"/>
          <w:sz w:val="28"/>
        </w:rPr>
        <w:t xml:space="preserve"> способе бурения.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Выбор бурильной колонны.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Данные к расчету: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Н=3000 м – проектная глубина скважины по инструменту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D=215,9 мм – диаметр долота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proofErr w:type="spellStart"/>
      <w:r w:rsidRPr="007B752D">
        <w:rPr>
          <w:color w:val="000000" w:themeColor="text1"/>
          <w:sz w:val="28"/>
        </w:rPr>
        <w:t>p</w:t>
      </w:r>
      <w:r w:rsidRPr="007B752D">
        <w:rPr>
          <w:color w:val="000000" w:themeColor="text1"/>
          <w:sz w:val="28"/>
          <w:vertAlign w:val="subscript"/>
        </w:rPr>
        <w:t>p</w:t>
      </w:r>
      <w:proofErr w:type="spellEnd"/>
      <w:r w:rsidRPr="007B752D">
        <w:rPr>
          <w:color w:val="000000" w:themeColor="text1"/>
          <w:sz w:val="28"/>
        </w:rPr>
        <w:t>=1,3 г/см</w:t>
      </w:r>
      <w:r w:rsidRPr="007B752D">
        <w:rPr>
          <w:color w:val="000000" w:themeColor="text1"/>
          <w:sz w:val="28"/>
          <w:vertAlign w:val="superscript"/>
        </w:rPr>
        <w:t>3</w:t>
      </w:r>
      <w:r w:rsidRPr="007B752D">
        <w:rPr>
          <w:color w:val="000000" w:themeColor="text1"/>
          <w:sz w:val="28"/>
        </w:rPr>
        <w:t> – плотность бурового раствора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Тип труб – ТБВК.</w:t>
      </w:r>
    </w:p>
    <w:p w:rsidR="007B752D" w:rsidRDefault="007B752D" w:rsidP="00E40750">
      <w:pPr>
        <w:jc w:val="both"/>
        <w:rPr>
          <w:color w:val="000000" w:themeColor="text1"/>
          <w:sz w:val="28"/>
        </w:rPr>
      </w:pP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Ход расчета: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1. Диаметр труб и типы элементов бурильной колонны выбираем в зависимости от диаметра предыдущей обсадной колонны и способа бурения. Принимаем ТБВК-140.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2. Длины элементов бурильной колонны: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    а) L</w:t>
      </w:r>
      <w:r w:rsidRPr="007B752D">
        <w:rPr>
          <w:color w:val="000000" w:themeColor="text1"/>
          <w:sz w:val="28"/>
          <w:vertAlign w:val="subscript"/>
        </w:rPr>
        <w:t>Т</w:t>
      </w:r>
      <w:r w:rsidRPr="007B752D">
        <w:rPr>
          <w:color w:val="000000" w:themeColor="text1"/>
          <w:sz w:val="28"/>
        </w:rPr>
        <w:t> = 23,5=24 м – длина турбобура ЗТСШ1-195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    б) L</w:t>
      </w:r>
      <w:r w:rsidRPr="007B752D">
        <w:rPr>
          <w:color w:val="000000" w:themeColor="text1"/>
          <w:sz w:val="28"/>
          <w:vertAlign w:val="subscript"/>
        </w:rPr>
        <w:t>УБТ</w:t>
      </w:r>
      <w:r w:rsidRPr="007B752D">
        <w:rPr>
          <w:color w:val="000000" w:themeColor="text1"/>
          <w:sz w:val="28"/>
        </w:rPr>
        <w:t> = 50 м – длина УБТ – 178 м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lastRenderedPageBreak/>
        <w:t>            в) L</w:t>
      </w:r>
      <w:r w:rsidRPr="007B752D">
        <w:rPr>
          <w:color w:val="000000" w:themeColor="text1"/>
          <w:sz w:val="28"/>
          <w:vertAlign w:val="subscript"/>
        </w:rPr>
        <w:t>БТ</w:t>
      </w:r>
      <w:r w:rsidRPr="007B752D">
        <w:rPr>
          <w:color w:val="000000" w:themeColor="text1"/>
          <w:sz w:val="28"/>
        </w:rPr>
        <w:t> = Н-L</w:t>
      </w:r>
      <w:r w:rsidRPr="007B752D">
        <w:rPr>
          <w:color w:val="000000" w:themeColor="text1"/>
          <w:sz w:val="28"/>
          <w:vertAlign w:val="subscript"/>
        </w:rPr>
        <w:t>Т</w:t>
      </w:r>
      <w:r w:rsidRPr="007B752D">
        <w:rPr>
          <w:color w:val="000000" w:themeColor="text1"/>
          <w:sz w:val="28"/>
        </w:rPr>
        <w:t> –L</w:t>
      </w:r>
      <w:r w:rsidRPr="007B752D">
        <w:rPr>
          <w:color w:val="000000" w:themeColor="text1"/>
          <w:sz w:val="28"/>
          <w:vertAlign w:val="subscript"/>
        </w:rPr>
        <w:t>УБТ</w:t>
      </w:r>
      <w:r w:rsidRPr="007B752D">
        <w:rPr>
          <w:color w:val="000000" w:themeColor="text1"/>
          <w:sz w:val="28"/>
        </w:rPr>
        <w:t> = 3000-24-50=2926 м – длина труб ТБВК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3. Принимаем трубы из стали «Д» с толщиной стенки 8 мм по ГОСТ 631-75.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Итак, приняты типы элементов БК: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ТБВК 140*8*2926 м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УБТ 478*50 м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ЗТСШ1-195*24 м.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4. Допускаемая глубина спуска колонны, составленной из труб ТБВК 140*8 определяем по формуле: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 xml:space="preserve">        где </w:t>
      </w:r>
      <w:proofErr w:type="spellStart"/>
      <w:r w:rsidRPr="007B752D">
        <w:rPr>
          <w:color w:val="000000" w:themeColor="text1"/>
          <w:sz w:val="28"/>
        </w:rPr>
        <w:t>Q</w:t>
      </w:r>
      <w:r w:rsidRPr="007B752D">
        <w:rPr>
          <w:color w:val="000000" w:themeColor="text1"/>
          <w:sz w:val="28"/>
          <w:vertAlign w:val="subscript"/>
        </w:rPr>
        <w:t>р</w:t>
      </w:r>
      <w:proofErr w:type="spellEnd"/>
      <w:r w:rsidRPr="007B752D">
        <w:rPr>
          <w:color w:val="000000" w:themeColor="text1"/>
          <w:sz w:val="28"/>
        </w:rPr>
        <w:t> – допускаемая растягивающая нагрузка для труб нижней секции, МН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 xml:space="preserve">где </w:t>
      </w:r>
      <w:proofErr w:type="spellStart"/>
      <w:r w:rsidRPr="007B752D">
        <w:rPr>
          <w:color w:val="000000" w:themeColor="text1"/>
          <w:sz w:val="28"/>
        </w:rPr>
        <w:t>σ</w:t>
      </w:r>
      <w:r w:rsidRPr="007B752D">
        <w:rPr>
          <w:color w:val="000000" w:themeColor="text1"/>
          <w:sz w:val="28"/>
          <w:vertAlign w:val="subscript"/>
        </w:rPr>
        <w:t>Т</w:t>
      </w:r>
      <w:proofErr w:type="spellEnd"/>
      <w:r w:rsidRPr="007B752D">
        <w:rPr>
          <w:color w:val="000000" w:themeColor="text1"/>
          <w:sz w:val="28"/>
        </w:rPr>
        <w:t> – предел текучести материала труб, МПа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F</w:t>
      </w:r>
      <w:r w:rsidRPr="007B752D">
        <w:rPr>
          <w:color w:val="000000" w:themeColor="text1"/>
          <w:sz w:val="28"/>
          <w:vertAlign w:val="subscript"/>
        </w:rPr>
        <w:t>ТР</w:t>
      </w:r>
      <w:r w:rsidRPr="007B752D">
        <w:rPr>
          <w:color w:val="000000" w:themeColor="text1"/>
          <w:sz w:val="28"/>
        </w:rPr>
        <w:t> =33,1*10-</w:t>
      </w:r>
      <w:r w:rsidRPr="007B752D">
        <w:rPr>
          <w:color w:val="000000" w:themeColor="text1"/>
          <w:sz w:val="28"/>
          <w:vertAlign w:val="superscript"/>
        </w:rPr>
        <w:t>4</w:t>
      </w:r>
      <w:r w:rsidRPr="007B752D">
        <w:rPr>
          <w:color w:val="000000" w:themeColor="text1"/>
          <w:sz w:val="28"/>
        </w:rPr>
        <w:t> м</w:t>
      </w:r>
      <w:r w:rsidRPr="007B752D">
        <w:rPr>
          <w:color w:val="000000" w:themeColor="text1"/>
          <w:sz w:val="28"/>
          <w:vertAlign w:val="superscript"/>
        </w:rPr>
        <w:t>2</w:t>
      </w:r>
      <w:r w:rsidRPr="007B752D">
        <w:rPr>
          <w:color w:val="000000" w:themeColor="text1"/>
          <w:sz w:val="28"/>
        </w:rPr>
        <w:t> – площадь сечения трубы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n = 1,3 – коэффициент запаса прочности для нормальных условий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k = 1,15 – коэффициент, учитывающий влияние трения, сил текучести и сопротивление движения жидкости.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proofErr w:type="spellStart"/>
      <w:r w:rsidRPr="007B752D">
        <w:rPr>
          <w:color w:val="000000" w:themeColor="text1"/>
          <w:sz w:val="28"/>
        </w:rPr>
        <w:t>F</w:t>
      </w:r>
      <w:r w:rsidRPr="007B752D">
        <w:rPr>
          <w:color w:val="000000" w:themeColor="text1"/>
          <w:sz w:val="28"/>
          <w:vertAlign w:val="subscript"/>
        </w:rPr>
        <w:t>k</w:t>
      </w:r>
      <w:proofErr w:type="spellEnd"/>
      <w:r w:rsidRPr="007B752D">
        <w:rPr>
          <w:color w:val="000000" w:themeColor="text1"/>
          <w:sz w:val="28"/>
        </w:rPr>
        <w:t>=120,1*10</w:t>
      </w:r>
      <w:r w:rsidRPr="007B752D">
        <w:rPr>
          <w:color w:val="000000" w:themeColor="text1"/>
          <w:sz w:val="28"/>
          <w:vertAlign w:val="superscript"/>
        </w:rPr>
        <w:t>-4</w:t>
      </w:r>
      <w:r w:rsidRPr="007B752D">
        <w:rPr>
          <w:color w:val="000000" w:themeColor="text1"/>
          <w:sz w:val="28"/>
        </w:rPr>
        <w:t> м</w:t>
      </w:r>
      <w:r w:rsidRPr="007B752D">
        <w:rPr>
          <w:color w:val="000000" w:themeColor="text1"/>
          <w:sz w:val="28"/>
          <w:vertAlign w:val="superscript"/>
        </w:rPr>
        <w:t>2</w:t>
      </w:r>
      <w:r w:rsidRPr="007B752D">
        <w:rPr>
          <w:color w:val="000000" w:themeColor="text1"/>
          <w:sz w:val="28"/>
        </w:rPr>
        <w:t> -  площадь проходного канала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Q</w:t>
      </w:r>
      <w:r w:rsidRPr="007B752D">
        <w:rPr>
          <w:color w:val="000000" w:themeColor="text1"/>
          <w:sz w:val="28"/>
          <w:vertAlign w:val="subscript"/>
        </w:rPr>
        <w:t>УБТ</w:t>
      </w:r>
      <w:r w:rsidRPr="007B752D">
        <w:rPr>
          <w:color w:val="000000" w:themeColor="text1"/>
          <w:sz w:val="28"/>
        </w:rPr>
        <w:t> = L</w:t>
      </w:r>
      <w:r w:rsidRPr="007B752D">
        <w:rPr>
          <w:color w:val="000000" w:themeColor="text1"/>
          <w:sz w:val="28"/>
          <w:vertAlign w:val="subscript"/>
        </w:rPr>
        <w:t>УБТ</w:t>
      </w:r>
      <w:r w:rsidRPr="007B752D">
        <w:rPr>
          <w:color w:val="000000" w:themeColor="text1"/>
          <w:sz w:val="28"/>
        </w:rPr>
        <w:t>*</w:t>
      </w:r>
      <w:proofErr w:type="spellStart"/>
      <w:r w:rsidRPr="007B752D">
        <w:rPr>
          <w:color w:val="000000" w:themeColor="text1"/>
          <w:sz w:val="28"/>
        </w:rPr>
        <w:t>q</w:t>
      </w:r>
      <w:r w:rsidRPr="007B752D">
        <w:rPr>
          <w:color w:val="000000" w:themeColor="text1"/>
          <w:sz w:val="28"/>
          <w:vertAlign w:val="subscript"/>
        </w:rPr>
        <w:t>бт</w:t>
      </w:r>
      <w:proofErr w:type="spellEnd"/>
      <w:r w:rsidRPr="007B752D">
        <w:rPr>
          <w:color w:val="000000" w:themeColor="text1"/>
          <w:sz w:val="28"/>
        </w:rPr>
        <w:t> = 50*0,00156=0,078 МН – вес УБТ.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G=0,0485 г/см</w:t>
      </w:r>
      <w:r w:rsidRPr="007B752D">
        <w:rPr>
          <w:color w:val="000000" w:themeColor="text1"/>
          <w:sz w:val="28"/>
          <w:vertAlign w:val="superscript"/>
        </w:rPr>
        <w:t>3</w:t>
      </w:r>
      <w:r w:rsidRPr="007B752D">
        <w:rPr>
          <w:color w:val="000000" w:themeColor="text1"/>
          <w:sz w:val="28"/>
        </w:rPr>
        <w:t> – вес забойного двигателя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proofErr w:type="spellStart"/>
      <w:r w:rsidRPr="007B752D">
        <w:rPr>
          <w:color w:val="000000" w:themeColor="text1"/>
          <w:sz w:val="28"/>
        </w:rPr>
        <w:t>Р</w:t>
      </w:r>
      <w:r w:rsidRPr="007B752D">
        <w:rPr>
          <w:color w:val="000000" w:themeColor="text1"/>
          <w:sz w:val="28"/>
          <w:vertAlign w:val="subscript"/>
        </w:rPr>
        <w:t>м</w:t>
      </w:r>
      <w:proofErr w:type="spellEnd"/>
      <w:r w:rsidRPr="007B752D">
        <w:rPr>
          <w:color w:val="000000" w:themeColor="text1"/>
          <w:sz w:val="28"/>
        </w:rPr>
        <w:t>=31*10</w:t>
      </w:r>
      <w:r w:rsidRPr="007B752D">
        <w:rPr>
          <w:color w:val="000000" w:themeColor="text1"/>
          <w:sz w:val="28"/>
          <w:vertAlign w:val="superscript"/>
        </w:rPr>
        <w:t>-5</w:t>
      </w:r>
      <w:r w:rsidRPr="007B752D">
        <w:rPr>
          <w:color w:val="000000" w:themeColor="text1"/>
          <w:sz w:val="28"/>
        </w:rPr>
        <w:t xml:space="preserve"> МН – приведенный вес 1 </w:t>
      </w:r>
      <w:proofErr w:type="spellStart"/>
      <w:r w:rsidRPr="007B752D">
        <w:rPr>
          <w:color w:val="000000" w:themeColor="text1"/>
          <w:sz w:val="28"/>
        </w:rPr>
        <w:t>п.м</w:t>
      </w:r>
      <w:proofErr w:type="spellEnd"/>
      <w:r w:rsidRPr="007B752D">
        <w:rPr>
          <w:color w:val="000000" w:themeColor="text1"/>
          <w:sz w:val="28"/>
        </w:rPr>
        <w:t>. труб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proofErr w:type="spellStart"/>
      <w:r w:rsidRPr="007B752D">
        <w:rPr>
          <w:color w:val="000000" w:themeColor="text1"/>
          <w:sz w:val="28"/>
        </w:rPr>
        <w:t>Р</w:t>
      </w:r>
      <w:r w:rsidRPr="007B752D">
        <w:rPr>
          <w:color w:val="000000" w:themeColor="text1"/>
          <w:sz w:val="28"/>
          <w:vertAlign w:val="subscript"/>
        </w:rPr>
        <w:t>р</w:t>
      </w:r>
      <w:proofErr w:type="spellEnd"/>
      <w:r w:rsidRPr="007B752D">
        <w:rPr>
          <w:color w:val="000000" w:themeColor="text1"/>
          <w:sz w:val="28"/>
        </w:rPr>
        <w:t>=6,1 МПа – перепад давления на долоте и в турбобуре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proofErr w:type="spellStart"/>
      <w:r w:rsidRPr="007B752D">
        <w:rPr>
          <w:color w:val="000000" w:themeColor="text1"/>
          <w:sz w:val="28"/>
        </w:rPr>
        <w:t>L</w:t>
      </w:r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</w:rPr>
        <w:t xml:space="preserve">=2575 м </w:t>
      </w:r>
      <w:proofErr w:type="gramStart"/>
      <w:r w:rsidRPr="007B752D">
        <w:rPr>
          <w:color w:val="000000" w:themeColor="text1"/>
          <w:sz w:val="28"/>
        </w:rPr>
        <w:t>&lt; Н</w:t>
      </w:r>
      <w:proofErr w:type="gramEnd"/>
      <w:r w:rsidRPr="007B752D">
        <w:rPr>
          <w:color w:val="000000" w:themeColor="text1"/>
          <w:sz w:val="28"/>
        </w:rPr>
        <w:t>=3000 м – не достаточно.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где F</w:t>
      </w:r>
      <w:r w:rsidRPr="007B752D">
        <w:rPr>
          <w:color w:val="000000" w:themeColor="text1"/>
          <w:sz w:val="28"/>
          <w:vertAlign w:val="subscript"/>
        </w:rPr>
        <w:t>тр2</w:t>
      </w:r>
      <w:r w:rsidRPr="007B752D">
        <w:rPr>
          <w:color w:val="000000" w:themeColor="text1"/>
          <w:sz w:val="28"/>
        </w:rPr>
        <w:t>=36,9*10</w:t>
      </w:r>
      <w:r w:rsidRPr="007B752D">
        <w:rPr>
          <w:color w:val="000000" w:themeColor="text1"/>
          <w:sz w:val="28"/>
          <w:vertAlign w:val="superscript"/>
        </w:rPr>
        <w:t>-4</w:t>
      </w:r>
      <w:r w:rsidRPr="007B752D">
        <w:rPr>
          <w:color w:val="000000" w:themeColor="text1"/>
          <w:sz w:val="28"/>
        </w:rPr>
        <w:t> м</w:t>
      </w:r>
      <w:r w:rsidRPr="007B752D">
        <w:rPr>
          <w:color w:val="000000" w:themeColor="text1"/>
          <w:sz w:val="28"/>
          <w:vertAlign w:val="superscript"/>
        </w:rPr>
        <w:t>2</w:t>
      </w:r>
      <w:r w:rsidRPr="007B752D">
        <w:rPr>
          <w:color w:val="000000" w:themeColor="text1"/>
          <w:sz w:val="28"/>
        </w:rPr>
        <w:t> – площадь сечения с толщиной стенки 9 мм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proofErr w:type="spellStart"/>
      <w:r w:rsidRPr="007B752D">
        <w:rPr>
          <w:color w:val="000000" w:themeColor="text1"/>
          <w:sz w:val="28"/>
        </w:rPr>
        <w:t>q</w:t>
      </w:r>
      <w:r w:rsidRPr="007B752D">
        <w:rPr>
          <w:color w:val="000000" w:themeColor="text1"/>
          <w:sz w:val="28"/>
          <w:vertAlign w:val="subscript"/>
        </w:rPr>
        <w:t>бт</w:t>
      </w:r>
      <w:proofErr w:type="spellEnd"/>
      <w:r w:rsidRPr="007B752D">
        <w:rPr>
          <w:color w:val="000000" w:themeColor="text1"/>
          <w:sz w:val="28"/>
        </w:rPr>
        <w:t> = 33,9*10</w:t>
      </w:r>
      <w:r w:rsidRPr="007B752D">
        <w:rPr>
          <w:color w:val="000000" w:themeColor="text1"/>
          <w:sz w:val="28"/>
          <w:vertAlign w:val="superscript"/>
        </w:rPr>
        <w:t>-5</w:t>
      </w:r>
      <w:r w:rsidRPr="007B752D">
        <w:rPr>
          <w:color w:val="000000" w:themeColor="text1"/>
          <w:sz w:val="28"/>
        </w:rPr>
        <w:t xml:space="preserve"> МН – приведенный вес 1 </w:t>
      </w:r>
      <w:proofErr w:type="spellStart"/>
      <w:r w:rsidRPr="007B752D">
        <w:rPr>
          <w:color w:val="000000" w:themeColor="text1"/>
          <w:sz w:val="28"/>
        </w:rPr>
        <w:t>п.м</w:t>
      </w:r>
      <w:proofErr w:type="spellEnd"/>
      <w:r w:rsidRPr="007B752D">
        <w:rPr>
          <w:color w:val="000000" w:themeColor="text1"/>
          <w:sz w:val="28"/>
        </w:rPr>
        <w:t>.</w:t>
      </w:r>
    </w:p>
    <w:p w:rsidR="007B752D" w:rsidRDefault="00B37A3C" w:rsidP="00E40750">
      <w:pPr>
        <w:jc w:val="both"/>
        <w:rPr>
          <w:color w:val="000000" w:themeColor="text1"/>
          <w:sz w:val="28"/>
        </w:rPr>
      </w:pPr>
      <w:r w:rsidRPr="007B752D">
        <w:rPr>
          <w:color w:val="000000" w:themeColor="text1"/>
          <w:sz w:val="28"/>
        </w:rPr>
        <w:t>        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Общая длина колонны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</w:t>
      </w:r>
      <w:proofErr w:type="spellStart"/>
      <w:r w:rsidRPr="007B752D">
        <w:rPr>
          <w:color w:val="000000" w:themeColor="text1"/>
          <w:sz w:val="28"/>
        </w:rPr>
        <w:t>L'</w:t>
      </w:r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  <w:vertAlign w:val="subscript"/>
        </w:rPr>
        <w:t> </w:t>
      </w:r>
      <w:r w:rsidRPr="007B752D">
        <w:rPr>
          <w:color w:val="000000" w:themeColor="text1"/>
          <w:sz w:val="28"/>
        </w:rPr>
        <w:t>= L</w:t>
      </w:r>
      <w:r w:rsidRPr="007B752D">
        <w:rPr>
          <w:color w:val="000000" w:themeColor="text1"/>
          <w:sz w:val="28"/>
          <w:vertAlign w:val="subscript"/>
        </w:rPr>
        <w:t>доп</w:t>
      </w:r>
      <w:r w:rsidRPr="007B752D">
        <w:rPr>
          <w:color w:val="000000" w:themeColor="text1"/>
          <w:sz w:val="28"/>
        </w:rPr>
        <w:t>+L</w:t>
      </w:r>
      <w:r w:rsidRPr="007B752D">
        <w:rPr>
          <w:color w:val="000000" w:themeColor="text1"/>
          <w:sz w:val="28"/>
          <w:vertAlign w:val="subscript"/>
        </w:rPr>
        <w:t>2</w:t>
      </w:r>
      <w:r w:rsidRPr="007B752D">
        <w:rPr>
          <w:color w:val="000000" w:themeColor="text1"/>
          <w:sz w:val="28"/>
        </w:rPr>
        <w:t>=2575+341=2916 м;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</w:t>
      </w:r>
      <w:proofErr w:type="spellStart"/>
      <w:r w:rsidRPr="007B752D">
        <w:rPr>
          <w:color w:val="000000" w:themeColor="text1"/>
          <w:sz w:val="28"/>
        </w:rPr>
        <w:t>L'</w:t>
      </w:r>
      <w:proofErr w:type="gramStart"/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</w:rPr>
        <w:t>&lt; H</w:t>
      </w:r>
      <w:proofErr w:type="gramEnd"/>
      <w:r w:rsidRPr="007B752D">
        <w:rPr>
          <w:color w:val="000000" w:themeColor="text1"/>
          <w:sz w:val="28"/>
        </w:rPr>
        <w:t>, не достаточно.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III-я секция сверху будет состоять из труб с группой прочности стали «Д» с толщиной стенки 10 мм.</w:t>
      </w:r>
    </w:p>
    <w:p w:rsidR="00B37A3C" w:rsidRPr="007B752D" w:rsidRDefault="00B37A3C" w:rsidP="00E40750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L''</w:t>
      </w:r>
      <w:proofErr w:type="spellStart"/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  <w:vertAlign w:val="subscript"/>
        </w:rPr>
        <w:t> </w:t>
      </w:r>
      <w:r w:rsidRPr="007B752D">
        <w:rPr>
          <w:color w:val="000000" w:themeColor="text1"/>
          <w:sz w:val="28"/>
        </w:rPr>
        <w:t>= L</w:t>
      </w:r>
      <w:r w:rsidRPr="007B752D">
        <w:rPr>
          <w:color w:val="000000" w:themeColor="text1"/>
          <w:sz w:val="28"/>
          <w:vertAlign w:val="subscript"/>
        </w:rPr>
        <w:t>доп</w:t>
      </w:r>
      <w:r w:rsidRPr="007B752D">
        <w:rPr>
          <w:color w:val="000000" w:themeColor="text1"/>
          <w:sz w:val="28"/>
        </w:rPr>
        <w:t>+L</w:t>
      </w:r>
      <w:r w:rsidRPr="007B752D">
        <w:rPr>
          <w:color w:val="000000" w:themeColor="text1"/>
          <w:sz w:val="28"/>
          <w:vertAlign w:val="subscript"/>
        </w:rPr>
        <w:t>3</w:t>
      </w:r>
      <w:r w:rsidRPr="007B752D">
        <w:rPr>
          <w:color w:val="000000" w:themeColor="text1"/>
          <w:sz w:val="28"/>
        </w:rPr>
        <w:t>=2916+294=3210 м;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</w:t>
      </w:r>
      <w:proofErr w:type="spellStart"/>
      <w:r w:rsidRPr="007B752D">
        <w:rPr>
          <w:color w:val="000000" w:themeColor="text1"/>
          <w:sz w:val="28"/>
        </w:rPr>
        <w:t>L'</w:t>
      </w:r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</w:rPr>
        <w:t xml:space="preserve">&gt; </w:t>
      </w:r>
      <w:proofErr w:type="gramStart"/>
      <w:r w:rsidRPr="007B752D">
        <w:rPr>
          <w:color w:val="000000" w:themeColor="text1"/>
          <w:sz w:val="28"/>
        </w:rPr>
        <w:t>H,  достаточно</w:t>
      </w:r>
      <w:proofErr w:type="gramEnd"/>
      <w:r w:rsidRPr="007B752D">
        <w:rPr>
          <w:color w:val="000000" w:themeColor="text1"/>
          <w:sz w:val="28"/>
        </w:rPr>
        <w:t>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Таким образом, бурильная колонна будет состоять из трех секций. Результаты расчетов сводим в таблице 1.1.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Таблица 1.1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2420"/>
        <w:gridCol w:w="2402"/>
        <w:gridCol w:w="2385"/>
      </w:tblGrid>
      <w:tr w:rsidR="00B37A3C" w:rsidRPr="007B752D" w:rsidTr="00C22757"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bookmarkStart w:id="1" w:name="13d328a58e9404e9d5fa209d3db98fab43e4a8ac"/>
            <w:bookmarkStart w:id="2" w:name="10"/>
            <w:bookmarkEnd w:id="1"/>
            <w:bookmarkEnd w:id="2"/>
            <w:r w:rsidRPr="007B752D">
              <w:rPr>
                <w:color w:val="000000" w:themeColor="text1"/>
                <w:sz w:val="28"/>
              </w:rPr>
              <w:t>№ п/п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Интервал расположения, м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Бурильные трубы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Приме-</w:t>
            </w:r>
            <w:proofErr w:type="spellStart"/>
            <w:r w:rsidRPr="007B752D">
              <w:rPr>
                <w:color w:val="000000" w:themeColor="text1"/>
                <w:sz w:val="28"/>
              </w:rPr>
              <w:t>чание</w:t>
            </w:r>
            <w:proofErr w:type="spellEnd"/>
          </w:p>
        </w:tc>
      </w:tr>
    </w:tbl>
    <w:p w:rsidR="00B37A3C" w:rsidRPr="007B752D" w:rsidRDefault="00B37A3C" w:rsidP="00E40750">
      <w:pPr>
        <w:jc w:val="both"/>
        <w:rPr>
          <w:vanish/>
          <w:color w:val="000000" w:themeColor="text1"/>
        </w:rPr>
      </w:pPr>
      <w:bookmarkStart w:id="3" w:name="da940488f40560bc2cefdb84708061918c4913d0"/>
      <w:bookmarkStart w:id="4" w:name="11"/>
      <w:bookmarkEnd w:id="3"/>
      <w:bookmarkEnd w:id="4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196"/>
        <w:gridCol w:w="1196"/>
        <w:gridCol w:w="1198"/>
        <w:gridCol w:w="1198"/>
        <w:gridCol w:w="1207"/>
        <w:gridCol w:w="1200"/>
        <w:gridCol w:w="1188"/>
      </w:tblGrid>
      <w:tr w:rsidR="00B37A3C" w:rsidRPr="007B752D" w:rsidTr="00C2275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jc w:val="both"/>
              <w:rPr>
                <w:color w:val="000000" w:themeColor="text1"/>
                <w:sz w:val="1"/>
                <w:szCs w:val="16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от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до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d, мм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σ, мм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сталь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тип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jc w:val="both"/>
              <w:rPr>
                <w:color w:val="000000" w:themeColor="text1"/>
                <w:sz w:val="1"/>
                <w:szCs w:val="16"/>
              </w:rPr>
            </w:pPr>
          </w:p>
        </w:tc>
      </w:tr>
    </w:tbl>
    <w:p w:rsidR="00B37A3C" w:rsidRPr="007B752D" w:rsidRDefault="00B37A3C" w:rsidP="00E40750">
      <w:pPr>
        <w:jc w:val="both"/>
        <w:rPr>
          <w:vanish/>
          <w:color w:val="000000" w:themeColor="text1"/>
        </w:rPr>
      </w:pPr>
      <w:bookmarkStart w:id="5" w:name="6f3f9463bc388fd55e0f1ab326893e9fc503842d"/>
      <w:bookmarkStart w:id="6" w:name="12"/>
      <w:bookmarkEnd w:id="5"/>
      <w:bookmarkEnd w:id="6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192"/>
        <w:gridCol w:w="1197"/>
        <w:gridCol w:w="1201"/>
        <w:gridCol w:w="1197"/>
        <w:gridCol w:w="1194"/>
        <w:gridCol w:w="1209"/>
        <w:gridCol w:w="1189"/>
      </w:tblGrid>
      <w:tr w:rsidR="00B37A3C" w:rsidRPr="007B752D" w:rsidTr="00C2275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84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140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10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ТБВК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jc w:val="both"/>
              <w:rPr>
                <w:color w:val="000000" w:themeColor="text1"/>
                <w:sz w:val="1"/>
                <w:szCs w:val="16"/>
              </w:rPr>
            </w:pPr>
          </w:p>
        </w:tc>
      </w:tr>
    </w:tbl>
    <w:p w:rsidR="00B37A3C" w:rsidRPr="007B752D" w:rsidRDefault="00B37A3C" w:rsidP="00E40750">
      <w:pPr>
        <w:jc w:val="both"/>
        <w:rPr>
          <w:vanish/>
          <w:color w:val="000000" w:themeColor="text1"/>
        </w:rPr>
      </w:pPr>
      <w:bookmarkStart w:id="7" w:name="2c3f81266bfb40524db13e8e747f302d05bef8d7"/>
      <w:bookmarkStart w:id="8" w:name="13"/>
      <w:bookmarkEnd w:id="7"/>
      <w:bookmarkEnd w:id="8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3"/>
        <w:gridCol w:w="1196"/>
        <w:gridCol w:w="1200"/>
        <w:gridCol w:w="1200"/>
        <w:gridCol w:w="1192"/>
        <w:gridCol w:w="1193"/>
        <w:gridCol w:w="1209"/>
        <w:gridCol w:w="1188"/>
      </w:tblGrid>
      <w:tr w:rsidR="00B37A3C" w:rsidRPr="007B752D" w:rsidTr="00C2275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84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425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140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9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ТБВК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jc w:val="both"/>
              <w:rPr>
                <w:color w:val="000000" w:themeColor="text1"/>
                <w:sz w:val="1"/>
                <w:szCs w:val="16"/>
              </w:rPr>
            </w:pPr>
          </w:p>
        </w:tc>
      </w:tr>
    </w:tbl>
    <w:p w:rsidR="00B37A3C" w:rsidRPr="007B752D" w:rsidRDefault="00B37A3C" w:rsidP="00E40750">
      <w:pPr>
        <w:jc w:val="both"/>
        <w:rPr>
          <w:vanish/>
          <w:color w:val="000000" w:themeColor="text1"/>
        </w:rPr>
      </w:pPr>
      <w:bookmarkStart w:id="9" w:name="5a99f1a9bf5a71b5708b24705495271147905f45"/>
      <w:bookmarkStart w:id="10" w:name="14"/>
      <w:bookmarkEnd w:id="9"/>
      <w:bookmarkEnd w:id="1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199"/>
        <w:gridCol w:w="1204"/>
        <w:gridCol w:w="1199"/>
        <w:gridCol w:w="1191"/>
        <w:gridCol w:w="1192"/>
        <w:gridCol w:w="1209"/>
        <w:gridCol w:w="1186"/>
      </w:tblGrid>
      <w:tr w:rsidR="00B37A3C" w:rsidRPr="007B752D" w:rsidTr="00C22757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425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2575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140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8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Д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C33EA1" w:rsidP="00E40750">
            <w:pPr>
              <w:spacing w:line="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7B752D">
              <w:rPr>
                <w:color w:val="000000" w:themeColor="text1"/>
                <w:sz w:val="28"/>
              </w:rPr>
              <w:t>ТБ</w:t>
            </w:r>
            <w:r w:rsidR="00B37A3C" w:rsidRPr="007B752D">
              <w:rPr>
                <w:color w:val="000000" w:themeColor="text1"/>
                <w:sz w:val="28"/>
              </w:rPr>
              <w:t>ВК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A3C" w:rsidRPr="007B752D" w:rsidRDefault="00B37A3C" w:rsidP="00E40750">
            <w:pPr>
              <w:jc w:val="both"/>
              <w:rPr>
                <w:color w:val="000000" w:themeColor="text1"/>
                <w:sz w:val="1"/>
                <w:szCs w:val="16"/>
              </w:rPr>
            </w:pPr>
          </w:p>
        </w:tc>
      </w:tr>
    </w:tbl>
    <w:p w:rsidR="0012437F" w:rsidRPr="007B752D" w:rsidRDefault="0012437F" w:rsidP="00E40750">
      <w:pPr>
        <w:ind w:left="360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A8383C" w:rsidRPr="007B752D" w:rsidRDefault="00A8383C" w:rsidP="007B752D">
      <w:pPr>
        <w:tabs>
          <w:tab w:val="left" w:pos="-360"/>
        </w:tabs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Проанализировать результ</w:t>
      </w:r>
      <w:r w:rsidR="007B752D">
        <w:rPr>
          <w:color w:val="000000" w:themeColor="text1"/>
          <w:sz w:val="28"/>
          <w:szCs w:val="28"/>
        </w:rPr>
        <w:t>аты измерений и написать отчет.</w:t>
      </w:r>
    </w:p>
    <w:p w:rsidR="00DD3DA8" w:rsidRPr="00B37A3C" w:rsidRDefault="00DD3DA8" w:rsidP="00E40750">
      <w:pPr>
        <w:jc w:val="both"/>
      </w:pPr>
    </w:p>
    <w:p w:rsidR="00DD3DA8" w:rsidRPr="00B37A3C" w:rsidRDefault="00DD3DA8" w:rsidP="00E40750">
      <w:pPr>
        <w:jc w:val="both"/>
      </w:pPr>
    </w:p>
    <w:p w:rsidR="007B752D" w:rsidRDefault="00B37A3C" w:rsidP="007B752D">
      <w:pPr>
        <w:pStyle w:val="a9"/>
        <w:ind w:left="786"/>
        <w:jc w:val="both"/>
        <w:rPr>
          <w:b/>
          <w:bCs/>
          <w:sz w:val="28"/>
          <w:szCs w:val="28"/>
        </w:rPr>
      </w:pPr>
      <w:r w:rsidRPr="00B37A3C">
        <w:rPr>
          <w:b/>
          <w:bCs/>
          <w:sz w:val="28"/>
          <w:szCs w:val="28"/>
        </w:rPr>
        <w:lastRenderedPageBreak/>
        <w:t xml:space="preserve">            </w:t>
      </w:r>
      <w:r w:rsidR="002C7208">
        <w:rPr>
          <w:b/>
          <w:bCs/>
          <w:sz w:val="28"/>
          <w:szCs w:val="28"/>
        </w:rPr>
        <w:t xml:space="preserve">        Практическая работа № 14</w:t>
      </w:r>
    </w:p>
    <w:p w:rsidR="007B752D" w:rsidRDefault="007B752D" w:rsidP="007B752D">
      <w:pPr>
        <w:jc w:val="both"/>
        <w:rPr>
          <w:b/>
          <w:bCs/>
          <w:sz w:val="28"/>
          <w:szCs w:val="28"/>
        </w:rPr>
      </w:pPr>
    </w:p>
    <w:p w:rsidR="00B37A3C" w:rsidRPr="007B752D" w:rsidRDefault="00B37A3C" w:rsidP="007B752D">
      <w:pPr>
        <w:jc w:val="both"/>
        <w:rPr>
          <w:b/>
          <w:bCs/>
          <w:sz w:val="28"/>
          <w:szCs w:val="28"/>
        </w:rPr>
      </w:pPr>
      <w:r w:rsidRPr="007B752D">
        <w:rPr>
          <w:b/>
          <w:bCs/>
          <w:sz w:val="28"/>
          <w:szCs w:val="28"/>
        </w:rPr>
        <w:t>Н</w:t>
      </w:r>
      <w:r w:rsidR="007B752D">
        <w:rPr>
          <w:b/>
          <w:bCs/>
          <w:sz w:val="28"/>
          <w:szCs w:val="28"/>
        </w:rPr>
        <w:t xml:space="preserve">аименование практической работы: </w:t>
      </w:r>
      <w:r w:rsidRPr="007B752D">
        <w:rPr>
          <w:b/>
          <w:i/>
          <w:color w:val="000000"/>
          <w:sz w:val="28"/>
          <w:szCs w:val="28"/>
          <w:u w:val="single"/>
        </w:rPr>
        <w:t>Расчёт бурильной колонны при роторном способе бурения.</w:t>
      </w:r>
    </w:p>
    <w:p w:rsidR="007B752D" w:rsidRDefault="007B752D" w:rsidP="007B752D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b/>
          <w:sz w:val="28"/>
          <w:szCs w:val="28"/>
        </w:rPr>
      </w:pPr>
    </w:p>
    <w:p w:rsidR="009F42EA" w:rsidRPr="007B752D" w:rsidRDefault="009F42EA" w:rsidP="007B752D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color w:val="000000" w:themeColor="text1"/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 w:rsidRPr="003C24C0">
        <w:rPr>
          <w:sz w:val="28"/>
          <w:szCs w:val="28"/>
        </w:rPr>
        <w:t xml:space="preserve"> </w:t>
      </w:r>
      <w:r w:rsidRPr="007B752D">
        <w:rPr>
          <w:color w:val="000000" w:themeColor="text1"/>
          <w:sz w:val="28"/>
          <w:szCs w:val="28"/>
        </w:rPr>
        <w:t>умение рассчитать компоновку  бурильной колонны.</w:t>
      </w:r>
    </w:p>
    <w:p w:rsidR="007B752D" w:rsidRPr="007B752D" w:rsidRDefault="009F42EA" w:rsidP="007B752D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>Средства обучения:</w:t>
      </w:r>
      <w:r w:rsidRPr="007B752D">
        <w:rPr>
          <w:color w:val="000000" w:themeColor="text1"/>
          <w:sz w:val="28"/>
          <w:szCs w:val="28"/>
        </w:rPr>
        <w:t xml:space="preserve"> учебные пособия, </w:t>
      </w:r>
      <w:r w:rsidRPr="007B752D">
        <w:rPr>
          <w:b/>
          <w:color w:val="000000" w:themeColor="text1"/>
          <w:sz w:val="28"/>
          <w:szCs w:val="28"/>
        </w:rPr>
        <w:t xml:space="preserve"> </w:t>
      </w:r>
      <w:r w:rsidRPr="007B752D">
        <w:rPr>
          <w:color w:val="000000" w:themeColor="text1"/>
          <w:sz w:val="28"/>
          <w:szCs w:val="28"/>
        </w:rPr>
        <w:t>схемы, таблицы, опорн</w:t>
      </w:r>
      <w:r w:rsidR="007B752D">
        <w:rPr>
          <w:color w:val="000000" w:themeColor="text1"/>
          <w:sz w:val="28"/>
          <w:szCs w:val="28"/>
        </w:rPr>
        <w:t>ый конспект, презентации.</w:t>
      </w:r>
    </w:p>
    <w:p w:rsidR="007B752D" w:rsidRDefault="00B37A3C" w:rsidP="007B752D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Запись данных к расчету, выбор диаметров труб и типов элементов БК ведется аналогично расчету БК для турбинного способа бурения.</w:t>
      </w:r>
    </w:p>
    <w:p w:rsidR="00B37A3C" w:rsidRPr="007B752D" w:rsidRDefault="00B37A3C" w:rsidP="007B752D">
      <w:pPr>
        <w:ind w:firstLine="708"/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Допускаемую глубину спуска БК определяем по формуле: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где Q</w:t>
      </w:r>
      <w:r w:rsidRPr="007B752D">
        <w:rPr>
          <w:color w:val="000000" w:themeColor="text1"/>
          <w:sz w:val="28"/>
          <w:vertAlign w:val="subscript"/>
        </w:rPr>
        <w:t>p1</w:t>
      </w:r>
      <w:r w:rsidRPr="007B752D">
        <w:rPr>
          <w:color w:val="000000" w:themeColor="text1"/>
          <w:sz w:val="28"/>
        </w:rPr>
        <w:t>=q</w:t>
      </w:r>
      <w:r w:rsidRPr="007B752D">
        <w:rPr>
          <w:color w:val="000000" w:themeColor="text1"/>
          <w:sz w:val="28"/>
          <w:vertAlign w:val="subscript"/>
        </w:rPr>
        <w:t>БТ1</w:t>
      </w:r>
      <w:r w:rsidRPr="007B752D">
        <w:rPr>
          <w:color w:val="000000" w:themeColor="text1"/>
          <w:sz w:val="28"/>
        </w:rPr>
        <w:t>/1,04*n, МН – допустимая растягивающая нагрузка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Q</w:t>
      </w:r>
      <w:r w:rsidRPr="007B752D">
        <w:rPr>
          <w:color w:val="000000" w:themeColor="text1"/>
          <w:sz w:val="28"/>
          <w:vertAlign w:val="subscript"/>
        </w:rPr>
        <w:t>ПР1</w:t>
      </w:r>
      <w:r w:rsidRPr="007B752D">
        <w:rPr>
          <w:color w:val="000000" w:themeColor="text1"/>
          <w:sz w:val="28"/>
        </w:rPr>
        <w:t> – предельная растягивающая нагрузка, МН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р</w:t>
      </w:r>
      <w:r w:rsidRPr="007B752D">
        <w:rPr>
          <w:color w:val="000000" w:themeColor="text1"/>
          <w:sz w:val="28"/>
          <w:vertAlign w:val="subscript"/>
        </w:rPr>
        <w:t>0</w:t>
      </w:r>
      <w:r w:rsidRPr="007B752D">
        <w:rPr>
          <w:color w:val="000000" w:themeColor="text1"/>
          <w:sz w:val="28"/>
        </w:rPr>
        <w:t> – перепад давления на долоте, МПа.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Р</w:t>
      </w:r>
      <w:r w:rsidRPr="007B752D">
        <w:rPr>
          <w:color w:val="000000" w:themeColor="text1"/>
          <w:sz w:val="28"/>
          <w:vertAlign w:val="subscript"/>
        </w:rPr>
        <w:t>0</w:t>
      </w:r>
      <w:r w:rsidRPr="007B752D">
        <w:rPr>
          <w:color w:val="000000" w:themeColor="text1"/>
          <w:sz w:val="28"/>
        </w:rPr>
        <w:t>=(0,12/F</w:t>
      </w:r>
      <w:proofErr w:type="gramStart"/>
      <w:r w:rsidRPr="007B752D">
        <w:rPr>
          <w:color w:val="000000" w:themeColor="text1"/>
          <w:sz w:val="28"/>
          <w:vertAlign w:val="superscript"/>
        </w:rPr>
        <w:t>2</w:t>
      </w:r>
      <w:r w:rsidRPr="007B752D">
        <w:rPr>
          <w:color w:val="000000" w:themeColor="text1"/>
          <w:sz w:val="28"/>
        </w:rPr>
        <w:t>)*</w:t>
      </w:r>
      <w:proofErr w:type="spellStart"/>
      <w:proofErr w:type="gramEnd"/>
      <w:r w:rsidRPr="007B752D">
        <w:rPr>
          <w:color w:val="000000" w:themeColor="text1"/>
          <w:sz w:val="28"/>
        </w:rPr>
        <w:t>р</w:t>
      </w:r>
      <w:r w:rsidRPr="007B752D">
        <w:rPr>
          <w:color w:val="000000" w:themeColor="text1"/>
          <w:sz w:val="28"/>
          <w:vertAlign w:val="subscript"/>
        </w:rPr>
        <w:t>р</w:t>
      </w:r>
      <w:proofErr w:type="spellEnd"/>
      <w:r w:rsidRPr="007B752D">
        <w:rPr>
          <w:color w:val="000000" w:themeColor="text1"/>
          <w:sz w:val="28"/>
        </w:rPr>
        <w:t>*Q</w:t>
      </w:r>
      <w:r w:rsidRPr="007B752D">
        <w:rPr>
          <w:color w:val="000000" w:themeColor="text1"/>
          <w:sz w:val="28"/>
          <w:vertAlign w:val="superscript"/>
        </w:rPr>
        <w:t>2</w:t>
      </w:r>
      <w:r w:rsidRPr="007B752D">
        <w:rPr>
          <w:color w:val="000000" w:themeColor="text1"/>
          <w:sz w:val="28"/>
        </w:rPr>
        <w:t>, МПа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где F – суммарное сечение промывочных отверстий долота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Если L</w:t>
      </w:r>
      <w:r w:rsidRPr="007B752D">
        <w:rPr>
          <w:color w:val="000000" w:themeColor="text1"/>
          <w:sz w:val="28"/>
          <w:vertAlign w:val="subscript"/>
        </w:rPr>
        <w:t>доп1</w:t>
      </w:r>
      <w:r w:rsidRPr="007B752D">
        <w:rPr>
          <w:color w:val="000000" w:themeColor="text1"/>
          <w:sz w:val="28"/>
        </w:rPr>
        <w:t> &gt; Н, достаточно.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Если L</w:t>
      </w:r>
      <w:r w:rsidRPr="007B752D">
        <w:rPr>
          <w:color w:val="000000" w:themeColor="text1"/>
          <w:sz w:val="28"/>
          <w:vertAlign w:val="subscript"/>
        </w:rPr>
        <w:t>доп1</w:t>
      </w:r>
      <w:r w:rsidRPr="007B752D">
        <w:rPr>
          <w:color w:val="000000" w:themeColor="text1"/>
          <w:sz w:val="28"/>
        </w:rPr>
        <w:t> &lt; Н, не достаточно.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В этом случае вводим вторую секцию, составленную из труб группы прочности «Д» с большей толщиной стенки.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Вторая секция одноразмерной колонны определяется: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где Q</w:t>
      </w:r>
      <w:r w:rsidRPr="007B752D">
        <w:rPr>
          <w:color w:val="000000" w:themeColor="text1"/>
          <w:sz w:val="28"/>
          <w:vertAlign w:val="subscript"/>
        </w:rPr>
        <w:t>p1</w:t>
      </w:r>
      <w:r w:rsidRPr="007B752D">
        <w:rPr>
          <w:color w:val="000000" w:themeColor="text1"/>
          <w:sz w:val="28"/>
        </w:rPr>
        <w:t>= Q</w:t>
      </w:r>
      <w:r w:rsidRPr="007B752D">
        <w:rPr>
          <w:color w:val="000000" w:themeColor="text1"/>
          <w:sz w:val="28"/>
          <w:vertAlign w:val="subscript"/>
        </w:rPr>
        <w:t>ПР2</w:t>
      </w:r>
      <w:r w:rsidRPr="007B752D">
        <w:rPr>
          <w:color w:val="000000" w:themeColor="text1"/>
          <w:sz w:val="28"/>
        </w:rPr>
        <w:t>/0,4*n, МН</w:t>
      </w:r>
    </w:p>
    <w:p w:rsidR="00B37A3C" w:rsidRPr="007B752D" w:rsidRDefault="00B37A3C" w:rsidP="00E40750">
      <w:pPr>
        <w:jc w:val="both"/>
        <w:rPr>
          <w:color w:val="000000" w:themeColor="text1"/>
          <w:sz w:val="18"/>
          <w:szCs w:val="18"/>
        </w:rPr>
      </w:pPr>
      <w:r w:rsidRPr="007B752D">
        <w:rPr>
          <w:color w:val="000000" w:themeColor="text1"/>
          <w:sz w:val="28"/>
        </w:rPr>
        <w:t>        </w:t>
      </w:r>
      <w:proofErr w:type="spellStart"/>
      <w:r w:rsidRPr="007B752D">
        <w:rPr>
          <w:color w:val="000000" w:themeColor="text1"/>
          <w:sz w:val="28"/>
        </w:rPr>
        <w:t>L</w:t>
      </w:r>
      <w:r w:rsidRPr="007B752D">
        <w:rPr>
          <w:color w:val="000000" w:themeColor="text1"/>
          <w:sz w:val="28"/>
          <w:vertAlign w:val="subscript"/>
        </w:rPr>
        <w:t>доп</w:t>
      </w:r>
      <w:proofErr w:type="spellEnd"/>
      <w:r w:rsidRPr="007B752D">
        <w:rPr>
          <w:color w:val="000000" w:themeColor="text1"/>
          <w:sz w:val="28"/>
          <w:vertAlign w:val="subscript"/>
        </w:rPr>
        <w:t> </w:t>
      </w:r>
      <w:r w:rsidRPr="007B752D">
        <w:rPr>
          <w:color w:val="000000" w:themeColor="text1"/>
          <w:sz w:val="28"/>
        </w:rPr>
        <w:t>= L</w:t>
      </w:r>
      <w:r w:rsidRPr="007B752D">
        <w:rPr>
          <w:color w:val="000000" w:themeColor="text1"/>
          <w:sz w:val="28"/>
          <w:vertAlign w:val="subscript"/>
        </w:rPr>
        <w:t>доп1</w:t>
      </w:r>
      <w:r w:rsidRPr="007B752D">
        <w:rPr>
          <w:color w:val="000000" w:themeColor="text1"/>
          <w:sz w:val="28"/>
        </w:rPr>
        <w:t>+L</w:t>
      </w:r>
      <w:r w:rsidRPr="007B752D">
        <w:rPr>
          <w:color w:val="000000" w:themeColor="text1"/>
          <w:sz w:val="28"/>
          <w:vertAlign w:val="subscript"/>
        </w:rPr>
        <w:t>доп</w:t>
      </w:r>
      <w:proofErr w:type="gramStart"/>
      <w:r w:rsidRPr="007B752D">
        <w:rPr>
          <w:color w:val="000000" w:themeColor="text1"/>
          <w:sz w:val="28"/>
          <w:vertAlign w:val="subscript"/>
        </w:rPr>
        <w:t>2</w:t>
      </w:r>
      <w:r w:rsidRPr="007B752D">
        <w:rPr>
          <w:color w:val="000000" w:themeColor="text1"/>
          <w:sz w:val="28"/>
        </w:rPr>
        <w:t> &gt;</w:t>
      </w:r>
      <w:proofErr w:type="gramEnd"/>
      <w:r w:rsidRPr="007B752D">
        <w:rPr>
          <w:color w:val="000000" w:themeColor="text1"/>
          <w:sz w:val="28"/>
        </w:rPr>
        <w:t xml:space="preserve"> Н, достаточно.</w:t>
      </w:r>
    </w:p>
    <w:p w:rsidR="00B37A3C" w:rsidRPr="007B752D" w:rsidRDefault="00B37A3C" w:rsidP="00E40750">
      <w:pPr>
        <w:jc w:val="both"/>
        <w:rPr>
          <w:color w:val="000000" w:themeColor="text1"/>
          <w:sz w:val="28"/>
        </w:rPr>
      </w:pPr>
      <w:r w:rsidRPr="007B752D">
        <w:rPr>
          <w:color w:val="000000" w:themeColor="text1"/>
          <w:sz w:val="28"/>
        </w:rPr>
        <w:t>        Расчет колонны ЛБТ проводится аналогично расчету стальных бурильных труб.</w:t>
      </w:r>
    </w:p>
    <w:p w:rsidR="00F46609" w:rsidRPr="007B752D" w:rsidRDefault="00F46609" w:rsidP="00E40750">
      <w:pPr>
        <w:tabs>
          <w:tab w:val="left" w:pos="-360"/>
        </w:tabs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</w:p>
    <w:p w:rsidR="00A8383C" w:rsidRPr="007B752D" w:rsidRDefault="00A8383C" w:rsidP="00E40750">
      <w:pPr>
        <w:tabs>
          <w:tab w:val="left" w:pos="-360"/>
        </w:tabs>
        <w:spacing w:line="360" w:lineRule="auto"/>
        <w:ind w:left="72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Проанализировать результаты измерений и написать отчет.</w:t>
      </w:r>
    </w:p>
    <w:p w:rsidR="002C7208" w:rsidRPr="007B752D" w:rsidRDefault="002C7208" w:rsidP="00E40750">
      <w:pPr>
        <w:tabs>
          <w:tab w:val="left" w:pos="-360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C7208" w:rsidRPr="007B752D" w:rsidRDefault="002C7208" w:rsidP="007B752D">
      <w:pPr>
        <w:spacing w:after="200"/>
        <w:jc w:val="center"/>
        <w:rPr>
          <w:b/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>Практическое занятие № 15</w:t>
      </w:r>
    </w:p>
    <w:p w:rsidR="002C7208" w:rsidRPr="007B752D" w:rsidRDefault="007B752D" w:rsidP="007B752D">
      <w:pPr>
        <w:pStyle w:val="a9"/>
        <w:ind w:left="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</w:t>
      </w:r>
      <w:r w:rsidR="00723CB2" w:rsidRPr="007B752D">
        <w:rPr>
          <w:b/>
          <w:bCs/>
          <w:color w:val="000000" w:themeColor="text1"/>
          <w:sz w:val="28"/>
          <w:szCs w:val="28"/>
        </w:rPr>
        <w:t>Н</w:t>
      </w:r>
      <w:r>
        <w:rPr>
          <w:b/>
          <w:bCs/>
          <w:color w:val="000000" w:themeColor="text1"/>
          <w:sz w:val="28"/>
          <w:szCs w:val="28"/>
        </w:rPr>
        <w:t xml:space="preserve">аименование практической работы: </w:t>
      </w:r>
      <w:r w:rsidR="00723CB2" w:rsidRPr="007B752D">
        <w:rPr>
          <w:b/>
          <w:color w:val="000000" w:themeColor="text1"/>
          <w:sz w:val="28"/>
          <w:szCs w:val="28"/>
        </w:rPr>
        <w:t xml:space="preserve"> </w:t>
      </w:r>
      <w:r w:rsidR="002C7208" w:rsidRPr="007B752D">
        <w:rPr>
          <w:b/>
          <w:i/>
          <w:color w:val="000000" w:themeColor="text1"/>
          <w:sz w:val="28"/>
          <w:szCs w:val="28"/>
          <w:u w:val="single"/>
        </w:rPr>
        <w:t>Расчёт бу</w:t>
      </w:r>
      <w:r w:rsidR="002C7208" w:rsidRPr="007B752D">
        <w:rPr>
          <w:b/>
          <w:i/>
          <w:color w:val="000000" w:themeColor="text1"/>
          <w:sz w:val="28"/>
          <w:szCs w:val="28"/>
          <w:u w:val="single"/>
        </w:rPr>
        <w:softHyphen/>
        <w:t>рильной   колонны   при   горизонтальном бурении.</w:t>
      </w:r>
    </w:p>
    <w:p w:rsidR="002C7208" w:rsidRPr="007B752D" w:rsidRDefault="002C7208" w:rsidP="00E40750">
      <w:pPr>
        <w:ind w:left="720"/>
        <w:jc w:val="both"/>
        <w:rPr>
          <w:b/>
          <w:color w:val="000000" w:themeColor="text1"/>
          <w:sz w:val="28"/>
          <w:szCs w:val="28"/>
        </w:rPr>
      </w:pPr>
    </w:p>
    <w:p w:rsidR="002C7208" w:rsidRPr="007B752D" w:rsidRDefault="002C7208" w:rsidP="007B752D">
      <w:pPr>
        <w:shd w:val="clear" w:color="auto" w:fill="FFFFFF"/>
        <w:tabs>
          <w:tab w:val="left" w:pos="1704"/>
        </w:tabs>
        <w:spacing w:before="10" w:line="360" w:lineRule="auto"/>
        <w:jc w:val="both"/>
        <w:rPr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>Цели:</w:t>
      </w:r>
      <w:r w:rsidRPr="007B752D">
        <w:rPr>
          <w:color w:val="000000" w:themeColor="text1"/>
          <w:sz w:val="28"/>
          <w:szCs w:val="28"/>
        </w:rPr>
        <w:t xml:space="preserve">  знать назначение бурильной ко</w:t>
      </w:r>
      <w:r w:rsidR="007B752D">
        <w:rPr>
          <w:color w:val="000000" w:themeColor="text1"/>
          <w:sz w:val="28"/>
          <w:szCs w:val="28"/>
        </w:rPr>
        <w:t xml:space="preserve">лонны и ее составных элементов, </w:t>
      </w:r>
      <w:r w:rsidRPr="007B752D">
        <w:rPr>
          <w:color w:val="000000" w:themeColor="text1"/>
          <w:sz w:val="28"/>
          <w:szCs w:val="28"/>
        </w:rPr>
        <w:t>конструктивные особенности бурильных труб и элементов бурильной колонны, методику расчета бурильных колонн при бурении забойными двигателями и при роторном способе бурения, основные правила эксплуатации бурильных труб, начисление условного износа на бурильные трубы.</w:t>
      </w:r>
    </w:p>
    <w:p w:rsidR="002C7208" w:rsidRPr="007B752D" w:rsidRDefault="002C7208" w:rsidP="007B752D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lastRenderedPageBreak/>
        <w:t>Средства обучения:</w:t>
      </w:r>
      <w:r w:rsidRPr="007B752D">
        <w:rPr>
          <w:color w:val="000000" w:themeColor="text1"/>
          <w:sz w:val="28"/>
          <w:szCs w:val="28"/>
        </w:rPr>
        <w:t xml:space="preserve"> учебные пособия, </w:t>
      </w:r>
      <w:r w:rsidRPr="007B752D">
        <w:rPr>
          <w:b/>
          <w:color w:val="000000" w:themeColor="text1"/>
          <w:sz w:val="28"/>
          <w:szCs w:val="28"/>
        </w:rPr>
        <w:t xml:space="preserve"> </w:t>
      </w:r>
      <w:r w:rsidRPr="007B752D">
        <w:rPr>
          <w:color w:val="000000" w:themeColor="text1"/>
          <w:sz w:val="28"/>
          <w:szCs w:val="28"/>
        </w:rPr>
        <w:t>схемы, таблицы, опорный конспект, презентации.</w:t>
      </w:r>
    </w:p>
    <w:p w:rsidR="002C7208" w:rsidRPr="007B752D" w:rsidRDefault="002C7208" w:rsidP="007B752D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 xml:space="preserve">Термины и понятия: </w:t>
      </w:r>
    </w:p>
    <w:p w:rsidR="002C7208" w:rsidRPr="007B752D" w:rsidRDefault="002C7208" w:rsidP="007B752D">
      <w:pPr>
        <w:numPr>
          <w:ilvl w:val="0"/>
          <w:numId w:val="16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Бурильные трубы.</w:t>
      </w:r>
    </w:p>
    <w:p w:rsidR="002C7208" w:rsidRPr="007B752D" w:rsidRDefault="002C7208" w:rsidP="007B752D">
      <w:pPr>
        <w:numPr>
          <w:ilvl w:val="0"/>
          <w:numId w:val="16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Резьба бурильных труб.</w:t>
      </w:r>
    </w:p>
    <w:p w:rsidR="002C7208" w:rsidRPr="007B752D" w:rsidRDefault="002C7208" w:rsidP="007B752D">
      <w:pPr>
        <w:numPr>
          <w:ilvl w:val="0"/>
          <w:numId w:val="16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Опасные сечения.</w:t>
      </w:r>
    </w:p>
    <w:p w:rsidR="002C7208" w:rsidRPr="007B752D" w:rsidRDefault="002C7208" w:rsidP="007B752D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Виды ремонтов бурильной колонны.</w:t>
      </w:r>
    </w:p>
    <w:p w:rsidR="002C7208" w:rsidRPr="007B752D" w:rsidRDefault="002C7208" w:rsidP="007B752D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proofErr w:type="gramStart"/>
      <w:r w:rsidRPr="007B752D">
        <w:rPr>
          <w:color w:val="000000" w:themeColor="text1"/>
          <w:sz w:val="28"/>
          <w:szCs w:val="28"/>
        </w:rPr>
        <w:t>Силы</w:t>
      </w:r>
      <w:proofErr w:type="gramEnd"/>
      <w:r w:rsidRPr="007B752D">
        <w:rPr>
          <w:color w:val="000000" w:themeColor="text1"/>
          <w:sz w:val="28"/>
          <w:szCs w:val="28"/>
        </w:rPr>
        <w:t xml:space="preserve"> действующие на бурильную колонну при горизонтальном бурении.</w:t>
      </w:r>
    </w:p>
    <w:p w:rsidR="002C7208" w:rsidRPr="007B752D" w:rsidRDefault="002C7208" w:rsidP="007B752D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b/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Принцип выбора компоновки низа бурильной колонны при горизонтальном бурении.</w:t>
      </w:r>
    </w:p>
    <w:p w:rsidR="002C7208" w:rsidRPr="007B752D" w:rsidRDefault="002C7208" w:rsidP="007B752D">
      <w:pPr>
        <w:tabs>
          <w:tab w:val="left" w:pos="360"/>
        </w:tabs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>Содержание и порядок выполнения работы:</w:t>
      </w:r>
    </w:p>
    <w:p w:rsidR="002C7208" w:rsidRPr="007B752D" w:rsidRDefault="002C7208" w:rsidP="007B752D">
      <w:pPr>
        <w:numPr>
          <w:ilvl w:val="0"/>
          <w:numId w:val="26"/>
        </w:numPr>
        <w:tabs>
          <w:tab w:val="left" w:pos="-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Изучить теоретический материал по теме занятия.</w:t>
      </w:r>
    </w:p>
    <w:p w:rsidR="002C7208" w:rsidRPr="007B752D" w:rsidRDefault="002C7208" w:rsidP="007B752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34" w:line="360" w:lineRule="auto"/>
        <w:ind w:left="0" w:right="-58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Записать  назначение и составные элементы бурильной колонны. </w:t>
      </w:r>
    </w:p>
    <w:p w:rsidR="002C7208" w:rsidRPr="007B752D" w:rsidRDefault="002C7208" w:rsidP="007B752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34" w:line="360" w:lineRule="auto"/>
        <w:ind w:left="0" w:right="-58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Схематически изобразить трубы бурильные ведущие.</w:t>
      </w:r>
    </w:p>
    <w:p w:rsidR="002C7208" w:rsidRPr="007B752D" w:rsidRDefault="002C7208" w:rsidP="007B752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34" w:line="360" w:lineRule="auto"/>
        <w:ind w:left="0" w:right="-58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Записать характеристики стали для изготовления муфт и бурильных труб. </w:t>
      </w:r>
    </w:p>
    <w:p w:rsidR="002C7208" w:rsidRPr="007B752D" w:rsidRDefault="002C7208" w:rsidP="007B752D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34" w:line="360" w:lineRule="auto"/>
        <w:ind w:left="0" w:right="-58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Описываем и записываем требования предъявляемые при выборе глубины спуска колонны.</w:t>
      </w:r>
    </w:p>
    <w:p w:rsidR="002C7208" w:rsidRPr="007B752D" w:rsidRDefault="002C7208" w:rsidP="007B752D">
      <w:pPr>
        <w:numPr>
          <w:ilvl w:val="0"/>
          <w:numId w:val="26"/>
        </w:numPr>
        <w:tabs>
          <w:tab w:val="left" w:pos="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Систематизировать записи и оформить в виде отчета.</w:t>
      </w:r>
    </w:p>
    <w:p w:rsidR="002C7208" w:rsidRPr="007B752D" w:rsidRDefault="002C7208" w:rsidP="007B752D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>Контрольные вопросы:</w:t>
      </w:r>
    </w:p>
    <w:p w:rsidR="002C7208" w:rsidRPr="007B752D" w:rsidRDefault="002C7208" w:rsidP="007B752D">
      <w:pPr>
        <w:numPr>
          <w:ilvl w:val="0"/>
          <w:numId w:val="25"/>
        </w:numPr>
        <w:tabs>
          <w:tab w:val="left" w:pos="-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Для чего предназначена бурильная колонна?</w:t>
      </w:r>
    </w:p>
    <w:p w:rsidR="002C7208" w:rsidRPr="007B752D" w:rsidRDefault="002C7208" w:rsidP="007B752D">
      <w:pPr>
        <w:numPr>
          <w:ilvl w:val="0"/>
          <w:numId w:val="25"/>
        </w:numPr>
        <w:tabs>
          <w:tab w:val="left" w:pos="-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Опишите функции ведущих труб, назовите их типоразмеры.</w:t>
      </w:r>
    </w:p>
    <w:p w:rsidR="002C7208" w:rsidRPr="007B752D" w:rsidRDefault="002C7208" w:rsidP="007B752D">
      <w:pPr>
        <w:numPr>
          <w:ilvl w:val="0"/>
          <w:numId w:val="25"/>
        </w:numPr>
        <w:tabs>
          <w:tab w:val="left" w:pos="-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Стальные бурильные трубы, их типоразмеры и конструкции.</w:t>
      </w:r>
    </w:p>
    <w:p w:rsidR="002C7208" w:rsidRPr="007B752D" w:rsidRDefault="002C7208" w:rsidP="007B752D">
      <w:pPr>
        <w:numPr>
          <w:ilvl w:val="0"/>
          <w:numId w:val="25"/>
        </w:numPr>
        <w:tabs>
          <w:tab w:val="left" w:pos="-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 w:rsidRPr="007B752D">
        <w:rPr>
          <w:color w:val="000000" w:themeColor="text1"/>
          <w:sz w:val="28"/>
          <w:szCs w:val="28"/>
        </w:rPr>
        <w:t>Легкосплавные</w:t>
      </w:r>
      <w:proofErr w:type="spellEnd"/>
      <w:r w:rsidRPr="007B752D">
        <w:rPr>
          <w:color w:val="000000" w:themeColor="text1"/>
          <w:sz w:val="28"/>
          <w:szCs w:val="28"/>
        </w:rPr>
        <w:t xml:space="preserve"> трубы. Преимущества, недостатки, особенности эксплуатации.</w:t>
      </w:r>
    </w:p>
    <w:p w:rsidR="002C7208" w:rsidRPr="007B752D" w:rsidRDefault="002C7208" w:rsidP="007B752D">
      <w:pPr>
        <w:numPr>
          <w:ilvl w:val="0"/>
          <w:numId w:val="25"/>
        </w:numPr>
        <w:tabs>
          <w:tab w:val="left" w:pos="-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Для чего предназначены бурильные замки? Типоразмеры бурильных замков.</w:t>
      </w:r>
    </w:p>
    <w:p w:rsidR="002C7208" w:rsidRPr="007B752D" w:rsidRDefault="002C7208" w:rsidP="007B752D">
      <w:pPr>
        <w:numPr>
          <w:ilvl w:val="0"/>
          <w:numId w:val="25"/>
        </w:numPr>
        <w:tabs>
          <w:tab w:val="left" w:pos="-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Правила эксплуатации бурильной колонны.</w:t>
      </w:r>
    </w:p>
    <w:p w:rsidR="002C7208" w:rsidRPr="007B752D" w:rsidRDefault="002C7208" w:rsidP="007B752D">
      <w:pPr>
        <w:numPr>
          <w:ilvl w:val="0"/>
          <w:numId w:val="25"/>
        </w:numPr>
        <w:tabs>
          <w:tab w:val="left" w:pos="-360"/>
        </w:tabs>
        <w:spacing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Что такое технологическая оснастка?</w:t>
      </w:r>
    </w:p>
    <w:p w:rsidR="00F46609" w:rsidRDefault="00D115FB" w:rsidP="00E40750">
      <w:pPr>
        <w:pStyle w:val="a9"/>
        <w:spacing w:after="200"/>
        <w:ind w:left="786"/>
        <w:jc w:val="both"/>
        <w:rPr>
          <w:b/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 xml:space="preserve">           </w:t>
      </w:r>
    </w:p>
    <w:p w:rsidR="003222B2" w:rsidRPr="007B752D" w:rsidRDefault="003222B2" w:rsidP="00E40750">
      <w:pPr>
        <w:pStyle w:val="a9"/>
        <w:spacing w:after="200"/>
        <w:ind w:left="786"/>
        <w:jc w:val="both"/>
        <w:rPr>
          <w:b/>
          <w:color w:val="000000" w:themeColor="text1"/>
          <w:sz w:val="28"/>
          <w:szCs w:val="28"/>
        </w:rPr>
      </w:pPr>
    </w:p>
    <w:p w:rsidR="00D115FB" w:rsidRPr="007B752D" w:rsidRDefault="00D115FB" w:rsidP="007B752D">
      <w:pPr>
        <w:pStyle w:val="a9"/>
        <w:spacing w:after="200"/>
        <w:ind w:left="786"/>
        <w:jc w:val="center"/>
        <w:rPr>
          <w:b/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lastRenderedPageBreak/>
        <w:t>Практическое занятие № 17</w:t>
      </w:r>
    </w:p>
    <w:p w:rsidR="003B2648" w:rsidRPr="007B752D" w:rsidRDefault="00723CB2" w:rsidP="007B752D">
      <w:pPr>
        <w:jc w:val="both"/>
        <w:rPr>
          <w:b/>
          <w:bCs/>
          <w:color w:val="000000" w:themeColor="text1"/>
          <w:sz w:val="28"/>
          <w:szCs w:val="28"/>
        </w:rPr>
      </w:pPr>
      <w:r w:rsidRPr="007B752D">
        <w:rPr>
          <w:b/>
          <w:bCs/>
          <w:color w:val="000000" w:themeColor="text1"/>
          <w:sz w:val="28"/>
          <w:szCs w:val="28"/>
        </w:rPr>
        <w:t>Н</w:t>
      </w:r>
      <w:r w:rsidR="007B752D">
        <w:rPr>
          <w:b/>
          <w:bCs/>
          <w:color w:val="000000" w:themeColor="text1"/>
          <w:sz w:val="28"/>
          <w:szCs w:val="28"/>
        </w:rPr>
        <w:t xml:space="preserve">аименование практической работы: </w:t>
      </w:r>
      <w:r w:rsidR="00D115FB" w:rsidRPr="007B752D">
        <w:rPr>
          <w:b/>
          <w:i/>
          <w:color w:val="000000" w:themeColor="text1"/>
          <w:sz w:val="28"/>
          <w:szCs w:val="28"/>
          <w:u w:val="single"/>
        </w:rPr>
        <w:t xml:space="preserve"> Изучение  свойств коллоидных систем; понятие о </w:t>
      </w:r>
      <w:proofErr w:type="spellStart"/>
      <w:r w:rsidR="00D115FB" w:rsidRPr="007B752D">
        <w:rPr>
          <w:b/>
          <w:i/>
          <w:color w:val="000000" w:themeColor="text1"/>
          <w:sz w:val="28"/>
          <w:szCs w:val="28"/>
          <w:u w:val="single"/>
        </w:rPr>
        <w:t>тиксотропии</w:t>
      </w:r>
      <w:proofErr w:type="spellEnd"/>
      <w:r w:rsidR="00D115FB" w:rsidRPr="007B752D">
        <w:rPr>
          <w:b/>
          <w:i/>
          <w:color w:val="000000" w:themeColor="text1"/>
          <w:sz w:val="28"/>
          <w:szCs w:val="28"/>
          <w:u w:val="single"/>
        </w:rPr>
        <w:t xml:space="preserve">   и   коагуляции;    сырьё    и   материалы   для приготовления буровых растворов</w:t>
      </w:r>
      <w:r w:rsidR="007B752D">
        <w:rPr>
          <w:b/>
          <w:i/>
          <w:color w:val="000000" w:themeColor="text1"/>
          <w:sz w:val="28"/>
          <w:szCs w:val="28"/>
          <w:u w:val="single"/>
        </w:rPr>
        <w:t>.</w:t>
      </w:r>
    </w:p>
    <w:p w:rsidR="007B752D" w:rsidRDefault="007B752D" w:rsidP="00E40750">
      <w:pPr>
        <w:spacing w:after="200"/>
        <w:jc w:val="both"/>
        <w:rPr>
          <w:b/>
          <w:color w:val="000000" w:themeColor="text1"/>
          <w:sz w:val="28"/>
          <w:szCs w:val="28"/>
        </w:rPr>
      </w:pPr>
    </w:p>
    <w:p w:rsidR="00D115FB" w:rsidRPr="007B752D" w:rsidRDefault="00D115FB" w:rsidP="00E40750">
      <w:pPr>
        <w:spacing w:after="200"/>
        <w:jc w:val="both"/>
        <w:rPr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>Цели:</w:t>
      </w:r>
      <w:r w:rsidRPr="007B752D">
        <w:rPr>
          <w:color w:val="000000" w:themeColor="text1"/>
          <w:sz w:val="28"/>
          <w:szCs w:val="28"/>
        </w:rPr>
        <w:t xml:space="preserve">  Изучить  свойства  коллоидных систем; понятие о </w:t>
      </w:r>
      <w:proofErr w:type="spellStart"/>
      <w:r w:rsidRPr="007B752D">
        <w:rPr>
          <w:color w:val="000000" w:themeColor="text1"/>
          <w:sz w:val="28"/>
          <w:szCs w:val="28"/>
        </w:rPr>
        <w:t>тиксотропии</w:t>
      </w:r>
      <w:proofErr w:type="spellEnd"/>
      <w:r w:rsidRPr="007B752D">
        <w:rPr>
          <w:color w:val="000000" w:themeColor="text1"/>
          <w:sz w:val="28"/>
          <w:szCs w:val="28"/>
        </w:rPr>
        <w:t xml:space="preserve">   и   коагуляции; расчет   сырья    и   материалов   для приготовления буровых растворов</w:t>
      </w:r>
    </w:p>
    <w:p w:rsidR="00324882" w:rsidRPr="007B752D" w:rsidRDefault="00324882" w:rsidP="00E40750">
      <w:pPr>
        <w:tabs>
          <w:tab w:val="left" w:pos="-360"/>
        </w:tabs>
        <w:spacing w:line="360" w:lineRule="auto"/>
        <w:ind w:left="284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Решить профессиональную задачу:</w: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 xml:space="preserve">Расчет   количества   </w:t>
      </w:r>
      <w:proofErr w:type="spellStart"/>
      <w:r w:rsidRPr="007B752D">
        <w:rPr>
          <w:b/>
          <w:color w:val="000000" w:themeColor="text1"/>
          <w:sz w:val="28"/>
          <w:szCs w:val="28"/>
        </w:rPr>
        <w:t>глинопорошка</w:t>
      </w:r>
      <w:proofErr w:type="spellEnd"/>
      <w:r w:rsidRPr="007B752D">
        <w:rPr>
          <w:color w:val="000000" w:themeColor="text1"/>
          <w:sz w:val="28"/>
          <w:szCs w:val="28"/>
        </w:rPr>
        <w:t xml:space="preserve">   для   приготовления   бурового   раствора   заданно</w:t>
      </w:r>
      <w:r w:rsidR="00805644" w:rsidRPr="007B752D">
        <w:rPr>
          <w:color w:val="000000" w:themeColor="text1"/>
          <w:sz w:val="28"/>
          <w:szCs w:val="28"/>
        </w:rPr>
        <w:t>й</w:t>
      </w:r>
      <w:r w:rsidRPr="007B752D">
        <w:rPr>
          <w:color w:val="000000" w:themeColor="text1"/>
          <w:sz w:val="28"/>
          <w:szCs w:val="28"/>
        </w:rPr>
        <w:t xml:space="preserve">  плотности производится по следующему отношению:</w:t>
      </w:r>
    </w:p>
    <w:p w:rsidR="00D115FB" w:rsidRPr="007B752D" w:rsidRDefault="00D115FB" w:rsidP="007B752D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                                   </w:t>
      </w:r>
      <w:r w:rsidRPr="007B752D">
        <w:rPr>
          <w:color w:val="000000" w:themeColor="text1"/>
          <w:position w:val="-32"/>
          <w:sz w:val="28"/>
          <w:szCs w:val="28"/>
        </w:rPr>
        <w:object w:dxaOrig="3060" w:dyaOrig="740">
          <v:shape id="_x0000_i1078" type="#_x0000_t75" style="width:152.75pt;height:36.95pt" o:ole="">
            <v:imagedata r:id="rId121" o:title=""/>
          </v:shape>
          <o:OLEObject Type="Embed" ProgID="Equation.3" ShapeID="_x0000_i1078" DrawAspect="Content" ObjectID="_1737012387" r:id="rId122"/>
        </w:objec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</w:t>
      </w:r>
      <w:proofErr w:type="spellStart"/>
      <w:r w:rsidRPr="007B752D">
        <w:rPr>
          <w:color w:val="000000" w:themeColor="text1"/>
          <w:sz w:val="28"/>
          <w:szCs w:val="28"/>
        </w:rPr>
        <w:t>М</w:t>
      </w:r>
      <w:r w:rsidRPr="007B752D">
        <w:rPr>
          <w:color w:val="000000" w:themeColor="text1"/>
          <w:sz w:val="28"/>
          <w:szCs w:val="28"/>
          <w:vertAlign w:val="subscript"/>
        </w:rPr>
        <w:t>гл</w:t>
      </w:r>
      <w:proofErr w:type="spellEnd"/>
      <w:r w:rsidRPr="007B752D">
        <w:rPr>
          <w:color w:val="000000" w:themeColor="text1"/>
          <w:sz w:val="28"/>
          <w:szCs w:val="28"/>
        </w:rPr>
        <w:t xml:space="preserve"> - масса </w:t>
      </w:r>
      <w:proofErr w:type="spellStart"/>
      <w:r w:rsidRPr="007B752D">
        <w:rPr>
          <w:color w:val="000000" w:themeColor="text1"/>
          <w:sz w:val="28"/>
          <w:szCs w:val="28"/>
        </w:rPr>
        <w:t>глинопорошка</w:t>
      </w:r>
      <w:proofErr w:type="spellEnd"/>
      <w:r w:rsidRPr="007B752D">
        <w:rPr>
          <w:color w:val="000000" w:themeColor="text1"/>
          <w:sz w:val="28"/>
          <w:szCs w:val="28"/>
        </w:rPr>
        <w:t>, т;</w: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color w:val="000000" w:themeColor="text1"/>
          <w:sz w:val="28"/>
          <w:szCs w:val="28"/>
        </w:rPr>
      </w:pPr>
      <w:r w:rsidRPr="007B752D">
        <w:rPr>
          <w:i/>
          <w:iCs/>
          <w:color w:val="000000" w:themeColor="text1"/>
          <w:sz w:val="28"/>
          <w:szCs w:val="28"/>
        </w:rPr>
        <w:t xml:space="preserve">     </w:t>
      </w:r>
      <w:r w:rsidRPr="007B752D">
        <w:rPr>
          <w:color w:val="000000" w:themeColor="text1"/>
          <w:position w:val="-14"/>
        </w:rPr>
        <w:object w:dxaOrig="320" w:dyaOrig="380">
          <v:shape id="_x0000_i1079" type="#_x0000_t75" style="width:18.8pt;height:21.9pt" o:ole="">
            <v:imagedata r:id="rId123" o:title=""/>
          </v:shape>
          <o:OLEObject Type="Embed" ProgID="Equation.3" ShapeID="_x0000_i1079" DrawAspect="Content" ObjectID="_1737012388" r:id="rId124"/>
        </w:object>
      </w:r>
      <w:r w:rsidRPr="007B752D">
        <w:rPr>
          <w:i/>
          <w:iCs/>
          <w:color w:val="000000" w:themeColor="text1"/>
          <w:sz w:val="28"/>
          <w:szCs w:val="28"/>
        </w:rPr>
        <w:t xml:space="preserve"> </w:t>
      </w:r>
      <w:r w:rsidRPr="007B752D">
        <w:rPr>
          <w:color w:val="000000" w:themeColor="text1"/>
          <w:sz w:val="28"/>
          <w:szCs w:val="28"/>
        </w:rPr>
        <w:t>- плотность приготовляемого раствора, кг/м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; </w: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 </w:t>
      </w:r>
      <w:proofErr w:type="spellStart"/>
      <w:r w:rsidRPr="007B752D">
        <w:rPr>
          <w:color w:val="000000" w:themeColor="text1"/>
          <w:sz w:val="28"/>
          <w:szCs w:val="28"/>
        </w:rPr>
        <w:t>В</w:t>
      </w:r>
      <w:r w:rsidRPr="007B752D">
        <w:rPr>
          <w:color w:val="000000" w:themeColor="text1"/>
          <w:sz w:val="28"/>
          <w:szCs w:val="28"/>
          <w:vertAlign w:val="subscript"/>
        </w:rPr>
        <w:t>л</w:t>
      </w:r>
      <w:proofErr w:type="spellEnd"/>
      <w:r w:rsidRPr="007B752D">
        <w:rPr>
          <w:color w:val="000000" w:themeColor="text1"/>
          <w:sz w:val="28"/>
          <w:szCs w:val="28"/>
        </w:rPr>
        <w:t xml:space="preserve"> - влажность </w:t>
      </w:r>
      <w:proofErr w:type="spellStart"/>
      <w:r w:rsidRPr="007B752D">
        <w:rPr>
          <w:color w:val="000000" w:themeColor="text1"/>
          <w:sz w:val="28"/>
          <w:szCs w:val="28"/>
        </w:rPr>
        <w:t>глинопорошка</w:t>
      </w:r>
      <w:proofErr w:type="spellEnd"/>
      <w:r w:rsidRPr="007B752D">
        <w:rPr>
          <w:color w:val="000000" w:themeColor="text1"/>
          <w:sz w:val="28"/>
          <w:szCs w:val="28"/>
        </w:rPr>
        <w:t xml:space="preserve">, </w:t>
      </w:r>
      <w:r w:rsidRPr="007B752D">
        <w:rPr>
          <w:iCs/>
          <w:color w:val="000000" w:themeColor="text1"/>
          <w:sz w:val="28"/>
          <w:szCs w:val="28"/>
        </w:rPr>
        <w:t>%</w:t>
      </w:r>
      <w:r w:rsidRPr="007B752D">
        <w:rPr>
          <w:i/>
          <w:iCs/>
          <w:color w:val="000000" w:themeColor="text1"/>
          <w:sz w:val="28"/>
          <w:szCs w:val="28"/>
        </w:rPr>
        <w:t>.</w:t>
      </w:r>
    </w:p>
    <w:p w:rsidR="00D115FB" w:rsidRPr="007B752D" w:rsidRDefault="00D115FB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color w:val="000000" w:themeColor="text1"/>
          <w:sz w:val="28"/>
          <w:szCs w:val="28"/>
        </w:rPr>
      </w:pPr>
      <w:r w:rsidRPr="007B752D">
        <w:rPr>
          <w:b/>
          <w:i/>
          <w:color w:val="000000" w:themeColor="text1"/>
          <w:sz w:val="28"/>
          <w:szCs w:val="28"/>
        </w:rPr>
        <w:t>Например,</w:t>
      </w:r>
      <w:r w:rsidRPr="007B752D">
        <w:rPr>
          <w:color w:val="000000" w:themeColor="text1"/>
          <w:sz w:val="28"/>
          <w:szCs w:val="28"/>
        </w:rPr>
        <w:t xml:space="preserve"> требуется приготовить буровой раствор плотностью 1200 кг/м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 из </w:t>
      </w:r>
      <w:proofErr w:type="spellStart"/>
      <w:r w:rsidRPr="007B752D">
        <w:rPr>
          <w:color w:val="000000" w:themeColor="text1"/>
          <w:sz w:val="28"/>
          <w:szCs w:val="28"/>
        </w:rPr>
        <w:t>глинопорошка</w:t>
      </w:r>
      <w:proofErr w:type="spellEnd"/>
      <w:r w:rsidRPr="007B752D">
        <w:rPr>
          <w:color w:val="000000" w:themeColor="text1"/>
          <w:sz w:val="28"/>
          <w:szCs w:val="28"/>
        </w:rPr>
        <w:t xml:space="preserve"> влажностью 10%. Подставляя известные величины к данное отношение, получим:</w: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                                  </w:t>
      </w:r>
      <w:r w:rsidRPr="007B752D">
        <w:rPr>
          <w:color w:val="000000" w:themeColor="text1"/>
          <w:position w:val="-28"/>
          <w:sz w:val="28"/>
          <w:szCs w:val="28"/>
        </w:rPr>
        <w:object w:dxaOrig="3660" w:dyaOrig="660">
          <v:shape id="_x0000_i1080" type="#_x0000_t75" style="width:182.8pt;height:33.2pt" o:ole="">
            <v:imagedata r:id="rId125" o:title=""/>
          </v:shape>
          <o:OLEObject Type="Embed" ProgID="Equation.3" ShapeID="_x0000_i1080" DrawAspect="Content" ObjectID="_1737012389" r:id="rId126"/>
        </w:object>
      </w:r>
      <w:r w:rsidRPr="007B752D">
        <w:rPr>
          <w:color w:val="000000" w:themeColor="text1"/>
          <w:sz w:val="28"/>
          <w:szCs w:val="28"/>
        </w:rPr>
        <w:t>т;</w: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т.е. на 1м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 воды следует взять 0,4т </w:t>
      </w:r>
      <w:proofErr w:type="spellStart"/>
      <w:r w:rsidR="00756E24" w:rsidRPr="007B752D">
        <w:rPr>
          <w:color w:val="000000" w:themeColor="text1"/>
          <w:sz w:val="28"/>
          <w:szCs w:val="28"/>
        </w:rPr>
        <w:t>гли</w:t>
      </w:r>
      <w:r w:rsidRPr="007B752D">
        <w:rPr>
          <w:color w:val="000000" w:themeColor="text1"/>
          <w:sz w:val="28"/>
          <w:szCs w:val="28"/>
        </w:rPr>
        <w:t>нопорошка</w:t>
      </w:r>
      <w:proofErr w:type="spellEnd"/>
      <w:r w:rsidRPr="007B752D">
        <w:rPr>
          <w:color w:val="000000" w:themeColor="text1"/>
          <w:sz w:val="28"/>
          <w:szCs w:val="28"/>
        </w:rPr>
        <w:t>.</w:t>
      </w:r>
    </w:p>
    <w:p w:rsidR="00D115FB" w:rsidRPr="007B752D" w:rsidRDefault="00D115FB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Необходимое количество сухого утяжелителя (в кг/м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>) следует вычислять по соотношению:</w: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                                      </w:t>
      </w:r>
      <w:r w:rsidRPr="007B752D">
        <w:rPr>
          <w:color w:val="000000" w:themeColor="text1"/>
          <w:position w:val="-30"/>
          <w:sz w:val="28"/>
          <w:szCs w:val="28"/>
        </w:rPr>
        <w:object w:dxaOrig="2540" w:dyaOrig="700">
          <v:shape id="_x0000_i1081" type="#_x0000_t75" style="width:125.85pt;height:35.05pt" o:ole="">
            <v:imagedata r:id="rId127" o:title=""/>
          </v:shape>
          <o:OLEObject Type="Embed" ProgID="Equation.3" ShapeID="_x0000_i1081" DrawAspect="Content" ObjectID="_1737012390" r:id="rId128"/>
        </w:object>
      </w:r>
    </w:p>
    <w:p w:rsidR="00D115FB" w:rsidRPr="007B752D" w:rsidRDefault="00D115FB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где  </w:t>
      </w:r>
      <w:r w:rsidRPr="007B752D">
        <w:rPr>
          <w:color w:val="000000" w:themeColor="text1"/>
          <w:position w:val="-14"/>
          <w:sz w:val="28"/>
          <w:szCs w:val="28"/>
        </w:rPr>
        <w:object w:dxaOrig="920" w:dyaOrig="380">
          <v:shape id="_x0000_i1082" type="#_x0000_t75" style="width:54.45pt;height:21.9pt" o:ole="">
            <v:imagedata r:id="rId129" o:title=""/>
          </v:shape>
          <o:OLEObject Type="Embed" ProgID="Equation.3" ShapeID="_x0000_i1082" DrawAspect="Content" ObjectID="_1737012391" r:id="rId130"/>
        </w:object>
      </w:r>
      <w:r w:rsidRPr="007B752D">
        <w:rPr>
          <w:color w:val="000000" w:themeColor="text1"/>
          <w:sz w:val="28"/>
          <w:szCs w:val="28"/>
        </w:rPr>
        <w:t>- соответственно плотности  исходного бурового раствора, требуемая и утяжелителя, г/см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>.</w:t>
      </w:r>
    </w:p>
    <w:p w:rsidR="00D115FB" w:rsidRPr="007B752D" w:rsidRDefault="00D115FB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Например,   плотность исходного   бурового   раствора    1.2 г/см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      требуемая 2,0 г/см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      утяжелителя (барита) - 4г/см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 . Тогда:</w: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                           </w:t>
      </w:r>
      <w:r w:rsidRPr="007B752D">
        <w:rPr>
          <w:color w:val="000000" w:themeColor="text1"/>
          <w:position w:val="-28"/>
          <w:sz w:val="28"/>
          <w:szCs w:val="28"/>
        </w:rPr>
        <w:object w:dxaOrig="3280" w:dyaOrig="660">
          <v:shape id="_x0000_i1083" type="#_x0000_t75" style="width:164.05pt;height:33.2pt" o:ole="">
            <v:imagedata r:id="rId131" o:title=""/>
          </v:shape>
          <o:OLEObject Type="Embed" ProgID="Equation.3" ShapeID="_x0000_i1083" DrawAspect="Content" ObjectID="_1737012392" r:id="rId132"/>
        </w:object>
      </w:r>
      <w:r w:rsidRPr="007B752D">
        <w:rPr>
          <w:color w:val="000000" w:themeColor="text1"/>
          <w:sz w:val="28"/>
          <w:szCs w:val="28"/>
        </w:rPr>
        <w:t xml:space="preserve"> г/см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      </w: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таким   образом,  для  приготовления  бурового  раствора   плотностью  </w:t>
      </w:r>
    </w:p>
    <w:p w:rsidR="00D115FB" w:rsidRPr="007B752D" w:rsidRDefault="00D115FB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lastRenderedPageBreak/>
        <w:t xml:space="preserve"> 2.0 г/см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      на  каждый 1м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    и исходного раствора требуется 1142кг сухого барита.</w:t>
      </w:r>
      <w:r w:rsidR="00A04886" w:rsidRPr="007B752D">
        <w:rPr>
          <w:color w:val="000000" w:themeColor="text1"/>
          <w:sz w:val="28"/>
          <w:szCs w:val="28"/>
        </w:rPr>
        <w:t xml:space="preserve">  </w:t>
      </w:r>
    </w:p>
    <w:p w:rsidR="00A04886" w:rsidRPr="007B752D" w:rsidRDefault="00A04886" w:rsidP="00E40750">
      <w:pPr>
        <w:jc w:val="both"/>
        <w:rPr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>Определить количество глины и воды</w:t>
      </w:r>
      <w:r w:rsidRPr="007B752D">
        <w:rPr>
          <w:color w:val="000000" w:themeColor="text1"/>
          <w:sz w:val="28"/>
          <w:szCs w:val="28"/>
        </w:rPr>
        <w:t xml:space="preserve"> для приготовле</w:t>
      </w:r>
      <w:r w:rsidRPr="007B752D">
        <w:rPr>
          <w:color w:val="000000" w:themeColor="text1"/>
          <w:sz w:val="28"/>
          <w:szCs w:val="28"/>
        </w:rPr>
        <w:softHyphen/>
        <w:t xml:space="preserve">ния </w:t>
      </w:r>
      <w:smartTag w:uri="urn:schemas-microsoft-com:office:smarttags" w:element="metricconverter">
        <w:smartTagPr>
          <w:attr w:name="ProductID" w:val="1 м3"/>
        </w:smartTagPr>
        <w:r w:rsidRPr="007B752D">
          <w:rPr>
            <w:color w:val="000000" w:themeColor="text1"/>
            <w:sz w:val="28"/>
            <w:szCs w:val="28"/>
          </w:rPr>
          <w:t>1 м</w:t>
        </w:r>
        <w:r w:rsidRPr="007B752D">
          <w:rPr>
            <w:color w:val="000000" w:themeColor="text1"/>
            <w:sz w:val="28"/>
            <w:szCs w:val="28"/>
            <w:vertAlign w:val="superscript"/>
          </w:rPr>
          <w:t>3</w:t>
        </w:r>
      </w:smartTag>
      <w:r w:rsidRPr="007B752D">
        <w:rPr>
          <w:color w:val="000000" w:themeColor="text1"/>
          <w:sz w:val="28"/>
          <w:szCs w:val="28"/>
        </w:rPr>
        <w:t xml:space="preserve"> глинистого раствора плотностью </w:t>
      </w:r>
      <w:proofErr w:type="spellStart"/>
      <w:r w:rsidRPr="007B752D">
        <w:rPr>
          <w:color w:val="000000" w:themeColor="text1"/>
          <w:sz w:val="40"/>
          <w:szCs w:val="40"/>
        </w:rPr>
        <w:t>γ</w:t>
      </w:r>
      <w:r w:rsidRPr="007B752D">
        <w:rPr>
          <w:bCs/>
          <w:i/>
          <w:iCs/>
          <w:color w:val="000000" w:themeColor="text1"/>
          <w:sz w:val="28"/>
          <w:szCs w:val="28"/>
          <w:vertAlign w:val="subscript"/>
        </w:rPr>
        <w:t>гр</w:t>
      </w:r>
      <w:proofErr w:type="spellEnd"/>
      <w:r w:rsidRPr="007B752D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7B752D">
        <w:rPr>
          <w:color w:val="000000" w:themeColor="text1"/>
          <w:sz w:val="28"/>
          <w:szCs w:val="28"/>
          <w:vertAlign w:val="superscript"/>
        </w:rPr>
        <w:t>=</w:t>
      </w:r>
      <w:r w:rsidRPr="007B752D">
        <w:rPr>
          <w:color w:val="000000" w:themeColor="text1"/>
          <w:sz w:val="28"/>
          <w:szCs w:val="28"/>
        </w:rPr>
        <w:t xml:space="preserve"> </w:t>
      </w:r>
      <w:r w:rsidRPr="007B752D">
        <w:rPr>
          <w:bCs/>
          <w:color w:val="000000" w:themeColor="text1"/>
          <w:sz w:val="28"/>
          <w:szCs w:val="28"/>
        </w:rPr>
        <w:t>1,25 г/</w:t>
      </w:r>
      <w:r w:rsidRPr="007B752D">
        <w:rPr>
          <w:color w:val="000000" w:themeColor="text1"/>
          <w:sz w:val="28"/>
          <w:szCs w:val="28"/>
        </w:rPr>
        <w:t>см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>.</w:t>
      </w:r>
    </w:p>
    <w:p w:rsidR="00A04886" w:rsidRPr="007B752D" w:rsidRDefault="00A04886" w:rsidP="00E40750">
      <w:pPr>
        <w:jc w:val="both"/>
        <w:rPr>
          <w:b/>
          <w:bCs/>
          <w:color w:val="000000" w:themeColor="text1"/>
          <w:sz w:val="28"/>
          <w:szCs w:val="28"/>
        </w:rPr>
      </w:pPr>
      <w:r w:rsidRPr="007B752D">
        <w:rPr>
          <w:b/>
          <w:bCs/>
          <w:color w:val="000000" w:themeColor="text1"/>
          <w:sz w:val="28"/>
          <w:szCs w:val="28"/>
        </w:rPr>
        <w:t xml:space="preserve">Решение. </w:t>
      </w:r>
    </w:p>
    <w:p w:rsidR="00A04886" w:rsidRPr="007B752D" w:rsidRDefault="00A04886" w:rsidP="00E40750">
      <w:pPr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Количество </w:t>
      </w:r>
      <w:proofErr w:type="spellStart"/>
      <w:r w:rsidRPr="007B752D">
        <w:rPr>
          <w:color w:val="000000" w:themeColor="text1"/>
          <w:sz w:val="28"/>
          <w:szCs w:val="28"/>
        </w:rPr>
        <w:t>глинопорошка</w:t>
      </w:r>
      <w:proofErr w:type="spellEnd"/>
      <w:r w:rsidRPr="007B752D">
        <w:rPr>
          <w:color w:val="000000" w:themeColor="text1"/>
          <w:sz w:val="28"/>
          <w:szCs w:val="28"/>
        </w:rPr>
        <w:t xml:space="preserve"> для приготовления </w:t>
      </w:r>
      <w:smartTag w:uri="urn:schemas-microsoft-com:office:smarttags" w:element="metricconverter">
        <w:smartTagPr>
          <w:attr w:name="ProductID" w:val="1 м3"/>
        </w:smartTagPr>
        <w:r w:rsidRPr="007B752D">
          <w:rPr>
            <w:color w:val="000000" w:themeColor="text1"/>
            <w:sz w:val="28"/>
            <w:szCs w:val="28"/>
          </w:rPr>
          <w:t>1 м</w:t>
        </w:r>
        <w:r w:rsidRPr="007B752D">
          <w:rPr>
            <w:color w:val="000000" w:themeColor="text1"/>
            <w:sz w:val="28"/>
            <w:szCs w:val="28"/>
            <w:vertAlign w:val="superscript"/>
          </w:rPr>
          <w:t>3</w:t>
        </w:r>
      </w:smartTag>
      <w:r w:rsidRPr="007B752D">
        <w:rPr>
          <w:color w:val="000000" w:themeColor="text1"/>
          <w:sz w:val="28"/>
          <w:szCs w:val="28"/>
        </w:rPr>
        <w:t xml:space="preserve"> гли</w:t>
      </w:r>
      <w:r w:rsidRPr="007B752D">
        <w:rPr>
          <w:color w:val="000000" w:themeColor="text1"/>
          <w:sz w:val="28"/>
          <w:szCs w:val="28"/>
        </w:rPr>
        <w:softHyphen/>
        <w:t>нистого раствора определяется по формуле</w:t>
      </w:r>
    </w:p>
    <w:p w:rsidR="00A04886" w:rsidRPr="007B752D" w:rsidRDefault="00A04886" w:rsidP="00E40750">
      <w:pPr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                    </w:t>
      </w:r>
      <w:r w:rsidRPr="007B752D">
        <w:rPr>
          <w:color w:val="000000" w:themeColor="text1"/>
          <w:position w:val="-30"/>
          <w:sz w:val="28"/>
          <w:szCs w:val="28"/>
        </w:rPr>
        <w:object w:dxaOrig="2000" w:dyaOrig="720">
          <v:shape id="_x0000_i1084" type="#_x0000_t75" style="width:2in;height:48.85pt" o:ole="">
            <v:imagedata r:id="rId133" o:title=""/>
          </v:shape>
          <o:OLEObject Type="Embed" ProgID="Equation.3" ShapeID="_x0000_i1084" DrawAspect="Content" ObjectID="_1737012393" r:id="rId134"/>
        </w:object>
      </w:r>
    </w:p>
    <w:p w:rsidR="00A04886" w:rsidRPr="007B752D" w:rsidRDefault="00A04886" w:rsidP="00E40750">
      <w:pPr>
        <w:jc w:val="both"/>
        <w:rPr>
          <w:color w:val="000000" w:themeColor="text1"/>
          <w:sz w:val="28"/>
          <w:szCs w:val="28"/>
        </w:rPr>
      </w:pPr>
    </w:p>
    <w:p w:rsidR="00A04886" w:rsidRPr="007B752D" w:rsidRDefault="00A04886" w:rsidP="00E40750">
      <w:pPr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где  </w:t>
      </w:r>
      <w:proofErr w:type="spellStart"/>
      <w:r w:rsidRPr="007B752D">
        <w:rPr>
          <w:color w:val="000000" w:themeColor="text1"/>
          <w:sz w:val="40"/>
          <w:szCs w:val="40"/>
        </w:rPr>
        <w:t>γ</w:t>
      </w:r>
      <w:r w:rsidRPr="007B752D">
        <w:rPr>
          <w:color w:val="000000" w:themeColor="text1"/>
          <w:sz w:val="20"/>
          <w:szCs w:val="20"/>
        </w:rPr>
        <w:t>гл</w:t>
      </w:r>
      <w:proofErr w:type="spellEnd"/>
      <w:r w:rsidRPr="007B752D">
        <w:rPr>
          <w:color w:val="000000" w:themeColor="text1"/>
          <w:sz w:val="28"/>
          <w:szCs w:val="28"/>
        </w:rPr>
        <w:t xml:space="preserve"> — плотность  </w:t>
      </w:r>
      <w:proofErr w:type="spellStart"/>
      <w:r w:rsidRPr="007B752D">
        <w:rPr>
          <w:color w:val="000000" w:themeColor="text1"/>
          <w:sz w:val="28"/>
          <w:szCs w:val="28"/>
        </w:rPr>
        <w:t>глинопорошка</w:t>
      </w:r>
      <w:proofErr w:type="spellEnd"/>
      <w:r w:rsidRPr="007B752D">
        <w:rPr>
          <w:color w:val="000000" w:themeColor="text1"/>
          <w:sz w:val="28"/>
          <w:szCs w:val="28"/>
        </w:rPr>
        <w:t>,   равная    2,6 г/см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;  </w:t>
      </w:r>
      <w:proofErr w:type="spellStart"/>
      <w:r w:rsidRPr="007B752D">
        <w:rPr>
          <w:color w:val="000000" w:themeColor="text1"/>
          <w:sz w:val="40"/>
          <w:szCs w:val="40"/>
        </w:rPr>
        <w:t>γ</w:t>
      </w:r>
      <w:r w:rsidRPr="007B752D">
        <w:rPr>
          <w:i/>
          <w:iCs/>
          <w:color w:val="000000" w:themeColor="text1"/>
          <w:sz w:val="28"/>
          <w:szCs w:val="28"/>
          <w:vertAlign w:val="subscript"/>
        </w:rPr>
        <w:t>в</w:t>
      </w:r>
      <w:proofErr w:type="spellEnd"/>
      <w:r w:rsidRPr="007B752D">
        <w:rPr>
          <w:i/>
          <w:iCs/>
          <w:color w:val="000000" w:themeColor="text1"/>
          <w:sz w:val="28"/>
          <w:szCs w:val="28"/>
        </w:rPr>
        <w:t xml:space="preserve"> </w:t>
      </w:r>
      <w:r w:rsidRPr="007B752D">
        <w:rPr>
          <w:color w:val="000000" w:themeColor="text1"/>
          <w:sz w:val="28"/>
          <w:szCs w:val="28"/>
        </w:rPr>
        <w:t>— плот</w:t>
      </w:r>
      <w:r w:rsidRPr="007B752D">
        <w:rPr>
          <w:color w:val="000000" w:themeColor="text1"/>
          <w:sz w:val="28"/>
          <w:szCs w:val="28"/>
        </w:rPr>
        <w:softHyphen/>
        <w:t xml:space="preserve">ность воды, равная </w:t>
      </w:r>
      <w:r w:rsidRPr="007B752D">
        <w:rPr>
          <w:b/>
          <w:bCs/>
          <w:color w:val="000000" w:themeColor="text1"/>
          <w:sz w:val="28"/>
          <w:szCs w:val="28"/>
        </w:rPr>
        <w:t xml:space="preserve">1 </w:t>
      </w:r>
      <w:r w:rsidRPr="007B752D">
        <w:rPr>
          <w:color w:val="000000" w:themeColor="text1"/>
          <w:sz w:val="28"/>
          <w:szCs w:val="28"/>
        </w:rPr>
        <w:t>г/см</w:t>
      </w:r>
      <w:r w:rsidRPr="007B752D">
        <w:rPr>
          <w:color w:val="000000" w:themeColor="text1"/>
          <w:sz w:val="28"/>
          <w:szCs w:val="28"/>
          <w:vertAlign w:val="superscript"/>
        </w:rPr>
        <w:t>3</w:t>
      </w:r>
      <w:r w:rsidRPr="007B752D">
        <w:rPr>
          <w:color w:val="000000" w:themeColor="text1"/>
          <w:sz w:val="28"/>
          <w:szCs w:val="28"/>
        </w:rPr>
        <w:t xml:space="preserve">. </w:t>
      </w:r>
    </w:p>
    <w:p w:rsidR="00A04886" w:rsidRPr="007B752D" w:rsidRDefault="00A04886" w:rsidP="00E40750">
      <w:pPr>
        <w:jc w:val="both"/>
        <w:rPr>
          <w:bCs/>
          <w:color w:val="000000" w:themeColor="text1"/>
          <w:sz w:val="28"/>
          <w:szCs w:val="28"/>
        </w:rPr>
      </w:pPr>
      <w:r w:rsidRPr="007B752D">
        <w:rPr>
          <w:bCs/>
          <w:color w:val="000000" w:themeColor="text1"/>
          <w:sz w:val="28"/>
          <w:szCs w:val="28"/>
        </w:rPr>
        <w:t>Тогда</w:t>
      </w:r>
    </w:p>
    <w:p w:rsidR="00A04886" w:rsidRPr="007B752D" w:rsidRDefault="00A04886" w:rsidP="00E40750">
      <w:pPr>
        <w:jc w:val="both"/>
        <w:rPr>
          <w:bCs/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                   </w:t>
      </w:r>
      <w:r w:rsidRPr="007B752D">
        <w:rPr>
          <w:color w:val="000000" w:themeColor="text1"/>
          <w:position w:val="-28"/>
          <w:sz w:val="28"/>
          <w:szCs w:val="28"/>
        </w:rPr>
        <w:object w:dxaOrig="2560" w:dyaOrig="660">
          <v:shape id="_x0000_i1085" type="#_x0000_t75" style="width:156.5pt;height:37.55pt" o:ole="">
            <v:imagedata r:id="rId135" o:title=""/>
          </v:shape>
          <o:OLEObject Type="Embed" ProgID="Equation.3" ShapeID="_x0000_i1085" DrawAspect="Content" ObjectID="_1737012394" r:id="rId136"/>
        </w:object>
      </w:r>
      <w:r w:rsidRPr="007B752D">
        <w:rPr>
          <w:color w:val="000000" w:themeColor="text1"/>
          <w:sz w:val="28"/>
          <w:szCs w:val="28"/>
        </w:rPr>
        <w:t>т/м³</w:t>
      </w:r>
    </w:p>
    <w:p w:rsidR="00A04886" w:rsidRPr="007B752D" w:rsidRDefault="00A04886" w:rsidP="00E40750">
      <w:pPr>
        <w:jc w:val="both"/>
        <w:rPr>
          <w:bCs/>
          <w:color w:val="000000" w:themeColor="text1"/>
          <w:sz w:val="28"/>
          <w:szCs w:val="28"/>
        </w:rPr>
      </w:pPr>
      <w:r w:rsidRPr="007B752D">
        <w:rPr>
          <w:bCs/>
          <w:color w:val="000000" w:themeColor="text1"/>
          <w:sz w:val="28"/>
          <w:szCs w:val="28"/>
        </w:rPr>
        <w:t>Объем глины</w:t>
      </w:r>
    </w:p>
    <w:p w:rsidR="00A04886" w:rsidRPr="007B752D" w:rsidRDefault="00A04886" w:rsidP="00E40750">
      <w:pPr>
        <w:jc w:val="both"/>
        <w:rPr>
          <w:bCs/>
          <w:color w:val="000000" w:themeColor="text1"/>
          <w:sz w:val="28"/>
          <w:szCs w:val="28"/>
        </w:rPr>
      </w:pPr>
    </w:p>
    <w:p w:rsidR="00A04886" w:rsidRPr="007B752D" w:rsidRDefault="00A04886" w:rsidP="00E40750">
      <w:pPr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                    </w:t>
      </w:r>
      <w:r w:rsidRPr="007B752D">
        <w:rPr>
          <w:color w:val="000000" w:themeColor="text1"/>
          <w:position w:val="-30"/>
          <w:sz w:val="28"/>
          <w:szCs w:val="28"/>
        </w:rPr>
        <w:object w:dxaOrig="1900" w:dyaOrig="680">
          <v:shape id="_x0000_i1086" type="#_x0000_t75" style="width:113.95pt;height:41.3pt" o:ole="">
            <v:imagedata r:id="rId137" o:title=""/>
          </v:shape>
          <o:OLEObject Type="Embed" ProgID="Equation.3" ShapeID="_x0000_i1086" DrawAspect="Content" ObjectID="_1737012395" r:id="rId138"/>
        </w:object>
      </w:r>
      <w:r w:rsidRPr="007B752D">
        <w:rPr>
          <w:color w:val="000000" w:themeColor="text1"/>
          <w:sz w:val="28"/>
          <w:szCs w:val="28"/>
        </w:rPr>
        <w:t>0,156 м³.</w:t>
      </w:r>
    </w:p>
    <w:p w:rsidR="00A04886" w:rsidRPr="007B752D" w:rsidRDefault="00A04886" w:rsidP="00E40750">
      <w:pPr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Объем воды</w:t>
      </w:r>
    </w:p>
    <w:p w:rsidR="00A04886" w:rsidRPr="007B752D" w:rsidRDefault="00A04886" w:rsidP="00E40750">
      <w:pPr>
        <w:jc w:val="both"/>
        <w:rPr>
          <w:color w:val="000000" w:themeColor="text1"/>
          <w:sz w:val="28"/>
          <w:szCs w:val="28"/>
        </w:rPr>
      </w:pPr>
    </w:p>
    <w:p w:rsidR="00A04886" w:rsidRPr="007B752D" w:rsidRDefault="00A04886" w:rsidP="007B752D">
      <w:pPr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 xml:space="preserve">                       </w:t>
      </w:r>
      <w:r w:rsidRPr="007B752D">
        <w:rPr>
          <w:color w:val="000000" w:themeColor="text1"/>
          <w:position w:val="-12"/>
          <w:sz w:val="28"/>
          <w:szCs w:val="28"/>
        </w:rPr>
        <w:object w:dxaOrig="2980" w:dyaOrig="360">
          <v:shape id="_x0000_i1087" type="#_x0000_t75" style="width:177.8pt;height:21.3pt" o:ole="">
            <v:imagedata r:id="rId139" o:title=""/>
          </v:shape>
          <o:OLEObject Type="Embed" ProgID="Equation.3" ShapeID="_x0000_i1087" DrawAspect="Content" ObjectID="_1737012396" r:id="rId140"/>
        </w:object>
      </w:r>
      <w:r w:rsidRPr="007B752D">
        <w:rPr>
          <w:color w:val="000000" w:themeColor="text1"/>
          <w:sz w:val="28"/>
          <w:szCs w:val="28"/>
        </w:rPr>
        <w:t xml:space="preserve"> </w:t>
      </w:r>
      <w:r w:rsidR="007B752D">
        <w:rPr>
          <w:color w:val="000000" w:themeColor="text1"/>
          <w:sz w:val="28"/>
          <w:szCs w:val="28"/>
        </w:rPr>
        <w:t>м³.</w:t>
      </w:r>
    </w:p>
    <w:p w:rsidR="007B752D" w:rsidRDefault="007B752D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b/>
          <w:i/>
          <w:color w:val="000000" w:themeColor="text1"/>
          <w:sz w:val="28"/>
          <w:szCs w:val="28"/>
        </w:rPr>
      </w:pPr>
    </w:p>
    <w:p w:rsidR="00D115FB" w:rsidRPr="007B752D" w:rsidRDefault="00805644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b/>
          <w:i/>
          <w:color w:val="000000" w:themeColor="text1"/>
          <w:sz w:val="28"/>
          <w:szCs w:val="28"/>
        </w:rPr>
      </w:pPr>
      <w:r w:rsidRPr="007B752D">
        <w:rPr>
          <w:b/>
          <w:i/>
          <w:color w:val="000000" w:themeColor="text1"/>
          <w:sz w:val="28"/>
          <w:szCs w:val="28"/>
        </w:rPr>
        <w:t>Отчет по</w:t>
      </w:r>
      <w:r w:rsidR="00D115FB" w:rsidRPr="007B752D">
        <w:rPr>
          <w:b/>
          <w:i/>
          <w:color w:val="000000" w:themeColor="text1"/>
          <w:sz w:val="28"/>
          <w:szCs w:val="28"/>
        </w:rPr>
        <w:t xml:space="preserve"> практической работе должен содержать:</w:t>
      </w:r>
    </w:p>
    <w:p w:rsidR="00D115FB" w:rsidRPr="007B752D" w:rsidRDefault="00D115FB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1. Заданные расчеты по определению количества материалов для приготовления бурового раствора заданной плотности.</w:t>
      </w:r>
    </w:p>
    <w:p w:rsidR="00D115FB" w:rsidRPr="007B752D" w:rsidRDefault="00D115FB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39" w:right="96" w:firstLine="539"/>
        <w:jc w:val="both"/>
        <w:rPr>
          <w:b/>
          <w:color w:val="000000" w:themeColor="text1"/>
          <w:sz w:val="28"/>
          <w:szCs w:val="28"/>
        </w:rPr>
      </w:pPr>
      <w:r w:rsidRPr="007B752D">
        <w:rPr>
          <w:b/>
          <w:color w:val="000000" w:themeColor="text1"/>
          <w:sz w:val="28"/>
          <w:szCs w:val="28"/>
        </w:rPr>
        <w:t>Контрольные вопросы:</w:t>
      </w:r>
    </w:p>
    <w:p w:rsidR="00D115FB" w:rsidRPr="007B752D" w:rsidRDefault="00D115FB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1.  Максимально    возможная    плотность    бурового    раствора,     приготовленного     и</w:t>
      </w:r>
      <w:r w:rsidR="00830151" w:rsidRPr="007B752D">
        <w:rPr>
          <w:color w:val="000000" w:themeColor="text1"/>
          <w:sz w:val="28"/>
          <w:szCs w:val="28"/>
        </w:rPr>
        <w:t xml:space="preserve">з </w:t>
      </w:r>
      <w:proofErr w:type="spellStart"/>
      <w:r w:rsidR="00830151" w:rsidRPr="007B752D">
        <w:rPr>
          <w:color w:val="000000" w:themeColor="text1"/>
          <w:sz w:val="28"/>
          <w:szCs w:val="28"/>
        </w:rPr>
        <w:t>гли</w:t>
      </w:r>
      <w:r w:rsidRPr="007B752D">
        <w:rPr>
          <w:color w:val="000000" w:themeColor="text1"/>
          <w:sz w:val="28"/>
          <w:szCs w:val="28"/>
        </w:rPr>
        <w:t>нопорошка</w:t>
      </w:r>
      <w:proofErr w:type="spellEnd"/>
      <w:r w:rsidRPr="007B752D">
        <w:rPr>
          <w:color w:val="000000" w:themeColor="text1"/>
          <w:sz w:val="28"/>
          <w:szCs w:val="28"/>
        </w:rPr>
        <w:t xml:space="preserve"> и воды.</w:t>
      </w:r>
    </w:p>
    <w:p w:rsidR="00D115FB" w:rsidRPr="007B752D" w:rsidRDefault="00D115FB" w:rsidP="007B752D">
      <w:pPr>
        <w:shd w:val="clear" w:color="auto" w:fill="FFFFFF"/>
        <w:autoSpaceDE w:val="0"/>
        <w:autoSpaceDN w:val="0"/>
        <w:adjustRightInd w:val="0"/>
        <w:spacing w:line="360" w:lineRule="auto"/>
        <w:ind w:right="96"/>
        <w:jc w:val="both"/>
        <w:rPr>
          <w:color w:val="000000" w:themeColor="text1"/>
          <w:sz w:val="28"/>
          <w:szCs w:val="28"/>
        </w:rPr>
      </w:pPr>
      <w:r w:rsidRPr="007B752D">
        <w:rPr>
          <w:color w:val="000000" w:themeColor="text1"/>
          <w:sz w:val="28"/>
          <w:szCs w:val="28"/>
        </w:rPr>
        <w:t>2.  Максимальная плотность бурового раствора, достигнутая в   практике  современного бурения скважин</w:t>
      </w:r>
    </w:p>
    <w:p w:rsidR="00723CB2" w:rsidRPr="007B752D" w:rsidRDefault="00723CB2" w:rsidP="007B752D">
      <w:pPr>
        <w:spacing w:after="200"/>
        <w:jc w:val="both"/>
        <w:rPr>
          <w:b/>
          <w:sz w:val="28"/>
          <w:szCs w:val="28"/>
        </w:rPr>
      </w:pPr>
    </w:p>
    <w:p w:rsidR="003B2648" w:rsidRDefault="003B2648" w:rsidP="00EC2692">
      <w:pPr>
        <w:pStyle w:val="a9"/>
        <w:spacing w:after="200"/>
        <w:ind w:left="786"/>
        <w:jc w:val="center"/>
        <w:rPr>
          <w:b/>
          <w:sz w:val="28"/>
          <w:szCs w:val="28"/>
        </w:rPr>
      </w:pPr>
      <w:r w:rsidRPr="003B2648">
        <w:rPr>
          <w:b/>
          <w:sz w:val="28"/>
          <w:szCs w:val="28"/>
        </w:rPr>
        <w:t xml:space="preserve">Практическое занятие № </w:t>
      </w:r>
      <w:r w:rsidR="00D115FB">
        <w:rPr>
          <w:b/>
          <w:sz w:val="28"/>
          <w:szCs w:val="28"/>
        </w:rPr>
        <w:t>18</w:t>
      </w:r>
    </w:p>
    <w:p w:rsidR="00D115FB" w:rsidRPr="00637282" w:rsidRDefault="00723CB2" w:rsidP="00637282">
      <w:pPr>
        <w:jc w:val="both"/>
        <w:rPr>
          <w:b/>
          <w:bCs/>
          <w:sz w:val="28"/>
          <w:szCs w:val="28"/>
        </w:rPr>
      </w:pPr>
      <w:r w:rsidRPr="00637282">
        <w:rPr>
          <w:b/>
          <w:bCs/>
          <w:sz w:val="28"/>
          <w:szCs w:val="28"/>
        </w:rPr>
        <w:t>Н</w:t>
      </w:r>
      <w:r w:rsidR="00637282">
        <w:rPr>
          <w:b/>
          <w:bCs/>
          <w:sz w:val="28"/>
          <w:szCs w:val="28"/>
        </w:rPr>
        <w:t xml:space="preserve">аименование практической работы: </w:t>
      </w:r>
      <w:r w:rsidR="00D115FB" w:rsidRPr="00637282">
        <w:rPr>
          <w:b/>
          <w:i/>
          <w:color w:val="000000"/>
          <w:sz w:val="28"/>
          <w:szCs w:val="28"/>
          <w:u w:val="single"/>
        </w:rPr>
        <w:t>Изучение  показателей  (параметры)  свойств  буровых растворов; приборы для их определения.</w:t>
      </w:r>
    </w:p>
    <w:p w:rsidR="00637282" w:rsidRDefault="00637282" w:rsidP="00E40750">
      <w:pPr>
        <w:shd w:val="clear" w:color="auto" w:fill="FFFFFF"/>
        <w:spacing w:line="360" w:lineRule="auto"/>
        <w:ind w:right="115"/>
        <w:jc w:val="both"/>
        <w:rPr>
          <w:b/>
          <w:sz w:val="28"/>
          <w:szCs w:val="28"/>
        </w:rPr>
      </w:pPr>
    </w:p>
    <w:p w:rsidR="003B2648" w:rsidRPr="00723CB2" w:rsidRDefault="003B2648" w:rsidP="00E40750">
      <w:pPr>
        <w:shd w:val="clear" w:color="auto" w:fill="FFFFFF"/>
        <w:spacing w:line="360" w:lineRule="auto"/>
        <w:ind w:right="115"/>
        <w:jc w:val="both"/>
        <w:rPr>
          <w:b/>
          <w:sz w:val="28"/>
          <w:szCs w:val="28"/>
        </w:rPr>
      </w:pPr>
      <w:r w:rsidRPr="00723CB2">
        <w:rPr>
          <w:b/>
          <w:sz w:val="28"/>
          <w:szCs w:val="28"/>
        </w:rPr>
        <w:t>Цель работы</w:t>
      </w:r>
      <w:r w:rsidR="00637282">
        <w:rPr>
          <w:b/>
          <w:sz w:val="28"/>
          <w:szCs w:val="28"/>
        </w:rPr>
        <w:t>:</w:t>
      </w:r>
    </w:p>
    <w:p w:rsidR="003B2648" w:rsidRPr="00350BA1" w:rsidRDefault="003B2648" w:rsidP="00637282">
      <w:pPr>
        <w:widowControl w:val="0"/>
        <w:numPr>
          <w:ilvl w:val="0"/>
          <w:numId w:val="3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jc w:val="both"/>
        <w:rPr>
          <w:spacing w:val="-22"/>
          <w:sz w:val="28"/>
          <w:szCs w:val="28"/>
        </w:rPr>
      </w:pPr>
      <w:r w:rsidRPr="00350BA1">
        <w:rPr>
          <w:sz w:val="28"/>
          <w:szCs w:val="28"/>
        </w:rPr>
        <w:lastRenderedPageBreak/>
        <w:t>Изучение приборов для определения параметров.</w:t>
      </w:r>
    </w:p>
    <w:p w:rsidR="003B2648" w:rsidRPr="003B2648" w:rsidRDefault="003B2648" w:rsidP="00637282">
      <w:pPr>
        <w:widowControl w:val="0"/>
        <w:numPr>
          <w:ilvl w:val="0"/>
          <w:numId w:val="31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line="360" w:lineRule="auto"/>
        <w:ind w:right="77"/>
        <w:jc w:val="both"/>
        <w:rPr>
          <w:spacing w:val="-14"/>
          <w:sz w:val="28"/>
          <w:szCs w:val="28"/>
        </w:rPr>
      </w:pPr>
      <w:r w:rsidRPr="00350BA1">
        <w:rPr>
          <w:sz w:val="28"/>
          <w:szCs w:val="28"/>
        </w:rPr>
        <w:t>Освоение методики определения качества промывочных жидкостей.</w:t>
      </w:r>
    </w:p>
    <w:p w:rsidR="003B2648" w:rsidRPr="00637282" w:rsidRDefault="003B2648" w:rsidP="0063728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637282">
        <w:rPr>
          <w:b/>
          <w:sz w:val="28"/>
          <w:szCs w:val="28"/>
        </w:rPr>
        <w:t>Содержание и порядок выполнения работы:</w:t>
      </w:r>
    </w:p>
    <w:p w:rsidR="003B2648" w:rsidRPr="003523C6" w:rsidRDefault="003B2648" w:rsidP="00E40750">
      <w:pPr>
        <w:shd w:val="clear" w:color="auto" w:fill="FFFFFF"/>
        <w:spacing w:line="360" w:lineRule="auto"/>
        <w:ind w:right="72"/>
        <w:jc w:val="both"/>
        <w:rPr>
          <w:b/>
          <w:sz w:val="28"/>
          <w:szCs w:val="28"/>
        </w:rPr>
      </w:pPr>
      <w:r w:rsidRPr="003523C6">
        <w:rPr>
          <w:b/>
          <w:sz w:val="28"/>
          <w:szCs w:val="28"/>
        </w:rPr>
        <w:t>Плотность раствора</w:t>
      </w:r>
    </w:p>
    <w:p w:rsidR="003B2648" w:rsidRPr="00350BA1" w:rsidRDefault="003B2648" w:rsidP="00637282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350BA1">
        <w:rPr>
          <w:sz w:val="28"/>
          <w:szCs w:val="28"/>
        </w:rPr>
        <w:t>Плотность — это масса единицы объема раствора.</w:t>
      </w:r>
    </w:p>
    <w:p w:rsidR="003B2648" w:rsidRPr="00350BA1" w:rsidRDefault="003B2648" w:rsidP="00637282">
      <w:pPr>
        <w:shd w:val="clear" w:color="auto" w:fill="FFFFFF"/>
        <w:spacing w:line="360" w:lineRule="auto"/>
        <w:ind w:left="10" w:right="48"/>
        <w:jc w:val="both"/>
        <w:rPr>
          <w:sz w:val="28"/>
          <w:szCs w:val="28"/>
        </w:rPr>
      </w:pPr>
      <w:r w:rsidRPr="00350BA1">
        <w:rPr>
          <w:sz w:val="28"/>
          <w:szCs w:val="28"/>
        </w:rPr>
        <w:t>Плотность измеряется в СИ в кг/м</w:t>
      </w:r>
      <w:r w:rsidRPr="00350BA1">
        <w:rPr>
          <w:sz w:val="28"/>
          <w:szCs w:val="28"/>
          <w:vertAlign w:val="superscript"/>
        </w:rPr>
        <w:t>3</w:t>
      </w:r>
      <w:r w:rsidRPr="00350BA1">
        <w:rPr>
          <w:sz w:val="28"/>
          <w:szCs w:val="28"/>
        </w:rPr>
        <w:t xml:space="preserve"> и обозначается буквой р. Существующие приборы для измерения плотности име</w:t>
      </w:r>
      <w:r w:rsidRPr="00350BA1">
        <w:rPr>
          <w:sz w:val="28"/>
          <w:szCs w:val="28"/>
        </w:rPr>
        <w:softHyphen/>
        <w:t>ют градуировку в г/см</w:t>
      </w:r>
      <w:r w:rsidRPr="00350BA1">
        <w:rPr>
          <w:sz w:val="28"/>
          <w:szCs w:val="28"/>
          <w:vertAlign w:val="superscript"/>
        </w:rPr>
        <w:t>3</w:t>
      </w:r>
      <w:r w:rsidRPr="00350BA1">
        <w:rPr>
          <w:sz w:val="28"/>
          <w:szCs w:val="28"/>
        </w:rPr>
        <w:t>. Соотношение между этими единицами следующее:</w:t>
      </w:r>
    </w:p>
    <w:p w:rsidR="003B2648" w:rsidRPr="00350BA1" w:rsidRDefault="003B2648" w:rsidP="00E40750">
      <w:pPr>
        <w:shd w:val="clear" w:color="auto" w:fill="FFFFFF"/>
        <w:spacing w:line="360" w:lineRule="auto"/>
        <w:ind w:left="5"/>
        <w:jc w:val="both"/>
        <w:rPr>
          <w:sz w:val="28"/>
          <w:szCs w:val="28"/>
        </w:rPr>
      </w:pPr>
      <w:r w:rsidRPr="00350BA1">
        <w:rPr>
          <w:spacing w:val="-1"/>
          <w:sz w:val="28"/>
          <w:szCs w:val="28"/>
        </w:rPr>
        <w:t>1 г/см</w:t>
      </w:r>
      <w:r w:rsidRPr="00350BA1">
        <w:rPr>
          <w:spacing w:val="-1"/>
          <w:sz w:val="28"/>
          <w:szCs w:val="28"/>
          <w:vertAlign w:val="superscript"/>
        </w:rPr>
        <w:t>3</w:t>
      </w:r>
      <w:r w:rsidRPr="00350BA1">
        <w:rPr>
          <w:spacing w:val="-1"/>
          <w:sz w:val="28"/>
          <w:szCs w:val="28"/>
        </w:rPr>
        <w:t xml:space="preserve"> = 10</w:t>
      </w:r>
      <w:r w:rsidRPr="00350BA1">
        <w:rPr>
          <w:spacing w:val="-1"/>
          <w:sz w:val="28"/>
          <w:szCs w:val="28"/>
          <w:vertAlign w:val="superscript"/>
        </w:rPr>
        <w:t>3</w:t>
      </w:r>
      <w:r w:rsidRPr="00350BA1">
        <w:rPr>
          <w:spacing w:val="-1"/>
          <w:sz w:val="28"/>
          <w:szCs w:val="28"/>
        </w:rPr>
        <w:t xml:space="preserve"> кг/м</w:t>
      </w:r>
      <w:r w:rsidRPr="00350BA1">
        <w:rPr>
          <w:spacing w:val="-1"/>
          <w:sz w:val="28"/>
          <w:szCs w:val="28"/>
          <w:vertAlign w:val="superscript"/>
        </w:rPr>
        <w:t>3</w:t>
      </w:r>
      <w:r w:rsidRPr="00350BA1">
        <w:rPr>
          <w:spacing w:val="-1"/>
          <w:sz w:val="28"/>
          <w:szCs w:val="28"/>
        </w:rPr>
        <w:t>.</w:t>
      </w:r>
    </w:p>
    <w:p w:rsidR="003B2648" w:rsidRPr="00350BA1" w:rsidRDefault="003B2648" w:rsidP="00637282">
      <w:pPr>
        <w:shd w:val="clear" w:color="auto" w:fill="FFFFFF"/>
        <w:spacing w:line="360" w:lineRule="auto"/>
        <w:ind w:left="10" w:right="43" w:firstLine="698"/>
        <w:jc w:val="both"/>
        <w:rPr>
          <w:sz w:val="28"/>
          <w:szCs w:val="28"/>
        </w:rPr>
      </w:pPr>
      <w:r w:rsidRPr="00350BA1">
        <w:rPr>
          <w:sz w:val="28"/>
          <w:szCs w:val="28"/>
        </w:rPr>
        <w:t>Изменением плотности раствора регулируют гидростатическое давление на забой и стенки скважины, что важно при борьбе с осложнениями  (поглощениями, фонтанированием, обвалами).</w:t>
      </w:r>
    </w:p>
    <w:p w:rsidR="003B2648" w:rsidRPr="00350BA1" w:rsidRDefault="003B2648" w:rsidP="00637282">
      <w:pPr>
        <w:shd w:val="clear" w:color="auto" w:fill="FFFFFF"/>
        <w:spacing w:line="360" w:lineRule="auto"/>
        <w:ind w:left="24" w:right="34" w:firstLine="684"/>
        <w:jc w:val="both"/>
        <w:rPr>
          <w:sz w:val="28"/>
          <w:szCs w:val="28"/>
        </w:rPr>
      </w:pPr>
      <w:r w:rsidRPr="00350BA1">
        <w:rPr>
          <w:sz w:val="28"/>
          <w:szCs w:val="28"/>
        </w:rPr>
        <w:t>Для нормальных условий бурения величина плотности р*= (1,05-т-1,3) 10? кг/м</w:t>
      </w:r>
      <w:r w:rsidRPr="00350BA1">
        <w:rPr>
          <w:sz w:val="28"/>
          <w:szCs w:val="28"/>
          <w:vertAlign w:val="superscript"/>
        </w:rPr>
        <w:t>3</w:t>
      </w:r>
      <w:r w:rsidRPr="00350BA1">
        <w:rPr>
          <w:sz w:val="28"/>
          <w:szCs w:val="28"/>
        </w:rPr>
        <w:t>. Увеличение плотности вызывает повыше</w:t>
      </w:r>
      <w:r w:rsidRPr="00350BA1">
        <w:rPr>
          <w:sz w:val="28"/>
          <w:szCs w:val="28"/>
        </w:rPr>
        <w:softHyphen/>
        <w:t xml:space="preserve">ние расхода энергии на </w:t>
      </w:r>
      <w:proofErr w:type="spellStart"/>
      <w:r w:rsidRPr="00350BA1">
        <w:rPr>
          <w:sz w:val="28"/>
          <w:szCs w:val="28"/>
        </w:rPr>
        <w:t>прокачивание</w:t>
      </w:r>
      <w:proofErr w:type="spellEnd"/>
      <w:r w:rsidRPr="00350BA1">
        <w:rPr>
          <w:sz w:val="28"/>
          <w:szCs w:val="28"/>
        </w:rPr>
        <w:t xml:space="preserve"> раствора и увеличение потери его в трещиноватых и пористых породах.</w:t>
      </w:r>
    </w:p>
    <w:p w:rsidR="003B2648" w:rsidRPr="00350BA1" w:rsidRDefault="003B2648" w:rsidP="00637282">
      <w:pPr>
        <w:shd w:val="clear" w:color="auto" w:fill="FFFFFF"/>
        <w:spacing w:line="360" w:lineRule="auto"/>
        <w:ind w:left="48" w:right="38" w:firstLine="660"/>
        <w:jc w:val="both"/>
        <w:rPr>
          <w:sz w:val="28"/>
          <w:szCs w:val="28"/>
        </w:rPr>
      </w:pPr>
      <w:r w:rsidRPr="00350BA1">
        <w:rPr>
          <w:sz w:val="28"/>
          <w:szCs w:val="28"/>
        </w:rPr>
        <w:t>Плотность измеряют с помощью рычажных весов, ареометров АГ-1, АГ-2, АГ-ЗПП, пикнометра.</w:t>
      </w:r>
    </w:p>
    <w:p w:rsidR="003B2648" w:rsidRPr="00350BA1" w:rsidRDefault="003B2648" w:rsidP="00E40750">
      <w:pPr>
        <w:shd w:val="clear" w:color="auto" w:fill="FFFFFF"/>
        <w:spacing w:line="360" w:lineRule="auto"/>
        <w:ind w:left="53" w:right="24" w:firstLine="274"/>
        <w:jc w:val="both"/>
        <w:rPr>
          <w:sz w:val="28"/>
          <w:szCs w:val="28"/>
        </w:rPr>
      </w:pPr>
      <w:r w:rsidRPr="00350BA1">
        <w:rPr>
          <w:i/>
          <w:iCs/>
          <w:sz w:val="28"/>
          <w:szCs w:val="28"/>
        </w:rPr>
        <w:t xml:space="preserve">Приборы, принадлежности и материалы. </w:t>
      </w:r>
      <w:r w:rsidRPr="00350BA1">
        <w:rPr>
          <w:sz w:val="28"/>
          <w:szCs w:val="28"/>
        </w:rPr>
        <w:t>Рычажные весы, ареометр АГ-ЗПП, ведро-футляр к ареометру, пикнометр вмести</w:t>
      </w:r>
      <w:r w:rsidRPr="00350BA1">
        <w:rPr>
          <w:sz w:val="28"/>
          <w:szCs w:val="28"/>
        </w:rPr>
        <w:softHyphen/>
        <w:t>мостью 10—15 мл, химико-технические весы с разновесами, гли</w:t>
      </w:r>
      <w:r w:rsidRPr="00350BA1">
        <w:rPr>
          <w:sz w:val="28"/>
          <w:szCs w:val="28"/>
        </w:rPr>
        <w:softHyphen/>
        <w:t>нистый раствор различной плотности (№ 1, 2, 3), дистиллирован</w:t>
      </w:r>
      <w:r w:rsidRPr="00350BA1">
        <w:rPr>
          <w:sz w:val="28"/>
          <w:szCs w:val="28"/>
        </w:rPr>
        <w:softHyphen/>
        <w:t>ная и обычная вода, обтирочный материал.</w:t>
      </w:r>
    </w:p>
    <w:p w:rsidR="003B2648" w:rsidRPr="00350BA1" w:rsidRDefault="003B2648" w:rsidP="00E40750">
      <w:pPr>
        <w:shd w:val="clear" w:color="auto" w:fill="FFFFFF"/>
        <w:spacing w:line="360" w:lineRule="auto"/>
        <w:ind w:left="893"/>
        <w:jc w:val="both"/>
        <w:rPr>
          <w:sz w:val="28"/>
          <w:szCs w:val="28"/>
        </w:rPr>
      </w:pPr>
      <w:r w:rsidRPr="00350BA1">
        <w:rPr>
          <w:sz w:val="28"/>
          <w:szCs w:val="28"/>
        </w:rPr>
        <w:t>Измерение плотности с помощью рычажных весов</w:t>
      </w:r>
    </w:p>
    <w:p w:rsidR="003B2648" w:rsidRPr="00350BA1" w:rsidRDefault="003B2648" w:rsidP="0063728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50BA1">
        <w:rPr>
          <w:b/>
          <w:bCs/>
          <w:spacing w:val="-3"/>
          <w:sz w:val="28"/>
          <w:szCs w:val="28"/>
        </w:rPr>
        <w:t>Измерение плотности ареометром АГ-ЗПП</w:t>
      </w:r>
    </w:p>
    <w:p w:rsidR="003B2648" w:rsidRPr="00350BA1" w:rsidRDefault="003B2648" w:rsidP="00E40750">
      <w:pPr>
        <w:shd w:val="clear" w:color="auto" w:fill="FFFFFF"/>
        <w:spacing w:line="360" w:lineRule="auto"/>
        <w:ind w:left="254" w:right="10" w:firstLine="331"/>
        <w:jc w:val="both"/>
        <w:rPr>
          <w:sz w:val="28"/>
          <w:szCs w:val="28"/>
        </w:rPr>
      </w:pPr>
      <w:r w:rsidRPr="00350BA1">
        <w:rPr>
          <w:sz w:val="28"/>
          <w:szCs w:val="28"/>
        </w:rPr>
        <w:t xml:space="preserve">Ареометр АГ-ЗПП (рис. 26) состоит из мерного стакана </w:t>
      </w:r>
      <w:r w:rsidRPr="00350BA1">
        <w:rPr>
          <w:i/>
          <w:iCs/>
          <w:sz w:val="28"/>
          <w:szCs w:val="28"/>
        </w:rPr>
        <w:t xml:space="preserve">5 </w:t>
      </w:r>
      <w:r w:rsidRPr="00350BA1">
        <w:rPr>
          <w:sz w:val="28"/>
          <w:szCs w:val="28"/>
        </w:rPr>
        <w:t xml:space="preserve">донышка </w:t>
      </w:r>
      <w:r w:rsidRPr="00350BA1">
        <w:rPr>
          <w:i/>
          <w:iCs/>
          <w:sz w:val="28"/>
          <w:szCs w:val="28"/>
        </w:rPr>
        <w:t xml:space="preserve">6, </w:t>
      </w:r>
      <w:r w:rsidRPr="00350BA1">
        <w:rPr>
          <w:sz w:val="28"/>
          <w:szCs w:val="28"/>
        </w:rPr>
        <w:t xml:space="preserve">поплавка </w:t>
      </w:r>
      <w:r w:rsidRPr="00350BA1">
        <w:rPr>
          <w:i/>
          <w:iCs/>
          <w:sz w:val="28"/>
          <w:szCs w:val="28"/>
        </w:rPr>
        <w:t xml:space="preserve">7, </w:t>
      </w:r>
      <w:r w:rsidRPr="00350BA1">
        <w:rPr>
          <w:sz w:val="28"/>
          <w:szCs w:val="28"/>
        </w:rPr>
        <w:t xml:space="preserve">стержня </w:t>
      </w:r>
      <w:r w:rsidRPr="00350BA1">
        <w:rPr>
          <w:i/>
          <w:iCs/>
          <w:sz w:val="28"/>
          <w:szCs w:val="28"/>
        </w:rPr>
        <w:t xml:space="preserve">8 </w:t>
      </w:r>
      <w:r w:rsidRPr="00350BA1">
        <w:rPr>
          <w:sz w:val="28"/>
          <w:szCs w:val="28"/>
        </w:rPr>
        <w:t>и съемного груза /.</w:t>
      </w:r>
    </w:p>
    <w:p w:rsidR="003B2648" w:rsidRPr="00350BA1" w:rsidRDefault="003B2648" w:rsidP="00E40750">
      <w:pPr>
        <w:spacing w:line="360" w:lineRule="auto"/>
        <w:jc w:val="both"/>
        <w:rPr>
          <w:sz w:val="28"/>
          <w:szCs w:val="28"/>
        </w:rPr>
      </w:pPr>
    </w:p>
    <w:p w:rsidR="003B2648" w:rsidRPr="00350BA1" w:rsidRDefault="003B2648" w:rsidP="00E40750">
      <w:pPr>
        <w:framePr w:h="6346" w:hSpace="10080" w:wrap="notBeside" w:vAnchor="text" w:hAnchor="margin" w:x="1350" w:y="1"/>
        <w:spacing w:line="360" w:lineRule="auto"/>
        <w:jc w:val="both"/>
        <w:rPr>
          <w:sz w:val="28"/>
          <w:szCs w:val="28"/>
        </w:rPr>
      </w:pPr>
      <w:r w:rsidRPr="00350BA1">
        <w:rPr>
          <w:noProof/>
          <w:sz w:val="28"/>
          <w:szCs w:val="28"/>
        </w:rPr>
        <w:lastRenderedPageBreak/>
        <w:drawing>
          <wp:inline distT="0" distB="0" distL="0" distR="0" wp14:anchorId="610A74ED" wp14:editId="69349C89">
            <wp:extent cx="2411730" cy="4029075"/>
            <wp:effectExtent l="1905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648" w:rsidRPr="00350BA1" w:rsidRDefault="003B2648" w:rsidP="00E40750">
      <w:pPr>
        <w:spacing w:line="360" w:lineRule="auto"/>
        <w:jc w:val="both"/>
        <w:rPr>
          <w:sz w:val="28"/>
          <w:szCs w:val="28"/>
        </w:rPr>
      </w:pPr>
    </w:p>
    <w:p w:rsidR="003B2648" w:rsidRPr="00350BA1" w:rsidRDefault="003B2648" w:rsidP="00637282">
      <w:pPr>
        <w:shd w:val="clear" w:color="auto" w:fill="FFFFFF"/>
        <w:spacing w:line="360" w:lineRule="auto"/>
        <w:ind w:right="5" w:firstLine="708"/>
        <w:jc w:val="both"/>
        <w:rPr>
          <w:sz w:val="28"/>
          <w:szCs w:val="28"/>
        </w:rPr>
      </w:pPr>
      <w:r w:rsidRPr="00350BA1">
        <w:rPr>
          <w:sz w:val="28"/>
          <w:szCs w:val="28"/>
        </w:rPr>
        <w:t>Мерный стакан имеет две полости — объем для пробы заме</w:t>
      </w:r>
      <w:r w:rsidRPr="00350BA1">
        <w:rPr>
          <w:sz w:val="28"/>
          <w:szCs w:val="28"/>
        </w:rPr>
        <w:softHyphen/>
      </w:r>
      <w:r w:rsidRPr="00350BA1">
        <w:rPr>
          <w:spacing w:val="-1"/>
          <w:sz w:val="28"/>
          <w:szCs w:val="28"/>
        </w:rPr>
        <w:t xml:space="preserve">ряемого раствора и компенсационную камеру. В компенсационной </w:t>
      </w:r>
      <w:r w:rsidRPr="00350BA1">
        <w:rPr>
          <w:sz w:val="28"/>
          <w:szCs w:val="28"/>
        </w:rPr>
        <w:t xml:space="preserve">камере размещается металлический балласт </w:t>
      </w:r>
      <w:r w:rsidRPr="00350BA1">
        <w:rPr>
          <w:i/>
          <w:iCs/>
          <w:sz w:val="28"/>
          <w:szCs w:val="28"/>
        </w:rPr>
        <w:t xml:space="preserve">4, </w:t>
      </w:r>
      <w:r w:rsidRPr="00350BA1">
        <w:rPr>
          <w:sz w:val="28"/>
          <w:szCs w:val="28"/>
        </w:rPr>
        <w:t xml:space="preserve">необходимый для устойчивости погруженного в воду прибора, и компенсационный груз (чугунная дробь) </w:t>
      </w:r>
      <w:r w:rsidRPr="00350BA1">
        <w:rPr>
          <w:i/>
          <w:iCs/>
          <w:sz w:val="28"/>
          <w:szCs w:val="28"/>
        </w:rPr>
        <w:t xml:space="preserve">3 </w:t>
      </w:r>
      <w:r w:rsidRPr="00350BA1">
        <w:rPr>
          <w:sz w:val="28"/>
          <w:szCs w:val="28"/>
        </w:rPr>
        <w:t>для тарировки.' Дробь и балласт изоли</w:t>
      </w:r>
      <w:r w:rsidRPr="00350BA1">
        <w:rPr>
          <w:sz w:val="28"/>
          <w:szCs w:val="28"/>
        </w:rPr>
        <w:softHyphen/>
        <w:t xml:space="preserve">руются от окружающей среды заглушкой </w:t>
      </w:r>
      <w:r w:rsidRPr="00350BA1">
        <w:rPr>
          <w:i/>
          <w:iCs/>
          <w:sz w:val="28"/>
          <w:szCs w:val="28"/>
        </w:rPr>
        <w:t xml:space="preserve">2. </w:t>
      </w:r>
      <w:r w:rsidRPr="00350BA1">
        <w:rPr>
          <w:sz w:val="28"/>
          <w:szCs w:val="28"/>
        </w:rPr>
        <w:t>В верхней части ста</w:t>
      </w:r>
      <w:r w:rsidRPr="00350BA1">
        <w:rPr>
          <w:sz w:val="28"/>
          <w:szCs w:val="28"/>
        </w:rPr>
        <w:softHyphen/>
        <w:t>кана расположены прорези для слива излишков раствора.</w:t>
      </w:r>
    </w:p>
    <w:p w:rsidR="003B2648" w:rsidRPr="00350BA1" w:rsidRDefault="003B2648" w:rsidP="00637282">
      <w:pPr>
        <w:shd w:val="clear" w:color="auto" w:fill="FFFFFF"/>
        <w:spacing w:line="360" w:lineRule="auto"/>
        <w:ind w:left="5" w:right="19" w:firstLine="703"/>
        <w:jc w:val="both"/>
        <w:rPr>
          <w:sz w:val="28"/>
          <w:szCs w:val="28"/>
        </w:rPr>
      </w:pPr>
      <w:r w:rsidRPr="00350BA1">
        <w:rPr>
          <w:sz w:val="28"/>
          <w:szCs w:val="28"/>
        </w:rPr>
        <w:t xml:space="preserve">Плавучесть ареометра обеспечивает поплавковая камера. Она состоит из поплавка 7 и донышка </w:t>
      </w:r>
      <w:r w:rsidRPr="00350BA1">
        <w:rPr>
          <w:i/>
          <w:iCs/>
          <w:sz w:val="28"/>
          <w:szCs w:val="28"/>
        </w:rPr>
        <w:t>6.</w:t>
      </w:r>
    </w:p>
    <w:p w:rsidR="003B2648" w:rsidRPr="00350BA1" w:rsidRDefault="003B2648" w:rsidP="00637282">
      <w:pPr>
        <w:shd w:val="clear" w:color="auto" w:fill="FFFFFF"/>
        <w:spacing w:line="360" w:lineRule="auto"/>
        <w:ind w:right="10" w:firstLine="708"/>
        <w:jc w:val="both"/>
        <w:rPr>
          <w:sz w:val="28"/>
          <w:szCs w:val="28"/>
        </w:rPr>
      </w:pPr>
      <w:r w:rsidRPr="00350BA1">
        <w:rPr>
          <w:sz w:val="28"/>
          <w:szCs w:val="28"/>
        </w:rPr>
        <w:t xml:space="preserve">Стержень </w:t>
      </w:r>
      <w:r w:rsidRPr="00350BA1">
        <w:rPr>
          <w:i/>
          <w:iCs/>
          <w:sz w:val="28"/>
          <w:szCs w:val="28"/>
        </w:rPr>
        <w:t xml:space="preserve">8 </w:t>
      </w:r>
      <w:r w:rsidRPr="00350BA1">
        <w:rPr>
          <w:sz w:val="28"/>
          <w:szCs w:val="28"/>
        </w:rPr>
        <w:t>изготовлен из дюралевой трубки и крепится к поплавку на резьбе эпоксидным клеем. Трубка сверху закрывает</w:t>
      </w:r>
      <w:r w:rsidRPr="00350BA1">
        <w:rPr>
          <w:sz w:val="28"/>
          <w:szCs w:val="28"/>
        </w:rPr>
        <w:softHyphen/>
        <w:t xml:space="preserve">ся полиэтиленовой пробкой </w:t>
      </w:r>
      <w:r w:rsidRPr="00350BA1">
        <w:rPr>
          <w:i/>
          <w:iCs/>
          <w:sz w:val="28"/>
          <w:szCs w:val="28"/>
        </w:rPr>
        <w:t>10.</w:t>
      </w:r>
    </w:p>
    <w:p w:rsidR="003B2648" w:rsidRPr="00350BA1" w:rsidRDefault="003B2648" w:rsidP="00637282">
      <w:pPr>
        <w:shd w:val="clear" w:color="auto" w:fill="FFFFFF"/>
        <w:spacing w:line="360" w:lineRule="auto"/>
        <w:ind w:left="5" w:right="5" w:firstLine="703"/>
        <w:jc w:val="both"/>
        <w:rPr>
          <w:sz w:val="28"/>
          <w:szCs w:val="28"/>
        </w:rPr>
      </w:pPr>
      <w:r w:rsidRPr="00350BA1">
        <w:rPr>
          <w:sz w:val="28"/>
          <w:szCs w:val="28"/>
        </w:rPr>
        <w:t>Съемный груз'/, обеспечивающий два диапазона измерения ареометром, представляет собой стальную арматуру, залитую сна</w:t>
      </w:r>
      <w:r w:rsidRPr="00350BA1">
        <w:rPr>
          <w:sz w:val="28"/>
          <w:szCs w:val="28"/>
        </w:rPr>
        <w:softHyphen/>
        <w:t>ружи полиэтиленовой оболочкой. Эластичность полиэтилена ис</w:t>
      </w:r>
      <w:r w:rsidRPr="00350BA1">
        <w:rPr>
          <w:sz w:val="28"/>
          <w:szCs w:val="28"/>
        </w:rPr>
        <w:softHyphen/>
        <w:t>пользуется для соединения съемного груза с мерным стаканом.</w:t>
      </w:r>
    </w:p>
    <w:p w:rsidR="003B2648" w:rsidRPr="00E41E66" w:rsidRDefault="00637282" w:rsidP="00637282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3B2648" w:rsidRPr="00350BA1">
        <w:rPr>
          <w:sz w:val="28"/>
          <w:szCs w:val="28"/>
        </w:rPr>
        <w:t xml:space="preserve">На поверхности стержня нанесены две шкалы </w:t>
      </w:r>
      <w:r w:rsidR="003B2648" w:rsidRPr="00350BA1">
        <w:rPr>
          <w:i/>
          <w:iCs/>
          <w:sz w:val="28"/>
          <w:szCs w:val="28"/>
        </w:rPr>
        <w:t xml:space="preserve">11 </w:t>
      </w:r>
      <w:r w:rsidR="003B2648" w:rsidRPr="00350BA1">
        <w:rPr>
          <w:sz w:val="28"/>
          <w:szCs w:val="28"/>
        </w:rPr>
        <w:t>для измере</w:t>
      </w:r>
      <w:r w:rsidR="003B2648" w:rsidRPr="00350BA1">
        <w:rPr>
          <w:sz w:val="28"/>
          <w:szCs w:val="28"/>
        </w:rPr>
        <w:softHyphen/>
        <w:t>ния плотности в пределах 0,9—1,7 г/см</w:t>
      </w:r>
      <w:r w:rsidR="003B2648" w:rsidRPr="00350BA1">
        <w:rPr>
          <w:sz w:val="28"/>
          <w:szCs w:val="28"/>
          <w:vertAlign w:val="superscript"/>
        </w:rPr>
        <w:t>3</w:t>
      </w:r>
      <w:r w:rsidR="003B2648" w:rsidRPr="00350BA1">
        <w:rPr>
          <w:sz w:val="28"/>
          <w:szCs w:val="28"/>
        </w:rPr>
        <w:t xml:space="preserve"> и 1,6—2,4 г/см</w:t>
      </w:r>
    </w:p>
    <w:p w:rsidR="003523C6" w:rsidRPr="001C067A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  <w:r w:rsidRPr="003523C6">
        <w:rPr>
          <w:b/>
          <w:color w:val="000000"/>
          <w:sz w:val="28"/>
          <w:szCs w:val="28"/>
        </w:rPr>
        <w:t>Условная (кажущаяся) вязкость</w:t>
      </w:r>
      <w:r w:rsidR="00637282">
        <w:rPr>
          <w:color w:val="000000"/>
          <w:sz w:val="28"/>
          <w:szCs w:val="28"/>
        </w:rPr>
        <w:t xml:space="preserve">, </w:t>
      </w:r>
      <w:proofErr w:type="spellStart"/>
      <w:r w:rsidR="00637282">
        <w:rPr>
          <w:color w:val="000000"/>
          <w:sz w:val="28"/>
          <w:szCs w:val="28"/>
        </w:rPr>
        <w:t>Т.с</w:t>
      </w:r>
      <w:proofErr w:type="spellEnd"/>
      <w:r w:rsidR="00637282">
        <w:rPr>
          <w:color w:val="000000"/>
          <w:sz w:val="28"/>
          <w:szCs w:val="28"/>
        </w:rPr>
        <w:t>.</w:t>
      </w:r>
      <w:r w:rsidRPr="001C067A">
        <w:rPr>
          <w:color w:val="000000"/>
          <w:sz w:val="28"/>
          <w:szCs w:val="28"/>
        </w:rPr>
        <w:t xml:space="preserve"> определяется временем истечения </w:t>
      </w:r>
      <w:proofErr w:type="spellStart"/>
      <w:r w:rsidRPr="001C067A">
        <w:rPr>
          <w:color w:val="000000"/>
          <w:sz w:val="28"/>
          <w:szCs w:val="28"/>
        </w:rPr>
        <w:t>нз</w:t>
      </w:r>
      <w:proofErr w:type="spellEnd"/>
      <w:r w:rsidRPr="001C067A">
        <w:rPr>
          <w:color w:val="000000"/>
          <w:sz w:val="28"/>
          <w:szCs w:val="28"/>
        </w:rPr>
        <w:t xml:space="preserve"> стандартной воронки определенного об</w:t>
      </w:r>
      <w:r>
        <w:rPr>
          <w:color w:val="000000"/>
          <w:sz w:val="28"/>
          <w:szCs w:val="28"/>
        </w:rPr>
        <w:t>ъ</w:t>
      </w:r>
      <w:r w:rsidRPr="001C067A">
        <w:rPr>
          <w:color w:val="000000"/>
          <w:sz w:val="28"/>
          <w:szCs w:val="28"/>
        </w:rPr>
        <w:t>ема бурового раствора Условная вязкость косвенно характеризует гидравлическое сопротивление течению, т.е. подвижность бурового раствора. Чей вязче раствор, тем больше времени потребуется для его вытекания.</w:t>
      </w:r>
    </w:p>
    <w:p w:rsidR="003523C6" w:rsidRPr="001C067A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  <w:r w:rsidRPr="001C067A">
        <w:rPr>
          <w:color w:val="000000"/>
          <w:sz w:val="28"/>
          <w:szCs w:val="28"/>
        </w:rPr>
        <w:t xml:space="preserve">Условная вязкость измеряется вискозиметром ВБР-1 (рис.2), который состоит </w:t>
      </w:r>
      <w:r>
        <w:rPr>
          <w:color w:val="000000"/>
          <w:sz w:val="28"/>
          <w:szCs w:val="28"/>
        </w:rPr>
        <w:t>и</w:t>
      </w:r>
      <w:r w:rsidRPr="001C067A">
        <w:rPr>
          <w:color w:val="000000"/>
          <w:sz w:val="28"/>
          <w:szCs w:val="28"/>
        </w:rPr>
        <w:t>з воронки 2, оканчивающейся трубкой 1. Объем воронки 700мл, внутренний диаметр трубки 5мм, длина 100мм. В комплект вискозиметра входят мерная кружка 3 и сетка 4. Время истечения из вискозиметра 500мл воды составляет 15секунд и носит название водного числа вискозиметра.</w:t>
      </w:r>
    </w:p>
    <w:p w:rsidR="003523C6" w:rsidRDefault="003523C6" w:rsidP="006372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0" wp14:anchorId="226617F3" wp14:editId="41B1997F">
            <wp:simplePos x="0" y="0"/>
            <wp:positionH relativeFrom="column">
              <wp:posOffset>-3810</wp:posOffset>
            </wp:positionH>
            <wp:positionV relativeFrom="paragraph">
              <wp:posOffset>466725</wp:posOffset>
            </wp:positionV>
            <wp:extent cx="2590800" cy="2941320"/>
            <wp:effectExtent l="0" t="0" r="0" b="0"/>
            <wp:wrapTight wrapText="bothSides">
              <wp:wrapPolygon edited="0">
                <wp:start x="0" y="0"/>
                <wp:lineTo x="0" y="21404"/>
                <wp:lineTo x="21441" y="21404"/>
                <wp:lineTo x="21441" y="0"/>
                <wp:lineTo x="0" y="0"/>
              </wp:wrapPolygon>
            </wp:wrapTight>
            <wp:docPr id="36" name="Рисунок 36" descr="img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g08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94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067A">
        <w:rPr>
          <w:color w:val="000000"/>
          <w:sz w:val="28"/>
          <w:szCs w:val="28"/>
        </w:rPr>
        <w:t>Порядок замера вязкости: воронку и кружку промывают водой. На воронку укрепляют сетку для задержания на ней крупных частиц песка и комочков глины и, прикрыв пальцем отверстие трубки, заполняют воронку до краев буровым раствором. Измерительную кружку объемом 500мл подставляют под воронку, затем отнимают палец от отверстия трубки и одновременно включают</w:t>
      </w:r>
      <w:r>
        <w:rPr>
          <w:color w:val="000000"/>
          <w:sz w:val="28"/>
          <w:szCs w:val="28"/>
        </w:rPr>
        <w:t xml:space="preserve"> </w:t>
      </w:r>
      <w:r w:rsidRPr="001C067A">
        <w:rPr>
          <w:color w:val="000000"/>
          <w:sz w:val="28"/>
          <w:szCs w:val="28"/>
        </w:rPr>
        <w:t xml:space="preserve"> секундомер. Время наполнения буровым раствором кружки (до ее краев), исчисляемое в секундах, характеризует вязкость раствора Таких замеров необходимо сделать несколько - пока показания ни станут одинаковыми.</w:t>
      </w:r>
    </w:p>
    <w:p w:rsidR="003523C6" w:rsidRPr="00BB715B" w:rsidRDefault="003523C6" w:rsidP="006372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23C6">
        <w:rPr>
          <w:b/>
          <w:color w:val="000000"/>
          <w:sz w:val="28"/>
          <w:szCs w:val="28"/>
        </w:rPr>
        <w:t>Статическое напряжение сдвига</w:t>
      </w:r>
      <w:r w:rsidRPr="00BB715B">
        <w:rPr>
          <w:color w:val="000000"/>
          <w:sz w:val="28"/>
          <w:szCs w:val="28"/>
        </w:rPr>
        <w:t>, СНС, Па, определяется минимальным касательным напряжением сдвига, пр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 xml:space="preserve"> котором начинается разрушение структуры в покоящемся буровом растворе. СНС характеризует прочность </w:t>
      </w:r>
      <w:proofErr w:type="spellStart"/>
      <w:r w:rsidRPr="00BB715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>ксотропной</w:t>
      </w:r>
      <w:proofErr w:type="spellEnd"/>
      <w:r w:rsidRPr="00BB715B">
        <w:rPr>
          <w:color w:val="000000"/>
          <w:sz w:val="28"/>
          <w:szCs w:val="28"/>
        </w:rPr>
        <w:t xml:space="preserve"> структуры раствора и интенсивность ее упрочнения во временя.</w:t>
      </w:r>
    </w:p>
    <w:p w:rsidR="003523C6" w:rsidRPr="00BB715B" w:rsidRDefault="003523C6" w:rsidP="006372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0" locked="0" layoutInCell="1" allowOverlap="1" wp14:anchorId="555A7D45" wp14:editId="0B849BA2">
            <wp:simplePos x="0" y="0"/>
            <wp:positionH relativeFrom="column">
              <wp:posOffset>0</wp:posOffset>
            </wp:positionH>
            <wp:positionV relativeFrom="paragraph">
              <wp:posOffset>2045970</wp:posOffset>
            </wp:positionV>
            <wp:extent cx="3001645" cy="3657600"/>
            <wp:effectExtent l="19050" t="0" r="8255" b="0"/>
            <wp:wrapSquare wrapText="bothSides"/>
            <wp:docPr id="37" name="Рисунок 37" descr="img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08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15B">
        <w:rPr>
          <w:color w:val="000000"/>
          <w:sz w:val="28"/>
          <w:szCs w:val="28"/>
        </w:rPr>
        <w:t xml:space="preserve">Для измерения СНС используют ротационный прибор СНС-2 (рис.3), который состоит из измерительной части и привода 5, смонтированных на общей плите. Измерительная часть включает в себя стакан 3, установленный на вращающейся опоре 1, и измерительный цилиндр 2, подвешенный на стойке 9 с помощью упругой стальной нити 7, которая защищена металлической трубкой 4. В верхней частя трубки установлена круговая шкала </w:t>
      </w:r>
      <w:r>
        <w:rPr>
          <w:color w:val="000000"/>
          <w:sz w:val="28"/>
          <w:szCs w:val="28"/>
        </w:rPr>
        <w:t>6</w:t>
      </w:r>
      <w:r w:rsidRPr="00BB715B">
        <w:rPr>
          <w:color w:val="000000"/>
          <w:sz w:val="28"/>
          <w:szCs w:val="28"/>
        </w:rPr>
        <w:t xml:space="preserve"> с ценой деления 1. Указатель 8 закреплен на кронштейне стойки 9. Перед началом измерения прибор помещают на устойчивый стол и вращением уравнительных винтов на плите регулируют </w:t>
      </w:r>
      <w:proofErr w:type="spellStart"/>
      <w:r w:rsidRPr="00BB715B">
        <w:rPr>
          <w:color w:val="000000"/>
          <w:sz w:val="28"/>
          <w:szCs w:val="28"/>
        </w:rPr>
        <w:t>соосность</w:t>
      </w:r>
      <w:proofErr w:type="spellEnd"/>
      <w:r w:rsidRPr="00BB715B">
        <w:rPr>
          <w:color w:val="000000"/>
          <w:sz w:val="28"/>
          <w:szCs w:val="28"/>
        </w:rPr>
        <w:t xml:space="preserve"> стакана и измерительного цилиндра, Устанавливают нуль шкалы против риски указателя. Снимают упругую нить с измерительным цилиндром со стойки и наливают в стакан 130мл хорошо перемешанного бурового раствора Погружают в стакан измерительный цилиндр, подвешивают нить на стойке и при необходимости доливают раствор в стакан Осторожно </w:t>
      </w:r>
      <w:r w:rsidRPr="00BB715B">
        <w:rPr>
          <w:i/>
          <w:iCs/>
          <w:color w:val="000000"/>
          <w:sz w:val="28"/>
          <w:szCs w:val="28"/>
        </w:rPr>
        <w:t xml:space="preserve">2-3 </w:t>
      </w:r>
      <w:r w:rsidRPr="00BB715B">
        <w:rPr>
          <w:color w:val="000000"/>
          <w:sz w:val="28"/>
          <w:szCs w:val="28"/>
        </w:rPr>
        <w:t xml:space="preserve">раза повернув трубку подвесной системы, устанавливают шкалу </w:t>
      </w:r>
      <w:r w:rsidRPr="00BB715B">
        <w:rPr>
          <w:color w:val="000000"/>
          <w:sz w:val="28"/>
          <w:szCs w:val="28"/>
          <w:lang w:val="en-US"/>
        </w:rPr>
        <w:t>i</w:t>
      </w:r>
      <w:r w:rsidRPr="00BB715B">
        <w:rPr>
          <w:color w:val="000000"/>
          <w:sz w:val="28"/>
          <w:szCs w:val="28"/>
        </w:rPr>
        <w:t xml:space="preserve"> нулевое положение а включают секундомер. По истечении одной минуты включаю: электродвигатель прибора 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 xml:space="preserve"> стакан начинает вращаться со скоростью 0,2об/</w:t>
      </w:r>
      <w:r>
        <w:rPr>
          <w:color w:val="000000"/>
          <w:sz w:val="28"/>
          <w:szCs w:val="28"/>
        </w:rPr>
        <w:t>мин</w:t>
      </w:r>
      <w:r w:rsidRPr="00BB715B">
        <w:rPr>
          <w:color w:val="000000"/>
          <w:sz w:val="28"/>
          <w:szCs w:val="28"/>
        </w:rPr>
        <w:t>. Пр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 xml:space="preserve"> вращении стакана раствор увлекает за собой находящийся в нем цилиндр </w:t>
      </w:r>
      <w:r>
        <w:rPr>
          <w:color w:val="000000"/>
          <w:sz w:val="28"/>
          <w:szCs w:val="28"/>
        </w:rPr>
        <w:t>и всю</w:t>
      </w:r>
      <w:r w:rsidRPr="00BB715B">
        <w:rPr>
          <w:color w:val="000000"/>
          <w:sz w:val="28"/>
          <w:szCs w:val="28"/>
        </w:rPr>
        <w:t xml:space="preserve"> подвесную систему. Упругая нить, закручиваясь, оказывает сопротивление вращению цилиндра, я, когда сила сопротивления н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 xml:space="preserve"> преодолевает прочность структур</w:t>
      </w:r>
      <w:r>
        <w:rPr>
          <w:color w:val="000000"/>
          <w:sz w:val="28"/>
          <w:szCs w:val="28"/>
        </w:rPr>
        <w:t xml:space="preserve">ы </w:t>
      </w:r>
      <w:r w:rsidRPr="00BB715B">
        <w:rPr>
          <w:color w:val="000000"/>
          <w:sz w:val="28"/>
          <w:szCs w:val="28"/>
        </w:rPr>
        <w:t xml:space="preserve"> бурового раствора у стенок цилиндра, цилиндр останавливается н начинает перемещаться в обратном направления. В момент начала вращения цилиндра 2 в противоположную сторону измерение считается законченным. По шкале </w:t>
      </w:r>
      <w:r w:rsidRPr="00BB715B">
        <w:rPr>
          <w:color w:val="000000"/>
          <w:sz w:val="28"/>
          <w:szCs w:val="28"/>
        </w:rPr>
        <w:lastRenderedPageBreak/>
        <w:t>диска отмечают угол максимального закручивания н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 xml:space="preserve"> в градусах, раствор вновь перемешивают поворотами подвесной системы и оставляют в покое на 10 минут, по истечении которых снова включают электродвигатель прибора и замеряют угол закручивания н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>.</w:t>
      </w:r>
    </w:p>
    <w:p w:rsidR="003523C6" w:rsidRPr="00BB715B" w:rsidRDefault="003523C6" w:rsidP="006372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B715B">
        <w:rPr>
          <w:color w:val="000000"/>
          <w:sz w:val="28"/>
          <w:szCs w:val="28"/>
        </w:rPr>
        <w:t xml:space="preserve">Предельное статическое напряжение сдвига. Па после 1 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 xml:space="preserve"> 10 м</w:t>
      </w:r>
      <w:r>
        <w:rPr>
          <w:color w:val="000000"/>
          <w:sz w:val="28"/>
          <w:szCs w:val="28"/>
        </w:rPr>
        <w:t>и</w:t>
      </w:r>
      <w:r w:rsidR="00637282">
        <w:rPr>
          <w:color w:val="000000"/>
          <w:sz w:val="28"/>
          <w:szCs w:val="28"/>
        </w:rPr>
        <w:t>нут покоя рассчитывают по ф</w:t>
      </w:r>
      <w:r w:rsidRPr="00BB715B">
        <w:rPr>
          <w:color w:val="000000"/>
          <w:sz w:val="28"/>
          <w:szCs w:val="28"/>
        </w:rPr>
        <w:t>ормуле</w:t>
      </w:r>
    </w:p>
    <w:p w:rsidR="003523C6" w:rsidRPr="00BB715B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B71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</w:t>
      </w:r>
      <w:r w:rsidRPr="00BB715B">
        <w:rPr>
          <w:color w:val="000000"/>
          <w:sz w:val="28"/>
          <w:szCs w:val="28"/>
        </w:rPr>
        <w:t>СНС1/10 = А</w:t>
      </w:r>
      <w:r w:rsidRPr="00FC2A4B">
        <w:rPr>
          <w:i/>
          <w:color w:val="000000"/>
          <w:sz w:val="28"/>
          <w:szCs w:val="28"/>
        </w:rPr>
        <w:t>φ</w:t>
      </w:r>
      <w:r w:rsidRPr="00BB715B">
        <w:rPr>
          <w:color w:val="000000"/>
          <w:sz w:val="28"/>
          <w:szCs w:val="28"/>
        </w:rPr>
        <w:t>1/10</w:t>
      </w:r>
      <w:r w:rsidRPr="00BB715B">
        <w:rPr>
          <w:rFonts w:ascii="Arial" w:cs="Arial"/>
          <w:color w:val="000000"/>
          <w:sz w:val="28"/>
          <w:szCs w:val="28"/>
        </w:rPr>
        <w:t xml:space="preserve">                         </w:t>
      </w:r>
      <w:r w:rsidRPr="00BB715B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1</w:t>
      </w:r>
      <w:r w:rsidRPr="00BB715B">
        <w:rPr>
          <w:color w:val="000000"/>
          <w:sz w:val="28"/>
          <w:szCs w:val="28"/>
        </w:rPr>
        <w:t>)</w:t>
      </w:r>
    </w:p>
    <w:p w:rsidR="003523C6" w:rsidRPr="00BB715B" w:rsidRDefault="00637282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,</w:t>
      </w:r>
      <w:r w:rsidR="003523C6" w:rsidRPr="00BB715B">
        <w:rPr>
          <w:color w:val="000000"/>
          <w:sz w:val="28"/>
          <w:szCs w:val="28"/>
        </w:rPr>
        <w:t>где</w:t>
      </w:r>
      <w:proofErr w:type="gramEnd"/>
      <w:r w:rsidR="003523C6" w:rsidRPr="00BB715B">
        <w:rPr>
          <w:color w:val="000000"/>
          <w:sz w:val="28"/>
          <w:szCs w:val="28"/>
        </w:rPr>
        <w:t xml:space="preserve">      А -константа н</w:t>
      </w:r>
      <w:r w:rsidR="003523C6">
        <w:rPr>
          <w:color w:val="000000"/>
          <w:sz w:val="28"/>
          <w:szCs w:val="28"/>
        </w:rPr>
        <w:t>и</w:t>
      </w:r>
      <w:r w:rsidR="003523C6" w:rsidRPr="00BB715B">
        <w:rPr>
          <w:color w:val="000000"/>
          <w:sz w:val="28"/>
          <w:szCs w:val="28"/>
        </w:rPr>
        <w:t>т</w:t>
      </w:r>
      <w:r w:rsidR="003523C6">
        <w:rPr>
          <w:color w:val="000000"/>
          <w:sz w:val="28"/>
          <w:szCs w:val="28"/>
        </w:rPr>
        <w:t>и</w:t>
      </w:r>
      <w:r w:rsidR="003523C6" w:rsidRPr="00BB715B">
        <w:rPr>
          <w:color w:val="000000"/>
          <w:sz w:val="28"/>
          <w:szCs w:val="28"/>
        </w:rPr>
        <w:t>, Па/°</w:t>
      </w:r>
    </w:p>
    <w:p w:rsidR="003523C6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color w:val="000000"/>
          <w:sz w:val="28"/>
          <w:szCs w:val="28"/>
        </w:rPr>
      </w:pPr>
      <w:r w:rsidRPr="00FC2A4B">
        <w:rPr>
          <w:i/>
          <w:color w:val="000000"/>
          <w:sz w:val="28"/>
          <w:szCs w:val="28"/>
        </w:rPr>
        <w:t>φ</w:t>
      </w:r>
      <w:r w:rsidRPr="00FC2A4B">
        <w:rPr>
          <w:color w:val="000000"/>
          <w:sz w:val="28"/>
          <w:szCs w:val="28"/>
        </w:rPr>
        <w:t>1</w:t>
      </w:r>
      <w:r>
        <w:rPr>
          <w:i/>
          <w:color w:val="000000"/>
          <w:sz w:val="28"/>
          <w:szCs w:val="28"/>
        </w:rPr>
        <w:t>/</w:t>
      </w:r>
      <w:r w:rsidRPr="00BB715B">
        <w:rPr>
          <w:color w:val="000000"/>
          <w:sz w:val="28"/>
          <w:szCs w:val="28"/>
        </w:rPr>
        <w:t xml:space="preserve">10 - углы закручивания, измеренные после 1 </w:t>
      </w:r>
      <w:r>
        <w:rPr>
          <w:color w:val="000000"/>
          <w:sz w:val="28"/>
          <w:szCs w:val="28"/>
        </w:rPr>
        <w:t xml:space="preserve">и </w:t>
      </w:r>
      <w:r w:rsidRPr="00BB715B">
        <w:rPr>
          <w:color w:val="000000"/>
          <w:sz w:val="28"/>
          <w:szCs w:val="28"/>
        </w:rPr>
        <w:t>10 м</w:t>
      </w:r>
      <w:r>
        <w:rPr>
          <w:color w:val="000000"/>
          <w:sz w:val="28"/>
          <w:szCs w:val="28"/>
        </w:rPr>
        <w:t>и</w:t>
      </w:r>
      <w:r w:rsidRPr="00BB715B">
        <w:rPr>
          <w:color w:val="000000"/>
          <w:sz w:val="28"/>
          <w:szCs w:val="28"/>
        </w:rPr>
        <w:t>нут покоя, градусы.</w:t>
      </w:r>
    </w:p>
    <w:p w:rsidR="003523C6" w:rsidRPr="00FC2A4B" w:rsidRDefault="003523C6" w:rsidP="006372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523C6">
        <w:rPr>
          <w:b/>
          <w:color w:val="000000"/>
          <w:sz w:val="28"/>
          <w:szCs w:val="28"/>
        </w:rPr>
        <w:t>Фильтрация бурового раствора</w:t>
      </w:r>
      <w:r w:rsidRPr="00FC2A4B">
        <w:rPr>
          <w:color w:val="000000"/>
          <w:sz w:val="28"/>
          <w:szCs w:val="28"/>
        </w:rPr>
        <w:t>, Ф, см</w:t>
      </w:r>
      <w:r w:rsidRPr="00FC2A4B">
        <w:rPr>
          <w:color w:val="000000"/>
          <w:sz w:val="28"/>
          <w:szCs w:val="28"/>
          <w:vertAlign w:val="superscript"/>
        </w:rPr>
        <w:t>3</w:t>
      </w:r>
      <w:r w:rsidRPr="00FC2A4B">
        <w:rPr>
          <w:color w:val="000000"/>
          <w:sz w:val="28"/>
          <w:szCs w:val="28"/>
        </w:rPr>
        <w:t xml:space="preserve">, при нормальной температуре определяется объемом фильтрата, отделившегося от бурового раствора за </w:t>
      </w:r>
      <w:r w:rsidRPr="00FC2A4B">
        <w:rPr>
          <w:i/>
          <w:iCs/>
          <w:color w:val="000000"/>
          <w:sz w:val="28"/>
          <w:szCs w:val="28"/>
        </w:rPr>
        <w:t xml:space="preserve">30 </w:t>
      </w:r>
      <w:r w:rsidRPr="00FC2A4B">
        <w:rPr>
          <w:color w:val="000000"/>
          <w:sz w:val="28"/>
          <w:szCs w:val="28"/>
        </w:rPr>
        <w:t>минут через бумажный фильтр диаметром 75мм при перепаде давления 0,1МПа. Показатель фильтрация косвенно характеризует способность бурового раствора отфильтровывать жидкую фазу через стенки скважины в пласт. В промысловых условиях для измерения фильтрации используют прибор ВМ-6 (р</w:t>
      </w:r>
      <w:r>
        <w:rPr>
          <w:color w:val="000000"/>
          <w:sz w:val="28"/>
          <w:szCs w:val="28"/>
        </w:rPr>
        <w:t>и</w:t>
      </w:r>
      <w:r w:rsidRPr="00FC2A4B">
        <w:rPr>
          <w:color w:val="000000"/>
          <w:sz w:val="28"/>
          <w:szCs w:val="28"/>
        </w:rPr>
        <w:t>с.4).</w:t>
      </w:r>
    </w:p>
    <w:p w:rsidR="003523C6" w:rsidRPr="00FD47A7" w:rsidRDefault="003523C6" w:rsidP="006372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C2A4B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иб</w:t>
      </w:r>
      <w:r w:rsidRPr="00FC2A4B">
        <w:rPr>
          <w:color w:val="000000"/>
          <w:sz w:val="28"/>
          <w:szCs w:val="28"/>
        </w:rPr>
        <w:t>ор состоит из основания 7 с винтом 6. перекрывающим канал для слива ф</w:t>
      </w:r>
      <w:r>
        <w:rPr>
          <w:color w:val="000000"/>
          <w:sz w:val="28"/>
          <w:szCs w:val="28"/>
        </w:rPr>
        <w:t>и</w:t>
      </w:r>
      <w:r w:rsidRPr="00FC2A4B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ьт</w:t>
      </w:r>
      <w:r w:rsidRPr="00FC2A4B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т</w:t>
      </w:r>
      <w:r w:rsidRPr="00FC2A4B">
        <w:rPr>
          <w:color w:val="000000"/>
          <w:sz w:val="28"/>
          <w:szCs w:val="28"/>
        </w:rPr>
        <w:t xml:space="preserve">а: фильтрационного стакана 5; напорного цилиндра 3 с отверстием в нижней части, перекрываемым </w:t>
      </w:r>
      <w:r>
        <w:rPr>
          <w:color w:val="000000"/>
          <w:sz w:val="28"/>
          <w:szCs w:val="28"/>
        </w:rPr>
        <w:t>и</w:t>
      </w:r>
      <w:r w:rsidRPr="00FC2A4B">
        <w:rPr>
          <w:color w:val="000000"/>
          <w:sz w:val="28"/>
          <w:szCs w:val="28"/>
        </w:rPr>
        <w:t xml:space="preserve">глой 4; плунжера 1 и укрепленного на нем груза-шкалы, создающего давление фильтрации в </w:t>
      </w:r>
      <w:r>
        <w:rPr>
          <w:color w:val="000000"/>
          <w:sz w:val="28"/>
          <w:szCs w:val="28"/>
        </w:rPr>
        <w:t xml:space="preserve">0,1 </w:t>
      </w:r>
      <w:r w:rsidRPr="00FC2A4B">
        <w:rPr>
          <w:color w:val="000000"/>
          <w:sz w:val="28"/>
          <w:szCs w:val="28"/>
        </w:rPr>
        <w:t>МПа</w:t>
      </w:r>
    </w:p>
    <w:p w:rsidR="003523C6" w:rsidRDefault="003523C6" w:rsidP="006372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C2A4B">
        <w:rPr>
          <w:color w:val="000000"/>
          <w:sz w:val="28"/>
          <w:szCs w:val="28"/>
        </w:rPr>
        <w:t xml:space="preserve">При измерении фильтрации </w:t>
      </w:r>
      <w:proofErr w:type="spellStart"/>
      <w:r w:rsidRPr="00FC2A4B">
        <w:rPr>
          <w:color w:val="000000"/>
          <w:sz w:val="28"/>
          <w:szCs w:val="28"/>
        </w:rPr>
        <w:t>докрепляют</w:t>
      </w:r>
      <w:proofErr w:type="spellEnd"/>
      <w:r w:rsidRPr="00FC2A4B">
        <w:rPr>
          <w:color w:val="000000"/>
          <w:sz w:val="28"/>
          <w:szCs w:val="28"/>
        </w:rPr>
        <w:t xml:space="preserve"> до упора винт б и устанавливают в основании 7 смоченные водой </w:t>
      </w:r>
      <w:proofErr w:type="spellStart"/>
      <w:r w:rsidRPr="00FC2A4B">
        <w:rPr>
          <w:color w:val="000000"/>
          <w:sz w:val="28"/>
          <w:szCs w:val="28"/>
        </w:rPr>
        <w:t>обеззоленные</w:t>
      </w:r>
      <w:proofErr w:type="spellEnd"/>
      <w:r w:rsidRPr="00FC2A4B">
        <w:rPr>
          <w:color w:val="000000"/>
          <w:sz w:val="28"/>
          <w:szCs w:val="28"/>
        </w:rPr>
        <w:t xml:space="preserve"> фильтры 9 (1-2 кружка) </w:t>
      </w:r>
      <w:r>
        <w:rPr>
          <w:color w:val="000000"/>
          <w:sz w:val="28"/>
          <w:szCs w:val="28"/>
        </w:rPr>
        <w:t>и</w:t>
      </w:r>
      <w:r w:rsidRPr="00FC2A4B">
        <w:rPr>
          <w:color w:val="000000"/>
          <w:sz w:val="28"/>
          <w:szCs w:val="28"/>
        </w:rPr>
        <w:t xml:space="preserve"> герметизирующую прокладку 8. Ввернув в осно</w:t>
      </w:r>
      <w:r>
        <w:rPr>
          <w:color w:val="000000"/>
          <w:sz w:val="28"/>
          <w:szCs w:val="28"/>
        </w:rPr>
        <w:t>вание фильтрационный стакан, нап</w:t>
      </w:r>
      <w:r w:rsidRPr="00FC2A4B">
        <w:rPr>
          <w:color w:val="000000"/>
          <w:sz w:val="28"/>
          <w:szCs w:val="28"/>
        </w:rPr>
        <w:t xml:space="preserve">олняют его тщательно перемешанным буровым раствором, не доливая 3-4мм до торца. Затем соединяют со стаканом напорный цилиндр 3, закрепляют отверстие в нем иглой 4 </w:t>
      </w:r>
      <w:r>
        <w:rPr>
          <w:color w:val="000000"/>
          <w:sz w:val="28"/>
          <w:szCs w:val="28"/>
        </w:rPr>
        <w:t>и</w:t>
      </w:r>
    </w:p>
    <w:p w:rsidR="003523C6" w:rsidRDefault="003523C6" w:rsidP="00637282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FC2A4B">
        <w:rPr>
          <w:color w:val="000000"/>
          <w:sz w:val="28"/>
          <w:szCs w:val="28"/>
        </w:rPr>
        <w:t xml:space="preserve"> наливают в цилиндр масло, заполняя на 10мм ниже верхнего края. Вставляют в цилиндр плунжер с грузом-шкалой </w:t>
      </w:r>
      <w:r>
        <w:rPr>
          <w:color w:val="000000"/>
          <w:sz w:val="28"/>
          <w:szCs w:val="28"/>
        </w:rPr>
        <w:t>и</w:t>
      </w:r>
      <w:r w:rsidRPr="00FC2A4B">
        <w:rPr>
          <w:color w:val="000000"/>
          <w:sz w:val="28"/>
          <w:szCs w:val="28"/>
        </w:rPr>
        <w:t xml:space="preserve">, выпуская избыток масла с помощью иглы, совмещают нулевое деление на шкале с риской на верхней части цилиндра Сразу после этого удаляют из основания винт </w:t>
      </w:r>
      <w:r>
        <w:rPr>
          <w:color w:val="000000"/>
          <w:sz w:val="28"/>
          <w:szCs w:val="28"/>
        </w:rPr>
        <w:t>6</w:t>
      </w:r>
      <w:r w:rsidRPr="00FC2A4B">
        <w:rPr>
          <w:color w:val="000000"/>
          <w:sz w:val="28"/>
          <w:szCs w:val="28"/>
        </w:rPr>
        <w:t xml:space="preserve">, включают секундомер </w:t>
      </w:r>
      <w:r>
        <w:rPr>
          <w:color w:val="000000"/>
          <w:sz w:val="28"/>
          <w:szCs w:val="28"/>
        </w:rPr>
        <w:t>и</w:t>
      </w:r>
      <w:r w:rsidRPr="00FC2A4B">
        <w:rPr>
          <w:color w:val="000000"/>
          <w:sz w:val="28"/>
          <w:szCs w:val="28"/>
        </w:rPr>
        <w:t xml:space="preserve"> наблюдают за показаниями прибора, периодически, в начале </w:t>
      </w:r>
      <w:r w:rsidRPr="00FC2A4B">
        <w:rPr>
          <w:color w:val="000000"/>
          <w:sz w:val="28"/>
          <w:szCs w:val="28"/>
        </w:rPr>
        <w:lastRenderedPageBreak/>
        <w:t>чаще, вращая плунжер рукой за накатку на грузе. Через 30 м</w:t>
      </w:r>
      <w:r>
        <w:rPr>
          <w:color w:val="000000"/>
          <w:sz w:val="28"/>
          <w:szCs w:val="28"/>
        </w:rPr>
        <w:t>и</w:t>
      </w:r>
      <w:r w:rsidRPr="00FC2A4B">
        <w:rPr>
          <w:color w:val="000000"/>
          <w:sz w:val="28"/>
          <w:szCs w:val="28"/>
        </w:rPr>
        <w:t>нут определяют об</w:t>
      </w:r>
      <w:r>
        <w:rPr>
          <w:color w:val="000000"/>
          <w:sz w:val="28"/>
          <w:szCs w:val="28"/>
        </w:rPr>
        <w:t>ъ</w:t>
      </w:r>
      <w:r w:rsidRPr="00FC2A4B">
        <w:rPr>
          <w:color w:val="000000"/>
          <w:sz w:val="28"/>
          <w:szCs w:val="28"/>
        </w:rPr>
        <w:t>ем выделившегося фильтрата по перемещению плунжера на шкале, градуированной в кубических сантиметрах. Измеряют фильтрацию при температуре не ниже 10</w:t>
      </w:r>
      <w:r>
        <w:rPr>
          <w:color w:val="000000"/>
          <w:sz w:val="28"/>
          <w:szCs w:val="28"/>
        </w:rPr>
        <w:t>º</w:t>
      </w:r>
      <w:r w:rsidRPr="00FC2A4B">
        <w:rPr>
          <w:color w:val="000000"/>
          <w:sz w:val="28"/>
          <w:szCs w:val="28"/>
        </w:rPr>
        <w:t>С, т.к. при низкой температуре фильтрация бурового раствора уменьшается.</w:t>
      </w:r>
    </w:p>
    <w:p w:rsidR="003523C6" w:rsidRPr="005B3B8F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95347FA" wp14:editId="0AFD2F85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2328545" cy="4731385"/>
            <wp:effectExtent l="19050" t="0" r="0" b="0"/>
            <wp:wrapSquare wrapText="bothSides"/>
            <wp:docPr id="38" name="Рисунок 38" descr="img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g08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473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282">
        <w:rPr>
          <w:color w:val="000000"/>
          <w:sz w:val="28"/>
          <w:szCs w:val="28"/>
        </w:rPr>
        <w:t>К</w:t>
      </w:r>
      <w:r w:rsidRPr="005B3B8F">
        <w:rPr>
          <w:color w:val="000000"/>
          <w:sz w:val="28"/>
          <w:szCs w:val="28"/>
        </w:rPr>
        <w:t xml:space="preserve">освенно определяет степень </w:t>
      </w:r>
      <w:proofErr w:type="spellStart"/>
      <w:r w:rsidRPr="005B3B8F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 w:rsidRPr="005B3B8F">
        <w:rPr>
          <w:color w:val="000000"/>
          <w:sz w:val="28"/>
          <w:szCs w:val="28"/>
        </w:rPr>
        <w:t>спергац</w:t>
      </w:r>
      <w:r>
        <w:rPr>
          <w:color w:val="000000"/>
          <w:sz w:val="28"/>
          <w:szCs w:val="28"/>
        </w:rPr>
        <w:t>ии</w:t>
      </w:r>
      <w:proofErr w:type="spellEnd"/>
      <w:r w:rsidRPr="005B3B8F">
        <w:rPr>
          <w:color w:val="000000"/>
          <w:sz w:val="28"/>
          <w:szCs w:val="28"/>
        </w:rPr>
        <w:t xml:space="preserve"> глин</w:t>
      </w:r>
      <w:r>
        <w:rPr>
          <w:color w:val="000000"/>
          <w:sz w:val="28"/>
          <w:szCs w:val="28"/>
        </w:rPr>
        <w:t xml:space="preserve"> </w:t>
      </w:r>
      <w:r w:rsidRPr="005B3B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5B3B8F">
        <w:rPr>
          <w:color w:val="000000"/>
          <w:sz w:val="28"/>
          <w:szCs w:val="28"/>
        </w:rPr>
        <w:t xml:space="preserve"> частиц в буровом растворе я способность корки уменьшать проницаемость стенок скважины. Фильтрационная корка должна быть плотной </w:t>
      </w:r>
      <w:r>
        <w:rPr>
          <w:color w:val="000000"/>
          <w:sz w:val="28"/>
          <w:szCs w:val="28"/>
        </w:rPr>
        <w:t>и</w:t>
      </w:r>
      <w:r w:rsidRPr="005B3B8F">
        <w:rPr>
          <w:color w:val="000000"/>
          <w:sz w:val="28"/>
          <w:szCs w:val="28"/>
        </w:rPr>
        <w:t xml:space="preserve"> иметь толщину не более 1-2мм.</w:t>
      </w:r>
    </w:p>
    <w:p w:rsidR="003523C6" w:rsidRPr="00FC2A4B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  <w:r w:rsidRPr="005B3B8F">
        <w:rPr>
          <w:color w:val="000000"/>
          <w:sz w:val="28"/>
          <w:szCs w:val="28"/>
        </w:rPr>
        <w:t xml:space="preserve">Существует два метода измерения толщины корки. При первом методе в полевых условиях извлеченный из прибора ВМ-6 фильтр с коркой помещают на стеклянную пластинку и толщину </w:t>
      </w:r>
      <w:r>
        <w:rPr>
          <w:color w:val="000000"/>
          <w:sz w:val="28"/>
          <w:szCs w:val="28"/>
        </w:rPr>
        <w:t>к</w:t>
      </w:r>
      <w:r w:rsidRPr="005B3B8F">
        <w:rPr>
          <w:color w:val="000000"/>
          <w:sz w:val="28"/>
          <w:szCs w:val="28"/>
        </w:rPr>
        <w:t>орк</w:t>
      </w:r>
      <w:r>
        <w:rPr>
          <w:color w:val="000000"/>
          <w:sz w:val="28"/>
          <w:szCs w:val="28"/>
        </w:rPr>
        <w:t>и</w:t>
      </w:r>
      <w:r w:rsidRPr="005B3B8F">
        <w:rPr>
          <w:color w:val="000000"/>
          <w:sz w:val="28"/>
          <w:szCs w:val="28"/>
        </w:rPr>
        <w:t xml:space="preserve"> измеряют металлической линейкой</w:t>
      </w:r>
      <w:r>
        <w:rPr>
          <w:color w:val="000000"/>
          <w:sz w:val="28"/>
          <w:szCs w:val="28"/>
        </w:rPr>
        <w:t>.</w:t>
      </w:r>
    </w:p>
    <w:p w:rsidR="003523C6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</w:p>
    <w:p w:rsidR="003523C6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</w:p>
    <w:p w:rsidR="003523C6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</w:p>
    <w:p w:rsidR="00637282" w:rsidRDefault="00637282" w:rsidP="00E40750">
      <w:pPr>
        <w:tabs>
          <w:tab w:val="left" w:pos="-360"/>
        </w:tabs>
        <w:spacing w:line="360" w:lineRule="auto"/>
        <w:ind w:left="720"/>
        <w:jc w:val="both"/>
        <w:rPr>
          <w:sz w:val="28"/>
          <w:szCs w:val="28"/>
        </w:rPr>
      </w:pPr>
    </w:p>
    <w:p w:rsidR="00F46609" w:rsidRPr="00DB1577" w:rsidRDefault="00F46609" w:rsidP="00E40750">
      <w:pPr>
        <w:tabs>
          <w:tab w:val="left" w:pos="-360"/>
        </w:tabs>
        <w:spacing w:line="360" w:lineRule="auto"/>
        <w:ind w:left="720"/>
        <w:jc w:val="both"/>
        <w:rPr>
          <w:sz w:val="28"/>
          <w:szCs w:val="28"/>
        </w:rPr>
      </w:pPr>
      <w:r w:rsidRPr="00DB1577">
        <w:rPr>
          <w:sz w:val="28"/>
          <w:szCs w:val="28"/>
        </w:rPr>
        <w:t>Проанализировать результаты измерений и написать отчет.</w:t>
      </w:r>
    </w:p>
    <w:p w:rsidR="003523C6" w:rsidRDefault="003523C6" w:rsidP="00E40750">
      <w:pPr>
        <w:shd w:val="clear" w:color="auto" w:fill="FFFFFF"/>
        <w:autoSpaceDE w:val="0"/>
        <w:autoSpaceDN w:val="0"/>
        <w:adjustRightInd w:val="0"/>
        <w:spacing w:line="360" w:lineRule="auto"/>
        <w:ind w:left="-540" w:firstLine="540"/>
        <w:jc w:val="both"/>
        <w:rPr>
          <w:sz w:val="28"/>
          <w:szCs w:val="28"/>
        </w:rPr>
      </w:pPr>
    </w:p>
    <w:p w:rsidR="00A04886" w:rsidRDefault="00F46609" w:rsidP="00E4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04886" w:rsidRDefault="00A04886" w:rsidP="00E40750">
      <w:pPr>
        <w:jc w:val="both"/>
        <w:rPr>
          <w:sz w:val="28"/>
          <w:szCs w:val="28"/>
        </w:rPr>
      </w:pPr>
    </w:p>
    <w:p w:rsidR="0077286D" w:rsidRPr="00F46609" w:rsidRDefault="0077286D" w:rsidP="00637282">
      <w:pPr>
        <w:jc w:val="center"/>
        <w:rPr>
          <w:color w:val="525252"/>
          <w:sz w:val="18"/>
          <w:szCs w:val="18"/>
        </w:rPr>
      </w:pPr>
      <w:r w:rsidRPr="00C476FB">
        <w:rPr>
          <w:b/>
          <w:sz w:val="28"/>
          <w:szCs w:val="28"/>
        </w:rPr>
        <w:t>Практическое занятие № 1</w:t>
      </w:r>
      <w:r>
        <w:rPr>
          <w:b/>
          <w:sz w:val="28"/>
          <w:szCs w:val="28"/>
        </w:rPr>
        <w:t>9.</w:t>
      </w:r>
    </w:p>
    <w:p w:rsidR="00F46609" w:rsidRDefault="00F46609" w:rsidP="00E40750">
      <w:pPr>
        <w:ind w:left="720"/>
        <w:jc w:val="both"/>
        <w:rPr>
          <w:b/>
          <w:i/>
          <w:color w:val="000000"/>
          <w:sz w:val="28"/>
          <w:szCs w:val="28"/>
          <w:u w:val="single"/>
        </w:rPr>
      </w:pPr>
    </w:p>
    <w:p w:rsidR="0077286D" w:rsidRPr="0077286D" w:rsidRDefault="00723CB2" w:rsidP="00637282">
      <w:pPr>
        <w:jc w:val="both"/>
        <w:rPr>
          <w:b/>
          <w:i/>
          <w:sz w:val="28"/>
          <w:szCs w:val="28"/>
          <w:u w:val="single"/>
        </w:rPr>
      </w:pPr>
      <w:r w:rsidRPr="00637282">
        <w:rPr>
          <w:b/>
          <w:bCs/>
          <w:color w:val="000000"/>
          <w:sz w:val="28"/>
          <w:szCs w:val="28"/>
        </w:rPr>
        <w:t>Н</w:t>
      </w:r>
      <w:r w:rsidR="00637282" w:rsidRPr="00637282">
        <w:rPr>
          <w:b/>
          <w:bCs/>
          <w:color w:val="000000"/>
          <w:sz w:val="28"/>
          <w:szCs w:val="28"/>
        </w:rPr>
        <w:t>аименование практической работы:</w:t>
      </w:r>
      <w:r w:rsidR="00637282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77286D" w:rsidRPr="0077286D">
        <w:rPr>
          <w:b/>
          <w:i/>
          <w:color w:val="000000"/>
          <w:sz w:val="28"/>
          <w:szCs w:val="28"/>
          <w:u w:val="single"/>
        </w:rPr>
        <w:t>Изучение организации контроля показателей буровых раство</w:t>
      </w:r>
      <w:r w:rsidR="0077286D" w:rsidRPr="0077286D">
        <w:rPr>
          <w:b/>
          <w:i/>
          <w:color w:val="000000"/>
          <w:sz w:val="28"/>
          <w:szCs w:val="28"/>
          <w:u w:val="single"/>
        </w:rPr>
        <w:softHyphen/>
        <w:t xml:space="preserve">ров     на     </w:t>
      </w:r>
      <w:proofErr w:type="spellStart"/>
      <w:r w:rsidR="0077286D" w:rsidRPr="0077286D">
        <w:rPr>
          <w:b/>
          <w:i/>
          <w:color w:val="000000"/>
          <w:sz w:val="28"/>
          <w:szCs w:val="28"/>
          <w:u w:val="single"/>
        </w:rPr>
        <w:t>бурящихся</w:t>
      </w:r>
      <w:proofErr w:type="spellEnd"/>
      <w:r w:rsidR="0077286D" w:rsidRPr="0077286D">
        <w:rPr>
          <w:b/>
          <w:i/>
          <w:color w:val="000000"/>
          <w:sz w:val="28"/>
          <w:szCs w:val="28"/>
          <w:u w:val="single"/>
        </w:rPr>
        <w:t xml:space="preserve">     скважинах.  Химическая обработка    буровых    растворов;    характеристика химических реагентов</w:t>
      </w:r>
      <w:r w:rsidR="00637282">
        <w:rPr>
          <w:b/>
          <w:i/>
          <w:color w:val="000000"/>
          <w:sz w:val="28"/>
          <w:szCs w:val="28"/>
          <w:u w:val="single"/>
        </w:rPr>
        <w:t>.</w:t>
      </w:r>
    </w:p>
    <w:p w:rsidR="00637282" w:rsidRDefault="00637282" w:rsidP="00637282">
      <w:pPr>
        <w:shd w:val="clear" w:color="auto" w:fill="FFFFFF"/>
        <w:tabs>
          <w:tab w:val="left" w:pos="1805"/>
        </w:tabs>
        <w:spacing w:before="34" w:line="360" w:lineRule="auto"/>
        <w:ind w:left="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77286D" w:rsidRPr="00637282" w:rsidRDefault="0077286D" w:rsidP="00637282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 w:rsidRPr="003C24C0">
        <w:rPr>
          <w:sz w:val="28"/>
          <w:szCs w:val="28"/>
        </w:rPr>
        <w:t xml:space="preserve"> </w:t>
      </w:r>
      <w:proofErr w:type="gramStart"/>
      <w:r w:rsidRPr="003C24C0">
        <w:rPr>
          <w:sz w:val="28"/>
          <w:szCs w:val="28"/>
        </w:rPr>
        <w:t>знать</w:t>
      </w:r>
      <w:proofErr w:type="gramEnd"/>
      <w:r>
        <w:rPr>
          <w:b/>
          <w:sz w:val="28"/>
          <w:szCs w:val="28"/>
        </w:rPr>
        <w:t xml:space="preserve"> </w:t>
      </w:r>
      <w:r w:rsidRPr="00C97185">
        <w:rPr>
          <w:sz w:val="28"/>
          <w:szCs w:val="28"/>
        </w:rPr>
        <w:t>как рассчитывается об</w:t>
      </w:r>
      <w:r>
        <w:rPr>
          <w:sz w:val="28"/>
          <w:szCs w:val="28"/>
        </w:rPr>
        <w:t>ъ</w:t>
      </w:r>
      <w:r w:rsidRPr="00C97185">
        <w:rPr>
          <w:sz w:val="28"/>
          <w:szCs w:val="28"/>
        </w:rPr>
        <w:t>ем промывочной жидкости</w:t>
      </w:r>
      <w:r w:rsidRPr="003C24C0">
        <w:rPr>
          <w:sz w:val="28"/>
          <w:szCs w:val="28"/>
        </w:rPr>
        <w:t>.</w:t>
      </w:r>
    </w:p>
    <w:p w:rsidR="0077286D" w:rsidRDefault="0077286D" w:rsidP="00637282">
      <w:pPr>
        <w:pStyle w:val="af2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77286D" w:rsidRDefault="0077286D" w:rsidP="00637282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lastRenderedPageBreak/>
        <w:t>Термины и понятия</w:t>
      </w:r>
      <w:r>
        <w:rPr>
          <w:b/>
          <w:sz w:val="28"/>
          <w:szCs w:val="28"/>
        </w:rPr>
        <w:t xml:space="preserve">: </w:t>
      </w:r>
    </w:p>
    <w:p w:rsidR="0077286D" w:rsidRDefault="0077286D" w:rsidP="00637282">
      <w:pPr>
        <w:numPr>
          <w:ilvl w:val="0"/>
          <w:numId w:val="16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Шлам</w:t>
      </w:r>
    </w:p>
    <w:p w:rsidR="0077286D" w:rsidRPr="003E4EE0" w:rsidRDefault="0077286D" w:rsidP="00637282">
      <w:pPr>
        <w:numPr>
          <w:ilvl w:val="0"/>
          <w:numId w:val="16"/>
        </w:numPr>
        <w:tabs>
          <w:tab w:val="clear" w:pos="1211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Расход жидкости</w:t>
      </w:r>
    </w:p>
    <w:p w:rsidR="0077286D" w:rsidRPr="006E0831" w:rsidRDefault="0077286D" w:rsidP="00637282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Pr="006E0831">
        <w:rPr>
          <w:sz w:val="28"/>
          <w:szCs w:val="28"/>
        </w:rPr>
        <w:t xml:space="preserve">оэффициент удельного расхода, </w:t>
      </w:r>
    </w:p>
    <w:p w:rsidR="0077286D" w:rsidRPr="00985257" w:rsidRDefault="0077286D" w:rsidP="00637282">
      <w:pPr>
        <w:numPr>
          <w:ilvl w:val="0"/>
          <w:numId w:val="17"/>
        </w:numPr>
        <w:tabs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Дегазаторы</w:t>
      </w:r>
    </w:p>
    <w:p w:rsidR="0077286D" w:rsidRDefault="0077286D" w:rsidP="0063728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77286D" w:rsidRPr="004605A5" w:rsidRDefault="0077286D" w:rsidP="00E40750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605A5">
        <w:rPr>
          <w:sz w:val="28"/>
          <w:szCs w:val="28"/>
        </w:rPr>
        <w:t>Промывочная жидкость должна обеспечивать очистку забоя скважины от шлама и транспортировку его на поверхность. Интенсивность промывки (расход жидкости) оценивается объемом жидкости прокачиваемой через скважину в единицу времени и измеряется, как правило, в л/с. Практикой установлено, что расход промывочной жидкости, при котором происходит удовлетворительная очистка забоя скважины, составляет в среднем 0,05 – 0,065 л/с на 1 см2 площади забоя скважины при минимальном значении 0,03 – 0,04 л/с.</w:t>
      </w:r>
    </w:p>
    <w:p w:rsidR="0077286D" w:rsidRPr="00637282" w:rsidRDefault="0077286D" w:rsidP="00637282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605A5">
        <w:rPr>
          <w:sz w:val="28"/>
          <w:szCs w:val="28"/>
        </w:rPr>
        <w:t>Исходя из этого расход промывочной жидкости определяется из выражения</w:t>
      </w:r>
    </w:p>
    <w:p w:rsidR="0077286D" w:rsidRPr="004605A5" w:rsidRDefault="0077286D" w:rsidP="00637282">
      <w:pPr>
        <w:spacing w:line="360" w:lineRule="auto"/>
        <w:jc w:val="both"/>
        <w:rPr>
          <w:sz w:val="28"/>
          <w:szCs w:val="28"/>
        </w:rPr>
      </w:pPr>
      <w:r w:rsidRPr="009877D6">
        <w:rPr>
          <w:position w:val="-14"/>
          <w:sz w:val="28"/>
          <w:szCs w:val="28"/>
        </w:rPr>
        <w:object w:dxaOrig="1400" w:dyaOrig="440">
          <v:shape id="_x0000_i1088" type="#_x0000_t75" style="width:69.5pt;height:21.9pt" o:ole="" fillcolor="window">
            <v:imagedata r:id="rId145" o:title=""/>
          </v:shape>
          <o:OLEObject Type="Embed" ProgID="Equation.3" ShapeID="_x0000_i1088" DrawAspect="Content" ObjectID="_1737012397" r:id="rId146"/>
        </w:object>
      </w:r>
      <w:r w:rsidR="00637282">
        <w:rPr>
          <w:sz w:val="28"/>
          <w:szCs w:val="28"/>
        </w:rPr>
        <w:t xml:space="preserve"> </w:t>
      </w:r>
      <w:r w:rsidRPr="004605A5">
        <w:rPr>
          <w:sz w:val="28"/>
          <w:szCs w:val="28"/>
        </w:rPr>
        <w:t xml:space="preserve">где </w:t>
      </w:r>
      <w:proofErr w:type="gramStart"/>
      <w:r w:rsidRPr="004605A5">
        <w:rPr>
          <w:sz w:val="28"/>
          <w:szCs w:val="28"/>
        </w:rPr>
        <w:t>К</w:t>
      </w:r>
      <w:proofErr w:type="gramEnd"/>
      <w:r w:rsidRPr="004605A5">
        <w:rPr>
          <w:sz w:val="28"/>
          <w:szCs w:val="28"/>
        </w:rPr>
        <w:t xml:space="preserve"> – коэффициент удельного расхода, равный 0,03 – 0,065 л/с на 1 см2 площади забоя;</w:t>
      </w:r>
      <w:r>
        <w:rPr>
          <w:sz w:val="28"/>
          <w:szCs w:val="28"/>
        </w:rPr>
        <w:t xml:space="preserve"> </w:t>
      </w:r>
      <w:proofErr w:type="spellStart"/>
      <w:r w:rsidRPr="004605A5">
        <w:rPr>
          <w:sz w:val="28"/>
          <w:szCs w:val="28"/>
        </w:rPr>
        <w:t>Sз</w:t>
      </w:r>
      <w:proofErr w:type="spellEnd"/>
      <w:r w:rsidRPr="004605A5">
        <w:rPr>
          <w:sz w:val="28"/>
          <w:szCs w:val="28"/>
        </w:rPr>
        <w:t xml:space="preserve"> – площадь забоя (см2), определяемая как </w:t>
      </w:r>
    </w:p>
    <w:p w:rsidR="0077286D" w:rsidRPr="00C97185" w:rsidRDefault="0077286D" w:rsidP="00E40750">
      <w:pPr>
        <w:spacing w:line="360" w:lineRule="auto"/>
        <w:ind w:left="360"/>
        <w:jc w:val="both"/>
        <w:rPr>
          <w:sz w:val="28"/>
          <w:szCs w:val="28"/>
        </w:rPr>
      </w:pPr>
      <w:r w:rsidRPr="004605A5">
        <w:rPr>
          <w:sz w:val="28"/>
          <w:szCs w:val="28"/>
        </w:rPr>
        <w:t xml:space="preserve">где </w:t>
      </w:r>
      <w:proofErr w:type="spellStart"/>
      <w:r w:rsidRPr="004605A5">
        <w:rPr>
          <w:sz w:val="28"/>
          <w:szCs w:val="28"/>
        </w:rPr>
        <w:t>dд</w:t>
      </w:r>
      <w:proofErr w:type="spellEnd"/>
      <w:r w:rsidRPr="004605A5">
        <w:rPr>
          <w:sz w:val="28"/>
          <w:szCs w:val="28"/>
        </w:rPr>
        <w:t xml:space="preserve"> – диаметр долота в см.</w:t>
      </w:r>
    </w:p>
    <w:p w:rsidR="0077286D" w:rsidRPr="00C97185" w:rsidRDefault="0077286D" w:rsidP="00E40750">
      <w:pPr>
        <w:spacing w:line="360" w:lineRule="auto"/>
        <w:jc w:val="both"/>
        <w:rPr>
          <w:b/>
        </w:rPr>
      </w:pPr>
      <w:r w:rsidRPr="00B10F57">
        <w:rPr>
          <w:b/>
          <w:position w:val="-14"/>
        </w:rPr>
        <w:object w:dxaOrig="1939" w:dyaOrig="440">
          <v:shape id="_x0000_i1089" type="#_x0000_t75" style="width:97.65pt;height:21.9pt" o:ole="" fillcolor="window">
            <v:imagedata r:id="rId147" o:title=""/>
          </v:shape>
          <o:OLEObject Type="Embed" ProgID="Equation.3" ShapeID="_x0000_i1089" DrawAspect="Content" ObjectID="_1737012398" r:id="rId148"/>
        </w:object>
      </w:r>
    </w:p>
    <w:p w:rsidR="0077286D" w:rsidRPr="004605A5" w:rsidRDefault="0077286D" w:rsidP="00E40750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605A5">
        <w:rPr>
          <w:sz w:val="28"/>
          <w:szCs w:val="28"/>
        </w:rPr>
        <w:t xml:space="preserve">Вынос продуктов разрушения по </w:t>
      </w:r>
      <w:proofErr w:type="spellStart"/>
      <w:r w:rsidRPr="004605A5">
        <w:rPr>
          <w:sz w:val="28"/>
          <w:szCs w:val="28"/>
        </w:rPr>
        <w:t>затрубному</w:t>
      </w:r>
      <w:proofErr w:type="spellEnd"/>
      <w:r w:rsidRPr="004605A5">
        <w:rPr>
          <w:sz w:val="28"/>
          <w:szCs w:val="28"/>
        </w:rPr>
        <w:t xml:space="preserve"> кольцевому пространству обеспечивается при скоростях восходящего потока, превышающих скорость падения частиц в неподвижной жидкости. Значение скоростей восходящего потока промывочной жидкости </w:t>
      </w:r>
      <w:proofErr w:type="spellStart"/>
      <w:r w:rsidRPr="004605A5">
        <w:rPr>
          <w:sz w:val="28"/>
          <w:szCs w:val="28"/>
        </w:rPr>
        <w:t>Vвосх</w:t>
      </w:r>
      <w:proofErr w:type="spellEnd"/>
      <w:r w:rsidRPr="004605A5">
        <w:rPr>
          <w:sz w:val="28"/>
          <w:szCs w:val="28"/>
        </w:rPr>
        <w:t>. рекомендуется от 0,5 – 0,8 м/с до 1,5 – 1,8 м/с. Большие значения рекомендуется применять для более мягких пород.</w:t>
      </w:r>
    </w:p>
    <w:p w:rsidR="0077286D" w:rsidRPr="00C97185" w:rsidRDefault="0077286D" w:rsidP="00E40750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9877D6">
        <w:rPr>
          <w:sz w:val="28"/>
          <w:szCs w:val="28"/>
        </w:rPr>
        <w:t xml:space="preserve">Из этого условия расход промывочной жидкости составит </w:t>
      </w:r>
    </w:p>
    <w:p w:rsidR="0077286D" w:rsidRPr="004605A5" w:rsidRDefault="0077286D" w:rsidP="00E40750">
      <w:pPr>
        <w:spacing w:line="360" w:lineRule="auto"/>
        <w:jc w:val="both"/>
        <w:rPr>
          <w:sz w:val="28"/>
          <w:szCs w:val="28"/>
        </w:rPr>
      </w:pPr>
      <w:r w:rsidRPr="006E0831">
        <w:rPr>
          <w:sz w:val="28"/>
          <w:szCs w:val="28"/>
        </w:rPr>
        <w:object w:dxaOrig="1800" w:dyaOrig="440">
          <v:shape id="_x0000_i1090" type="#_x0000_t75" style="width:90.15pt;height:21.9pt" o:ole="" fillcolor="window">
            <v:imagedata r:id="rId149" o:title=""/>
          </v:shape>
          <o:OLEObject Type="Embed" ProgID="Equation.3" ShapeID="_x0000_i1090" DrawAspect="Content" ObjectID="_1737012399" r:id="rId150"/>
        </w:object>
      </w:r>
      <w:r w:rsidRPr="004605A5">
        <w:rPr>
          <w:sz w:val="28"/>
          <w:szCs w:val="28"/>
        </w:rPr>
        <w:t xml:space="preserve">где </w:t>
      </w:r>
      <w:proofErr w:type="spellStart"/>
      <w:r w:rsidRPr="004605A5">
        <w:rPr>
          <w:sz w:val="28"/>
          <w:szCs w:val="28"/>
        </w:rPr>
        <w:t>V</w:t>
      </w:r>
      <w:proofErr w:type="gramStart"/>
      <w:r w:rsidRPr="004605A5">
        <w:rPr>
          <w:sz w:val="28"/>
          <w:szCs w:val="28"/>
        </w:rPr>
        <w:t>восх</w:t>
      </w:r>
      <w:proofErr w:type="spellEnd"/>
      <w:r w:rsidRPr="004605A5">
        <w:rPr>
          <w:sz w:val="28"/>
          <w:szCs w:val="28"/>
        </w:rPr>
        <w:t>.-</w:t>
      </w:r>
      <w:proofErr w:type="gramEnd"/>
      <w:r w:rsidRPr="004605A5">
        <w:rPr>
          <w:sz w:val="28"/>
          <w:szCs w:val="28"/>
        </w:rPr>
        <w:t xml:space="preserve"> скорость восходящего потока, м/с;</w:t>
      </w:r>
    </w:p>
    <w:p w:rsidR="0077286D" w:rsidRPr="004605A5" w:rsidRDefault="0077286D" w:rsidP="00E40750">
      <w:pPr>
        <w:spacing w:line="360" w:lineRule="auto"/>
        <w:jc w:val="both"/>
        <w:rPr>
          <w:sz w:val="28"/>
          <w:szCs w:val="28"/>
        </w:rPr>
      </w:pPr>
      <w:proofErr w:type="spellStart"/>
      <w:r w:rsidRPr="004605A5">
        <w:rPr>
          <w:sz w:val="28"/>
          <w:szCs w:val="28"/>
        </w:rPr>
        <w:t>Sк.п</w:t>
      </w:r>
      <w:proofErr w:type="spellEnd"/>
      <w:r w:rsidRPr="004605A5">
        <w:rPr>
          <w:sz w:val="28"/>
          <w:szCs w:val="28"/>
        </w:rPr>
        <w:t>. – площадь кольцевого зазора между стенками скважин и бурильными трубами, м2.</w:t>
      </w:r>
    </w:p>
    <w:p w:rsidR="0077286D" w:rsidRPr="004605A5" w:rsidRDefault="0077286D" w:rsidP="00E40750">
      <w:pPr>
        <w:spacing w:line="360" w:lineRule="auto"/>
        <w:jc w:val="both"/>
        <w:rPr>
          <w:sz w:val="28"/>
          <w:szCs w:val="28"/>
        </w:rPr>
      </w:pPr>
      <w:r w:rsidRPr="006E0831">
        <w:rPr>
          <w:sz w:val="28"/>
          <w:szCs w:val="28"/>
        </w:rPr>
        <w:object w:dxaOrig="3100" w:dyaOrig="440">
          <v:shape id="_x0000_i1091" type="#_x0000_t75" style="width:155.9pt;height:21.9pt" o:ole="" fillcolor="window">
            <v:imagedata r:id="rId151" o:title=""/>
          </v:shape>
          <o:OLEObject Type="Embed" ProgID="Equation.3" ShapeID="_x0000_i1091" DrawAspect="Content" ObjectID="_1737012400" r:id="rId152"/>
        </w:object>
      </w:r>
      <w:r w:rsidRPr="004605A5">
        <w:rPr>
          <w:sz w:val="28"/>
          <w:szCs w:val="28"/>
        </w:rPr>
        <w:t xml:space="preserve">где </w:t>
      </w:r>
      <w:proofErr w:type="spellStart"/>
      <w:r w:rsidRPr="004605A5">
        <w:rPr>
          <w:sz w:val="28"/>
          <w:szCs w:val="28"/>
        </w:rPr>
        <w:t>dд</w:t>
      </w:r>
      <w:proofErr w:type="spellEnd"/>
      <w:r w:rsidRPr="004605A5">
        <w:rPr>
          <w:sz w:val="28"/>
          <w:szCs w:val="28"/>
        </w:rPr>
        <w:t xml:space="preserve"> – диаметр ствола скважины, принимаемый равным диаметру долота, м;</w:t>
      </w:r>
      <w:r>
        <w:rPr>
          <w:sz w:val="28"/>
          <w:szCs w:val="28"/>
        </w:rPr>
        <w:t xml:space="preserve"> </w:t>
      </w:r>
      <w:proofErr w:type="spellStart"/>
      <w:r w:rsidRPr="004605A5">
        <w:rPr>
          <w:sz w:val="28"/>
          <w:szCs w:val="28"/>
        </w:rPr>
        <w:t>dб.т</w:t>
      </w:r>
      <w:proofErr w:type="spellEnd"/>
      <w:r w:rsidRPr="004605A5">
        <w:rPr>
          <w:sz w:val="28"/>
          <w:szCs w:val="28"/>
        </w:rPr>
        <w:t>. – диаметр бурильных труб, м.</w:t>
      </w:r>
    </w:p>
    <w:p w:rsidR="0077286D" w:rsidRPr="004605A5" w:rsidRDefault="0077286D" w:rsidP="00E40750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605A5">
        <w:rPr>
          <w:sz w:val="28"/>
          <w:szCs w:val="28"/>
        </w:rPr>
        <w:t xml:space="preserve"> Выбор качества буровой промывочной жидкости</w:t>
      </w:r>
      <w:r>
        <w:rPr>
          <w:sz w:val="28"/>
          <w:szCs w:val="28"/>
        </w:rPr>
        <w:t xml:space="preserve">. </w:t>
      </w:r>
      <w:r w:rsidRPr="006E0831">
        <w:rPr>
          <w:sz w:val="28"/>
          <w:szCs w:val="28"/>
        </w:rPr>
        <w:t>Наиболее универсальной и наиболее широко применяемой буровой промывочной жидкостью является глинистый раствор. Качество глинистого раствора оценив</w:t>
      </w:r>
      <w:r>
        <w:rPr>
          <w:sz w:val="28"/>
          <w:szCs w:val="28"/>
        </w:rPr>
        <w:t>ается целым рядом характеристик.</w:t>
      </w:r>
    </w:p>
    <w:p w:rsidR="0077286D" w:rsidRPr="004605A5" w:rsidRDefault="0077286D" w:rsidP="00E40750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Определяем плотность для заданных</w:t>
      </w:r>
      <w:r w:rsidRPr="00283079">
        <w:rPr>
          <w:sz w:val="28"/>
          <w:szCs w:val="28"/>
        </w:rPr>
        <w:t xml:space="preserve"> условий</w:t>
      </w:r>
      <w:r w:rsidRPr="004605A5">
        <w:rPr>
          <w:sz w:val="28"/>
          <w:szCs w:val="28"/>
        </w:rPr>
        <w:t>. При бурении скважин в неосложненных условиях значение плотности должно быть минимальным, чтобы получить максимальные показатели бурения. В то же время увеличение давления на стенки скважины повышает их устойчивость. При бурении интервалов рыхлых неустойчивых пород задается плотность 1,12-1,14 г/см3.</w:t>
      </w:r>
    </w:p>
    <w:p w:rsidR="0077286D" w:rsidRPr="004605A5" w:rsidRDefault="0077286D" w:rsidP="00E40750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605A5">
        <w:rPr>
          <w:sz w:val="28"/>
          <w:szCs w:val="28"/>
        </w:rPr>
        <w:t>При вскрытии продуктивных горизонтов плотность БПЖ задается равной 1,1-1,12 г/см3.</w:t>
      </w:r>
      <w:r>
        <w:rPr>
          <w:sz w:val="28"/>
          <w:szCs w:val="28"/>
        </w:rPr>
        <w:t xml:space="preserve"> </w:t>
      </w:r>
      <w:r w:rsidRPr="004605A5">
        <w:rPr>
          <w:sz w:val="28"/>
          <w:szCs w:val="28"/>
        </w:rPr>
        <w:t xml:space="preserve">Условная вязкость промывочной жидкости определяет степень ее подвижности или текучести при </w:t>
      </w:r>
      <w:proofErr w:type="spellStart"/>
      <w:r w:rsidRPr="004605A5">
        <w:rPr>
          <w:sz w:val="28"/>
          <w:szCs w:val="28"/>
        </w:rPr>
        <w:t>прокачивании</w:t>
      </w:r>
      <w:proofErr w:type="spellEnd"/>
      <w:r w:rsidRPr="004605A5">
        <w:rPr>
          <w:sz w:val="28"/>
          <w:szCs w:val="28"/>
        </w:rPr>
        <w:t>. Измеряется условная вязкость в секундах с помощью вискозиметра СПВ – 5.</w:t>
      </w:r>
    </w:p>
    <w:p w:rsidR="0077286D" w:rsidRPr="004605A5" w:rsidRDefault="0077286D" w:rsidP="00E40750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605A5">
        <w:rPr>
          <w:sz w:val="28"/>
          <w:szCs w:val="28"/>
        </w:rPr>
        <w:t xml:space="preserve">При отсутствии поглощений вязкость раствора задают минимальной в пределах 18 – 25 с. (для воды в нормальных условиях вязкость составляет 15с). В случае наличия поглощений вязкость раствора в зависимости от </w:t>
      </w:r>
      <w:r w:rsidRPr="00E924E9">
        <w:rPr>
          <w:sz w:val="28"/>
          <w:szCs w:val="28"/>
        </w:rPr>
        <w:t xml:space="preserve">интенсивности поглощений до 40-60 и более секунд. Фильтрация характеризует </w:t>
      </w:r>
      <w:r w:rsidRPr="004605A5">
        <w:rPr>
          <w:sz w:val="28"/>
          <w:szCs w:val="28"/>
        </w:rPr>
        <w:t xml:space="preserve">способность раствора отфильтровать жидкую фазу в окружающую среду. За единицу фильтрации принят объем </w:t>
      </w:r>
      <w:proofErr w:type="spellStart"/>
      <w:r w:rsidRPr="004605A5">
        <w:rPr>
          <w:sz w:val="28"/>
          <w:szCs w:val="28"/>
        </w:rPr>
        <w:t>отфильтровавшейся</w:t>
      </w:r>
      <w:proofErr w:type="spellEnd"/>
      <w:r w:rsidRPr="004605A5">
        <w:rPr>
          <w:sz w:val="28"/>
          <w:szCs w:val="28"/>
        </w:rPr>
        <w:t xml:space="preserve"> жидкой фазы (воды) в см3 через бумажный фильтр Ø 75 мм при избыточном давлении в 0,1мПа за 30 минут.</w:t>
      </w:r>
    </w:p>
    <w:p w:rsidR="0077286D" w:rsidRPr="004605A5" w:rsidRDefault="0077286D" w:rsidP="00E40750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605A5">
        <w:rPr>
          <w:sz w:val="28"/>
          <w:szCs w:val="28"/>
        </w:rPr>
        <w:t xml:space="preserve">При бурении в породах, склонных к набуханию и </w:t>
      </w:r>
      <w:proofErr w:type="spellStart"/>
      <w:r w:rsidRPr="004605A5">
        <w:rPr>
          <w:sz w:val="28"/>
          <w:szCs w:val="28"/>
        </w:rPr>
        <w:t>обвалообразованию</w:t>
      </w:r>
      <w:proofErr w:type="spellEnd"/>
      <w:r w:rsidRPr="004605A5">
        <w:rPr>
          <w:sz w:val="28"/>
          <w:szCs w:val="28"/>
        </w:rPr>
        <w:t>, необходимо применять раствор с фильтрацией 10-12 см3/30 мин.</w:t>
      </w:r>
      <w:r>
        <w:rPr>
          <w:sz w:val="28"/>
          <w:szCs w:val="28"/>
        </w:rPr>
        <w:t xml:space="preserve"> </w:t>
      </w:r>
      <w:r w:rsidRPr="004605A5">
        <w:rPr>
          <w:sz w:val="28"/>
          <w:szCs w:val="28"/>
        </w:rPr>
        <w:t>При вскрытии продуктивных горизонтов фильтрации снижают до 6-10 см3/30 мин.</w:t>
      </w:r>
      <w:r>
        <w:rPr>
          <w:sz w:val="28"/>
          <w:szCs w:val="28"/>
        </w:rPr>
        <w:t xml:space="preserve"> </w:t>
      </w:r>
      <w:r w:rsidRPr="004605A5">
        <w:rPr>
          <w:sz w:val="28"/>
          <w:szCs w:val="28"/>
        </w:rPr>
        <w:t>Статическое напряжение сдвига (С.Н.С.) характеризует прочность структуры раствора в неподвижном состоянии. Измеряется С.Н.С. величиной усилия, необходимого для разрушения структуры, отнесенной к единице площади (</w:t>
      </w:r>
      <w:proofErr w:type="spellStart"/>
      <w:r w:rsidRPr="004605A5">
        <w:rPr>
          <w:sz w:val="28"/>
          <w:szCs w:val="28"/>
        </w:rPr>
        <w:t>дПа</w:t>
      </w:r>
      <w:proofErr w:type="spellEnd"/>
      <w:r w:rsidRPr="004605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4605A5">
        <w:rPr>
          <w:sz w:val="28"/>
          <w:szCs w:val="28"/>
        </w:rPr>
        <w:t xml:space="preserve">Способность раствора образовать структуру в спокойном </w:t>
      </w:r>
      <w:r w:rsidRPr="004605A5">
        <w:rPr>
          <w:sz w:val="28"/>
          <w:szCs w:val="28"/>
        </w:rPr>
        <w:lastRenderedPageBreak/>
        <w:t xml:space="preserve">состоянии позволяет удерживать частицы горной породы в </w:t>
      </w:r>
      <w:proofErr w:type="spellStart"/>
      <w:r w:rsidRPr="004605A5">
        <w:rPr>
          <w:sz w:val="28"/>
          <w:szCs w:val="28"/>
        </w:rPr>
        <w:t>затрубном</w:t>
      </w:r>
      <w:proofErr w:type="spellEnd"/>
      <w:r w:rsidRPr="004605A5">
        <w:rPr>
          <w:sz w:val="28"/>
          <w:szCs w:val="28"/>
        </w:rPr>
        <w:t xml:space="preserve"> пространстве во взвешенном состоянии при прекращении циркуляции.</w:t>
      </w:r>
      <w:r>
        <w:rPr>
          <w:sz w:val="28"/>
          <w:szCs w:val="28"/>
        </w:rPr>
        <w:t xml:space="preserve"> </w:t>
      </w:r>
      <w:r w:rsidRPr="004605A5">
        <w:rPr>
          <w:sz w:val="28"/>
          <w:szCs w:val="28"/>
        </w:rPr>
        <w:t xml:space="preserve">Практически значение С.Н.С. в большинстве случаев достаточно в пределах 20-30 </w:t>
      </w:r>
      <w:proofErr w:type="spellStart"/>
      <w:r w:rsidRPr="004605A5">
        <w:rPr>
          <w:sz w:val="28"/>
          <w:szCs w:val="28"/>
        </w:rPr>
        <w:t>дПа</w:t>
      </w:r>
      <w:proofErr w:type="spellEnd"/>
      <w:r w:rsidRPr="004605A5">
        <w:rPr>
          <w:sz w:val="28"/>
          <w:szCs w:val="28"/>
        </w:rPr>
        <w:t>.</w:t>
      </w:r>
    </w:p>
    <w:p w:rsidR="0077286D" w:rsidRPr="006E0831" w:rsidRDefault="0077286D" w:rsidP="00E40750">
      <w:pPr>
        <w:widowControl w:val="0"/>
        <w:numPr>
          <w:ilvl w:val="1"/>
          <w:numId w:val="18"/>
        </w:numPr>
        <w:tabs>
          <w:tab w:val="clear" w:pos="144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r w:rsidRPr="004605A5">
        <w:rPr>
          <w:sz w:val="28"/>
          <w:szCs w:val="28"/>
        </w:rPr>
        <w:t>Все полученные данные о параметрах режима бурения сводятся в табл</w:t>
      </w:r>
      <w:r>
        <w:rPr>
          <w:sz w:val="28"/>
          <w:szCs w:val="28"/>
        </w:rPr>
        <w:t>ицу.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778"/>
        <w:gridCol w:w="915"/>
        <w:gridCol w:w="824"/>
        <w:gridCol w:w="917"/>
        <w:gridCol w:w="917"/>
        <w:gridCol w:w="1099"/>
        <w:gridCol w:w="733"/>
        <w:gridCol w:w="1100"/>
      </w:tblGrid>
      <w:tr w:rsidR="0077286D" w:rsidTr="00324882">
        <w:trPr>
          <w:jc w:val="center"/>
        </w:trPr>
        <w:tc>
          <w:tcPr>
            <w:tcW w:w="1789" w:type="dxa"/>
            <w:vMerge w:val="restart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t>Интервал</w:t>
            </w:r>
          </w:p>
        </w:tc>
        <w:tc>
          <w:tcPr>
            <w:tcW w:w="778" w:type="dxa"/>
            <w:vMerge w:val="restart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rPr>
                <w:lang w:val="en-US"/>
              </w:rPr>
              <w:t>G</w:t>
            </w:r>
            <w:r>
              <w:rPr>
                <w:vertAlign w:val="subscript"/>
              </w:rPr>
              <w:t>ос</w:t>
            </w:r>
            <w:r>
              <w:t>,</w:t>
            </w:r>
          </w:p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t>Т</w:t>
            </w:r>
            <w:r>
              <w:rPr>
                <w:vertAlign w:val="subscript"/>
              </w:rPr>
              <w:t>с</w:t>
            </w:r>
          </w:p>
        </w:tc>
        <w:tc>
          <w:tcPr>
            <w:tcW w:w="915" w:type="dxa"/>
            <w:vMerge w:val="restart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rPr>
                <w:lang w:val="en-US"/>
              </w:rPr>
              <w:t>n</w:t>
            </w:r>
            <w:r>
              <w:t>, об/мин</w:t>
            </w:r>
          </w:p>
        </w:tc>
        <w:tc>
          <w:tcPr>
            <w:tcW w:w="824" w:type="dxa"/>
            <w:vMerge w:val="restart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rPr>
                <w:lang w:val="en-US"/>
              </w:rPr>
              <w:t>Q</w:t>
            </w:r>
            <w:r>
              <w:t>,л/с</w:t>
            </w:r>
          </w:p>
        </w:tc>
        <w:tc>
          <w:tcPr>
            <w:tcW w:w="3666" w:type="dxa"/>
            <w:gridSpan w:val="4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t>Параметры БПЖ</w:t>
            </w:r>
          </w:p>
        </w:tc>
        <w:tc>
          <w:tcPr>
            <w:tcW w:w="1100" w:type="dxa"/>
            <w:vMerge w:val="restart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t>Конструкция долота</w:t>
            </w:r>
          </w:p>
        </w:tc>
      </w:tr>
      <w:tr w:rsidR="0077286D" w:rsidTr="00324882">
        <w:trPr>
          <w:jc w:val="center"/>
        </w:trPr>
        <w:tc>
          <w:tcPr>
            <w:tcW w:w="1789" w:type="dxa"/>
            <w:vMerge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778" w:type="dxa"/>
            <w:vMerge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5" w:type="dxa"/>
            <w:vMerge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824" w:type="dxa"/>
            <w:vMerge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sym w:font="Symbol" w:char="F072"/>
            </w:r>
            <w:r>
              <w:t xml:space="preserve"> г/см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proofErr w:type="spellStart"/>
            <w:r>
              <w:t>УВ,с</w:t>
            </w:r>
            <w:proofErr w:type="spellEnd"/>
          </w:p>
        </w:tc>
        <w:tc>
          <w:tcPr>
            <w:tcW w:w="1099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t>Ф,см</w:t>
            </w:r>
            <w:r>
              <w:rPr>
                <w:vertAlign w:val="superscript"/>
              </w:rPr>
              <w:t>3</w:t>
            </w:r>
            <w:r>
              <w:t>/</w:t>
            </w:r>
          </w:p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t>30мин</w:t>
            </w:r>
          </w:p>
        </w:tc>
        <w:tc>
          <w:tcPr>
            <w:tcW w:w="733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t xml:space="preserve">СНС, </w:t>
            </w:r>
            <w:proofErr w:type="spellStart"/>
            <w:r>
              <w:t>дПа</w:t>
            </w:r>
            <w:proofErr w:type="spellEnd"/>
          </w:p>
        </w:tc>
        <w:tc>
          <w:tcPr>
            <w:tcW w:w="1100" w:type="dxa"/>
            <w:vMerge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</w:tr>
      <w:tr w:rsidR="0077286D" w:rsidTr="00324882">
        <w:trPr>
          <w:jc w:val="center"/>
        </w:trPr>
        <w:tc>
          <w:tcPr>
            <w:tcW w:w="1789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778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5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824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1099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733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1100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</w:tr>
      <w:tr w:rsidR="0077286D" w:rsidTr="00324882">
        <w:trPr>
          <w:jc w:val="center"/>
        </w:trPr>
        <w:tc>
          <w:tcPr>
            <w:tcW w:w="1789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778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5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824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1099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733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1100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</w:tr>
      <w:tr w:rsidR="0077286D" w:rsidTr="00324882">
        <w:trPr>
          <w:jc w:val="center"/>
        </w:trPr>
        <w:tc>
          <w:tcPr>
            <w:tcW w:w="1789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778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5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824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1099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733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1100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</w:tr>
      <w:tr w:rsidR="0077286D" w:rsidTr="00324882">
        <w:trPr>
          <w:jc w:val="center"/>
        </w:trPr>
        <w:tc>
          <w:tcPr>
            <w:tcW w:w="1789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r>
              <w:t>Продуктивный горизонт, м</w:t>
            </w:r>
          </w:p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  <w:proofErr w:type="spellStart"/>
            <w:r>
              <w:t>от___до</w:t>
            </w:r>
            <w:proofErr w:type="spellEnd"/>
            <w:r>
              <w:t>___</w:t>
            </w:r>
          </w:p>
        </w:tc>
        <w:tc>
          <w:tcPr>
            <w:tcW w:w="778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5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824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917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1099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733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  <w:tc>
          <w:tcPr>
            <w:tcW w:w="1100" w:type="dxa"/>
          </w:tcPr>
          <w:p w:rsidR="0077286D" w:rsidRDefault="0077286D" w:rsidP="00E40750">
            <w:pPr>
              <w:pStyle w:val="14"/>
              <w:framePr w:hSpace="0" w:wrap="auto" w:vAnchor="margin" w:hAnchor="text" w:xAlign="left" w:yAlign="inline"/>
            </w:pPr>
          </w:p>
        </w:tc>
      </w:tr>
    </w:tbl>
    <w:p w:rsidR="00324882" w:rsidRDefault="00324882" w:rsidP="00E40750">
      <w:pPr>
        <w:tabs>
          <w:tab w:val="left" w:pos="-360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Решить профессиональную задачу:</w:t>
      </w:r>
    </w:p>
    <w:p w:rsidR="00565B63" w:rsidRPr="003032A0" w:rsidRDefault="00565B63" w:rsidP="00E40750">
      <w:pPr>
        <w:jc w:val="both"/>
        <w:rPr>
          <w:sz w:val="28"/>
          <w:szCs w:val="28"/>
        </w:rPr>
      </w:pPr>
      <w:r w:rsidRPr="00565B63">
        <w:rPr>
          <w:b/>
          <w:i/>
          <w:sz w:val="28"/>
          <w:szCs w:val="28"/>
        </w:rPr>
        <w:t>Например</w:t>
      </w:r>
      <w:r>
        <w:rPr>
          <w:sz w:val="28"/>
          <w:szCs w:val="28"/>
        </w:rPr>
        <w:t xml:space="preserve">, </w:t>
      </w:r>
      <w:r w:rsidRPr="00565B63">
        <w:rPr>
          <w:b/>
          <w:i/>
          <w:sz w:val="28"/>
          <w:szCs w:val="28"/>
        </w:rPr>
        <w:t>определить количество промывочной жидкости</w:t>
      </w:r>
      <w:r w:rsidRPr="003032A0">
        <w:rPr>
          <w:sz w:val="28"/>
          <w:szCs w:val="28"/>
        </w:rPr>
        <w:t xml:space="preserve"> для выноса частиц выбуренной породы на поверхность при следующих условиях: диаметр долота </w:t>
      </w:r>
      <w:r w:rsidRPr="003032A0">
        <w:rPr>
          <w:i/>
          <w:iCs/>
          <w:sz w:val="28"/>
          <w:szCs w:val="28"/>
          <w:lang w:val="en-US"/>
        </w:rPr>
        <w:t>D</w:t>
      </w:r>
      <w:r w:rsidRPr="003032A0">
        <w:rPr>
          <w:sz w:val="28"/>
          <w:szCs w:val="28"/>
          <w:vertAlign w:val="subscript"/>
        </w:rPr>
        <w:t>д</w:t>
      </w:r>
      <w:r w:rsidRPr="003032A0">
        <w:rPr>
          <w:sz w:val="28"/>
          <w:szCs w:val="28"/>
        </w:rPr>
        <w:t xml:space="preserve"> = 295мм; диаметр бурильных труб </w:t>
      </w:r>
      <w:r w:rsidRPr="003032A0">
        <w:rPr>
          <w:i/>
          <w:iCs/>
          <w:sz w:val="28"/>
          <w:szCs w:val="28"/>
          <w:lang w:val="en-US"/>
        </w:rPr>
        <w:t>D</w:t>
      </w:r>
      <w:r w:rsidRPr="003032A0">
        <w:rPr>
          <w:i/>
          <w:iCs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46 мм"/>
        </w:smartTagPr>
        <w:r w:rsidRPr="003032A0">
          <w:rPr>
            <w:sz w:val="28"/>
            <w:szCs w:val="28"/>
          </w:rPr>
          <w:t>146 мм</w:t>
        </w:r>
      </w:smartTag>
      <w:r w:rsidRPr="003032A0">
        <w:rPr>
          <w:sz w:val="28"/>
          <w:szCs w:val="28"/>
        </w:rPr>
        <w:t>.   Породы  глинистые.</w:t>
      </w:r>
    </w:p>
    <w:p w:rsidR="00565B63" w:rsidRDefault="00565B63" w:rsidP="00E40750">
      <w:pPr>
        <w:jc w:val="both"/>
        <w:rPr>
          <w:sz w:val="28"/>
          <w:szCs w:val="28"/>
        </w:rPr>
      </w:pPr>
      <w:r w:rsidRPr="003032A0">
        <w:rPr>
          <w:b/>
          <w:sz w:val="28"/>
          <w:szCs w:val="28"/>
        </w:rPr>
        <w:t>Решение.</w:t>
      </w:r>
      <w:r w:rsidRPr="003032A0">
        <w:rPr>
          <w:sz w:val="28"/>
          <w:szCs w:val="28"/>
        </w:rPr>
        <w:t xml:space="preserve"> </w:t>
      </w:r>
    </w:p>
    <w:p w:rsidR="00565B63" w:rsidRDefault="00565B63" w:rsidP="00E40750">
      <w:pPr>
        <w:jc w:val="both"/>
        <w:rPr>
          <w:sz w:val="28"/>
          <w:szCs w:val="28"/>
        </w:rPr>
      </w:pPr>
      <w:r w:rsidRPr="003032A0">
        <w:rPr>
          <w:sz w:val="28"/>
          <w:szCs w:val="28"/>
        </w:rPr>
        <w:t>Для практических расчетов минимальное значение подачи промывочной жидкости можно определить по формуле</w:t>
      </w:r>
    </w:p>
    <w:p w:rsidR="00565B63" w:rsidRPr="003032A0" w:rsidRDefault="00565B63" w:rsidP="00E40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915A8B">
        <w:rPr>
          <w:position w:val="-14"/>
          <w:sz w:val="28"/>
          <w:szCs w:val="28"/>
        </w:rPr>
        <w:object w:dxaOrig="3140" w:dyaOrig="400">
          <v:shape id="_x0000_i1092" type="#_x0000_t75" style="width:3in;height:28.8pt" o:ole="">
            <v:imagedata r:id="rId153" o:title=""/>
          </v:shape>
          <o:OLEObject Type="Embed" ProgID="Equation.3" ShapeID="_x0000_i1092" DrawAspect="Content" ObjectID="_1737012401" r:id="rId154"/>
        </w:object>
      </w:r>
      <w:r w:rsidR="00637282">
        <w:rPr>
          <w:position w:val="-14"/>
          <w:sz w:val="28"/>
          <w:szCs w:val="28"/>
        </w:rPr>
        <w:t>,</w:t>
      </w:r>
    </w:p>
    <w:p w:rsidR="00565B63" w:rsidRPr="003032A0" w:rsidRDefault="00565B63" w:rsidP="00E40750">
      <w:pPr>
        <w:jc w:val="both"/>
        <w:rPr>
          <w:sz w:val="28"/>
          <w:szCs w:val="28"/>
        </w:rPr>
      </w:pPr>
    </w:p>
    <w:p w:rsidR="00565B63" w:rsidRPr="003032A0" w:rsidRDefault="00565B63" w:rsidP="00E40750">
      <w:pPr>
        <w:jc w:val="both"/>
        <w:rPr>
          <w:sz w:val="28"/>
          <w:szCs w:val="28"/>
        </w:rPr>
      </w:pPr>
      <w:r w:rsidRPr="003032A0">
        <w:rPr>
          <w:sz w:val="28"/>
          <w:szCs w:val="28"/>
        </w:rPr>
        <w:t xml:space="preserve">где </w:t>
      </w:r>
      <w:proofErr w:type="spellStart"/>
      <w:r w:rsidRPr="003032A0">
        <w:rPr>
          <w:i/>
          <w:iCs/>
          <w:sz w:val="28"/>
          <w:szCs w:val="28"/>
          <w:lang w:val="en-US"/>
        </w:rPr>
        <w:t>v</w:t>
      </w:r>
      <w:r w:rsidRPr="003032A0">
        <w:rPr>
          <w:i/>
          <w:iCs/>
          <w:sz w:val="28"/>
          <w:szCs w:val="28"/>
          <w:vertAlign w:val="subscript"/>
          <w:lang w:val="en-US"/>
        </w:rPr>
        <w:t>min</w:t>
      </w:r>
      <w:proofErr w:type="spellEnd"/>
      <w:r w:rsidRPr="003032A0">
        <w:rPr>
          <w:i/>
          <w:iCs/>
          <w:sz w:val="28"/>
          <w:szCs w:val="28"/>
        </w:rPr>
        <w:t xml:space="preserve"> </w:t>
      </w:r>
      <w:r w:rsidRPr="003032A0">
        <w:rPr>
          <w:sz w:val="28"/>
          <w:szCs w:val="28"/>
        </w:rPr>
        <w:t xml:space="preserve">— минимальная скорость восходящего потока промывочной жидкости, при которой еще не наблюдается </w:t>
      </w:r>
      <w:proofErr w:type="spellStart"/>
      <w:r w:rsidRPr="003032A0">
        <w:rPr>
          <w:sz w:val="28"/>
          <w:szCs w:val="28"/>
        </w:rPr>
        <w:t>сальникообразования</w:t>
      </w:r>
      <w:proofErr w:type="spellEnd"/>
      <w:r w:rsidRPr="003032A0">
        <w:rPr>
          <w:sz w:val="28"/>
          <w:szCs w:val="28"/>
        </w:rPr>
        <w:t xml:space="preserve"> на элементах бурильной колонны (долоте, переводнике турбобура и замках бурильных труб) и загрязнения ствола скважины, в м/с.</w:t>
      </w:r>
    </w:p>
    <w:p w:rsidR="00565B63" w:rsidRPr="003032A0" w:rsidRDefault="00565B63" w:rsidP="00E40750">
      <w:pPr>
        <w:jc w:val="both"/>
        <w:rPr>
          <w:sz w:val="28"/>
          <w:szCs w:val="28"/>
        </w:rPr>
      </w:pPr>
      <w:r w:rsidRPr="003032A0">
        <w:rPr>
          <w:sz w:val="28"/>
          <w:szCs w:val="28"/>
        </w:rPr>
        <w:t xml:space="preserve">Практикой установлено, что при бурении в глинах, глинистых сланцах и песках </w:t>
      </w:r>
      <w:proofErr w:type="spellStart"/>
      <w:r w:rsidRPr="003032A0">
        <w:rPr>
          <w:i/>
          <w:iCs/>
          <w:sz w:val="28"/>
          <w:szCs w:val="28"/>
          <w:lang w:val="en-US"/>
        </w:rPr>
        <w:t>v</w:t>
      </w:r>
      <w:r w:rsidRPr="003032A0">
        <w:rPr>
          <w:i/>
          <w:iCs/>
          <w:sz w:val="28"/>
          <w:szCs w:val="28"/>
          <w:vertAlign w:val="subscript"/>
          <w:lang w:val="en-US"/>
        </w:rPr>
        <w:t>min</w:t>
      </w:r>
      <w:proofErr w:type="spellEnd"/>
      <w:r w:rsidRPr="003032A0">
        <w:rPr>
          <w:i/>
          <w:iCs/>
          <w:sz w:val="28"/>
          <w:szCs w:val="28"/>
        </w:rPr>
        <w:t xml:space="preserve"> </w:t>
      </w:r>
      <w:r w:rsidRPr="003032A0">
        <w:rPr>
          <w:sz w:val="28"/>
          <w:szCs w:val="28"/>
        </w:rPr>
        <w:t xml:space="preserve">= 0,9 — 1,3 м/с и при бурении в скальных породах </w:t>
      </w:r>
      <w:proofErr w:type="spellStart"/>
      <w:r w:rsidRPr="003032A0">
        <w:rPr>
          <w:i/>
          <w:iCs/>
          <w:sz w:val="28"/>
          <w:szCs w:val="28"/>
          <w:lang w:val="en-US"/>
        </w:rPr>
        <w:t>v</w:t>
      </w:r>
      <w:r w:rsidRPr="003032A0">
        <w:rPr>
          <w:i/>
          <w:iCs/>
          <w:sz w:val="28"/>
          <w:szCs w:val="28"/>
          <w:vertAlign w:val="subscript"/>
          <w:lang w:val="en-US"/>
        </w:rPr>
        <w:t>mln</w:t>
      </w:r>
      <w:proofErr w:type="spellEnd"/>
      <w:r w:rsidRPr="003032A0">
        <w:rPr>
          <w:i/>
          <w:iCs/>
          <w:sz w:val="28"/>
          <w:szCs w:val="28"/>
        </w:rPr>
        <w:t xml:space="preserve"> = </w:t>
      </w:r>
      <w:r w:rsidRPr="003032A0">
        <w:rPr>
          <w:sz w:val="28"/>
          <w:szCs w:val="28"/>
        </w:rPr>
        <w:t>0,75 — 1,0 м/с.</w:t>
      </w:r>
    </w:p>
    <w:p w:rsidR="00565B63" w:rsidRPr="003032A0" w:rsidRDefault="00565B63" w:rsidP="00E40750">
      <w:pPr>
        <w:jc w:val="both"/>
        <w:rPr>
          <w:sz w:val="28"/>
          <w:szCs w:val="28"/>
        </w:rPr>
      </w:pPr>
      <w:r w:rsidRPr="003032A0">
        <w:rPr>
          <w:sz w:val="28"/>
          <w:szCs w:val="28"/>
        </w:rPr>
        <w:t>При снижении скорости восходящего потока промывочной жидко</w:t>
      </w:r>
      <w:r w:rsidRPr="003032A0">
        <w:rPr>
          <w:sz w:val="28"/>
          <w:szCs w:val="28"/>
        </w:rPr>
        <w:softHyphen/>
        <w:t>сти до 0,5 м/с и ниже показатели бурения обычно резко ухудшаются.</w:t>
      </w:r>
    </w:p>
    <w:p w:rsidR="00565B63" w:rsidRPr="00565B63" w:rsidRDefault="00565B63" w:rsidP="00E40750">
      <w:pPr>
        <w:jc w:val="both"/>
        <w:rPr>
          <w:i/>
          <w:iCs/>
          <w:sz w:val="28"/>
          <w:szCs w:val="28"/>
        </w:rPr>
      </w:pPr>
      <w:r w:rsidRPr="003032A0">
        <w:rPr>
          <w:sz w:val="28"/>
          <w:szCs w:val="28"/>
        </w:rPr>
        <w:t xml:space="preserve">Принимая </w:t>
      </w:r>
      <w:proofErr w:type="spellStart"/>
      <w:r w:rsidRPr="003032A0">
        <w:rPr>
          <w:i/>
          <w:iCs/>
          <w:sz w:val="28"/>
          <w:szCs w:val="28"/>
          <w:lang w:val="en-US"/>
        </w:rPr>
        <w:t>u</w:t>
      </w:r>
      <w:r w:rsidRPr="003032A0">
        <w:rPr>
          <w:i/>
          <w:iCs/>
          <w:sz w:val="28"/>
          <w:szCs w:val="28"/>
          <w:vertAlign w:val="subscript"/>
          <w:lang w:val="en-US"/>
        </w:rPr>
        <w:t>min</w:t>
      </w:r>
      <w:proofErr w:type="spellEnd"/>
      <w:r w:rsidRPr="003032A0">
        <w:rPr>
          <w:i/>
          <w:iCs/>
          <w:sz w:val="28"/>
          <w:szCs w:val="28"/>
        </w:rPr>
        <w:t xml:space="preserve"> </w:t>
      </w:r>
      <w:r w:rsidRPr="003032A0">
        <w:rPr>
          <w:sz w:val="28"/>
          <w:szCs w:val="28"/>
        </w:rPr>
        <w:t xml:space="preserve">= 1,1 м/с, определяем </w:t>
      </w:r>
      <w:proofErr w:type="spellStart"/>
      <w:r w:rsidRPr="003032A0">
        <w:rPr>
          <w:i/>
          <w:iCs/>
          <w:sz w:val="28"/>
          <w:szCs w:val="28"/>
          <w:lang w:val="en-US"/>
        </w:rPr>
        <w:t>Q</w:t>
      </w:r>
      <w:r w:rsidRPr="003032A0">
        <w:rPr>
          <w:i/>
          <w:iCs/>
          <w:sz w:val="28"/>
          <w:szCs w:val="28"/>
          <w:vertAlign w:val="subscript"/>
          <w:lang w:val="en-US"/>
        </w:rPr>
        <w:t>min</w:t>
      </w:r>
      <w:proofErr w:type="spellEnd"/>
      <w:r w:rsidRPr="003032A0">
        <w:rPr>
          <w:i/>
          <w:iCs/>
          <w:sz w:val="28"/>
          <w:szCs w:val="28"/>
        </w:rPr>
        <w:t>.</w:t>
      </w:r>
    </w:p>
    <w:p w:rsidR="00565B63" w:rsidRPr="00565B63" w:rsidRDefault="00565B63" w:rsidP="00E40750">
      <w:pPr>
        <w:jc w:val="both"/>
        <w:rPr>
          <w:sz w:val="28"/>
          <w:szCs w:val="28"/>
        </w:rPr>
      </w:pPr>
    </w:p>
    <w:p w:rsidR="00565B63" w:rsidRPr="00565B63" w:rsidRDefault="00565B63" w:rsidP="00E40750">
      <w:pPr>
        <w:jc w:val="both"/>
        <w:rPr>
          <w:sz w:val="28"/>
          <w:szCs w:val="28"/>
        </w:rPr>
      </w:pPr>
      <w:r w:rsidRPr="00565B63">
        <w:rPr>
          <w:i/>
          <w:sz w:val="28"/>
          <w:szCs w:val="28"/>
        </w:rPr>
        <w:t xml:space="preserve">              </w:t>
      </w:r>
      <w:proofErr w:type="spellStart"/>
      <w:r w:rsidRPr="006E6718">
        <w:rPr>
          <w:i/>
          <w:sz w:val="28"/>
          <w:szCs w:val="28"/>
          <w:lang w:val="en-US"/>
        </w:rPr>
        <w:t>Q</w:t>
      </w:r>
      <w:r w:rsidRPr="006E6718">
        <w:rPr>
          <w:i/>
          <w:sz w:val="18"/>
          <w:szCs w:val="18"/>
          <w:lang w:val="en-US"/>
        </w:rPr>
        <w:t>min</w:t>
      </w:r>
      <w:proofErr w:type="spellEnd"/>
      <w:r w:rsidRPr="00565B63">
        <w:rPr>
          <w:i/>
          <w:sz w:val="18"/>
          <w:szCs w:val="18"/>
        </w:rPr>
        <w:t xml:space="preserve"> </w:t>
      </w:r>
      <w:r w:rsidRPr="00565B63">
        <w:rPr>
          <w:sz w:val="28"/>
          <w:szCs w:val="28"/>
        </w:rPr>
        <w:t>= 0,785·10</w:t>
      </w:r>
      <w:r w:rsidRPr="00565B63">
        <w:rPr>
          <w:sz w:val="28"/>
          <w:szCs w:val="28"/>
          <w:vertAlign w:val="superscript"/>
        </w:rPr>
        <w:t>3</w:t>
      </w:r>
      <w:r w:rsidRPr="00565B63">
        <w:rPr>
          <w:sz w:val="28"/>
          <w:szCs w:val="28"/>
        </w:rPr>
        <w:t>(0,295</w:t>
      </w:r>
      <w:r w:rsidRPr="00565B63">
        <w:rPr>
          <w:sz w:val="28"/>
          <w:szCs w:val="28"/>
          <w:vertAlign w:val="superscript"/>
        </w:rPr>
        <w:t xml:space="preserve">2 </w:t>
      </w:r>
      <w:r w:rsidRPr="00565B63">
        <w:rPr>
          <w:sz w:val="28"/>
          <w:szCs w:val="28"/>
        </w:rPr>
        <w:t>- 0,146</w:t>
      </w:r>
      <w:r w:rsidRPr="00565B63">
        <w:rPr>
          <w:sz w:val="28"/>
          <w:szCs w:val="28"/>
          <w:vertAlign w:val="superscript"/>
        </w:rPr>
        <w:t>2</w:t>
      </w:r>
      <w:r w:rsidRPr="00565B63">
        <w:rPr>
          <w:sz w:val="28"/>
          <w:szCs w:val="28"/>
        </w:rPr>
        <w:t>)</w:t>
      </w:r>
      <w:r w:rsidRPr="003032A0">
        <w:rPr>
          <w:sz w:val="28"/>
          <w:szCs w:val="28"/>
          <w:lang w:val="en-US"/>
        </w:rPr>
        <w:t>l</w:t>
      </w:r>
      <w:r w:rsidRPr="00565B63">
        <w:rPr>
          <w:sz w:val="28"/>
          <w:szCs w:val="28"/>
        </w:rPr>
        <w:t>,</w:t>
      </w:r>
      <w:r w:rsidRPr="003032A0">
        <w:rPr>
          <w:sz w:val="28"/>
          <w:szCs w:val="28"/>
          <w:lang w:val="en-US"/>
        </w:rPr>
        <w:t>l</w:t>
      </w:r>
      <w:r w:rsidRPr="00565B63">
        <w:rPr>
          <w:sz w:val="28"/>
          <w:szCs w:val="28"/>
        </w:rPr>
        <w:t xml:space="preserve">=56,5 </w:t>
      </w:r>
      <w:r w:rsidRPr="003032A0">
        <w:rPr>
          <w:sz w:val="28"/>
          <w:szCs w:val="28"/>
        </w:rPr>
        <w:t>л/с.</w:t>
      </w:r>
    </w:p>
    <w:p w:rsidR="00565B63" w:rsidRPr="00565B63" w:rsidRDefault="00565B63" w:rsidP="00E40750">
      <w:pPr>
        <w:jc w:val="both"/>
        <w:rPr>
          <w:sz w:val="28"/>
          <w:szCs w:val="28"/>
        </w:rPr>
      </w:pPr>
    </w:p>
    <w:p w:rsidR="00565B63" w:rsidRDefault="00565B63" w:rsidP="00E40750">
      <w:pPr>
        <w:jc w:val="both"/>
        <w:rPr>
          <w:sz w:val="28"/>
          <w:szCs w:val="28"/>
        </w:rPr>
      </w:pPr>
      <w:r w:rsidRPr="003032A0">
        <w:rPr>
          <w:sz w:val="28"/>
          <w:szCs w:val="28"/>
        </w:rPr>
        <w:t>Следовательно, производительность насосов не должна быть меньше 56,5 л/с.</w:t>
      </w:r>
    </w:p>
    <w:p w:rsidR="00565B63" w:rsidRPr="00565B63" w:rsidRDefault="00565B63" w:rsidP="00E40750">
      <w:pPr>
        <w:jc w:val="both"/>
        <w:rPr>
          <w:sz w:val="28"/>
          <w:szCs w:val="28"/>
        </w:rPr>
      </w:pPr>
    </w:p>
    <w:p w:rsidR="00565B63" w:rsidRDefault="00565B63" w:rsidP="00E40750">
      <w:pPr>
        <w:jc w:val="both"/>
        <w:rPr>
          <w:sz w:val="28"/>
          <w:szCs w:val="28"/>
        </w:rPr>
      </w:pPr>
      <w:r w:rsidRPr="00565B63">
        <w:rPr>
          <w:b/>
          <w:i/>
          <w:sz w:val="28"/>
          <w:szCs w:val="28"/>
        </w:rPr>
        <w:t>Определить количество утяжеленного глинистого раствора</w:t>
      </w:r>
      <w:r w:rsidRPr="002C20E0">
        <w:rPr>
          <w:sz w:val="28"/>
          <w:szCs w:val="28"/>
        </w:rPr>
        <w:t xml:space="preserve"> плотностью</w:t>
      </w:r>
    </w:p>
    <w:p w:rsidR="00565B63" w:rsidRDefault="00565B63" w:rsidP="00E40750">
      <w:pPr>
        <w:jc w:val="both"/>
        <w:rPr>
          <w:sz w:val="28"/>
          <w:szCs w:val="28"/>
        </w:rPr>
      </w:pPr>
      <w:r w:rsidRPr="002C20E0">
        <w:rPr>
          <w:sz w:val="28"/>
          <w:szCs w:val="28"/>
        </w:rPr>
        <w:lastRenderedPageBreak/>
        <w:t xml:space="preserve"> </w:t>
      </w:r>
      <w:r w:rsidRPr="006E6718">
        <w:rPr>
          <w:sz w:val="40"/>
          <w:szCs w:val="40"/>
        </w:rPr>
        <w:t>γ</w:t>
      </w:r>
      <w:r w:rsidRPr="002C20E0">
        <w:rPr>
          <w:sz w:val="28"/>
          <w:szCs w:val="28"/>
          <w:vertAlign w:val="subscript"/>
        </w:rPr>
        <w:t xml:space="preserve"> </w:t>
      </w:r>
      <w:proofErr w:type="spellStart"/>
      <w:r w:rsidRPr="002C20E0">
        <w:rPr>
          <w:sz w:val="28"/>
          <w:szCs w:val="28"/>
          <w:vertAlign w:val="subscript"/>
        </w:rPr>
        <w:t>гл.р</w:t>
      </w:r>
      <w:proofErr w:type="spellEnd"/>
      <w:r w:rsidRPr="002C20E0">
        <w:rPr>
          <w:sz w:val="28"/>
          <w:szCs w:val="28"/>
        </w:rPr>
        <w:t xml:space="preserve"> </w:t>
      </w:r>
      <w:r w:rsidRPr="002C20E0">
        <w:rPr>
          <w:sz w:val="28"/>
          <w:szCs w:val="28"/>
          <w:vertAlign w:val="superscript"/>
        </w:rPr>
        <w:t>=</w:t>
      </w:r>
      <w:r w:rsidRPr="002C20E0">
        <w:rPr>
          <w:sz w:val="28"/>
          <w:szCs w:val="28"/>
        </w:rPr>
        <w:t xml:space="preserve"> 1,6 г/см</w:t>
      </w:r>
      <w:r w:rsidRPr="002C20E0">
        <w:rPr>
          <w:sz w:val="28"/>
          <w:szCs w:val="28"/>
          <w:vertAlign w:val="superscript"/>
        </w:rPr>
        <w:t>3</w:t>
      </w:r>
      <w:r w:rsidRPr="002C20E0">
        <w:rPr>
          <w:sz w:val="28"/>
          <w:szCs w:val="28"/>
        </w:rPr>
        <w:t xml:space="preserve">, добавляемого к глинистому раствору плотностью </w:t>
      </w:r>
    </w:p>
    <w:p w:rsidR="00565B63" w:rsidRPr="002C20E0" w:rsidRDefault="00565B63" w:rsidP="00E40750">
      <w:pPr>
        <w:jc w:val="both"/>
        <w:rPr>
          <w:sz w:val="28"/>
          <w:szCs w:val="28"/>
        </w:rPr>
      </w:pPr>
      <w:r w:rsidRPr="006E6718">
        <w:rPr>
          <w:sz w:val="40"/>
          <w:szCs w:val="40"/>
        </w:rPr>
        <w:t>γ</w:t>
      </w:r>
      <w:r>
        <w:rPr>
          <w:sz w:val="40"/>
          <w:szCs w:val="40"/>
        </w:rPr>
        <w:t>´</w:t>
      </w:r>
      <w:r w:rsidRPr="002C20E0">
        <w:rPr>
          <w:sz w:val="28"/>
          <w:szCs w:val="28"/>
          <w:vertAlign w:val="subscript"/>
        </w:rPr>
        <w:t xml:space="preserve"> гл. р </w:t>
      </w:r>
      <w:r w:rsidRPr="002C20E0">
        <w:rPr>
          <w:sz w:val="28"/>
          <w:szCs w:val="28"/>
        </w:rPr>
        <w:t>= 1,15 г/см</w:t>
      </w:r>
      <w:r w:rsidRPr="002C20E0">
        <w:rPr>
          <w:sz w:val="28"/>
          <w:szCs w:val="28"/>
          <w:vertAlign w:val="superscript"/>
        </w:rPr>
        <w:t>3</w:t>
      </w:r>
      <w:r w:rsidRPr="002C20E0">
        <w:rPr>
          <w:sz w:val="28"/>
          <w:szCs w:val="28"/>
        </w:rPr>
        <w:t xml:space="preserve"> для увеличения его плот</w:t>
      </w:r>
      <w:r w:rsidRPr="002C20E0">
        <w:rPr>
          <w:sz w:val="28"/>
          <w:szCs w:val="28"/>
        </w:rPr>
        <w:softHyphen/>
        <w:t xml:space="preserve">ности до </w:t>
      </w:r>
      <w:r w:rsidRPr="006E6718">
        <w:rPr>
          <w:sz w:val="40"/>
          <w:szCs w:val="40"/>
        </w:rPr>
        <w:t>γ</w:t>
      </w:r>
      <w:r>
        <w:rPr>
          <w:sz w:val="40"/>
          <w:szCs w:val="40"/>
        </w:rPr>
        <w:t>"</w:t>
      </w:r>
      <w:r w:rsidRPr="002C20E0">
        <w:rPr>
          <w:sz w:val="28"/>
          <w:szCs w:val="28"/>
          <w:vertAlign w:val="subscript"/>
        </w:rPr>
        <w:t xml:space="preserve"> гл. р</w:t>
      </w:r>
      <w:r w:rsidRPr="002C20E0">
        <w:rPr>
          <w:sz w:val="28"/>
          <w:szCs w:val="28"/>
        </w:rPr>
        <w:t xml:space="preserve"> = 1,25 г/см</w:t>
      </w:r>
      <w:r w:rsidRPr="002C20E0">
        <w:rPr>
          <w:sz w:val="28"/>
          <w:szCs w:val="28"/>
          <w:vertAlign w:val="superscript"/>
        </w:rPr>
        <w:t>3</w:t>
      </w:r>
      <w:r w:rsidRPr="002C20E0">
        <w:rPr>
          <w:sz w:val="28"/>
          <w:szCs w:val="28"/>
        </w:rPr>
        <w:t xml:space="preserve">, если объем циркулирующего глинистого раствора составляет </w:t>
      </w:r>
      <w:r w:rsidRPr="006E6718">
        <w:rPr>
          <w:sz w:val="40"/>
          <w:szCs w:val="40"/>
        </w:rPr>
        <w:t>γ</w:t>
      </w:r>
      <w:r>
        <w:rPr>
          <w:sz w:val="40"/>
          <w:szCs w:val="40"/>
        </w:rPr>
        <w:t>´</w:t>
      </w:r>
      <w:r w:rsidRPr="002C20E0">
        <w:rPr>
          <w:sz w:val="28"/>
          <w:szCs w:val="28"/>
          <w:vertAlign w:val="subscript"/>
        </w:rPr>
        <w:t xml:space="preserve"> </w:t>
      </w:r>
      <w:proofErr w:type="spellStart"/>
      <w:r w:rsidRPr="002C20E0">
        <w:rPr>
          <w:sz w:val="28"/>
          <w:szCs w:val="28"/>
          <w:vertAlign w:val="subscript"/>
        </w:rPr>
        <w:t>гл.р</w:t>
      </w:r>
      <w:proofErr w:type="spellEnd"/>
      <w:r w:rsidRPr="002C20E0">
        <w:rPr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100 м3"/>
        </w:smartTagPr>
        <w:r w:rsidRPr="002C20E0">
          <w:rPr>
            <w:sz w:val="28"/>
            <w:szCs w:val="28"/>
          </w:rPr>
          <w:t>100 м</w:t>
        </w:r>
        <w:r w:rsidRPr="002C20E0">
          <w:rPr>
            <w:sz w:val="28"/>
            <w:szCs w:val="28"/>
            <w:vertAlign w:val="superscript"/>
          </w:rPr>
          <w:t>3</w:t>
        </w:r>
      </w:smartTag>
      <w:r w:rsidRPr="002C20E0">
        <w:rPr>
          <w:sz w:val="28"/>
          <w:szCs w:val="28"/>
        </w:rPr>
        <w:t>.</w:t>
      </w:r>
    </w:p>
    <w:p w:rsidR="00565B63" w:rsidRDefault="00565B63" w:rsidP="00E40750">
      <w:pPr>
        <w:jc w:val="both"/>
        <w:rPr>
          <w:sz w:val="28"/>
          <w:szCs w:val="28"/>
        </w:rPr>
      </w:pPr>
      <w:r w:rsidRPr="002C20E0">
        <w:rPr>
          <w:b/>
          <w:sz w:val="28"/>
          <w:szCs w:val="28"/>
        </w:rPr>
        <w:t>Решение</w:t>
      </w:r>
      <w:r w:rsidRPr="002C20E0">
        <w:rPr>
          <w:sz w:val="28"/>
          <w:szCs w:val="28"/>
        </w:rPr>
        <w:t>.</w:t>
      </w:r>
    </w:p>
    <w:p w:rsidR="00565B63" w:rsidRPr="002C20E0" w:rsidRDefault="00565B63" w:rsidP="00E40750">
      <w:pPr>
        <w:jc w:val="both"/>
        <w:rPr>
          <w:sz w:val="28"/>
          <w:szCs w:val="28"/>
        </w:rPr>
      </w:pPr>
      <w:r w:rsidRPr="002C20E0">
        <w:rPr>
          <w:sz w:val="28"/>
          <w:szCs w:val="28"/>
        </w:rPr>
        <w:t xml:space="preserve"> Добавляемый объем утяжеленного глинистого раствора определяется по формуле</w:t>
      </w:r>
    </w:p>
    <w:p w:rsidR="00565B63" w:rsidRPr="002C20E0" w:rsidRDefault="00565B63" w:rsidP="00E40750">
      <w:pPr>
        <w:jc w:val="both"/>
        <w:rPr>
          <w:sz w:val="28"/>
          <w:szCs w:val="28"/>
        </w:rPr>
      </w:pPr>
      <w:r w:rsidRPr="002C20E0">
        <w:rPr>
          <w:position w:val="-32"/>
          <w:sz w:val="28"/>
          <w:szCs w:val="28"/>
        </w:rPr>
        <w:object w:dxaOrig="4920" w:dyaOrig="740">
          <v:shape id="_x0000_i1093" type="#_x0000_t75" style="width:296.15pt;height:44.45pt" o:ole="">
            <v:imagedata r:id="rId155" o:title=""/>
          </v:shape>
          <o:OLEObject Type="Embed" ProgID="Equation.3" ShapeID="_x0000_i1093" DrawAspect="Content" ObjectID="_1737012402" r:id="rId156"/>
        </w:object>
      </w:r>
      <w:r w:rsidRPr="002C20E0">
        <w:rPr>
          <w:sz w:val="28"/>
          <w:szCs w:val="28"/>
        </w:rPr>
        <w:t>м</w:t>
      </w:r>
      <w:r w:rsidR="00637282">
        <w:rPr>
          <w:sz w:val="28"/>
          <w:szCs w:val="28"/>
        </w:rPr>
        <w:t>³</w:t>
      </w:r>
    </w:p>
    <w:p w:rsidR="00565B63" w:rsidRDefault="00565B63" w:rsidP="00E40750">
      <w:pPr>
        <w:jc w:val="both"/>
        <w:rPr>
          <w:sz w:val="28"/>
          <w:szCs w:val="28"/>
        </w:rPr>
      </w:pPr>
      <w:r w:rsidRPr="002C20E0">
        <w:rPr>
          <w:sz w:val="28"/>
          <w:szCs w:val="28"/>
        </w:rPr>
        <w:t>Тогда общее количество циркулирующего раствора в скважине соста</w:t>
      </w:r>
      <w:r w:rsidRPr="002C20E0">
        <w:rPr>
          <w:sz w:val="28"/>
          <w:szCs w:val="28"/>
        </w:rPr>
        <w:softHyphen/>
        <w:t xml:space="preserve">вит </w:t>
      </w:r>
    </w:p>
    <w:p w:rsidR="00565B63" w:rsidRDefault="00565B63" w:rsidP="00637282">
      <w:pPr>
        <w:jc w:val="both"/>
        <w:rPr>
          <w:sz w:val="28"/>
          <w:szCs w:val="28"/>
        </w:rPr>
      </w:pPr>
      <w:r w:rsidRPr="002C20E0">
        <w:rPr>
          <w:sz w:val="28"/>
          <w:szCs w:val="28"/>
        </w:rPr>
        <w:t xml:space="preserve">100 + 28,6 = </w:t>
      </w:r>
      <w:smartTag w:uri="urn:schemas-microsoft-com:office:smarttags" w:element="metricconverter">
        <w:smartTagPr>
          <w:attr w:name="ProductID" w:val="128,6 м3"/>
        </w:smartTagPr>
        <w:r w:rsidRPr="002C20E0">
          <w:rPr>
            <w:sz w:val="28"/>
            <w:szCs w:val="28"/>
          </w:rPr>
          <w:t>128,6 м</w:t>
        </w:r>
        <w:r w:rsidRPr="002C20E0">
          <w:rPr>
            <w:sz w:val="28"/>
            <w:szCs w:val="28"/>
            <w:vertAlign w:val="superscript"/>
          </w:rPr>
          <w:t>3</w:t>
        </w:r>
      </w:smartTag>
      <w:r w:rsidRPr="002C20E0">
        <w:rPr>
          <w:sz w:val="28"/>
          <w:szCs w:val="28"/>
        </w:rPr>
        <w:t>.</w:t>
      </w:r>
    </w:p>
    <w:p w:rsidR="00637282" w:rsidRDefault="00637282" w:rsidP="00637282">
      <w:pPr>
        <w:spacing w:line="360" w:lineRule="auto"/>
        <w:jc w:val="both"/>
        <w:rPr>
          <w:sz w:val="28"/>
          <w:szCs w:val="28"/>
        </w:rPr>
      </w:pPr>
    </w:p>
    <w:p w:rsidR="0077286D" w:rsidRPr="003E4EE0" w:rsidRDefault="0077286D" w:rsidP="00637282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77286D" w:rsidRPr="007F2B4C" w:rsidRDefault="0077286D" w:rsidP="00637282">
      <w:pPr>
        <w:numPr>
          <w:ilvl w:val="0"/>
          <w:numId w:val="1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химической обработке и утяжелении глинистого раствора.</w:t>
      </w:r>
    </w:p>
    <w:p w:rsidR="0077286D" w:rsidRPr="007F2B4C" w:rsidRDefault="0090025E" w:rsidP="00637282">
      <w:pPr>
        <w:numPr>
          <w:ilvl w:val="0"/>
          <w:numId w:val="1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Расскажите о </w:t>
      </w:r>
      <w:r w:rsidR="0077286D">
        <w:rPr>
          <w:sz w:val="28"/>
          <w:szCs w:val="28"/>
        </w:rPr>
        <w:t xml:space="preserve"> формах организации </w:t>
      </w:r>
      <w:proofErr w:type="spellStart"/>
      <w:r w:rsidR="0077286D">
        <w:rPr>
          <w:sz w:val="28"/>
          <w:szCs w:val="28"/>
        </w:rPr>
        <w:t>глинохозяйства</w:t>
      </w:r>
      <w:proofErr w:type="spellEnd"/>
      <w:r w:rsidR="0077286D">
        <w:rPr>
          <w:sz w:val="28"/>
          <w:szCs w:val="28"/>
        </w:rPr>
        <w:t>.</w:t>
      </w:r>
    </w:p>
    <w:p w:rsidR="00565B63" w:rsidRPr="00637282" w:rsidRDefault="0077286D" w:rsidP="00637282">
      <w:pPr>
        <w:numPr>
          <w:ilvl w:val="0"/>
          <w:numId w:val="1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приготавливаются буровые растворы?</w:t>
      </w:r>
    </w:p>
    <w:p w:rsidR="00565B63" w:rsidRDefault="00565B63" w:rsidP="00F5688B">
      <w:pPr>
        <w:jc w:val="both"/>
        <w:rPr>
          <w:b/>
          <w:sz w:val="28"/>
          <w:szCs w:val="28"/>
        </w:rPr>
      </w:pPr>
    </w:p>
    <w:p w:rsidR="006C1C56" w:rsidRDefault="006C1C56" w:rsidP="00637282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20</w:t>
      </w:r>
    </w:p>
    <w:p w:rsidR="006C1C56" w:rsidRDefault="00723CB2" w:rsidP="00637282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637282">
        <w:rPr>
          <w:b/>
          <w:bCs/>
          <w:color w:val="000000"/>
          <w:sz w:val="28"/>
          <w:szCs w:val="28"/>
        </w:rPr>
        <w:t>Н</w:t>
      </w:r>
      <w:r w:rsidR="00637282" w:rsidRPr="00637282">
        <w:rPr>
          <w:b/>
          <w:bCs/>
          <w:color w:val="000000"/>
          <w:sz w:val="28"/>
          <w:szCs w:val="28"/>
        </w:rPr>
        <w:t>аименование практической работы:</w:t>
      </w:r>
      <w:r w:rsidR="00637282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6C1C56" w:rsidRPr="006C1C56">
        <w:rPr>
          <w:b/>
          <w:i/>
          <w:color w:val="000000"/>
          <w:sz w:val="28"/>
          <w:szCs w:val="28"/>
          <w:u w:val="single"/>
        </w:rPr>
        <w:t>Утяжеление буровых растворов; виды утяжелите</w:t>
      </w:r>
      <w:r w:rsidR="006C1C56" w:rsidRPr="006C1C56">
        <w:rPr>
          <w:b/>
          <w:i/>
          <w:color w:val="000000"/>
          <w:sz w:val="28"/>
          <w:szCs w:val="28"/>
          <w:u w:val="single"/>
        </w:rPr>
        <w:softHyphen/>
        <w:t>лей, технология и регенерация; оборудование для приготовления буровых растворов.</w:t>
      </w:r>
    </w:p>
    <w:p w:rsidR="006C1C56" w:rsidRPr="006C1C56" w:rsidRDefault="006C1C56" w:rsidP="00E40750">
      <w:pPr>
        <w:ind w:left="720"/>
        <w:jc w:val="both"/>
        <w:rPr>
          <w:b/>
          <w:i/>
          <w:sz w:val="28"/>
          <w:szCs w:val="28"/>
          <w:u w:val="single"/>
        </w:rPr>
      </w:pPr>
    </w:p>
    <w:p w:rsidR="00637282" w:rsidRDefault="006C1C56" w:rsidP="00637282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 w:rsidRPr="003C24C0">
        <w:rPr>
          <w:sz w:val="28"/>
          <w:szCs w:val="28"/>
        </w:rPr>
        <w:t xml:space="preserve"> знать</w:t>
      </w:r>
      <w:r>
        <w:rPr>
          <w:b/>
          <w:sz w:val="28"/>
          <w:szCs w:val="28"/>
        </w:rPr>
        <w:t xml:space="preserve"> </w:t>
      </w:r>
      <w:r w:rsidRPr="003C24C0">
        <w:rPr>
          <w:sz w:val="28"/>
          <w:szCs w:val="28"/>
        </w:rPr>
        <w:t xml:space="preserve">конструкции, принцип действия, технические </w:t>
      </w:r>
      <w:r>
        <w:rPr>
          <w:sz w:val="28"/>
          <w:szCs w:val="28"/>
        </w:rPr>
        <w:t xml:space="preserve"> х</w:t>
      </w:r>
      <w:r w:rsidRPr="003C24C0">
        <w:rPr>
          <w:sz w:val="28"/>
          <w:szCs w:val="28"/>
        </w:rPr>
        <w:t>арактеристики,</w:t>
      </w:r>
      <w:r>
        <w:rPr>
          <w:sz w:val="28"/>
          <w:szCs w:val="28"/>
        </w:rPr>
        <w:t xml:space="preserve"> </w:t>
      </w:r>
      <w:r w:rsidRPr="003C24C0">
        <w:rPr>
          <w:sz w:val="28"/>
          <w:szCs w:val="28"/>
        </w:rPr>
        <w:t>преимущества и недостатки оборудования различных типов для приготовления  буровых растворов.</w:t>
      </w:r>
    </w:p>
    <w:p w:rsidR="006C1C56" w:rsidRDefault="006C1C56" w:rsidP="00637282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sz w:val="28"/>
          <w:szCs w:val="28"/>
        </w:rPr>
      </w:pPr>
      <w:r>
        <w:t> </w:t>
      </w:r>
      <w:r w:rsidRPr="003E4EE0">
        <w:rPr>
          <w:b/>
          <w:sz w:val="28"/>
          <w:szCs w:val="28"/>
        </w:rPr>
        <w:t>Средства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6C1C56" w:rsidRDefault="006C1C56" w:rsidP="00637282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6C1C56" w:rsidRDefault="006C1C56" w:rsidP="00637282">
      <w:pPr>
        <w:numPr>
          <w:ilvl w:val="0"/>
          <w:numId w:val="16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Гидравлические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мешалки</w:t>
      </w:r>
      <w:proofErr w:type="spellEnd"/>
    </w:p>
    <w:p w:rsidR="006C1C56" w:rsidRDefault="006C1C56" w:rsidP="00637282">
      <w:pPr>
        <w:numPr>
          <w:ilvl w:val="0"/>
          <w:numId w:val="16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Механические мешалки</w:t>
      </w:r>
    </w:p>
    <w:p w:rsidR="006C1C56" w:rsidRPr="003E4EE0" w:rsidRDefault="006C1C56" w:rsidP="00637282">
      <w:pPr>
        <w:numPr>
          <w:ilvl w:val="0"/>
          <w:numId w:val="16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Глиномешалка</w:t>
      </w:r>
    </w:p>
    <w:p w:rsidR="006C1C56" w:rsidRDefault="006C1C56" w:rsidP="00637282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6C1C56" w:rsidRDefault="006C1C56" w:rsidP="00637282">
      <w:pPr>
        <w:numPr>
          <w:ilvl w:val="0"/>
          <w:numId w:val="20"/>
        </w:numPr>
        <w:tabs>
          <w:tab w:val="clear" w:pos="72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062B">
        <w:rPr>
          <w:sz w:val="28"/>
          <w:szCs w:val="28"/>
        </w:rPr>
        <w:t>Изучить конспект и особо обратить внимание на назначение, конструкцию, принцип действия и технические характеристики механических устройств</w:t>
      </w:r>
      <w:r>
        <w:rPr>
          <w:sz w:val="28"/>
          <w:szCs w:val="28"/>
        </w:rPr>
        <w:t>.</w:t>
      </w:r>
    </w:p>
    <w:p w:rsidR="006C1C56" w:rsidRPr="0069062B" w:rsidRDefault="006C1C56" w:rsidP="00637282">
      <w:pPr>
        <w:numPr>
          <w:ilvl w:val="0"/>
          <w:numId w:val="20"/>
        </w:numPr>
        <w:tabs>
          <w:tab w:val="clear" w:pos="72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Описать о</w:t>
      </w:r>
      <w:r w:rsidRPr="0069062B">
        <w:rPr>
          <w:bCs/>
          <w:sz w:val="28"/>
          <w:szCs w:val="28"/>
        </w:rPr>
        <w:t xml:space="preserve">борудование для </w:t>
      </w:r>
      <w:r>
        <w:rPr>
          <w:bCs/>
          <w:sz w:val="28"/>
          <w:szCs w:val="28"/>
        </w:rPr>
        <w:t>приготовления</w:t>
      </w:r>
      <w:r w:rsidRPr="0069062B">
        <w:rPr>
          <w:bCs/>
          <w:sz w:val="28"/>
          <w:szCs w:val="28"/>
        </w:rPr>
        <w:t xml:space="preserve"> буровых растворов</w:t>
      </w:r>
      <w:r>
        <w:rPr>
          <w:bCs/>
          <w:sz w:val="28"/>
          <w:szCs w:val="28"/>
        </w:rPr>
        <w:t>.</w:t>
      </w:r>
    </w:p>
    <w:p w:rsidR="006C1C56" w:rsidRPr="0069062B" w:rsidRDefault="006C1C56" w:rsidP="00637282">
      <w:pPr>
        <w:numPr>
          <w:ilvl w:val="0"/>
          <w:numId w:val="20"/>
        </w:numPr>
        <w:tabs>
          <w:tab w:val="clear" w:pos="72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062B">
        <w:rPr>
          <w:bCs/>
          <w:sz w:val="28"/>
          <w:szCs w:val="28"/>
        </w:rPr>
        <w:t xml:space="preserve"> Изобразить </w:t>
      </w:r>
      <w:r>
        <w:rPr>
          <w:bCs/>
          <w:sz w:val="28"/>
          <w:szCs w:val="28"/>
        </w:rPr>
        <w:t>схему блока приготовления промывочной жидкости.</w:t>
      </w:r>
      <w:r w:rsidRPr="0069062B">
        <w:rPr>
          <w:sz w:val="28"/>
          <w:szCs w:val="28"/>
        </w:rPr>
        <w:t xml:space="preserve"> </w:t>
      </w:r>
    </w:p>
    <w:p w:rsidR="006C1C56" w:rsidRDefault="006C1C56" w:rsidP="00637282">
      <w:pPr>
        <w:numPr>
          <w:ilvl w:val="0"/>
          <w:numId w:val="20"/>
        </w:numPr>
        <w:tabs>
          <w:tab w:val="clear" w:pos="72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062B">
        <w:rPr>
          <w:sz w:val="28"/>
          <w:szCs w:val="28"/>
        </w:rPr>
        <w:t xml:space="preserve">Описать как происходит </w:t>
      </w:r>
      <w:r>
        <w:rPr>
          <w:sz w:val="28"/>
          <w:szCs w:val="28"/>
        </w:rPr>
        <w:t>приготовление промывочной жидкости</w:t>
      </w:r>
      <w:r w:rsidRPr="0069062B">
        <w:rPr>
          <w:sz w:val="28"/>
          <w:szCs w:val="28"/>
        </w:rPr>
        <w:t xml:space="preserve">. </w:t>
      </w:r>
    </w:p>
    <w:p w:rsidR="00324882" w:rsidRPr="00324882" w:rsidRDefault="00324882" w:rsidP="00637282">
      <w:pPr>
        <w:pStyle w:val="a9"/>
        <w:numPr>
          <w:ilvl w:val="0"/>
          <w:numId w:val="20"/>
        </w:numPr>
        <w:tabs>
          <w:tab w:val="clear" w:pos="72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324882">
        <w:rPr>
          <w:sz w:val="28"/>
          <w:szCs w:val="28"/>
        </w:rPr>
        <w:t>Решить профессиональную задачу:</w:t>
      </w:r>
    </w:p>
    <w:p w:rsidR="00565B63" w:rsidRPr="00565B63" w:rsidRDefault="00565B63" w:rsidP="00637282">
      <w:pPr>
        <w:pStyle w:val="a9"/>
        <w:numPr>
          <w:ilvl w:val="0"/>
          <w:numId w:val="20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565B63">
        <w:rPr>
          <w:sz w:val="28"/>
          <w:szCs w:val="28"/>
        </w:rPr>
        <w:t xml:space="preserve">Определить количество утяжелителя плотностью </w:t>
      </w:r>
      <w:proofErr w:type="spellStart"/>
      <w:r w:rsidRPr="00565B63">
        <w:rPr>
          <w:sz w:val="40"/>
          <w:szCs w:val="40"/>
        </w:rPr>
        <w:t>γ</w:t>
      </w:r>
      <w:r w:rsidRPr="00565B63">
        <w:rPr>
          <w:sz w:val="22"/>
          <w:szCs w:val="22"/>
        </w:rPr>
        <w:t>з</w:t>
      </w:r>
      <w:proofErr w:type="spellEnd"/>
      <w:r w:rsidRPr="00565B63">
        <w:rPr>
          <w:sz w:val="28"/>
          <w:szCs w:val="28"/>
        </w:rPr>
        <w:t xml:space="preserve"> = 4,3 г/см</w:t>
      </w:r>
      <w:r w:rsidRPr="00565B63">
        <w:rPr>
          <w:sz w:val="28"/>
          <w:szCs w:val="28"/>
          <w:vertAlign w:val="superscript"/>
        </w:rPr>
        <w:t>3</w:t>
      </w:r>
      <w:r w:rsidRPr="00565B63">
        <w:rPr>
          <w:sz w:val="28"/>
          <w:szCs w:val="28"/>
        </w:rPr>
        <w:t xml:space="preserve">, влажностью </w:t>
      </w:r>
      <w:r w:rsidRPr="00565B63">
        <w:rPr>
          <w:i/>
          <w:iCs/>
          <w:sz w:val="28"/>
          <w:szCs w:val="28"/>
        </w:rPr>
        <w:t xml:space="preserve">п = </w:t>
      </w:r>
      <w:r w:rsidRPr="00565B63">
        <w:rPr>
          <w:sz w:val="28"/>
          <w:szCs w:val="28"/>
        </w:rPr>
        <w:t xml:space="preserve">10% для утяжеления </w:t>
      </w:r>
      <w:smartTag w:uri="urn:schemas-microsoft-com:office:smarttags" w:element="metricconverter">
        <w:smartTagPr>
          <w:attr w:name="ProductID" w:val="1 м3"/>
        </w:smartTagPr>
        <w:r w:rsidRPr="00565B63">
          <w:rPr>
            <w:sz w:val="28"/>
            <w:szCs w:val="28"/>
          </w:rPr>
          <w:t>1 м</w:t>
        </w:r>
        <w:r w:rsidRPr="00565B63">
          <w:rPr>
            <w:sz w:val="28"/>
            <w:szCs w:val="28"/>
            <w:vertAlign w:val="superscript"/>
          </w:rPr>
          <w:t>3</w:t>
        </w:r>
      </w:smartTag>
      <w:r w:rsidRPr="00565B63">
        <w:rPr>
          <w:sz w:val="28"/>
          <w:szCs w:val="28"/>
        </w:rPr>
        <w:t xml:space="preserve"> глини</w:t>
      </w:r>
      <w:r w:rsidRPr="00565B63">
        <w:rPr>
          <w:sz w:val="28"/>
          <w:szCs w:val="28"/>
        </w:rPr>
        <w:softHyphen/>
        <w:t xml:space="preserve">стого раствора с целью увеличения его плотности от </w:t>
      </w:r>
      <w:r w:rsidRPr="00565B63">
        <w:rPr>
          <w:sz w:val="40"/>
          <w:szCs w:val="40"/>
        </w:rPr>
        <w:t>γ</w:t>
      </w:r>
      <w:r w:rsidRPr="00565B63">
        <w:rPr>
          <w:i/>
          <w:iCs/>
          <w:sz w:val="28"/>
          <w:szCs w:val="28"/>
          <w:vertAlign w:val="subscript"/>
        </w:rPr>
        <w:t>1</w:t>
      </w:r>
      <w:r w:rsidRPr="00565B63">
        <w:rPr>
          <w:i/>
          <w:iCs/>
          <w:sz w:val="28"/>
          <w:szCs w:val="28"/>
        </w:rPr>
        <w:t xml:space="preserve"> — </w:t>
      </w:r>
      <w:r w:rsidRPr="00565B63">
        <w:rPr>
          <w:sz w:val="28"/>
          <w:szCs w:val="28"/>
        </w:rPr>
        <w:t>1,25 г/см</w:t>
      </w:r>
      <w:r w:rsidRPr="00565B63">
        <w:rPr>
          <w:sz w:val="28"/>
          <w:szCs w:val="28"/>
          <w:vertAlign w:val="superscript"/>
        </w:rPr>
        <w:t xml:space="preserve">3 </w:t>
      </w:r>
      <w:r w:rsidRPr="00565B63">
        <w:rPr>
          <w:sz w:val="28"/>
          <w:szCs w:val="28"/>
        </w:rPr>
        <w:t xml:space="preserve">до  </w:t>
      </w:r>
      <w:r w:rsidRPr="00565B63">
        <w:rPr>
          <w:sz w:val="40"/>
          <w:szCs w:val="40"/>
        </w:rPr>
        <w:t>γ</w:t>
      </w:r>
      <w:r w:rsidRPr="00565B63">
        <w:rPr>
          <w:i/>
          <w:iCs/>
          <w:sz w:val="28"/>
          <w:szCs w:val="28"/>
          <w:vertAlign w:val="subscript"/>
        </w:rPr>
        <w:t>2</w:t>
      </w:r>
      <w:r w:rsidRPr="00565B63">
        <w:rPr>
          <w:i/>
          <w:iCs/>
          <w:sz w:val="28"/>
          <w:szCs w:val="28"/>
        </w:rPr>
        <w:t xml:space="preserve"> = </w:t>
      </w:r>
      <w:r w:rsidRPr="00565B63">
        <w:rPr>
          <w:iCs/>
          <w:sz w:val="28"/>
          <w:szCs w:val="28"/>
        </w:rPr>
        <w:t>1,45</w:t>
      </w:r>
      <w:r w:rsidRPr="00565B63">
        <w:rPr>
          <w:i/>
          <w:iCs/>
          <w:sz w:val="28"/>
          <w:szCs w:val="28"/>
        </w:rPr>
        <w:t xml:space="preserve"> </w:t>
      </w:r>
      <w:r w:rsidRPr="00565B63">
        <w:rPr>
          <w:sz w:val="28"/>
          <w:szCs w:val="28"/>
        </w:rPr>
        <w:t>г/см</w:t>
      </w:r>
      <w:r w:rsidRPr="00565B63">
        <w:rPr>
          <w:sz w:val="28"/>
          <w:szCs w:val="28"/>
          <w:vertAlign w:val="superscript"/>
        </w:rPr>
        <w:t>3</w:t>
      </w:r>
      <w:r w:rsidRPr="00565B63">
        <w:rPr>
          <w:sz w:val="28"/>
          <w:szCs w:val="28"/>
        </w:rPr>
        <w:t>.</w:t>
      </w:r>
    </w:p>
    <w:p w:rsidR="00565B63" w:rsidRPr="00565B63" w:rsidRDefault="00565B63" w:rsidP="00637282">
      <w:pPr>
        <w:pStyle w:val="a9"/>
        <w:ind w:left="0"/>
        <w:jc w:val="both"/>
        <w:rPr>
          <w:sz w:val="28"/>
          <w:szCs w:val="28"/>
        </w:rPr>
      </w:pPr>
      <w:r w:rsidRPr="00565B63">
        <w:rPr>
          <w:b/>
          <w:sz w:val="28"/>
          <w:szCs w:val="28"/>
        </w:rPr>
        <w:t>Решение.</w:t>
      </w:r>
      <w:r w:rsidRPr="00565B63">
        <w:rPr>
          <w:sz w:val="28"/>
          <w:szCs w:val="28"/>
        </w:rPr>
        <w:t xml:space="preserve"> </w:t>
      </w:r>
    </w:p>
    <w:p w:rsidR="00565B63" w:rsidRPr="00565B63" w:rsidRDefault="00565B63" w:rsidP="00637282">
      <w:pPr>
        <w:pStyle w:val="a9"/>
        <w:ind w:left="0"/>
        <w:jc w:val="both"/>
        <w:rPr>
          <w:sz w:val="28"/>
          <w:szCs w:val="28"/>
        </w:rPr>
      </w:pPr>
      <w:r w:rsidRPr="00565B63">
        <w:rPr>
          <w:sz w:val="28"/>
          <w:szCs w:val="28"/>
        </w:rPr>
        <w:t xml:space="preserve">Количество утяжелителя, потребное для утяжеления </w:t>
      </w:r>
      <w:smartTag w:uri="urn:schemas-microsoft-com:office:smarttags" w:element="metricconverter">
        <w:smartTagPr>
          <w:attr w:name="ProductID" w:val="1 м3"/>
        </w:smartTagPr>
        <w:r w:rsidRPr="00565B63">
          <w:rPr>
            <w:sz w:val="28"/>
            <w:szCs w:val="28"/>
          </w:rPr>
          <w:t>1 м</w:t>
        </w:r>
        <w:r w:rsidRPr="00565B63">
          <w:rPr>
            <w:sz w:val="28"/>
            <w:szCs w:val="28"/>
            <w:vertAlign w:val="superscript"/>
          </w:rPr>
          <w:t>3</w:t>
        </w:r>
      </w:smartTag>
      <w:r w:rsidRPr="00565B63">
        <w:rPr>
          <w:sz w:val="28"/>
          <w:szCs w:val="28"/>
        </w:rPr>
        <w:t xml:space="preserve"> глинистого раствора, определяют по формуле</w:t>
      </w:r>
    </w:p>
    <w:p w:rsidR="00565B63" w:rsidRPr="00F5688B" w:rsidRDefault="00565B63" w:rsidP="00637282">
      <w:pPr>
        <w:pStyle w:val="a9"/>
        <w:ind w:left="0"/>
        <w:jc w:val="both"/>
        <w:rPr>
          <w:b/>
          <w:sz w:val="28"/>
          <w:szCs w:val="28"/>
        </w:rPr>
      </w:pPr>
      <w:r w:rsidRPr="00565B63">
        <w:rPr>
          <w:b/>
          <w:sz w:val="28"/>
          <w:szCs w:val="28"/>
        </w:rPr>
        <w:t xml:space="preserve">                         </w:t>
      </w:r>
      <w:r w:rsidRPr="00565B63">
        <w:rPr>
          <w:b/>
          <w:position w:val="-30"/>
        </w:rPr>
        <w:object w:dxaOrig="2720" w:dyaOrig="700">
          <v:shape id="_x0000_i1094" type="#_x0000_t75" style="width:161.55pt;height:41.95pt" o:ole="">
            <v:imagedata r:id="rId157" o:title=""/>
          </v:shape>
          <o:OLEObject Type="Embed" ProgID="Equation.3" ShapeID="_x0000_i1094" DrawAspect="Content" ObjectID="_1737012403" r:id="rId158"/>
        </w:object>
      </w:r>
    </w:p>
    <w:p w:rsidR="00565B63" w:rsidRPr="00565B63" w:rsidRDefault="00F5688B" w:rsidP="00637282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Подставляя данные, получаем</w:t>
      </w:r>
    </w:p>
    <w:p w:rsidR="00565B63" w:rsidRPr="0069062B" w:rsidRDefault="00565B63" w:rsidP="00F5688B">
      <w:pPr>
        <w:pStyle w:val="a9"/>
        <w:ind w:left="0"/>
        <w:jc w:val="both"/>
        <w:rPr>
          <w:sz w:val="28"/>
          <w:szCs w:val="28"/>
        </w:rPr>
      </w:pPr>
      <w:r w:rsidRPr="00565B63">
        <w:rPr>
          <w:sz w:val="28"/>
          <w:szCs w:val="28"/>
        </w:rPr>
        <w:t xml:space="preserve">                         </w:t>
      </w:r>
      <w:r w:rsidRPr="0059168C">
        <w:rPr>
          <w:position w:val="-30"/>
        </w:rPr>
        <w:object w:dxaOrig="4040" w:dyaOrig="680">
          <v:shape id="_x0000_i1095" type="#_x0000_t75" style="width:217.25pt;height:36.95pt" o:ole="">
            <v:imagedata r:id="rId159" o:title=""/>
          </v:shape>
          <o:OLEObject Type="Embed" ProgID="Equation.3" ShapeID="_x0000_i1095" DrawAspect="Content" ObjectID="_1737012404" r:id="rId160"/>
        </w:object>
      </w:r>
      <w:r w:rsidR="00F5688B">
        <w:rPr>
          <w:sz w:val="28"/>
          <w:szCs w:val="28"/>
        </w:rPr>
        <w:t xml:space="preserve"> т/м³</w:t>
      </w:r>
    </w:p>
    <w:p w:rsidR="006C1C56" w:rsidRPr="00CF254F" w:rsidRDefault="006C1C56" w:rsidP="00637282">
      <w:pPr>
        <w:numPr>
          <w:ilvl w:val="0"/>
          <w:numId w:val="20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69062B">
        <w:rPr>
          <w:sz w:val="28"/>
          <w:szCs w:val="28"/>
        </w:rPr>
        <w:t>Систематизировать записи и оформить в виде отчета.</w:t>
      </w:r>
      <w:r w:rsidRPr="00CF254F">
        <w:rPr>
          <w:sz w:val="28"/>
          <w:szCs w:val="28"/>
        </w:rPr>
        <w:t xml:space="preserve"> </w:t>
      </w:r>
    </w:p>
    <w:p w:rsidR="006C1C56" w:rsidRPr="003E4EE0" w:rsidRDefault="006C1C56" w:rsidP="00F5688B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6C1C56" w:rsidRPr="007F2B4C" w:rsidRDefault="006C1C56" w:rsidP="00F5688B">
      <w:pPr>
        <w:numPr>
          <w:ilvl w:val="0"/>
          <w:numId w:val="2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2B4C">
        <w:rPr>
          <w:sz w:val="28"/>
          <w:szCs w:val="28"/>
        </w:rPr>
        <w:t>Как обеспечивается вибрация сита в вибросите?</w:t>
      </w:r>
    </w:p>
    <w:p w:rsidR="006C1C56" w:rsidRPr="007F2B4C" w:rsidRDefault="006C1C56" w:rsidP="00F5688B">
      <w:pPr>
        <w:numPr>
          <w:ilvl w:val="0"/>
          <w:numId w:val="2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2B4C">
        <w:rPr>
          <w:sz w:val="28"/>
          <w:szCs w:val="28"/>
        </w:rPr>
        <w:t>Каковы параметры сеток вибросит?</w:t>
      </w:r>
    </w:p>
    <w:p w:rsidR="006C1C56" w:rsidRPr="007F2B4C" w:rsidRDefault="006C1C56" w:rsidP="00F5688B">
      <w:pPr>
        <w:numPr>
          <w:ilvl w:val="0"/>
          <w:numId w:val="2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2B4C">
        <w:rPr>
          <w:sz w:val="28"/>
          <w:szCs w:val="28"/>
        </w:rPr>
        <w:t xml:space="preserve">На каком принципе работают гидроциклоны </w:t>
      </w:r>
      <w:proofErr w:type="spellStart"/>
      <w:r w:rsidRPr="007F2B4C">
        <w:rPr>
          <w:sz w:val="28"/>
          <w:szCs w:val="28"/>
        </w:rPr>
        <w:t>песко</w:t>
      </w:r>
      <w:proofErr w:type="spellEnd"/>
      <w:r w:rsidRPr="007F2B4C">
        <w:rPr>
          <w:sz w:val="28"/>
          <w:szCs w:val="28"/>
        </w:rPr>
        <w:t xml:space="preserve">- и </w:t>
      </w:r>
      <w:proofErr w:type="spellStart"/>
      <w:r w:rsidRPr="007F2B4C">
        <w:rPr>
          <w:sz w:val="28"/>
          <w:szCs w:val="28"/>
        </w:rPr>
        <w:t>илоотделителей</w:t>
      </w:r>
      <w:proofErr w:type="spellEnd"/>
      <w:r w:rsidRPr="007F2B4C">
        <w:rPr>
          <w:sz w:val="28"/>
          <w:szCs w:val="28"/>
        </w:rPr>
        <w:t>?</w:t>
      </w:r>
    </w:p>
    <w:p w:rsidR="006C1C56" w:rsidRPr="007F2B4C" w:rsidRDefault="006C1C56" w:rsidP="00F5688B">
      <w:pPr>
        <w:numPr>
          <w:ilvl w:val="0"/>
          <w:numId w:val="2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2B4C">
        <w:rPr>
          <w:sz w:val="28"/>
          <w:szCs w:val="28"/>
        </w:rPr>
        <w:t>В чём назначение шламового насоса ВШН-150?</w:t>
      </w:r>
    </w:p>
    <w:p w:rsidR="006C1C56" w:rsidRPr="007F2B4C" w:rsidRDefault="006C1C56" w:rsidP="00F5688B">
      <w:pPr>
        <w:numPr>
          <w:ilvl w:val="0"/>
          <w:numId w:val="2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2B4C">
        <w:rPr>
          <w:sz w:val="28"/>
          <w:szCs w:val="28"/>
        </w:rPr>
        <w:t>Какие узлы входят в дегазатор ДВС?</w:t>
      </w:r>
    </w:p>
    <w:p w:rsidR="006C1C56" w:rsidRPr="007F2B4C" w:rsidRDefault="006C1C56" w:rsidP="00F5688B">
      <w:pPr>
        <w:numPr>
          <w:ilvl w:val="0"/>
          <w:numId w:val="2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2B4C">
        <w:rPr>
          <w:sz w:val="28"/>
          <w:szCs w:val="28"/>
        </w:rPr>
        <w:t>Каков принцип действия дегазатора?</w:t>
      </w:r>
    </w:p>
    <w:p w:rsidR="006C1C56" w:rsidRPr="007F2B4C" w:rsidRDefault="006C1C56" w:rsidP="00F5688B">
      <w:pPr>
        <w:numPr>
          <w:ilvl w:val="0"/>
          <w:numId w:val="2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2B4C">
        <w:rPr>
          <w:sz w:val="28"/>
          <w:szCs w:val="28"/>
        </w:rPr>
        <w:t>Из каких узлов состоит глиномешалка?</w:t>
      </w:r>
    </w:p>
    <w:p w:rsidR="00425217" w:rsidRDefault="006C1C56" w:rsidP="00F5688B">
      <w:pPr>
        <w:numPr>
          <w:ilvl w:val="0"/>
          <w:numId w:val="21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F2B4C">
        <w:rPr>
          <w:sz w:val="28"/>
          <w:szCs w:val="28"/>
        </w:rPr>
        <w:t xml:space="preserve">Как работает </w:t>
      </w:r>
      <w:proofErr w:type="spellStart"/>
      <w:r w:rsidRPr="007F2B4C">
        <w:rPr>
          <w:sz w:val="28"/>
          <w:szCs w:val="28"/>
        </w:rPr>
        <w:t>гидросмеситель</w:t>
      </w:r>
      <w:proofErr w:type="spellEnd"/>
      <w:r w:rsidRPr="007F2B4C">
        <w:rPr>
          <w:sz w:val="28"/>
          <w:szCs w:val="28"/>
        </w:rPr>
        <w:t>?</w:t>
      </w:r>
    </w:p>
    <w:p w:rsidR="00425217" w:rsidRDefault="00425217" w:rsidP="00E40750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425217" w:rsidRDefault="00425217" w:rsidP="00E40750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425217" w:rsidRDefault="00425217" w:rsidP="00F5688B">
      <w:pPr>
        <w:pStyle w:val="a9"/>
        <w:spacing w:after="200"/>
        <w:ind w:left="786"/>
        <w:jc w:val="center"/>
        <w:rPr>
          <w:b/>
          <w:sz w:val="28"/>
          <w:szCs w:val="28"/>
        </w:rPr>
      </w:pPr>
      <w:r w:rsidRPr="003B2648">
        <w:rPr>
          <w:b/>
          <w:sz w:val="28"/>
          <w:szCs w:val="28"/>
        </w:rPr>
        <w:t xml:space="preserve">Практическое занятие № </w:t>
      </w:r>
      <w:r>
        <w:rPr>
          <w:b/>
          <w:sz w:val="28"/>
          <w:szCs w:val="28"/>
        </w:rPr>
        <w:t>21.</w:t>
      </w:r>
    </w:p>
    <w:p w:rsidR="009B6256" w:rsidRPr="00F5688B" w:rsidRDefault="00425217" w:rsidP="00F5688B">
      <w:pPr>
        <w:jc w:val="both"/>
        <w:rPr>
          <w:b/>
          <w:bCs/>
          <w:sz w:val="28"/>
          <w:szCs w:val="28"/>
        </w:rPr>
      </w:pPr>
      <w:r w:rsidRPr="00F5688B">
        <w:rPr>
          <w:b/>
          <w:bCs/>
          <w:sz w:val="28"/>
          <w:szCs w:val="28"/>
        </w:rPr>
        <w:t>Н</w:t>
      </w:r>
      <w:r w:rsidR="00F5688B">
        <w:rPr>
          <w:b/>
          <w:bCs/>
          <w:sz w:val="28"/>
          <w:szCs w:val="28"/>
        </w:rPr>
        <w:t xml:space="preserve">аименование практической работы: </w:t>
      </w:r>
      <w:r w:rsidRPr="00425217">
        <w:rPr>
          <w:b/>
          <w:i/>
          <w:color w:val="000000"/>
          <w:sz w:val="28"/>
          <w:szCs w:val="28"/>
          <w:u w:val="single"/>
        </w:rPr>
        <w:t>Изучение очистки буровых растворов, способы и оборудова</w:t>
      </w:r>
      <w:r w:rsidRPr="00425217">
        <w:rPr>
          <w:b/>
          <w:i/>
          <w:color w:val="000000"/>
          <w:sz w:val="28"/>
          <w:szCs w:val="28"/>
          <w:u w:val="single"/>
        </w:rPr>
        <w:softHyphen/>
        <w:t>ние; дегазация буровых растворов; охрана труда и экологическая   безопасность   при   использовании, приготовлении и очистке буровых растворов.</w:t>
      </w:r>
    </w:p>
    <w:p w:rsidR="00F5688B" w:rsidRDefault="00F5688B" w:rsidP="00F5688B">
      <w:pPr>
        <w:tabs>
          <w:tab w:val="left" w:pos="-360"/>
          <w:tab w:val="left" w:pos="5850"/>
        </w:tabs>
        <w:spacing w:line="360" w:lineRule="auto"/>
        <w:jc w:val="both"/>
        <w:rPr>
          <w:b/>
          <w:sz w:val="28"/>
          <w:szCs w:val="28"/>
        </w:rPr>
      </w:pPr>
    </w:p>
    <w:p w:rsidR="00425217" w:rsidRPr="00A71B29" w:rsidRDefault="00425217" w:rsidP="00F5688B">
      <w:pPr>
        <w:tabs>
          <w:tab w:val="left" w:pos="-360"/>
          <w:tab w:val="left" w:pos="5850"/>
        </w:tabs>
        <w:spacing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Изучить очистку </w:t>
      </w:r>
      <w:r w:rsidRPr="00425217">
        <w:rPr>
          <w:color w:val="000000"/>
          <w:sz w:val="28"/>
          <w:szCs w:val="28"/>
        </w:rPr>
        <w:t>буровых растворов, способы и оборудова</w:t>
      </w:r>
      <w:r w:rsidRPr="00425217">
        <w:rPr>
          <w:color w:val="000000"/>
          <w:sz w:val="28"/>
          <w:szCs w:val="28"/>
        </w:rPr>
        <w:softHyphen/>
        <w:t>ние</w:t>
      </w:r>
      <w:r>
        <w:rPr>
          <w:color w:val="000000"/>
          <w:sz w:val="28"/>
          <w:szCs w:val="28"/>
        </w:rPr>
        <w:t>.</w:t>
      </w:r>
    </w:p>
    <w:p w:rsidR="00F5688B" w:rsidRDefault="00425217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Краткие сведения из теории:</w:t>
      </w:r>
      <w:r w:rsidRPr="00425217">
        <w:rPr>
          <w:color w:val="000000"/>
          <w:sz w:val="28"/>
          <w:szCs w:val="28"/>
        </w:rPr>
        <w:t xml:space="preserve"> </w:t>
      </w:r>
    </w:p>
    <w:p w:rsidR="00425217" w:rsidRPr="0057672C" w:rsidRDefault="00425217" w:rsidP="00F56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Очищать от</w:t>
      </w:r>
      <w:r w:rsidRPr="0057672C">
        <w:rPr>
          <w:color w:val="000000"/>
          <w:sz w:val="28"/>
          <w:szCs w:val="28"/>
        </w:rPr>
        <w:t xml:space="preserve"> выбуренной породы необходимо любую промывоч</w:t>
      </w:r>
      <w:r w:rsidRPr="0057672C">
        <w:rPr>
          <w:color w:val="000000"/>
          <w:sz w:val="28"/>
          <w:szCs w:val="28"/>
        </w:rPr>
        <w:softHyphen/>
        <w:t>ную жидкость. Если на поверхности не принимать мер для ее очистки, она может настолько обогатиться мельчайшими частицами выбуренной породы, что окажется непригодной для бурения: уменьшится  удерживающая   способность    жидкости,    уменьшится</w:t>
      </w:r>
      <w:r>
        <w:rPr>
          <w:sz w:val="28"/>
          <w:szCs w:val="28"/>
        </w:rPr>
        <w:t xml:space="preserve"> </w:t>
      </w:r>
      <w:r w:rsidRPr="0057672C">
        <w:rPr>
          <w:color w:val="000000"/>
          <w:sz w:val="28"/>
          <w:szCs w:val="28"/>
        </w:rPr>
        <w:t>возможность выноса новых крупных обломков выбуренной породы и будет преждевременно изнашиваться оборудование и бурильные трубы. За определенный промежуток времени при очистке раство</w:t>
      </w:r>
      <w:r w:rsidRPr="0057672C">
        <w:rPr>
          <w:color w:val="000000"/>
          <w:sz w:val="28"/>
          <w:szCs w:val="28"/>
        </w:rPr>
        <w:softHyphen/>
        <w:t>ра из него необходимо удалять такое количество породы, которое разбуривается долотом за то же время.</w:t>
      </w:r>
    </w:p>
    <w:p w:rsidR="00425217" w:rsidRPr="0057672C" w:rsidRDefault="00425217" w:rsidP="00F56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72C">
        <w:rPr>
          <w:color w:val="000000"/>
          <w:sz w:val="28"/>
          <w:szCs w:val="28"/>
        </w:rPr>
        <w:t>Очистка промывочной жидкости осуществляется двумя спосо</w:t>
      </w:r>
      <w:r w:rsidRPr="0057672C">
        <w:rPr>
          <w:color w:val="000000"/>
          <w:sz w:val="28"/>
          <w:szCs w:val="28"/>
        </w:rPr>
        <w:softHyphen/>
        <w:t xml:space="preserve">бами: за счет естественного </w:t>
      </w:r>
      <w:proofErr w:type="spellStart"/>
      <w:r w:rsidRPr="0057672C">
        <w:rPr>
          <w:color w:val="000000"/>
          <w:sz w:val="28"/>
          <w:szCs w:val="28"/>
        </w:rPr>
        <w:t>выпадания</w:t>
      </w:r>
      <w:proofErr w:type="spellEnd"/>
      <w:r w:rsidRPr="0057672C">
        <w:rPr>
          <w:color w:val="000000"/>
          <w:sz w:val="28"/>
          <w:szCs w:val="28"/>
        </w:rPr>
        <w:t xml:space="preserve"> выбуренной породы из раствора или за счет принудительного отделения ее.</w:t>
      </w:r>
    </w:p>
    <w:p w:rsidR="00425217" w:rsidRPr="008A5B97" w:rsidRDefault="00425217" w:rsidP="00F568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A5B97">
        <w:rPr>
          <w:color w:val="000000"/>
          <w:sz w:val="28"/>
          <w:szCs w:val="28"/>
        </w:rPr>
        <w:t>В первом случае применяют амбары или желоба, а во вто</w:t>
      </w:r>
      <w:r w:rsidRPr="008A5B97">
        <w:rPr>
          <w:color w:val="000000"/>
          <w:sz w:val="28"/>
          <w:szCs w:val="28"/>
        </w:rPr>
        <w:softHyphen/>
        <w:t>ром — механические или гидравлические очистители.</w:t>
      </w:r>
    </w:p>
    <w:p w:rsidR="00425217" w:rsidRPr="008A5B97" w:rsidRDefault="00425217" w:rsidP="00F56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5B97">
        <w:rPr>
          <w:color w:val="000000"/>
          <w:sz w:val="28"/>
          <w:szCs w:val="28"/>
        </w:rPr>
        <w:t>Амбары и желобная система используются в процессе буре</w:t>
      </w:r>
      <w:r w:rsidRPr="008A5B97">
        <w:rPr>
          <w:color w:val="000000"/>
          <w:sz w:val="28"/>
          <w:szCs w:val="28"/>
        </w:rPr>
        <w:softHyphen/>
        <w:t>ния с промывкой забоя водой в том случае, когда качеству промы</w:t>
      </w:r>
      <w:r w:rsidRPr="008A5B97">
        <w:rPr>
          <w:color w:val="000000"/>
          <w:sz w:val="28"/>
          <w:szCs w:val="28"/>
        </w:rPr>
        <w:softHyphen/>
        <w:t xml:space="preserve">вочной жидкости не предъявляются большие требования. Около буровой устраивают амбар в виде ямы для отстоя раствора или деревянные (металлические) желоба длиной 25—40 </w:t>
      </w:r>
      <w:r w:rsidRPr="008A5B97">
        <w:rPr>
          <w:i/>
          <w:iCs/>
          <w:color w:val="000000"/>
          <w:sz w:val="28"/>
          <w:szCs w:val="28"/>
        </w:rPr>
        <w:t xml:space="preserve">м </w:t>
      </w:r>
      <w:r w:rsidRPr="008A5B97">
        <w:rPr>
          <w:color w:val="000000"/>
          <w:sz w:val="28"/>
          <w:szCs w:val="28"/>
        </w:rPr>
        <w:t>с попереч</w:t>
      </w:r>
      <w:r w:rsidRPr="008A5B97">
        <w:rPr>
          <w:color w:val="000000"/>
          <w:sz w:val="28"/>
          <w:szCs w:val="28"/>
        </w:rPr>
        <w:softHyphen/>
        <w:t>ными перегородками. Эти устройства весьма просты, но не обеспе</w:t>
      </w:r>
      <w:r w:rsidRPr="008A5B97">
        <w:rPr>
          <w:color w:val="000000"/>
          <w:sz w:val="28"/>
          <w:szCs w:val="28"/>
        </w:rPr>
        <w:softHyphen/>
        <w:t>чивают хорошей очистки.</w:t>
      </w:r>
    </w:p>
    <w:p w:rsidR="00425217" w:rsidRPr="008A5B97" w:rsidRDefault="00425217" w:rsidP="00F5688B">
      <w:pPr>
        <w:shd w:val="clear" w:color="auto" w:fill="FFFFFF"/>
        <w:autoSpaceDE w:val="0"/>
        <w:autoSpaceDN w:val="0"/>
        <w:adjustRightInd w:val="0"/>
        <w:ind w:left="-540" w:firstLine="1248"/>
        <w:jc w:val="both"/>
        <w:rPr>
          <w:sz w:val="28"/>
          <w:szCs w:val="28"/>
        </w:rPr>
      </w:pPr>
      <w:r w:rsidRPr="008A5B97">
        <w:rPr>
          <w:color w:val="000000"/>
          <w:sz w:val="28"/>
          <w:szCs w:val="28"/>
        </w:rPr>
        <w:t>На рис. 96 показана двухрядная желобная система.</w:t>
      </w:r>
    </w:p>
    <w:p w:rsidR="00425217" w:rsidRPr="00425217" w:rsidRDefault="00425217" w:rsidP="00F5688B">
      <w:pPr>
        <w:pStyle w:val="120"/>
      </w:pPr>
      <w:r w:rsidRPr="00425217">
        <w:t>В механических устройствах для очистки промывочной жидко</w:t>
      </w:r>
      <w:r w:rsidRPr="00425217">
        <w:softHyphen/>
        <w:t>сти от выбуренной породы применяют вибрирующие или движу</w:t>
      </w:r>
      <w:r w:rsidRPr="00425217">
        <w:softHyphen/>
        <w:t>щиеся сетки. Выбуренная порода оседает на сетке и оттуда уда</w:t>
      </w:r>
      <w:r w:rsidRPr="00425217">
        <w:softHyphen/>
        <w:t>ляется, а очищенный раствор поступает в приемный резервуар на</w:t>
      </w:r>
      <w:r w:rsidRPr="00425217">
        <w:softHyphen/>
        <w:t>соса.</w:t>
      </w:r>
    </w:p>
    <w:p w:rsidR="00425217" w:rsidRDefault="00425217" w:rsidP="00F5688B">
      <w:pPr>
        <w:pStyle w:val="120"/>
      </w:pPr>
    </w:p>
    <w:p w:rsidR="00425217" w:rsidRDefault="00F5688B" w:rsidP="00F5688B">
      <w:pPr>
        <w:pStyle w:val="120"/>
        <w:jc w:val="center"/>
      </w:pPr>
      <w:r>
        <w:rPr>
          <w:noProof/>
        </w:rPr>
        <w:drawing>
          <wp:inline distT="0" distB="0" distL="0" distR="0" wp14:anchorId="2B72F68A" wp14:editId="7468E79E">
            <wp:extent cx="3181350" cy="1948524"/>
            <wp:effectExtent l="0" t="0" r="0" b="0"/>
            <wp:docPr id="71" name="Рисунок 71" descr="img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g108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109" cy="1952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7" w:rsidRDefault="00425217" w:rsidP="00F568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672C">
        <w:rPr>
          <w:color w:val="000000"/>
          <w:sz w:val="28"/>
          <w:szCs w:val="28"/>
        </w:rPr>
        <w:t>Из числа таких устройств широко приме</w:t>
      </w:r>
      <w:r w:rsidRPr="0057672C">
        <w:rPr>
          <w:color w:val="000000"/>
          <w:sz w:val="28"/>
          <w:szCs w:val="28"/>
        </w:rPr>
        <w:softHyphen/>
        <w:t>няются сдв</w:t>
      </w:r>
      <w:r>
        <w:rPr>
          <w:color w:val="000000"/>
          <w:sz w:val="28"/>
          <w:szCs w:val="28"/>
        </w:rPr>
        <w:t xml:space="preserve">оенные вибрационные сита и </w:t>
      </w:r>
      <w:proofErr w:type="spellStart"/>
      <w:r>
        <w:rPr>
          <w:color w:val="000000"/>
          <w:sz w:val="28"/>
          <w:szCs w:val="28"/>
        </w:rPr>
        <w:t>сито</w:t>
      </w:r>
      <w:r w:rsidRPr="0057672C">
        <w:rPr>
          <w:color w:val="000000"/>
          <w:sz w:val="28"/>
          <w:szCs w:val="28"/>
        </w:rPr>
        <w:t>конвейеры</w:t>
      </w:r>
      <w:proofErr w:type="spellEnd"/>
      <w:r w:rsidRPr="0057672C">
        <w:rPr>
          <w:color w:val="000000"/>
          <w:sz w:val="28"/>
          <w:szCs w:val="28"/>
        </w:rPr>
        <w:t>.</w:t>
      </w:r>
    </w:p>
    <w:p w:rsidR="00425217" w:rsidRPr="0057672C" w:rsidRDefault="00425217" w:rsidP="00E40750">
      <w:pPr>
        <w:shd w:val="clear" w:color="auto" w:fill="FFFFFF"/>
        <w:autoSpaceDE w:val="0"/>
        <w:autoSpaceDN w:val="0"/>
        <w:adjustRightInd w:val="0"/>
        <w:ind w:left="-540" w:firstLine="1800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9A8DF75" wp14:editId="6E9177EC">
            <wp:extent cx="3902075" cy="5656580"/>
            <wp:effectExtent l="19050" t="0" r="3175" b="0"/>
            <wp:docPr id="72" name="Рисунок 72" descr="img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g109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075" cy="565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7" w:rsidRDefault="00425217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</w:p>
    <w:p w:rsidR="00425217" w:rsidRPr="007319C1" w:rsidRDefault="00425217" w:rsidP="00F56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9C1">
        <w:rPr>
          <w:color w:val="000000"/>
          <w:sz w:val="28"/>
          <w:szCs w:val="28"/>
        </w:rPr>
        <w:t xml:space="preserve">Сито вибрационное (рис. 97) состоит из рамы </w:t>
      </w:r>
      <w:r w:rsidRPr="007319C1">
        <w:rPr>
          <w:i/>
          <w:iCs/>
          <w:color w:val="000000"/>
          <w:sz w:val="28"/>
          <w:szCs w:val="28"/>
        </w:rPr>
        <w:t xml:space="preserve">1, </w:t>
      </w:r>
      <w:r w:rsidRPr="007319C1">
        <w:rPr>
          <w:color w:val="000000"/>
          <w:sz w:val="28"/>
          <w:szCs w:val="28"/>
        </w:rPr>
        <w:t>на кото</w:t>
      </w:r>
      <w:r w:rsidRPr="007319C1">
        <w:rPr>
          <w:color w:val="000000"/>
          <w:sz w:val="28"/>
          <w:szCs w:val="28"/>
        </w:rPr>
        <w:softHyphen/>
        <w:t xml:space="preserve">рой наклонно установлены сетки </w:t>
      </w:r>
      <w:r w:rsidRPr="007319C1">
        <w:rPr>
          <w:i/>
          <w:iCs/>
          <w:color w:val="000000"/>
          <w:sz w:val="28"/>
          <w:szCs w:val="28"/>
        </w:rPr>
        <w:t xml:space="preserve">2 </w:t>
      </w:r>
      <w:r w:rsidRPr="007319C1">
        <w:rPr>
          <w:color w:val="000000"/>
          <w:sz w:val="28"/>
          <w:szCs w:val="28"/>
        </w:rPr>
        <w:t>из стальной нержавеющей проволоки. На сетку поступает раствор с выбуренной породой; очи</w:t>
      </w:r>
      <w:r w:rsidRPr="007319C1">
        <w:rPr>
          <w:color w:val="000000"/>
          <w:sz w:val="28"/>
          <w:szCs w:val="28"/>
        </w:rPr>
        <w:softHyphen/>
        <w:t xml:space="preserve">щенный раствор, прошедший через сетку, сливается в желоб </w:t>
      </w:r>
      <w:r w:rsidRPr="007319C1">
        <w:rPr>
          <w:i/>
          <w:iCs/>
          <w:color w:val="000000"/>
          <w:sz w:val="28"/>
          <w:szCs w:val="28"/>
        </w:rPr>
        <w:t xml:space="preserve">3 </w:t>
      </w:r>
      <w:r w:rsidRPr="007319C1">
        <w:rPr>
          <w:color w:val="000000"/>
          <w:sz w:val="28"/>
          <w:szCs w:val="28"/>
        </w:rPr>
        <w:t xml:space="preserve">и далее в приемную емкость насоса. Ситам сообщаются вибрации от электродвигателей </w:t>
      </w:r>
      <w:r w:rsidRPr="007319C1">
        <w:rPr>
          <w:i/>
          <w:iCs/>
          <w:color w:val="000000"/>
          <w:sz w:val="28"/>
          <w:szCs w:val="28"/>
        </w:rPr>
        <w:t xml:space="preserve">5 </w:t>
      </w:r>
      <w:r w:rsidRPr="007319C1">
        <w:rPr>
          <w:color w:val="000000"/>
          <w:sz w:val="28"/>
          <w:szCs w:val="28"/>
        </w:rPr>
        <w:t xml:space="preserve">через вращающиеся валы </w:t>
      </w:r>
      <w:r w:rsidRPr="007319C1">
        <w:rPr>
          <w:i/>
          <w:iCs/>
          <w:color w:val="000000"/>
          <w:sz w:val="28"/>
          <w:szCs w:val="28"/>
        </w:rPr>
        <w:t xml:space="preserve">4 </w:t>
      </w:r>
      <w:r w:rsidRPr="007319C1">
        <w:rPr>
          <w:color w:val="000000"/>
          <w:sz w:val="28"/>
          <w:szCs w:val="28"/>
        </w:rPr>
        <w:t>с эксцентриками В зависимости от условий бурения, количества выбуренной породы, ее свойств и размеров ч</w:t>
      </w:r>
      <w:r w:rsidRPr="007319C1">
        <w:rPr>
          <w:b/>
          <w:color w:val="000000"/>
          <w:sz w:val="28"/>
          <w:szCs w:val="28"/>
        </w:rPr>
        <w:t>а</w:t>
      </w:r>
      <w:r w:rsidRPr="007319C1">
        <w:rPr>
          <w:color w:val="000000"/>
          <w:sz w:val="28"/>
          <w:szCs w:val="28"/>
        </w:rPr>
        <w:t>стиц конструкция сит позволяет из</w:t>
      </w:r>
      <w:r w:rsidRPr="007319C1">
        <w:rPr>
          <w:color w:val="000000"/>
          <w:sz w:val="28"/>
          <w:szCs w:val="28"/>
        </w:rPr>
        <w:softHyphen/>
        <w:t>менять производительность и степень очистки раствора, для чего предусмотрены различные устройства. В этих устройствах регули</w:t>
      </w:r>
      <w:r w:rsidRPr="007319C1">
        <w:rPr>
          <w:color w:val="000000"/>
          <w:sz w:val="28"/>
          <w:szCs w:val="28"/>
        </w:rPr>
        <w:softHyphen/>
        <w:t xml:space="preserve">рование достигается за счет изменения числа колебаний от 1400 до 2400 в минуту, изменением угла наклона сетки в пределах 10— .20° или за счет смены сеток с различным размером ячейки — от 0,7X2,3 до 1 Х5 </w:t>
      </w:r>
      <w:r w:rsidRPr="007319C1">
        <w:rPr>
          <w:i/>
          <w:iCs/>
          <w:color w:val="000000"/>
          <w:sz w:val="28"/>
          <w:szCs w:val="28"/>
        </w:rPr>
        <w:t>мм.</w:t>
      </w:r>
    </w:p>
    <w:p w:rsidR="00425217" w:rsidRPr="007319C1" w:rsidRDefault="00425217" w:rsidP="00F568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319C1">
        <w:rPr>
          <w:color w:val="000000"/>
          <w:sz w:val="28"/>
          <w:szCs w:val="28"/>
        </w:rPr>
        <w:t>Сито конвейерное   (рис. 98). Раствор очищается при по</w:t>
      </w:r>
      <w:r w:rsidRPr="007319C1">
        <w:rPr>
          <w:color w:val="000000"/>
          <w:sz w:val="28"/>
          <w:szCs w:val="28"/>
        </w:rPr>
        <w:softHyphen/>
        <w:t xml:space="preserve">мощи движущейся сетки </w:t>
      </w:r>
      <w:r>
        <w:rPr>
          <w:color w:val="000000"/>
          <w:sz w:val="28"/>
          <w:szCs w:val="28"/>
        </w:rPr>
        <w:t>1</w:t>
      </w:r>
      <w:r w:rsidRPr="007319C1">
        <w:rPr>
          <w:color w:val="000000"/>
          <w:sz w:val="28"/>
          <w:szCs w:val="28"/>
        </w:rPr>
        <w:t xml:space="preserve">, натянутой между двумя барабанами </w:t>
      </w:r>
      <w:r w:rsidRPr="007319C1">
        <w:rPr>
          <w:i/>
          <w:iCs/>
          <w:color w:val="000000"/>
          <w:sz w:val="28"/>
          <w:szCs w:val="28"/>
        </w:rPr>
        <w:t>2.</w:t>
      </w:r>
    </w:p>
    <w:p w:rsidR="00425217" w:rsidRPr="007319C1" w:rsidRDefault="00425217" w:rsidP="00F56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9C1">
        <w:rPr>
          <w:i/>
          <w:iCs/>
          <w:color w:val="000000"/>
          <w:sz w:val="28"/>
          <w:szCs w:val="28"/>
        </w:rPr>
        <w:t xml:space="preserve">Эта </w:t>
      </w:r>
      <w:r w:rsidRPr="007319C1">
        <w:rPr>
          <w:color w:val="000000"/>
          <w:sz w:val="28"/>
          <w:szCs w:val="28"/>
        </w:rPr>
        <w:t xml:space="preserve">сетка движется с помощью одного из барабанов, приводом которого является гидравлическое колесо </w:t>
      </w:r>
      <w:r w:rsidRPr="007319C1">
        <w:rPr>
          <w:i/>
          <w:iCs/>
          <w:color w:val="000000"/>
          <w:sz w:val="28"/>
          <w:szCs w:val="28"/>
        </w:rPr>
        <w:t xml:space="preserve">3, </w:t>
      </w:r>
      <w:r w:rsidRPr="007319C1">
        <w:rPr>
          <w:color w:val="000000"/>
          <w:sz w:val="28"/>
          <w:szCs w:val="28"/>
        </w:rPr>
        <w:t>вращающееся от по</w:t>
      </w:r>
      <w:r w:rsidRPr="007319C1">
        <w:rPr>
          <w:color w:val="000000"/>
          <w:sz w:val="28"/>
          <w:szCs w:val="28"/>
        </w:rPr>
        <w:softHyphen/>
        <w:t>тока промывочной жидкости, поступающей из скважины. Очищен</w:t>
      </w:r>
      <w:r w:rsidRPr="007319C1">
        <w:rPr>
          <w:color w:val="000000"/>
          <w:sz w:val="28"/>
          <w:szCs w:val="28"/>
        </w:rPr>
        <w:softHyphen/>
        <w:t xml:space="preserve">ный раствор проходит через верхнее полотно сетки </w:t>
      </w:r>
      <w:r w:rsidRPr="007319C1">
        <w:rPr>
          <w:i/>
          <w:iCs/>
          <w:color w:val="000000"/>
          <w:sz w:val="28"/>
          <w:szCs w:val="28"/>
        </w:rPr>
        <w:t xml:space="preserve">4, </w:t>
      </w:r>
      <w:r w:rsidRPr="007319C1">
        <w:rPr>
          <w:color w:val="000000"/>
          <w:sz w:val="28"/>
          <w:szCs w:val="28"/>
        </w:rPr>
        <w:t xml:space="preserve">попадает в желоб </w:t>
      </w:r>
      <w:r w:rsidRPr="007319C1">
        <w:rPr>
          <w:i/>
          <w:iCs/>
          <w:color w:val="000000"/>
          <w:sz w:val="28"/>
          <w:szCs w:val="28"/>
        </w:rPr>
        <w:t xml:space="preserve">5 </w:t>
      </w:r>
      <w:r w:rsidRPr="007319C1">
        <w:rPr>
          <w:color w:val="000000"/>
          <w:sz w:val="28"/>
          <w:szCs w:val="28"/>
        </w:rPr>
        <w:t xml:space="preserve">и сливается по </w:t>
      </w:r>
      <w:r w:rsidRPr="007319C1">
        <w:rPr>
          <w:color w:val="000000"/>
          <w:sz w:val="28"/>
          <w:szCs w:val="28"/>
        </w:rPr>
        <w:lastRenderedPageBreak/>
        <w:t>нему в приемную емкость насоса. Осев</w:t>
      </w:r>
      <w:r w:rsidRPr="007319C1">
        <w:rPr>
          <w:color w:val="000000"/>
          <w:sz w:val="28"/>
          <w:szCs w:val="28"/>
        </w:rPr>
        <w:softHyphen/>
        <w:t xml:space="preserve">ший шлам сбрасывается. Нижнее </w:t>
      </w:r>
      <w:r>
        <w:rPr>
          <w:color w:val="000000"/>
          <w:sz w:val="28"/>
          <w:szCs w:val="28"/>
        </w:rPr>
        <w:t>полотно сетки непрерывно омы</w:t>
      </w:r>
      <w:r w:rsidRPr="007319C1">
        <w:rPr>
          <w:color w:val="000000"/>
          <w:sz w:val="28"/>
          <w:szCs w:val="28"/>
        </w:rPr>
        <w:t>вается  водой, вследствие чего удаляются  оставшиеся  частицы.</w:t>
      </w:r>
    </w:p>
    <w:p w:rsidR="00425217" w:rsidRPr="007319C1" w:rsidRDefault="00425217" w:rsidP="00F56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9C1">
        <w:rPr>
          <w:color w:val="000000"/>
          <w:sz w:val="28"/>
          <w:szCs w:val="28"/>
        </w:rPr>
        <w:t>Основ</w:t>
      </w:r>
      <w:r>
        <w:rPr>
          <w:color w:val="000000"/>
          <w:sz w:val="28"/>
          <w:szCs w:val="28"/>
        </w:rPr>
        <w:t xml:space="preserve">ным недостатком вибросит и </w:t>
      </w:r>
      <w:proofErr w:type="spellStart"/>
      <w:r>
        <w:rPr>
          <w:color w:val="000000"/>
          <w:sz w:val="28"/>
          <w:szCs w:val="28"/>
        </w:rPr>
        <w:t>сито</w:t>
      </w:r>
      <w:r w:rsidRPr="007319C1">
        <w:rPr>
          <w:color w:val="000000"/>
          <w:sz w:val="28"/>
          <w:szCs w:val="28"/>
        </w:rPr>
        <w:t>конвейеров</w:t>
      </w:r>
      <w:proofErr w:type="spellEnd"/>
      <w:r w:rsidRPr="007319C1">
        <w:rPr>
          <w:color w:val="000000"/>
          <w:sz w:val="28"/>
          <w:szCs w:val="28"/>
        </w:rPr>
        <w:t xml:space="preserve"> является быстрая поломка сеток в местах крепления.</w:t>
      </w:r>
    </w:p>
    <w:p w:rsidR="00425217" w:rsidRPr="007319C1" w:rsidRDefault="00425217" w:rsidP="00F568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319C1">
        <w:rPr>
          <w:color w:val="000000"/>
          <w:sz w:val="28"/>
          <w:szCs w:val="28"/>
        </w:rPr>
        <w:t>В последнее время ведутся работы по изысканию высокопроч</w:t>
      </w:r>
      <w:r w:rsidRPr="007319C1">
        <w:rPr>
          <w:color w:val="000000"/>
          <w:sz w:val="28"/>
          <w:szCs w:val="28"/>
        </w:rPr>
        <w:softHyphen/>
        <w:t>ной сетки из капрона. Опытные промышленные испытания пока</w:t>
      </w:r>
      <w:r w:rsidRPr="007319C1">
        <w:rPr>
          <w:color w:val="000000"/>
          <w:sz w:val="28"/>
          <w:szCs w:val="28"/>
        </w:rPr>
        <w:softHyphen/>
        <w:t>зали перспек</w:t>
      </w:r>
      <w:r>
        <w:rPr>
          <w:color w:val="000000"/>
          <w:sz w:val="28"/>
          <w:szCs w:val="28"/>
        </w:rPr>
        <w:t>тивность их применения на вибро</w:t>
      </w:r>
      <w:r w:rsidRPr="007319C1">
        <w:rPr>
          <w:color w:val="000000"/>
          <w:sz w:val="28"/>
          <w:szCs w:val="28"/>
        </w:rPr>
        <w:t>ситах вместо ме</w:t>
      </w:r>
      <w:r w:rsidRPr="007319C1">
        <w:rPr>
          <w:color w:val="000000"/>
          <w:sz w:val="28"/>
          <w:szCs w:val="28"/>
        </w:rPr>
        <w:softHyphen/>
        <w:t>таллических.</w:t>
      </w:r>
    </w:p>
    <w:p w:rsidR="00425217" w:rsidRPr="007319C1" w:rsidRDefault="00425217" w:rsidP="00F56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9C1">
        <w:rPr>
          <w:color w:val="000000"/>
          <w:sz w:val="28"/>
          <w:szCs w:val="28"/>
        </w:rPr>
        <w:t>Указанными выше способами не обеспечивается хорошая сте</w:t>
      </w:r>
      <w:r w:rsidRPr="007319C1">
        <w:rPr>
          <w:color w:val="000000"/>
          <w:sz w:val="28"/>
          <w:szCs w:val="28"/>
        </w:rPr>
        <w:softHyphen/>
        <w:t>пень очистки растворов, так как в них остаются выбуренные по</w:t>
      </w:r>
      <w:r w:rsidRPr="007319C1">
        <w:rPr>
          <w:color w:val="000000"/>
          <w:sz w:val="28"/>
          <w:szCs w:val="28"/>
        </w:rPr>
        <w:softHyphen/>
        <w:t>роды, что сильно влияет на износ бурового оборудования.</w:t>
      </w:r>
    </w:p>
    <w:p w:rsidR="00425217" w:rsidRDefault="00425217" w:rsidP="00F56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319C1">
        <w:rPr>
          <w:color w:val="000000"/>
          <w:sz w:val="28"/>
          <w:szCs w:val="28"/>
        </w:rPr>
        <w:t>Чтобы отделить оставшиеся в растворе мелкие частицы поро</w:t>
      </w:r>
      <w:r w:rsidRPr="007319C1">
        <w:rPr>
          <w:color w:val="000000"/>
          <w:sz w:val="28"/>
          <w:szCs w:val="28"/>
        </w:rPr>
        <w:softHyphen/>
        <w:t>ды, стали использовать гидроциклоны, с помощью которых уда</w:t>
      </w:r>
      <w:r w:rsidRPr="007319C1">
        <w:rPr>
          <w:color w:val="000000"/>
          <w:sz w:val="28"/>
          <w:szCs w:val="28"/>
        </w:rPr>
        <w:softHyphen/>
        <w:t xml:space="preserve">ляются частицы размером более </w:t>
      </w:r>
      <w:smartTag w:uri="urn:schemas-microsoft-com:office:smarttags" w:element="metricconverter">
        <w:smartTagPr>
          <w:attr w:name="ProductID" w:val="0,02 мм"/>
        </w:smartTagPr>
        <w:r w:rsidRPr="007319C1">
          <w:rPr>
            <w:color w:val="000000"/>
            <w:sz w:val="28"/>
            <w:szCs w:val="28"/>
          </w:rPr>
          <w:t xml:space="preserve">0,02 </w:t>
        </w:r>
        <w:r w:rsidRPr="007319C1">
          <w:rPr>
            <w:i/>
            <w:iCs/>
            <w:color w:val="000000"/>
            <w:sz w:val="28"/>
            <w:szCs w:val="28"/>
          </w:rPr>
          <w:t>мм</w:t>
        </w:r>
      </w:smartTag>
      <w:r w:rsidRPr="007319C1">
        <w:rPr>
          <w:i/>
          <w:iCs/>
          <w:color w:val="000000"/>
          <w:sz w:val="28"/>
          <w:szCs w:val="28"/>
        </w:rPr>
        <w:t xml:space="preserve">. </w:t>
      </w:r>
      <w:r w:rsidRPr="007319C1">
        <w:rPr>
          <w:color w:val="000000"/>
          <w:sz w:val="28"/>
          <w:szCs w:val="28"/>
        </w:rPr>
        <w:t>Объем массы, уходящей через выкидную часть, составляет 0,5—5% объема раствора, по</w:t>
      </w:r>
      <w:r w:rsidRPr="007319C1">
        <w:rPr>
          <w:color w:val="000000"/>
          <w:sz w:val="28"/>
          <w:szCs w:val="28"/>
        </w:rPr>
        <w:softHyphen/>
        <w:t>ступающего в гидроциклон. В удаленной массе обычно содер</w:t>
      </w:r>
      <w:r w:rsidRPr="007319C1">
        <w:rPr>
          <w:color w:val="000000"/>
          <w:sz w:val="28"/>
          <w:szCs w:val="28"/>
        </w:rPr>
        <w:softHyphen/>
        <w:t xml:space="preserve">жится 30—40% выбуренной породы, потери раствора составляют 1-3%.      </w:t>
      </w:r>
    </w:p>
    <w:p w:rsidR="00425217" w:rsidRDefault="00425217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</w:p>
    <w:p w:rsidR="00425217" w:rsidRDefault="00425217" w:rsidP="00F5688B">
      <w:pPr>
        <w:shd w:val="clear" w:color="auto" w:fill="FFFFFF"/>
        <w:autoSpaceDE w:val="0"/>
        <w:autoSpaceDN w:val="0"/>
        <w:adjustRightInd w:val="0"/>
        <w:ind w:left="-540" w:firstLine="54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DB29291" wp14:editId="26ADABDB">
            <wp:extent cx="4957901" cy="2507380"/>
            <wp:effectExtent l="0" t="0" r="0" b="0"/>
            <wp:docPr id="73" name="Рисунок 73" descr="img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img110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285" cy="251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7" w:rsidRPr="007319C1" w:rsidRDefault="00425217" w:rsidP="00F5688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9C1">
        <w:rPr>
          <w:color w:val="000000"/>
          <w:sz w:val="28"/>
          <w:szCs w:val="28"/>
        </w:rPr>
        <w:t>Обычно каждый гидроциклон рассчитывается на производитель</w:t>
      </w:r>
      <w:r w:rsidRPr="007319C1">
        <w:rPr>
          <w:color w:val="000000"/>
          <w:sz w:val="28"/>
          <w:szCs w:val="28"/>
        </w:rPr>
        <w:softHyphen/>
        <w:t xml:space="preserve">ность 7—15 </w:t>
      </w:r>
      <w:r w:rsidRPr="007319C1">
        <w:rPr>
          <w:i/>
          <w:iCs/>
          <w:color w:val="000000"/>
          <w:sz w:val="28"/>
          <w:szCs w:val="28"/>
        </w:rPr>
        <w:t xml:space="preserve">л/сек, </w:t>
      </w:r>
      <w:r w:rsidRPr="007319C1">
        <w:rPr>
          <w:color w:val="000000"/>
          <w:sz w:val="28"/>
          <w:szCs w:val="28"/>
        </w:rPr>
        <w:t>при больших производительностях гидроцикло</w:t>
      </w:r>
      <w:r w:rsidRPr="007319C1">
        <w:rPr>
          <w:color w:val="000000"/>
          <w:sz w:val="28"/>
          <w:szCs w:val="28"/>
        </w:rPr>
        <w:softHyphen/>
        <w:t>ны блокируются.</w:t>
      </w:r>
    </w:p>
    <w:p w:rsidR="00425217" w:rsidRPr="00F266BA" w:rsidRDefault="00425217" w:rsidP="00F568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319C1">
        <w:rPr>
          <w:color w:val="000000"/>
          <w:sz w:val="28"/>
          <w:szCs w:val="28"/>
        </w:rPr>
        <w:t xml:space="preserve">Для полной очистки растворов от крупных и мелких частиц выбуренной породы широко используются </w:t>
      </w:r>
      <w:proofErr w:type="spellStart"/>
      <w:r w:rsidRPr="007319C1">
        <w:rPr>
          <w:color w:val="000000"/>
          <w:sz w:val="28"/>
          <w:szCs w:val="28"/>
        </w:rPr>
        <w:t>ситогидроциклонные</w:t>
      </w:r>
      <w:proofErr w:type="spellEnd"/>
      <w:r w:rsidRPr="007319C1">
        <w:rPr>
          <w:color w:val="000000"/>
          <w:sz w:val="28"/>
          <w:szCs w:val="28"/>
        </w:rPr>
        <w:t xml:space="preserve"> установки. Принцип работы их следующий. Буровой раствор из устья скважины по промежуточному желобу буровой установки поступает на желоб установки 4СГУ, а затем направляется на два вибросита; в случае необходимости можно направить его только на одно из вибросит с помощью заслонки. Пройдя вибросито, грубо очищенный раствор заполняет емкость, расположенную под виброситами, при этом отделенные твердые частицы породы сбрасы</w:t>
      </w:r>
      <w:r w:rsidRPr="007319C1">
        <w:rPr>
          <w:color w:val="000000"/>
          <w:sz w:val="28"/>
          <w:szCs w:val="28"/>
        </w:rPr>
        <w:softHyphen/>
        <w:t>ваются за пределы установки. Из емкости раствор центробежными вертикальными шламовыми насосами через напорную линию по</w:t>
      </w:r>
      <w:r w:rsidRPr="007319C1">
        <w:rPr>
          <w:color w:val="000000"/>
          <w:sz w:val="28"/>
          <w:szCs w:val="28"/>
        </w:rPr>
        <w:softHyphen/>
        <w:t xml:space="preserve">дается под давлением до 3 </w:t>
      </w:r>
      <w:proofErr w:type="spellStart"/>
      <w:r w:rsidRPr="007319C1">
        <w:rPr>
          <w:i/>
          <w:iCs/>
          <w:color w:val="000000"/>
          <w:sz w:val="28"/>
          <w:szCs w:val="28"/>
        </w:rPr>
        <w:t>кГ</w:t>
      </w:r>
      <w:proofErr w:type="spellEnd"/>
      <w:r w:rsidRPr="007319C1">
        <w:rPr>
          <w:i/>
          <w:iCs/>
          <w:color w:val="000000"/>
          <w:sz w:val="28"/>
          <w:szCs w:val="28"/>
        </w:rPr>
        <w:t>/см</w:t>
      </w:r>
      <w:r w:rsidRPr="007319C1">
        <w:rPr>
          <w:i/>
          <w:iCs/>
          <w:color w:val="000000"/>
          <w:sz w:val="28"/>
          <w:szCs w:val="28"/>
          <w:vertAlign w:val="superscript"/>
        </w:rPr>
        <w:t>2</w:t>
      </w:r>
      <w:r w:rsidRPr="007319C1">
        <w:rPr>
          <w:i/>
          <w:iCs/>
          <w:color w:val="000000"/>
          <w:sz w:val="28"/>
          <w:szCs w:val="28"/>
        </w:rPr>
        <w:t xml:space="preserve"> </w:t>
      </w:r>
      <w:r w:rsidRPr="007319C1">
        <w:rPr>
          <w:color w:val="000000"/>
          <w:sz w:val="28"/>
          <w:szCs w:val="28"/>
        </w:rPr>
        <w:t>в гидроциклоны. Проходя через гидроциклон, раствор полностью очищается от твердых частиц по</w:t>
      </w:r>
      <w:r w:rsidRPr="007319C1">
        <w:rPr>
          <w:color w:val="000000"/>
          <w:sz w:val="28"/>
          <w:szCs w:val="28"/>
        </w:rPr>
        <w:softHyphen/>
        <w:t xml:space="preserve">роды и далее по </w:t>
      </w:r>
      <w:r w:rsidRPr="00F266BA">
        <w:rPr>
          <w:color w:val="000000"/>
          <w:sz w:val="28"/>
          <w:szCs w:val="28"/>
        </w:rPr>
        <w:t>сливной линии поступает в приемные емкости буровых насосов.</w:t>
      </w:r>
    </w:p>
    <w:p w:rsidR="00425217" w:rsidRDefault="00425217" w:rsidP="00F568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66BA">
        <w:rPr>
          <w:color w:val="000000"/>
          <w:sz w:val="28"/>
          <w:szCs w:val="28"/>
        </w:rPr>
        <w:t>Отделенные твердые частицы породы через насадку, располо</w:t>
      </w:r>
      <w:r w:rsidRPr="00F266BA">
        <w:rPr>
          <w:color w:val="000000"/>
          <w:sz w:val="28"/>
          <w:szCs w:val="28"/>
        </w:rPr>
        <w:softHyphen/>
        <w:t>женную в нижней части гидроциклона, сбрасываются. При поступ</w:t>
      </w:r>
      <w:r w:rsidRPr="00F266BA">
        <w:rPr>
          <w:color w:val="000000"/>
          <w:sz w:val="28"/>
          <w:szCs w:val="28"/>
        </w:rPr>
        <w:softHyphen/>
        <w:t xml:space="preserve">лении раствора в </w:t>
      </w:r>
      <w:r w:rsidRPr="00F266BA">
        <w:rPr>
          <w:color w:val="000000"/>
          <w:sz w:val="28"/>
          <w:szCs w:val="28"/>
        </w:rPr>
        <w:lastRenderedPageBreak/>
        <w:t>приемный желоб установки в количестве мень</w:t>
      </w:r>
      <w:r w:rsidRPr="00F266BA">
        <w:rPr>
          <w:color w:val="000000"/>
          <w:sz w:val="28"/>
          <w:szCs w:val="28"/>
        </w:rPr>
        <w:softHyphen/>
        <w:t xml:space="preserve">шем, чем производительность </w:t>
      </w:r>
      <w:r w:rsidR="00956840">
        <w:rPr>
          <w:color w:val="000000"/>
          <w:sz w:val="28"/>
          <w:szCs w:val="28"/>
        </w:rPr>
        <w:t>шламовых насос</w:t>
      </w:r>
      <w:r w:rsidRPr="00F266BA">
        <w:rPr>
          <w:color w:val="000000"/>
          <w:sz w:val="28"/>
          <w:szCs w:val="28"/>
        </w:rPr>
        <w:t>ов, часть очищенного раствора из сливной линии с помощью регулирующего клапана и поплавкового механизма возвращается в емкость установки.</w:t>
      </w:r>
    </w:p>
    <w:p w:rsidR="00F5688B" w:rsidRDefault="00F5688B" w:rsidP="00F5688B">
      <w:pPr>
        <w:spacing w:line="360" w:lineRule="auto"/>
        <w:jc w:val="both"/>
        <w:rPr>
          <w:b/>
          <w:sz w:val="28"/>
          <w:szCs w:val="28"/>
        </w:rPr>
      </w:pPr>
    </w:p>
    <w:p w:rsidR="00956840" w:rsidRPr="003E4EE0" w:rsidRDefault="00956840" w:rsidP="00F5688B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956840" w:rsidRDefault="00956840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1.Какие системы очистки растворов вы знаете?</w:t>
      </w:r>
    </w:p>
    <w:p w:rsidR="00956840" w:rsidRDefault="00956840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 каком принципе основана очистка растворов с помощью гидроциклона.</w:t>
      </w:r>
    </w:p>
    <w:p w:rsidR="00956840" w:rsidRDefault="00956840" w:rsidP="00F5688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3.Какие преимущества имеют растворы принудительной механической очистки?</w:t>
      </w:r>
    </w:p>
    <w:p w:rsidR="00956840" w:rsidRDefault="00956840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4.Опишите схему гидроциклонной установки.</w:t>
      </w:r>
    </w:p>
    <w:p w:rsidR="00A23259" w:rsidRDefault="00956840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5.Назначение </w:t>
      </w:r>
      <w:r w:rsidR="00A23259">
        <w:rPr>
          <w:color w:val="000000"/>
          <w:sz w:val="28"/>
          <w:szCs w:val="28"/>
        </w:rPr>
        <w:t xml:space="preserve">вибрационных сит и </w:t>
      </w:r>
      <w:proofErr w:type="spellStart"/>
      <w:r w:rsidR="00A23259">
        <w:rPr>
          <w:color w:val="000000"/>
          <w:sz w:val="28"/>
          <w:szCs w:val="28"/>
        </w:rPr>
        <w:t>ситоконвейеров</w:t>
      </w:r>
      <w:proofErr w:type="spellEnd"/>
      <w:r w:rsidR="00A23259">
        <w:rPr>
          <w:color w:val="000000"/>
          <w:sz w:val="28"/>
          <w:szCs w:val="28"/>
        </w:rPr>
        <w:t>.</w:t>
      </w:r>
      <w:r w:rsidR="00A23259" w:rsidRPr="0057672C">
        <w:rPr>
          <w:color w:val="000000"/>
          <w:sz w:val="28"/>
          <w:szCs w:val="28"/>
        </w:rPr>
        <w:t>.</w:t>
      </w:r>
    </w:p>
    <w:p w:rsidR="00956840" w:rsidRPr="00F266BA" w:rsidRDefault="00956840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</w:p>
    <w:p w:rsidR="00425217" w:rsidRPr="00F266BA" w:rsidRDefault="00425217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</w:p>
    <w:p w:rsidR="009B6256" w:rsidRDefault="009B6256" w:rsidP="00F5688B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22.</w:t>
      </w:r>
    </w:p>
    <w:p w:rsidR="009B6256" w:rsidRPr="002C7208" w:rsidRDefault="00723CB2" w:rsidP="00E40750">
      <w:pPr>
        <w:spacing w:after="200"/>
        <w:jc w:val="both"/>
        <w:rPr>
          <w:b/>
          <w:i/>
          <w:sz w:val="28"/>
          <w:szCs w:val="28"/>
          <w:u w:val="single"/>
        </w:rPr>
      </w:pPr>
      <w:r w:rsidRPr="00F5688B">
        <w:rPr>
          <w:b/>
          <w:bCs/>
          <w:color w:val="000000"/>
          <w:sz w:val="28"/>
          <w:szCs w:val="28"/>
        </w:rPr>
        <w:t>Н</w:t>
      </w:r>
      <w:r w:rsidR="00F5688B" w:rsidRPr="00F5688B">
        <w:rPr>
          <w:b/>
          <w:bCs/>
          <w:color w:val="000000"/>
          <w:sz w:val="28"/>
          <w:szCs w:val="28"/>
        </w:rPr>
        <w:t>аименование практической работы:</w:t>
      </w:r>
      <w:r w:rsidR="00F5688B">
        <w:rPr>
          <w:b/>
          <w:bCs/>
          <w:i/>
          <w:color w:val="000000"/>
          <w:sz w:val="28"/>
          <w:szCs w:val="28"/>
          <w:u w:val="single"/>
        </w:rPr>
        <w:t xml:space="preserve">   </w:t>
      </w:r>
      <w:r w:rsidR="002C7208" w:rsidRPr="002C7208">
        <w:rPr>
          <w:b/>
          <w:i/>
          <w:color w:val="000000"/>
          <w:sz w:val="28"/>
          <w:szCs w:val="28"/>
          <w:u w:val="single"/>
        </w:rPr>
        <w:t>Расчёты по приготовлению буро</w:t>
      </w:r>
      <w:r w:rsidR="002C7208" w:rsidRPr="002C7208">
        <w:rPr>
          <w:b/>
          <w:i/>
          <w:color w:val="000000"/>
          <w:sz w:val="28"/>
          <w:szCs w:val="28"/>
          <w:u w:val="single"/>
        </w:rPr>
        <w:softHyphen/>
        <w:t>вого   раствора  для   конкретных условий.</w:t>
      </w:r>
    </w:p>
    <w:p w:rsidR="009B6256" w:rsidRDefault="009B6256" w:rsidP="00E40750">
      <w:pPr>
        <w:ind w:left="720"/>
        <w:jc w:val="both"/>
        <w:rPr>
          <w:b/>
          <w:sz w:val="28"/>
          <w:szCs w:val="28"/>
        </w:rPr>
      </w:pPr>
    </w:p>
    <w:p w:rsidR="009B6256" w:rsidRPr="0011080C" w:rsidRDefault="009B6256" w:rsidP="00F5688B">
      <w:pPr>
        <w:spacing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 w:rsidRPr="003C24C0">
        <w:rPr>
          <w:sz w:val="28"/>
          <w:szCs w:val="28"/>
        </w:rPr>
        <w:t xml:space="preserve"> </w:t>
      </w:r>
      <w:r>
        <w:rPr>
          <w:sz w:val="28"/>
          <w:szCs w:val="28"/>
        </w:rPr>
        <w:t>уметь определять качества добавляемого бурового раствора (воды, нефти) меньшей плотности для снижения плотности исходного раствора.</w:t>
      </w:r>
    </w:p>
    <w:p w:rsidR="009B6256" w:rsidRDefault="009B6256" w:rsidP="00F5688B">
      <w:pPr>
        <w:shd w:val="clear" w:color="auto" w:fill="FFFFFF"/>
        <w:tabs>
          <w:tab w:val="left" w:pos="1805"/>
        </w:tabs>
        <w:spacing w:before="34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Средс</w:t>
      </w:r>
      <w:r w:rsidRPr="003E4EE0">
        <w:rPr>
          <w:b/>
          <w:sz w:val="28"/>
          <w:szCs w:val="28"/>
        </w:rPr>
        <w:t>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9B6256" w:rsidRDefault="009B6256" w:rsidP="00F5688B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9B6256" w:rsidRPr="003E4EE0" w:rsidRDefault="009B6256" w:rsidP="00F5688B">
      <w:pPr>
        <w:numPr>
          <w:ilvl w:val="0"/>
          <w:numId w:val="16"/>
        </w:numPr>
        <w:tabs>
          <w:tab w:val="clear" w:pos="1211"/>
          <w:tab w:val="num" w:pos="-426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Плотность бурового раствора.</w:t>
      </w:r>
    </w:p>
    <w:p w:rsidR="009B6256" w:rsidRPr="003E4EE0" w:rsidRDefault="009B6256" w:rsidP="00F5688B">
      <w:pPr>
        <w:numPr>
          <w:ilvl w:val="0"/>
          <w:numId w:val="16"/>
        </w:numPr>
        <w:tabs>
          <w:tab w:val="clear" w:pos="1211"/>
          <w:tab w:val="num" w:pos="-426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Буровые растворы на водной основе.</w:t>
      </w:r>
    </w:p>
    <w:p w:rsidR="009B6256" w:rsidRPr="00291D72" w:rsidRDefault="009B6256" w:rsidP="00F5688B">
      <w:pPr>
        <w:numPr>
          <w:ilvl w:val="0"/>
          <w:numId w:val="17"/>
        </w:numPr>
        <w:tabs>
          <w:tab w:val="num" w:pos="-426"/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Глины и </w:t>
      </w:r>
      <w:proofErr w:type="spellStart"/>
      <w:r>
        <w:rPr>
          <w:sz w:val="28"/>
          <w:szCs w:val="28"/>
        </w:rPr>
        <w:t>глиноматериалы</w:t>
      </w:r>
      <w:proofErr w:type="spellEnd"/>
      <w:r>
        <w:rPr>
          <w:sz w:val="28"/>
          <w:szCs w:val="28"/>
        </w:rPr>
        <w:t>.</w:t>
      </w:r>
    </w:p>
    <w:p w:rsidR="009B6256" w:rsidRPr="005F4F88" w:rsidRDefault="009B6256" w:rsidP="00F5688B">
      <w:pPr>
        <w:numPr>
          <w:ilvl w:val="0"/>
          <w:numId w:val="17"/>
        </w:numPr>
        <w:tabs>
          <w:tab w:val="num" w:pos="-426"/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Свойства глинистых растворов.</w:t>
      </w:r>
    </w:p>
    <w:p w:rsidR="009B6256" w:rsidRPr="00F5688B" w:rsidRDefault="009B6256" w:rsidP="00F5688B">
      <w:pPr>
        <w:numPr>
          <w:ilvl w:val="0"/>
          <w:numId w:val="17"/>
        </w:numPr>
        <w:tabs>
          <w:tab w:val="num" w:pos="-426"/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Функции глинистых растворов.</w:t>
      </w:r>
    </w:p>
    <w:p w:rsidR="009B6256" w:rsidRDefault="009B6256" w:rsidP="00F5688B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9B6256" w:rsidRPr="00DB1577" w:rsidRDefault="009B6256" w:rsidP="00F5688B">
      <w:pPr>
        <w:numPr>
          <w:ilvl w:val="1"/>
          <w:numId w:val="17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1577">
        <w:rPr>
          <w:sz w:val="28"/>
          <w:szCs w:val="28"/>
        </w:rPr>
        <w:t>Изучить теоретический материал по теме занятия.</w:t>
      </w:r>
    </w:p>
    <w:p w:rsidR="009B6256" w:rsidRPr="00DD2DB2" w:rsidRDefault="009B6256" w:rsidP="00F5688B">
      <w:pPr>
        <w:pStyle w:val="a9"/>
        <w:tabs>
          <w:tab w:val="left" w:pos="-360"/>
        </w:tabs>
        <w:spacing w:line="360" w:lineRule="auto"/>
        <w:ind w:left="0"/>
        <w:jc w:val="both"/>
        <w:rPr>
          <w:sz w:val="28"/>
          <w:szCs w:val="28"/>
        </w:rPr>
      </w:pPr>
      <w:r w:rsidRPr="00DD2DB2">
        <w:rPr>
          <w:sz w:val="28"/>
          <w:szCs w:val="28"/>
        </w:rPr>
        <w:t>Определяем количество воды, добавляемой к буровому раствору для уменьшения ее плотности до</w:t>
      </w:r>
      <w:r w:rsidRPr="00DD2DB2">
        <w:rPr>
          <w:sz w:val="28"/>
          <w:szCs w:val="28"/>
        </w:rPr>
        <w:object w:dxaOrig="760" w:dyaOrig="360">
          <v:shape id="_x0000_i1096" type="#_x0000_t75" style="width:38.2pt;height:18.8pt" o:ole="">
            <v:imagedata r:id="rId164" o:title=""/>
          </v:shape>
          <o:OLEObject Type="Embed" ProgID="Equation.3" ShapeID="_x0000_i1096" DrawAspect="Content" ObjectID="_1737012405" r:id="rId165"/>
        </w:object>
      </w:r>
      <w:r w:rsidRPr="00DD2DB2">
        <w:rPr>
          <w:sz w:val="28"/>
          <w:szCs w:val="28"/>
        </w:rPr>
        <w:t xml:space="preserve"> 1 г/см</w:t>
      </w:r>
      <w:r w:rsidRPr="00DD2DB2">
        <w:rPr>
          <w:sz w:val="28"/>
          <w:szCs w:val="28"/>
        </w:rPr>
        <w:object w:dxaOrig="139" w:dyaOrig="300">
          <v:shape id="_x0000_i1097" type="#_x0000_t75" style="width:6.9pt;height:15.05pt" o:ole="">
            <v:imagedata r:id="rId166" o:title=""/>
          </v:shape>
          <o:OLEObject Type="Embed" ProgID="Equation.3" ShapeID="_x0000_i1097" DrawAspect="Content" ObjectID="_1737012406" r:id="rId167"/>
        </w:object>
      </w:r>
      <w:r w:rsidRPr="00DD2DB2">
        <w:rPr>
          <w:sz w:val="28"/>
          <w:szCs w:val="28"/>
        </w:rPr>
        <w:t xml:space="preserve">по формуле: </w:t>
      </w:r>
    </w:p>
    <w:p w:rsidR="009B6256" w:rsidRPr="00DD2DB2" w:rsidRDefault="009B6256" w:rsidP="00F5688B">
      <w:pPr>
        <w:jc w:val="both"/>
        <w:rPr>
          <w:sz w:val="28"/>
          <w:szCs w:val="28"/>
        </w:rPr>
      </w:pPr>
      <w:r w:rsidRPr="00DD2DB2">
        <w:rPr>
          <w:position w:val="-30"/>
          <w:sz w:val="28"/>
          <w:szCs w:val="28"/>
        </w:rPr>
        <w:object w:dxaOrig="2500" w:dyaOrig="700">
          <v:shape id="_x0000_i1098" type="#_x0000_t75" style="width:125.2pt;height:35.05pt" o:ole="">
            <v:imagedata r:id="rId168" o:title=""/>
          </v:shape>
          <o:OLEObject Type="Embed" ProgID="Equation.3" ShapeID="_x0000_i1098" DrawAspect="Content" ObjectID="_1737012407" r:id="rId169"/>
        </w:object>
      </w:r>
      <w:r w:rsidRPr="00DD2DB2">
        <w:rPr>
          <w:sz w:val="28"/>
          <w:szCs w:val="28"/>
        </w:rPr>
        <w:t xml:space="preserve"> м</w:t>
      </w:r>
      <w:r w:rsidRPr="00DD2DB2">
        <w:rPr>
          <w:sz w:val="28"/>
          <w:szCs w:val="28"/>
        </w:rPr>
        <w:object w:dxaOrig="139" w:dyaOrig="300">
          <v:shape id="_x0000_i1099" type="#_x0000_t75" style="width:6.9pt;height:15.05pt" o:ole="">
            <v:imagedata r:id="rId166" o:title=""/>
          </v:shape>
          <o:OLEObject Type="Embed" ProgID="Equation.3" ShapeID="_x0000_i1099" DrawAspect="Content" ObjectID="_1737012408" r:id="rId170"/>
        </w:object>
      </w:r>
      <w:r w:rsidRPr="00DD2DB2">
        <w:rPr>
          <w:sz w:val="28"/>
          <w:szCs w:val="28"/>
        </w:rPr>
        <w:t>.</w:t>
      </w:r>
    </w:p>
    <w:p w:rsidR="009B6256" w:rsidRDefault="009B6256" w:rsidP="00F5688B">
      <w:pPr>
        <w:widowControl w:val="0"/>
        <w:numPr>
          <w:ilvl w:val="1"/>
          <w:numId w:val="17"/>
        </w:numPr>
        <w:tabs>
          <w:tab w:val="clear" w:pos="144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Зная, что о</w:t>
      </w:r>
      <w:r w:rsidRPr="00DD2DB2">
        <w:rPr>
          <w:sz w:val="28"/>
          <w:szCs w:val="28"/>
        </w:rPr>
        <w:t xml:space="preserve">бъем циркулирующего бурового раствора в скважине составляет </w:t>
      </w:r>
      <w:r w:rsidRPr="00DD2DB2">
        <w:rPr>
          <w:sz w:val="28"/>
          <w:szCs w:val="28"/>
        </w:rPr>
        <w:object w:dxaOrig="700" w:dyaOrig="360">
          <v:shape id="_x0000_i1100" type="#_x0000_t75" style="width:35.05pt;height:18.8pt" o:ole="">
            <v:imagedata r:id="rId171" o:title=""/>
          </v:shape>
          <o:OLEObject Type="Embed" ProgID="Equation.3" ShapeID="_x0000_i1100" DrawAspect="Content" ObjectID="_1737012409" r:id="rId172"/>
        </w:object>
      </w:r>
      <w:r w:rsidRPr="00DD2DB2">
        <w:rPr>
          <w:sz w:val="28"/>
          <w:szCs w:val="28"/>
        </w:rPr>
        <w:t>60 м</w:t>
      </w:r>
      <w:r w:rsidRPr="00DD2DB2">
        <w:rPr>
          <w:sz w:val="28"/>
          <w:szCs w:val="28"/>
        </w:rPr>
        <w:object w:dxaOrig="139" w:dyaOrig="300">
          <v:shape id="_x0000_i1101" type="#_x0000_t75" style="width:6.9pt;height:15.05pt" o:ole="">
            <v:imagedata r:id="rId166" o:title=""/>
          </v:shape>
          <o:OLEObject Type="Embed" ProgID="Equation.3" ShapeID="_x0000_i1101" DrawAspect="Content" ObjectID="_1737012410" r:id="rId173"/>
        </w:object>
      </w:r>
      <w:r>
        <w:rPr>
          <w:sz w:val="28"/>
          <w:szCs w:val="28"/>
        </w:rPr>
        <w:t>, рассчитаем  общий объем бурового</w:t>
      </w:r>
      <w:r w:rsidRPr="00DD2DB2">
        <w:rPr>
          <w:sz w:val="28"/>
          <w:szCs w:val="28"/>
        </w:rPr>
        <w:t xml:space="preserve"> раствора.</w:t>
      </w:r>
      <w:r w:rsidR="00681AB3">
        <w:rPr>
          <w:sz w:val="28"/>
          <w:szCs w:val="28"/>
        </w:rPr>
        <w:t xml:space="preserve"> </w:t>
      </w:r>
    </w:p>
    <w:p w:rsidR="00681AB3" w:rsidRPr="00681AB3" w:rsidRDefault="00681AB3" w:rsidP="00F5688B">
      <w:pPr>
        <w:pStyle w:val="a9"/>
        <w:ind w:left="0"/>
        <w:jc w:val="both"/>
        <w:rPr>
          <w:sz w:val="28"/>
          <w:szCs w:val="28"/>
        </w:rPr>
      </w:pPr>
      <w:r w:rsidRPr="00681AB3">
        <w:rPr>
          <w:sz w:val="28"/>
          <w:szCs w:val="28"/>
        </w:rPr>
        <w:lastRenderedPageBreak/>
        <w:t>Определить количество глины и воды для приготовле</w:t>
      </w:r>
      <w:r w:rsidRPr="00681AB3">
        <w:rPr>
          <w:sz w:val="28"/>
          <w:szCs w:val="28"/>
        </w:rPr>
        <w:softHyphen/>
        <w:t xml:space="preserve">ния </w:t>
      </w:r>
      <w:smartTag w:uri="urn:schemas-microsoft-com:office:smarttags" w:element="metricconverter">
        <w:smartTagPr>
          <w:attr w:name="ProductID" w:val="1 м3"/>
        </w:smartTagPr>
        <w:r w:rsidRPr="00681AB3">
          <w:rPr>
            <w:sz w:val="28"/>
            <w:szCs w:val="28"/>
          </w:rPr>
          <w:t>1 м</w:t>
        </w:r>
        <w:r w:rsidRPr="00681AB3">
          <w:rPr>
            <w:sz w:val="28"/>
            <w:szCs w:val="28"/>
            <w:vertAlign w:val="superscript"/>
          </w:rPr>
          <w:t>3</w:t>
        </w:r>
      </w:smartTag>
      <w:r w:rsidRPr="00681AB3">
        <w:rPr>
          <w:sz w:val="28"/>
          <w:szCs w:val="28"/>
        </w:rPr>
        <w:t xml:space="preserve"> глинистого раствора плотностью </w:t>
      </w:r>
      <w:proofErr w:type="spellStart"/>
      <w:r w:rsidRPr="00681AB3">
        <w:rPr>
          <w:sz w:val="40"/>
          <w:szCs w:val="40"/>
        </w:rPr>
        <w:t>γ</w:t>
      </w:r>
      <w:r w:rsidRPr="00681AB3">
        <w:rPr>
          <w:bCs/>
          <w:i/>
          <w:iCs/>
          <w:sz w:val="28"/>
          <w:szCs w:val="28"/>
          <w:vertAlign w:val="subscript"/>
        </w:rPr>
        <w:t>гр</w:t>
      </w:r>
      <w:proofErr w:type="spellEnd"/>
      <w:r w:rsidRPr="00681AB3">
        <w:rPr>
          <w:bCs/>
          <w:i/>
          <w:iCs/>
          <w:sz w:val="28"/>
          <w:szCs w:val="28"/>
        </w:rPr>
        <w:t xml:space="preserve"> </w:t>
      </w:r>
      <w:r w:rsidRPr="00681AB3">
        <w:rPr>
          <w:sz w:val="28"/>
          <w:szCs w:val="28"/>
          <w:vertAlign w:val="superscript"/>
        </w:rPr>
        <w:t>=</w:t>
      </w:r>
      <w:r w:rsidRPr="00681AB3">
        <w:rPr>
          <w:sz w:val="28"/>
          <w:szCs w:val="28"/>
        </w:rPr>
        <w:t xml:space="preserve"> </w:t>
      </w:r>
      <w:r w:rsidRPr="00681AB3">
        <w:rPr>
          <w:bCs/>
          <w:sz w:val="28"/>
          <w:szCs w:val="28"/>
        </w:rPr>
        <w:t>1,25 г/</w:t>
      </w:r>
      <w:r w:rsidRPr="00681AB3">
        <w:rPr>
          <w:sz w:val="28"/>
          <w:szCs w:val="28"/>
        </w:rPr>
        <w:t>см</w:t>
      </w:r>
      <w:r w:rsidRPr="00681AB3">
        <w:rPr>
          <w:sz w:val="28"/>
          <w:szCs w:val="28"/>
          <w:vertAlign w:val="superscript"/>
        </w:rPr>
        <w:t>3</w:t>
      </w:r>
      <w:r w:rsidRPr="00681AB3">
        <w:rPr>
          <w:sz w:val="28"/>
          <w:szCs w:val="28"/>
        </w:rPr>
        <w:t>.</w:t>
      </w:r>
    </w:p>
    <w:p w:rsidR="00681AB3" w:rsidRPr="00681AB3" w:rsidRDefault="00681AB3" w:rsidP="00F5688B">
      <w:pPr>
        <w:pStyle w:val="a9"/>
        <w:ind w:left="0"/>
        <w:jc w:val="both"/>
        <w:rPr>
          <w:b/>
          <w:bCs/>
          <w:sz w:val="28"/>
          <w:szCs w:val="28"/>
        </w:rPr>
      </w:pPr>
      <w:r w:rsidRPr="00681AB3">
        <w:rPr>
          <w:b/>
          <w:bCs/>
          <w:sz w:val="28"/>
          <w:szCs w:val="28"/>
        </w:rPr>
        <w:t xml:space="preserve">Решение. </w:t>
      </w:r>
    </w:p>
    <w:p w:rsidR="00681AB3" w:rsidRPr="00681AB3" w:rsidRDefault="00681AB3" w:rsidP="00F5688B">
      <w:pPr>
        <w:jc w:val="both"/>
        <w:rPr>
          <w:sz w:val="28"/>
          <w:szCs w:val="28"/>
        </w:rPr>
      </w:pPr>
      <w:r w:rsidRPr="00681AB3">
        <w:rPr>
          <w:sz w:val="28"/>
          <w:szCs w:val="28"/>
        </w:rPr>
        <w:t xml:space="preserve">Количество </w:t>
      </w:r>
      <w:proofErr w:type="spellStart"/>
      <w:r w:rsidRPr="00681AB3">
        <w:rPr>
          <w:sz w:val="28"/>
          <w:szCs w:val="28"/>
        </w:rPr>
        <w:t>глинопорошка</w:t>
      </w:r>
      <w:proofErr w:type="spellEnd"/>
      <w:r w:rsidRPr="00681AB3">
        <w:rPr>
          <w:sz w:val="28"/>
          <w:szCs w:val="28"/>
        </w:rPr>
        <w:t xml:space="preserve"> для приготовления </w:t>
      </w:r>
      <w:smartTag w:uri="urn:schemas-microsoft-com:office:smarttags" w:element="metricconverter">
        <w:smartTagPr>
          <w:attr w:name="ProductID" w:val="1 м3"/>
        </w:smartTagPr>
        <w:r w:rsidRPr="00681AB3">
          <w:rPr>
            <w:sz w:val="28"/>
            <w:szCs w:val="28"/>
          </w:rPr>
          <w:t>1 м</w:t>
        </w:r>
        <w:r w:rsidRPr="00681AB3">
          <w:rPr>
            <w:sz w:val="28"/>
            <w:szCs w:val="28"/>
            <w:vertAlign w:val="superscript"/>
          </w:rPr>
          <w:t>3</w:t>
        </w:r>
      </w:smartTag>
      <w:r w:rsidRPr="00681AB3">
        <w:rPr>
          <w:sz w:val="28"/>
          <w:szCs w:val="28"/>
        </w:rPr>
        <w:t xml:space="preserve"> гли</w:t>
      </w:r>
      <w:r w:rsidRPr="00681AB3">
        <w:rPr>
          <w:sz w:val="28"/>
          <w:szCs w:val="28"/>
        </w:rPr>
        <w:softHyphen/>
        <w:t>нистого раствора определяется по формуле</w:t>
      </w:r>
    </w:p>
    <w:p w:rsidR="00681AB3" w:rsidRPr="00681AB3" w:rsidRDefault="00681AB3" w:rsidP="00F5688B">
      <w:pPr>
        <w:jc w:val="both"/>
        <w:rPr>
          <w:sz w:val="28"/>
          <w:szCs w:val="28"/>
        </w:rPr>
      </w:pPr>
      <w:r w:rsidRPr="00681AB3">
        <w:rPr>
          <w:sz w:val="28"/>
          <w:szCs w:val="28"/>
        </w:rPr>
        <w:t xml:space="preserve">                        </w:t>
      </w:r>
      <w:r w:rsidRPr="005D4F1B">
        <w:rPr>
          <w:position w:val="-30"/>
        </w:rPr>
        <w:object w:dxaOrig="2000" w:dyaOrig="720">
          <v:shape id="_x0000_i1102" type="#_x0000_t75" style="width:2in;height:48.85pt" o:ole="">
            <v:imagedata r:id="rId133" o:title=""/>
          </v:shape>
          <o:OLEObject Type="Embed" ProgID="Equation.3" ShapeID="_x0000_i1102" DrawAspect="Content" ObjectID="_1737012411" r:id="rId174"/>
        </w:object>
      </w:r>
    </w:p>
    <w:p w:rsidR="00681AB3" w:rsidRPr="00681AB3" w:rsidRDefault="00681AB3" w:rsidP="00F5688B">
      <w:pPr>
        <w:pStyle w:val="a9"/>
        <w:ind w:left="0"/>
        <w:jc w:val="both"/>
        <w:rPr>
          <w:sz w:val="28"/>
          <w:szCs w:val="28"/>
        </w:rPr>
      </w:pPr>
      <w:r w:rsidRPr="00681AB3">
        <w:rPr>
          <w:sz w:val="28"/>
          <w:szCs w:val="28"/>
        </w:rPr>
        <w:t xml:space="preserve">где  </w:t>
      </w:r>
      <w:proofErr w:type="spellStart"/>
      <w:r w:rsidRPr="00681AB3">
        <w:rPr>
          <w:sz w:val="40"/>
          <w:szCs w:val="40"/>
        </w:rPr>
        <w:t>γ</w:t>
      </w:r>
      <w:r w:rsidRPr="00681AB3">
        <w:rPr>
          <w:sz w:val="20"/>
          <w:szCs w:val="20"/>
        </w:rPr>
        <w:t>гл</w:t>
      </w:r>
      <w:proofErr w:type="spellEnd"/>
      <w:r w:rsidRPr="00681AB3">
        <w:rPr>
          <w:sz w:val="28"/>
          <w:szCs w:val="28"/>
        </w:rPr>
        <w:t xml:space="preserve"> — плотность  </w:t>
      </w:r>
      <w:proofErr w:type="spellStart"/>
      <w:r w:rsidRPr="00681AB3">
        <w:rPr>
          <w:sz w:val="28"/>
          <w:szCs w:val="28"/>
        </w:rPr>
        <w:t>глинопорошка</w:t>
      </w:r>
      <w:proofErr w:type="spellEnd"/>
      <w:r w:rsidRPr="00681AB3">
        <w:rPr>
          <w:sz w:val="28"/>
          <w:szCs w:val="28"/>
        </w:rPr>
        <w:t>,   равная    2,6 г/см</w:t>
      </w:r>
      <w:r w:rsidRPr="00681AB3">
        <w:rPr>
          <w:sz w:val="28"/>
          <w:szCs w:val="28"/>
          <w:vertAlign w:val="superscript"/>
        </w:rPr>
        <w:t>3</w:t>
      </w:r>
      <w:r w:rsidRPr="00681AB3">
        <w:rPr>
          <w:sz w:val="28"/>
          <w:szCs w:val="28"/>
        </w:rPr>
        <w:t xml:space="preserve">;  </w:t>
      </w:r>
      <w:proofErr w:type="spellStart"/>
      <w:r w:rsidRPr="00681AB3">
        <w:rPr>
          <w:sz w:val="40"/>
          <w:szCs w:val="40"/>
        </w:rPr>
        <w:t>γ</w:t>
      </w:r>
      <w:r w:rsidRPr="00681AB3">
        <w:rPr>
          <w:i/>
          <w:iCs/>
          <w:sz w:val="28"/>
          <w:szCs w:val="28"/>
          <w:vertAlign w:val="subscript"/>
        </w:rPr>
        <w:t>в</w:t>
      </w:r>
      <w:proofErr w:type="spellEnd"/>
      <w:r w:rsidRPr="00681AB3">
        <w:rPr>
          <w:i/>
          <w:iCs/>
          <w:sz w:val="28"/>
          <w:szCs w:val="28"/>
        </w:rPr>
        <w:t xml:space="preserve"> </w:t>
      </w:r>
      <w:r w:rsidRPr="00681AB3">
        <w:rPr>
          <w:sz w:val="28"/>
          <w:szCs w:val="28"/>
        </w:rPr>
        <w:t>— плот</w:t>
      </w:r>
      <w:r w:rsidRPr="00681AB3">
        <w:rPr>
          <w:sz w:val="28"/>
          <w:szCs w:val="28"/>
        </w:rPr>
        <w:softHyphen/>
        <w:t xml:space="preserve">ность воды, равная </w:t>
      </w:r>
      <w:r w:rsidRPr="00681AB3">
        <w:rPr>
          <w:b/>
          <w:bCs/>
          <w:sz w:val="28"/>
          <w:szCs w:val="28"/>
        </w:rPr>
        <w:t xml:space="preserve">1 </w:t>
      </w:r>
      <w:r w:rsidRPr="00681AB3">
        <w:rPr>
          <w:sz w:val="28"/>
          <w:szCs w:val="28"/>
        </w:rPr>
        <w:t>г/см</w:t>
      </w:r>
      <w:r w:rsidRPr="00681AB3">
        <w:rPr>
          <w:sz w:val="28"/>
          <w:szCs w:val="28"/>
          <w:vertAlign w:val="superscript"/>
        </w:rPr>
        <w:t>3</w:t>
      </w:r>
      <w:r w:rsidRPr="00681AB3">
        <w:rPr>
          <w:sz w:val="28"/>
          <w:szCs w:val="28"/>
        </w:rPr>
        <w:t xml:space="preserve">. </w:t>
      </w:r>
    </w:p>
    <w:p w:rsidR="00681AB3" w:rsidRPr="00681AB3" w:rsidRDefault="00681AB3" w:rsidP="00F5688B">
      <w:pPr>
        <w:pStyle w:val="a9"/>
        <w:ind w:left="0"/>
        <w:jc w:val="both"/>
        <w:rPr>
          <w:bCs/>
          <w:sz w:val="28"/>
          <w:szCs w:val="28"/>
        </w:rPr>
      </w:pPr>
      <w:r w:rsidRPr="00681AB3">
        <w:rPr>
          <w:bCs/>
          <w:sz w:val="28"/>
          <w:szCs w:val="28"/>
        </w:rPr>
        <w:t>Тогда</w:t>
      </w:r>
    </w:p>
    <w:p w:rsidR="00681AB3" w:rsidRPr="00681AB3" w:rsidRDefault="00681AB3" w:rsidP="00F5688B">
      <w:pPr>
        <w:pStyle w:val="a9"/>
        <w:ind w:left="0"/>
        <w:jc w:val="both"/>
        <w:rPr>
          <w:bCs/>
          <w:sz w:val="28"/>
          <w:szCs w:val="28"/>
        </w:rPr>
      </w:pPr>
      <w:r w:rsidRPr="00681AB3">
        <w:rPr>
          <w:sz w:val="28"/>
          <w:szCs w:val="28"/>
        </w:rPr>
        <w:t xml:space="preserve">                       </w:t>
      </w:r>
      <w:r w:rsidRPr="005D4F1B">
        <w:rPr>
          <w:position w:val="-28"/>
        </w:rPr>
        <w:object w:dxaOrig="2560" w:dyaOrig="660">
          <v:shape id="_x0000_i1103" type="#_x0000_t75" style="width:156.5pt;height:37.55pt" o:ole="">
            <v:imagedata r:id="rId135" o:title=""/>
          </v:shape>
          <o:OLEObject Type="Embed" ProgID="Equation.3" ShapeID="_x0000_i1103" DrawAspect="Content" ObjectID="_1737012412" r:id="rId175"/>
        </w:object>
      </w:r>
      <w:r w:rsidRPr="00681AB3">
        <w:rPr>
          <w:sz w:val="28"/>
          <w:szCs w:val="28"/>
        </w:rPr>
        <w:t>т/м³</w:t>
      </w:r>
    </w:p>
    <w:p w:rsidR="00681AB3" w:rsidRPr="00681AB3" w:rsidRDefault="000E0C7D" w:rsidP="000E0C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 глины</w:t>
      </w:r>
    </w:p>
    <w:p w:rsidR="00681AB3" w:rsidRPr="00681AB3" w:rsidRDefault="00681AB3" w:rsidP="00F5688B">
      <w:pPr>
        <w:pStyle w:val="a9"/>
        <w:ind w:left="0"/>
        <w:jc w:val="both"/>
        <w:rPr>
          <w:sz w:val="28"/>
          <w:szCs w:val="28"/>
        </w:rPr>
      </w:pPr>
      <w:r w:rsidRPr="00681AB3">
        <w:rPr>
          <w:sz w:val="28"/>
          <w:szCs w:val="28"/>
        </w:rPr>
        <w:t xml:space="preserve">                        </w:t>
      </w:r>
      <w:r w:rsidRPr="005D4F1B">
        <w:rPr>
          <w:position w:val="-30"/>
        </w:rPr>
        <w:object w:dxaOrig="1900" w:dyaOrig="680">
          <v:shape id="_x0000_i1104" type="#_x0000_t75" style="width:113.95pt;height:41.3pt" o:ole="">
            <v:imagedata r:id="rId137" o:title=""/>
          </v:shape>
          <o:OLEObject Type="Embed" ProgID="Equation.3" ShapeID="_x0000_i1104" DrawAspect="Content" ObjectID="_1737012413" r:id="rId176"/>
        </w:object>
      </w:r>
      <w:r w:rsidRPr="00681AB3">
        <w:rPr>
          <w:sz w:val="28"/>
          <w:szCs w:val="28"/>
        </w:rPr>
        <w:t>0,156 м³.</w:t>
      </w:r>
    </w:p>
    <w:p w:rsidR="00681AB3" w:rsidRPr="00681AB3" w:rsidRDefault="000E0C7D" w:rsidP="00F5688B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Объем воды</w:t>
      </w:r>
    </w:p>
    <w:p w:rsidR="00681AB3" w:rsidRPr="00DD2DB2" w:rsidRDefault="00681AB3" w:rsidP="000E0C7D">
      <w:pPr>
        <w:pStyle w:val="a9"/>
        <w:ind w:left="0"/>
        <w:jc w:val="both"/>
        <w:rPr>
          <w:sz w:val="28"/>
          <w:szCs w:val="28"/>
        </w:rPr>
      </w:pPr>
      <w:r w:rsidRPr="00681AB3">
        <w:rPr>
          <w:sz w:val="28"/>
          <w:szCs w:val="28"/>
        </w:rPr>
        <w:t xml:space="preserve">                       </w:t>
      </w:r>
      <w:r w:rsidRPr="005D4F1B">
        <w:rPr>
          <w:position w:val="-12"/>
        </w:rPr>
        <w:object w:dxaOrig="2980" w:dyaOrig="360">
          <v:shape id="_x0000_i1105" type="#_x0000_t75" style="width:177.8pt;height:21.3pt" o:ole="">
            <v:imagedata r:id="rId139" o:title=""/>
          </v:shape>
          <o:OLEObject Type="Embed" ProgID="Equation.3" ShapeID="_x0000_i1105" DrawAspect="Content" ObjectID="_1737012414" r:id="rId177"/>
        </w:object>
      </w:r>
      <w:r w:rsidR="000E0C7D">
        <w:rPr>
          <w:sz w:val="28"/>
          <w:szCs w:val="28"/>
        </w:rPr>
        <w:t xml:space="preserve"> м³.</w:t>
      </w:r>
    </w:p>
    <w:p w:rsidR="009B6256" w:rsidRPr="000E0C7D" w:rsidRDefault="009B6256" w:rsidP="00F5688B">
      <w:pPr>
        <w:numPr>
          <w:ilvl w:val="1"/>
          <w:numId w:val="17"/>
        </w:numPr>
        <w:tabs>
          <w:tab w:val="clear" w:pos="1440"/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1577">
        <w:rPr>
          <w:sz w:val="28"/>
          <w:szCs w:val="28"/>
        </w:rPr>
        <w:t>Проанализировать результаты измерений и написать отчет.</w:t>
      </w:r>
    </w:p>
    <w:p w:rsidR="009B6256" w:rsidRPr="003E4EE0" w:rsidRDefault="009B6256" w:rsidP="000E0C7D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9B6256" w:rsidRDefault="009B6256" w:rsidP="000E0C7D">
      <w:pPr>
        <w:numPr>
          <w:ilvl w:val="0"/>
          <w:numId w:val="24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544DC">
        <w:rPr>
          <w:sz w:val="28"/>
          <w:szCs w:val="28"/>
        </w:rPr>
        <w:t>Как приготавливаются глинистые раствора</w:t>
      </w:r>
      <w:r>
        <w:rPr>
          <w:sz w:val="28"/>
          <w:szCs w:val="28"/>
        </w:rPr>
        <w:t>?</w:t>
      </w:r>
    </w:p>
    <w:p w:rsidR="009B6256" w:rsidRPr="000544DC" w:rsidRDefault="009B6256" w:rsidP="000E0C7D">
      <w:pPr>
        <w:numPr>
          <w:ilvl w:val="0"/>
          <w:numId w:val="24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Каково назначение глинистых растворов при бурении в осложненных условиях</w:t>
      </w:r>
      <w:r w:rsidRPr="000544DC">
        <w:rPr>
          <w:sz w:val="28"/>
          <w:szCs w:val="28"/>
        </w:rPr>
        <w:t>?</w:t>
      </w:r>
    </w:p>
    <w:p w:rsidR="00A71B29" w:rsidRPr="000E0C7D" w:rsidRDefault="009B6256" w:rsidP="00E40750">
      <w:pPr>
        <w:numPr>
          <w:ilvl w:val="0"/>
          <w:numId w:val="24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0544DC">
        <w:rPr>
          <w:sz w:val="28"/>
          <w:szCs w:val="28"/>
        </w:rPr>
        <w:t xml:space="preserve">Расскажите о двух формах </w:t>
      </w:r>
      <w:proofErr w:type="spellStart"/>
      <w:r w:rsidRPr="000544DC">
        <w:rPr>
          <w:sz w:val="28"/>
          <w:szCs w:val="28"/>
        </w:rPr>
        <w:t>глинохозяйства</w:t>
      </w:r>
      <w:proofErr w:type="spellEnd"/>
      <w:r w:rsidRPr="000544DC">
        <w:rPr>
          <w:sz w:val="28"/>
          <w:szCs w:val="28"/>
        </w:rPr>
        <w:t xml:space="preserve">. </w:t>
      </w:r>
    </w:p>
    <w:p w:rsidR="00681AB3" w:rsidRPr="000E0C7D" w:rsidRDefault="00681AB3" w:rsidP="000E0C7D">
      <w:pPr>
        <w:spacing w:after="200"/>
        <w:jc w:val="both"/>
        <w:rPr>
          <w:sz w:val="28"/>
          <w:szCs w:val="28"/>
        </w:rPr>
      </w:pPr>
    </w:p>
    <w:p w:rsidR="00A71B29" w:rsidRDefault="00A71B29" w:rsidP="000E0C7D">
      <w:pPr>
        <w:pStyle w:val="a9"/>
        <w:spacing w:after="200"/>
        <w:ind w:left="786"/>
        <w:jc w:val="center"/>
        <w:rPr>
          <w:b/>
          <w:sz w:val="28"/>
          <w:szCs w:val="28"/>
        </w:rPr>
      </w:pPr>
      <w:r w:rsidRPr="003B2648">
        <w:rPr>
          <w:b/>
          <w:sz w:val="28"/>
          <w:szCs w:val="28"/>
        </w:rPr>
        <w:t xml:space="preserve">Практическое занятие № </w:t>
      </w:r>
      <w:r>
        <w:rPr>
          <w:b/>
          <w:sz w:val="28"/>
          <w:szCs w:val="28"/>
        </w:rPr>
        <w:t>24.</w:t>
      </w:r>
    </w:p>
    <w:p w:rsidR="00D36A11" w:rsidRPr="000E0C7D" w:rsidRDefault="00A71B29" w:rsidP="000E0C7D">
      <w:pPr>
        <w:jc w:val="both"/>
        <w:rPr>
          <w:b/>
          <w:bCs/>
          <w:sz w:val="28"/>
          <w:szCs w:val="28"/>
        </w:rPr>
      </w:pPr>
      <w:r w:rsidRPr="000E0C7D">
        <w:rPr>
          <w:b/>
          <w:bCs/>
          <w:sz w:val="28"/>
          <w:szCs w:val="28"/>
        </w:rPr>
        <w:t>Н</w:t>
      </w:r>
      <w:r w:rsidR="000E0C7D">
        <w:rPr>
          <w:b/>
          <w:bCs/>
          <w:sz w:val="28"/>
          <w:szCs w:val="28"/>
        </w:rPr>
        <w:t xml:space="preserve">аименование практической работы: </w:t>
      </w:r>
      <w:r w:rsidR="001C0200" w:rsidRPr="001C0200">
        <w:rPr>
          <w:b/>
          <w:i/>
          <w:color w:val="000000"/>
          <w:sz w:val="28"/>
          <w:szCs w:val="28"/>
          <w:u w:val="single"/>
        </w:rPr>
        <w:t>Регулирование свойств глинистых растворов химическими реаген</w:t>
      </w:r>
      <w:r w:rsidR="001C0200" w:rsidRPr="001C0200">
        <w:rPr>
          <w:b/>
          <w:i/>
          <w:color w:val="000000"/>
          <w:sz w:val="28"/>
          <w:szCs w:val="28"/>
          <w:u w:val="single"/>
        </w:rPr>
        <w:softHyphen/>
        <w:t>тами.</w:t>
      </w:r>
    </w:p>
    <w:p w:rsidR="000E0C7D" w:rsidRDefault="000E0C7D" w:rsidP="000E0C7D">
      <w:pPr>
        <w:tabs>
          <w:tab w:val="left" w:pos="-360"/>
          <w:tab w:val="left" w:pos="5850"/>
        </w:tabs>
        <w:spacing w:line="360" w:lineRule="auto"/>
        <w:jc w:val="both"/>
        <w:rPr>
          <w:b/>
          <w:sz w:val="28"/>
          <w:szCs w:val="28"/>
        </w:rPr>
      </w:pPr>
    </w:p>
    <w:p w:rsidR="00A71B29" w:rsidRPr="00A71B29" w:rsidRDefault="00A71B29" w:rsidP="000E0C7D">
      <w:pPr>
        <w:tabs>
          <w:tab w:val="left" w:pos="-360"/>
          <w:tab w:val="left" w:pos="5850"/>
        </w:tabs>
        <w:spacing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Научится </w:t>
      </w:r>
      <w:r>
        <w:rPr>
          <w:color w:val="000000"/>
          <w:sz w:val="28"/>
          <w:szCs w:val="28"/>
        </w:rPr>
        <w:t>регулировать</w:t>
      </w:r>
      <w:r w:rsidRPr="00A71B29">
        <w:rPr>
          <w:color w:val="000000"/>
          <w:sz w:val="28"/>
          <w:szCs w:val="28"/>
        </w:rPr>
        <w:t xml:space="preserve"> свойств</w:t>
      </w:r>
      <w:r>
        <w:rPr>
          <w:color w:val="000000"/>
          <w:sz w:val="28"/>
          <w:szCs w:val="28"/>
        </w:rPr>
        <w:t>а</w:t>
      </w:r>
      <w:r w:rsidRPr="00A71B29">
        <w:rPr>
          <w:color w:val="000000"/>
          <w:sz w:val="28"/>
          <w:szCs w:val="28"/>
        </w:rPr>
        <w:t xml:space="preserve"> глинистых растворов химическими реаген</w:t>
      </w:r>
      <w:r w:rsidRPr="00A71B29">
        <w:rPr>
          <w:color w:val="000000"/>
          <w:sz w:val="28"/>
          <w:szCs w:val="28"/>
        </w:rPr>
        <w:softHyphen/>
        <w:t>тами.</w:t>
      </w:r>
    </w:p>
    <w:p w:rsidR="000E0C7D" w:rsidRDefault="00A71B29" w:rsidP="00E40750">
      <w:pPr>
        <w:shd w:val="clear" w:color="auto" w:fill="FFFFFF"/>
        <w:autoSpaceDE w:val="0"/>
        <w:autoSpaceDN w:val="0"/>
        <w:adjustRightInd w:val="0"/>
        <w:ind w:left="-540" w:firstLine="540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Краткие сведения из теории:</w:t>
      </w:r>
      <w:r w:rsidRPr="00A71B29">
        <w:rPr>
          <w:color w:val="000000"/>
          <w:sz w:val="28"/>
          <w:szCs w:val="28"/>
        </w:rPr>
        <w:t xml:space="preserve"> </w:t>
      </w:r>
    </w:p>
    <w:p w:rsidR="00A71B29" w:rsidRPr="00F266BA" w:rsidRDefault="00A71B29" w:rsidP="000E0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BA">
        <w:rPr>
          <w:color w:val="000000"/>
          <w:sz w:val="28"/>
          <w:szCs w:val="28"/>
        </w:rPr>
        <w:t>Для получения промывочных жидкостей с требуемыми свой</w:t>
      </w:r>
      <w:r w:rsidRPr="00F266BA">
        <w:rPr>
          <w:color w:val="000000"/>
          <w:sz w:val="28"/>
          <w:szCs w:val="28"/>
        </w:rPr>
        <w:softHyphen/>
        <w:t>ствами их обрабатывают химическими реагентами. В процессе бурения промывочные жидкости могут существенно изменять свои свойства под влиянием разбуриваемых пород, минерали</w:t>
      </w:r>
      <w:r w:rsidRPr="00F266BA">
        <w:rPr>
          <w:color w:val="000000"/>
          <w:sz w:val="28"/>
          <w:szCs w:val="28"/>
        </w:rPr>
        <w:softHyphen/>
        <w:t>зованных вод, температуры, времени и других факторов, поэ</w:t>
      </w:r>
      <w:r w:rsidRPr="00F266BA">
        <w:rPr>
          <w:color w:val="000000"/>
          <w:sz w:val="28"/>
          <w:szCs w:val="28"/>
        </w:rPr>
        <w:softHyphen/>
        <w:t xml:space="preserve">тому их повторно обрабатывают химическими реагентами. В связи с этим различают первичную обработку промывочной жидкости, когда ее готовят к началу бурения, и вторичную — для </w:t>
      </w:r>
      <w:r w:rsidRPr="00F266BA">
        <w:rPr>
          <w:color w:val="000000"/>
          <w:sz w:val="28"/>
          <w:szCs w:val="28"/>
        </w:rPr>
        <w:lastRenderedPageBreak/>
        <w:t>поддержания или изменения свойств промывочной жидко</w:t>
      </w:r>
      <w:r w:rsidRPr="00F266BA">
        <w:rPr>
          <w:color w:val="000000"/>
          <w:sz w:val="28"/>
          <w:szCs w:val="28"/>
        </w:rPr>
        <w:softHyphen/>
        <w:t>сти в процессе бурения.</w:t>
      </w:r>
    </w:p>
    <w:p w:rsidR="00A71B29" w:rsidRPr="00F266BA" w:rsidRDefault="00A71B29" w:rsidP="000E0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BA">
        <w:rPr>
          <w:color w:val="000000"/>
          <w:sz w:val="28"/>
          <w:szCs w:val="28"/>
        </w:rPr>
        <w:t>В настоящее время для обработки промывочных жидкостей применяют примерно 50 основных реагентов и 500 продуктов, являющихся их модификациями.</w:t>
      </w:r>
    </w:p>
    <w:p w:rsidR="00A71B29" w:rsidRPr="00F266BA" w:rsidRDefault="00A71B29" w:rsidP="000E0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BA">
        <w:rPr>
          <w:color w:val="000000"/>
          <w:sz w:val="28"/>
          <w:szCs w:val="28"/>
        </w:rPr>
        <w:t>По действию на свойства промывочных жидкостей химиче</w:t>
      </w:r>
      <w:r w:rsidRPr="00F266BA">
        <w:rPr>
          <w:color w:val="000000"/>
          <w:sz w:val="28"/>
          <w:szCs w:val="28"/>
        </w:rPr>
        <w:softHyphen/>
        <w:t xml:space="preserve">ские реагенты разделяют на </w:t>
      </w:r>
      <w:proofErr w:type="spellStart"/>
      <w:r w:rsidRPr="00F266BA">
        <w:rPr>
          <w:color w:val="000000"/>
          <w:sz w:val="28"/>
          <w:szCs w:val="28"/>
        </w:rPr>
        <w:t>понизители</w:t>
      </w:r>
      <w:proofErr w:type="spellEnd"/>
      <w:r w:rsidRPr="00F266BA">
        <w:rPr>
          <w:color w:val="000000"/>
          <w:sz w:val="28"/>
          <w:szCs w:val="28"/>
        </w:rPr>
        <w:t xml:space="preserve"> водоотдачи, </w:t>
      </w:r>
      <w:proofErr w:type="spellStart"/>
      <w:r w:rsidRPr="00F266BA">
        <w:rPr>
          <w:color w:val="000000"/>
          <w:sz w:val="28"/>
          <w:szCs w:val="28"/>
        </w:rPr>
        <w:t>понизи</w:t>
      </w:r>
      <w:r w:rsidRPr="00F266BA">
        <w:rPr>
          <w:color w:val="000000"/>
          <w:sz w:val="28"/>
          <w:szCs w:val="28"/>
        </w:rPr>
        <w:softHyphen/>
        <w:t>тели</w:t>
      </w:r>
      <w:proofErr w:type="spellEnd"/>
      <w:r w:rsidRPr="00F266BA">
        <w:rPr>
          <w:color w:val="000000"/>
          <w:sz w:val="28"/>
          <w:szCs w:val="28"/>
        </w:rPr>
        <w:t xml:space="preserve"> вязкости, коагуляторы,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пептизаторы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структурообразова</w:t>
      </w:r>
      <w:r w:rsidRPr="00F266BA">
        <w:rPr>
          <w:color w:val="000000"/>
          <w:sz w:val="28"/>
          <w:szCs w:val="28"/>
        </w:rPr>
        <w:t>тели</w:t>
      </w:r>
      <w:proofErr w:type="spellEnd"/>
      <w:r w:rsidRPr="00F266BA">
        <w:rPr>
          <w:color w:val="000000"/>
          <w:sz w:val="28"/>
          <w:szCs w:val="28"/>
        </w:rPr>
        <w:t xml:space="preserve"> и вещества специального назначения (добавки): смазочные добавки, пенообразователи, </w:t>
      </w:r>
      <w:proofErr w:type="spellStart"/>
      <w:r w:rsidRPr="00F266BA">
        <w:rPr>
          <w:color w:val="000000"/>
          <w:sz w:val="28"/>
          <w:szCs w:val="28"/>
        </w:rPr>
        <w:t>пеногасители</w:t>
      </w:r>
      <w:proofErr w:type="spellEnd"/>
      <w:r w:rsidRPr="00F266BA">
        <w:rPr>
          <w:color w:val="000000"/>
          <w:sz w:val="28"/>
          <w:szCs w:val="28"/>
        </w:rPr>
        <w:t>, утяжелители, ре</w:t>
      </w:r>
      <w:r w:rsidRPr="00F266BA">
        <w:rPr>
          <w:color w:val="000000"/>
          <w:sz w:val="28"/>
          <w:szCs w:val="28"/>
        </w:rPr>
        <w:softHyphen/>
        <w:t>агенты, придающие жидкости термостойкость и др. Но такое деление реагентов условно, так как многие из них оказывают комплексное воздействие на промывочную жидкость.</w:t>
      </w:r>
    </w:p>
    <w:p w:rsidR="00A71B29" w:rsidRPr="00F266BA" w:rsidRDefault="00A71B29" w:rsidP="000E0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BA">
        <w:rPr>
          <w:color w:val="000000"/>
          <w:sz w:val="28"/>
          <w:szCs w:val="28"/>
        </w:rPr>
        <w:t>Реагенты-</w:t>
      </w:r>
      <w:proofErr w:type="spellStart"/>
      <w:r w:rsidRPr="00F266BA">
        <w:rPr>
          <w:color w:val="000000"/>
          <w:sz w:val="28"/>
          <w:szCs w:val="28"/>
        </w:rPr>
        <w:t>пептизаторы</w:t>
      </w:r>
      <w:proofErr w:type="spellEnd"/>
      <w:r w:rsidRPr="00F266BA">
        <w:rPr>
          <w:color w:val="000000"/>
          <w:sz w:val="28"/>
          <w:szCs w:val="28"/>
        </w:rPr>
        <w:t>: кальцинированная сода N</w:t>
      </w:r>
      <w:r w:rsidRPr="00F266BA">
        <w:rPr>
          <w:color w:val="000000"/>
          <w:sz w:val="28"/>
          <w:szCs w:val="28"/>
          <w:vertAlign w:val="subscript"/>
        </w:rPr>
        <w:t>2</w:t>
      </w:r>
      <w:r w:rsidRPr="00F266BA">
        <w:rPr>
          <w:color w:val="000000"/>
          <w:sz w:val="28"/>
          <w:szCs w:val="28"/>
        </w:rPr>
        <w:t>СО</w:t>
      </w:r>
      <w:r w:rsidRPr="00F266BA">
        <w:rPr>
          <w:color w:val="000000"/>
          <w:sz w:val="28"/>
          <w:szCs w:val="28"/>
          <w:vertAlign w:val="subscript"/>
        </w:rPr>
        <w:t>з</w:t>
      </w:r>
      <w:r w:rsidRPr="00F266BA">
        <w:rPr>
          <w:color w:val="000000"/>
          <w:sz w:val="28"/>
          <w:szCs w:val="28"/>
        </w:rPr>
        <w:t xml:space="preserve"> и </w:t>
      </w:r>
      <w:proofErr w:type="spellStart"/>
      <w:r w:rsidRPr="00F266BA">
        <w:rPr>
          <w:color w:val="000000"/>
          <w:sz w:val="28"/>
          <w:szCs w:val="28"/>
        </w:rPr>
        <w:t>триполифосфат</w:t>
      </w:r>
      <w:proofErr w:type="spellEnd"/>
      <w:r w:rsidRPr="00F266BA">
        <w:rPr>
          <w:color w:val="000000"/>
          <w:sz w:val="28"/>
          <w:szCs w:val="28"/>
        </w:rPr>
        <w:t xml:space="preserve"> натрия (ТПФН) </w:t>
      </w:r>
      <w:r w:rsidRPr="00F266BA">
        <w:rPr>
          <w:color w:val="000000"/>
          <w:sz w:val="28"/>
          <w:szCs w:val="28"/>
          <w:lang w:val="en-US"/>
        </w:rPr>
        <w:t>Na</w:t>
      </w:r>
      <w:r w:rsidRPr="00F266BA">
        <w:rPr>
          <w:color w:val="000000"/>
          <w:sz w:val="28"/>
          <w:szCs w:val="28"/>
          <w:vertAlign w:val="subscript"/>
        </w:rPr>
        <w:t>3</w:t>
      </w:r>
      <w:r w:rsidRPr="00F266BA">
        <w:rPr>
          <w:color w:val="000000"/>
          <w:sz w:val="28"/>
          <w:szCs w:val="28"/>
          <w:lang w:val="en-US"/>
        </w:rPr>
        <w:t>P</w:t>
      </w:r>
      <w:r w:rsidRPr="00F266BA">
        <w:rPr>
          <w:color w:val="000000"/>
          <w:sz w:val="28"/>
          <w:szCs w:val="28"/>
        </w:rPr>
        <w:t>0</w:t>
      </w:r>
      <w:r w:rsidRPr="00F266BA">
        <w:rPr>
          <w:color w:val="000000"/>
          <w:sz w:val="28"/>
          <w:szCs w:val="28"/>
          <w:vertAlign w:val="subscript"/>
        </w:rPr>
        <w:t>4</w:t>
      </w:r>
      <w:r w:rsidRPr="00F266BA">
        <w:rPr>
          <w:color w:val="000000"/>
          <w:sz w:val="28"/>
          <w:szCs w:val="28"/>
        </w:rPr>
        <w:t xml:space="preserve"> — применяются как </w:t>
      </w:r>
      <w:proofErr w:type="spellStart"/>
      <w:r w:rsidRPr="00F266BA">
        <w:rPr>
          <w:color w:val="000000"/>
          <w:sz w:val="28"/>
          <w:szCs w:val="28"/>
        </w:rPr>
        <w:t>пептизаторы</w:t>
      </w:r>
      <w:proofErr w:type="spellEnd"/>
      <w:r w:rsidRPr="00F266BA">
        <w:rPr>
          <w:color w:val="000000"/>
          <w:sz w:val="28"/>
          <w:szCs w:val="28"/>
        </w:rPr>
        <w:t xml:space="preserve"> глин, для смяг</w:t>
      </w:r>
      <w:r>
        <w:rPr>
          <w:color w:val="000000"/>
          <w:sz w:val="28"/>
          <w:szCs w:val="28"/>
        </w:rPr>
        <w:t xml:space="preserve">чения воды, для растворения </w:t>
      </w:r>
      <w:proofErr w:type="spellStart"/>
      <w:r>
        <w:rPr>
          <w:color w:val="000000"/>
          <w:sz w:val="28"/>
          <w:szCs w:val="28"/>
        </w:rPr>
        <w:t>нит</w:t>
      </w:r>
      <w:r w:rsidRPr="00F266BA">
        <w:rPr>
          <w:color w:val="000000"/>
          <w:sz w:val="28"/>
          <w:szCs w:val="28"/>
        </w:rPr>
        <w:t>ролигнина</w:t>
      </w:r>
      <w:proofErr w:type="spellEnd"/>
      <w:r w:rsidRPr="00F266BA">
        <w:rPr>
          <w:color w:val="000000"/>
          <w:sz w:val="28"/>
          <w:szCs w:val="28"/>
        </w:rPr>
        <w:t>, ПФЛХ и других реагентов, для перевода кальцие</w:t>
      </w:r>
      <w:r w:rsidRPr="00F266BA">
        <w:rPr>
          <w:color w:val="000000"/>
          <w:sz w:val="28"/>
          <w:szCs w:val="28"/>
        </w:rPr>
        <w:softHyphen/>
        <w:t>вых глин в натриевые. Небольшие добавки их снижают вяз</w:t>
      </w:r>
      <w:r w:rsidRPr="00F266BA">
        <w:rPr>
          <w:color w:val="000000"/>
          <w:sz w:val="28"/>
          <w:szCs w:val="28"/>
        </w:rPr>
        <w:softHyphen/>
        <w:t>кость и водоотдачу раствора, а большие — увеличивают вяз</w:t>
      </w:r>
      <w:r w:rsidRPr="00F266BA">
        <w:rPr>
          <w:color w:val="000000"/>
          <w:sz w:val="28"/>
          <w:szCs w:val="28"/>
        </w:rPr>
        <w:softHyphen/>
        <w:t>кость, СНС и вызывают коагуляцию.</w:t>
      </w:r>
    </w:p>
    <w:p w:rsidR="00A71B29" w:rsidRPr="00F266BA" w:rsidRDefault="00A71B29" w:rsidP="000E0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266BA">
        <w:rPr>
          <w:color w:val="000000"/>
          <w:sz w:val="28"/>
          <w:szCs w:val="28"/>
        </w:rPr>
        <w:t>Реагенты, поставляющие ионы кальция (коагуляторы): из</w:t>
      </w:r>
      <w:r w:rsidRPr="00F266BA">
        <w:rPr>
          <w:color w:val="000000"/>
          <w:sz w:val="28"/>
          <w:szCs w:val="28"/>
        </w:rPr>
        <w:softHyphen/>
        <w:t xml:space="preserve">весть </w:t>
      </w:r>
      <w:proofErr w:type="spellStart"/>
      <w:r w:rsidRPr="00F266BA">
        <w:rPr>
          <w:color w:val="000000"/>
          <w:sz w:val="28"/>
          <w:szCs w:val="28"/>
        </w:rPr>
        <w:t>СаО</w:t>
      </w:r>
      <w:proofErr w:type="spellEnd"/>
      <w:r w:rsidRPr="00F266BA">
        <w:rPr>
          <w:color w:val="000000"/>
          <w:sz w:val="28"/>
          <w:szCs w:val="28"/>
        </w:rPr>
        <w:t xml:space="preserve">, гипс </w:t>
      </w:r>
      <w:proofErr w:type="spellStart"/>
      <w:r w:rsidRPr="00F266BA">
        <w:rPr>
          <w:color w:val="000000"/>
          <w:sz w:val="28"/>
          <w:szCs w:val="28"/>
          <w:lang w:val="en-US"/>
        </w:rPr>
        <w:t>CaS</w:t>
      </w:r>
      <w:proofErr w:type="spellEnd"/>
      <w:r w:rsidRPr="00F266BA">
        <w:rPr>
          <w:color w:val="000000"/>
          <w:sz w:val="28"/>
          <w:szCs w:val="28"/>
        </w:rPr>
        <w:t>0</w:t>
      </w:r>
      <w:r w:rsidRPr="00F266BA">
        <w:rPr>
          <w:color w:val="000000"/>
          <w:sz w:val="28"/>
          <w:szCs w:val="28"/>
          <w:vertAlign w:val="subscript"/>
        </w:rPr>
        <w:t>4</w:t>
      </w:r>
      <w:r w:rsidRPr="00F266BA">
        <w:rPr>
          <w:color w:val="000000"/>
          <w:sz w:val="28"/>
          <w:szCs w:val="28"/>
        </w:rPr>
        <w:t>-2</w:t>
      </w:r>
      <w:r w:rsidRPr="00F266BA">
        <w:rPr>
          <w:color w:val="000000"/>
          <w:sz w:val="28"/>
          <w:szCs w:val="28"/>
          <w:lang w:val="en-US"/>
        </w:rPr>
        <w:t>H</w:t>
      </w:r>
      <w:r w:rsidRPr="00F266BA">
        <w:rPr>
          <w:color w:val="000000"/>
          <w:sz w:val="28"/>
          <w:szCs w:val="28"/>
          <w:vertAlign w:val="subscript"/>
        </w:rPr>
        <w:t>2</w:t>
      </w:r>
      <w:r w:rsidRPr="00F266BA">
        <w:rPr>
          <w:color w:val="000000"/>
          <w:sz w:val="28"/>
          <w:szCs w:val="28"/>
        </w:rPr>
        <w:t>0, хлористый кальций СаС1</w:t>
      </w:r>
      <w:r w:rsidRPr="00F266BA">
        <w:rPr>
          <w:color w:val="000000"/>
          <w:sz w:val="28"/>
          <w:szCs w:val="28"/>
          <w:vertAlign w:val="subscript"/>
        </w:rPr>
        <w:t>2</w:t>
      </w:r>
      <w:r w:rsidRPr="00F266BA">
        <w:rPr>
          <w:color w:val="000000"/>
          <w:sz w:val="28"/>
          <w:szCs w:val="28"/>
        </w:rPr>
        <w:t>. Ис</w:t>
      </w:r>
      <w:r w:rsidRPr="00F266BA">
        <w:rPr>
          <w:color w:val="000000"/>
          <w:sz w:val="28"/>
          <w:szCs w:val="28"/>
        </w:rPr>
        <w:softHyphen/>
        <w:t xml:space="preserve">пользуются в основном для получения </w:t>
      </w:r>
      <w:proofErr w:type="spellStart"/>
      <w:r w:rsidRPr="00F266BA">
        <w:rPr>
          <w:color w:val="000000"/>
          <w:sz w:val="28"/>
          <w:szCs w:val="28"/>
        </w:rPr>
        <w:t>высококальциевых</w:t>
      </w:r>
      <w:proofErr w:type="spellEnd"/>
      <w:r w:rsidRPr="00F266BA">
        <w:rPr>
          <w:color w:val="000000"/>
          <w:sz w:val="28"/>
          <w:szCs w:val="28"/>
        </w:rPr>
        <w:t xml:space="preserve"> рас</w:t>
      </w:r>
      <w:r w:rsidRPr="00F266BA">
        <w:rPr>
          <w:color w:val="000000"/>
          <w:sz w:val="28"/>
          <w:szCs w:val="28"/>
        </w:rPr>
        <w:softHyphen/>
        <w:t>творов.</w:t>
      </w:r>
    </w:p>
    <w:p w:rsidR="00A71B29" w:rsidRPr="00F266BA" w:rsidRDefault="00A71B29" w:rsidP="000E0C7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266BA">
        <w:rPr>
          <w:color w:val="000000"/>
          <w:sz w:val="28"/>
          <w:szCs w:val="28"/>
        </w:rPr>
        <w:t>Реагенты-</w:t>
      </w:r>
      <w:proofErr w:type="spellStart"/>
      <w:r w:rsidRPr="00F266BA">
        <w:rPr>
          <w:color w:val="000000"/>
          <w:sz w:val="28"/>
          <w:szCs w:val="28"/>
        </w:rPr>
        <w:t>структурообразователи</w:t>
      </w:r>
      <w:proofErr w:type="spellEnd"/>
      <w:r w:rsidRPr="00F266BA">
        <w:rPr>
          <w:color w:val="000000"/>
          <w:sz w:val="28"/>
          <w:szCs w:val="28"/>
        </w:rPr>
        <w:t xml:space="preserve">: поваренная соль </w:t>
      </w:r>
      <w:proofErr w:type="spellStart"/>
      <w:r w:rsidRPr="00F266BA">
        <w:rPr>
          <w:color w:val="000000"/>
          <w:sz w:val="28"/>
          <w:szCs w:val="28"/>
          <w:lang w:val="en-US"/>
        </w:rPr>
        <w:t>NaCl</w:t>
      </w:r>
      <w:proofErr w:type="spellEnd"/>
      <w:r w:rsidRPr="00F266BA">
        <w:rPr>
          <w:color w:val="000000"/>
          <w:sz w:val="28"/>
          <w:szCs w:val="28"/>
        </w:rPr>
        <w:t>, жидкое стекло N</w:t>
      </w:r>
      <w:r w:rsidRPr="00F266BA">
        <w:rPr>
          <w:color w:val="000000"/>
          <w:sz w:val="28"/>
          <w:szCs w:val="28"/>
          <w:lang w:val="en-US"/>
        </w:rPr>
        <w:t>a</w:t>
      </w:r>
      <w:r w:rsidRPr="00F266BA">
        <w:rPr>
          <w:color w:val="000000"/>
          <w:sz w:val="28"/>
          <w:szCs w:val="28"/>
          <w:vertAlign w:val="subscript"/>
        </w:rPr>
        <w:t>2</w:t>
      </w:r>
      <w:proofErr w:type="spellStart"/>
      <w:r w:rsidRPr="00F266BA">
        <w:rPr>
          <w:color w:val="000000"/>
          <w:sz w:val="28"/>
          <w:szCs w:val="28"/>
          <w:lang w:val="en-US"/>
        </w:rPr>
        <w:t>SiO</w:t>
      </w:r>
      <w:proofErr w:type="spellEnd"/>
      <w:r w:rsidRPr="00F266BA">
        <w:rPr>
          <w:color w:val="000000"/>
          <w:sz w:val="28"/>
          <w:szCs w:val="28"/>
          <w:vertAlign w:val="subscript"/>
        </w:rPr>
        <w:t>з</w:t>
      </w:r>
      <w:r w:rsidRPr="00F266BA">
        <w:rPr>
          <w:color w:val="000000"/>
          <w:sz w:val="28"/>
          <w:szCs w:val="28"/>
        </w:rPr>
        <w:t xml:space="preserve">, асбест, окисленный </w:t>
      </w:r>
      <w:proofErr w:type="spellStart"/>
      <w:r w:rsidRPr="00F266BA">
        <w:rPr>
          <w:color w:val="000000"/>
          <w:sz w:val="28"/>
          <w:szCs w:val="28"/>
        </w:rPr>
        <w:t>петролатум</w:t>
      </w:r>
      <w:proofErr w:type="spellEnd"/>
      <w:r w:rsidRPr="00F266BA">
        <w:rPr>
          <w:color w:val="000000"/>
          <w:sz w:val="28"/>
          <w:szCs w:val="28"/>
        </w:rPr>
        <w:t xml:space="preserve">, </w:t>
      </w:r>
      <w:proofErr w:type="spellStart"/>
      <w:r w:rsidRPr="00F266BA">
        <w:rPr>
          <w:color w:val="000000"/>
          <w:sz w:val="28"/>
          <w:szCs w:val="28"/>
        </w:rPr>
        <w:t>палыгорскитовый</w:t>
      </w:r>
      <w:proofErr w:type="spellEnd"/>
      <w:r w:rsidRPr="00F266BA">
        <w:rPr>
          <w:color w:val="000000"/>
          <w:sz w:val="28"/>
          <w:szCs w:val="28"/>
        </w:rPr>
        <w:t xml:space="preserve"> и </w:t>
      </w:r>
      <w:proofErr w:type="spellStart"/>
      <w:r w:rsidRPr="00F266BA">
        <w:rPr>
          <w:color w:val="000000"/>
          <w:sz w:val="28"/>
          <w:szCs w:val="28"/>
        </w:rPr>
        <w:t>бентонитовый</w:t>
      </w:r>
      <w:proofErr w:type="spellEnd"/>
      <w:r w:rsidRPr="00F266BA">
        <w:rPr>
          <w:color w:val="000000"/>
          <w:sz w:val="28"/>
          <w:szCs w:val="28"/>
        </w:rPr>
        <w:t xml:space="preserve"> </w:t>
      </w:r>
      <w:proofErr w:type="spellStart"/>
      <w:r w:rsidRPr="00F266BA">
        <w:rPr>
          <w:color w:val="000000"/>
          <w:sz w:val="28"/>
          <w:szCs w:val="28"/>
        </w:rPr>
        <w:t>глинопорошки</w:t>
      </w:r>
      <w:proofErr w:type="spellEnd"/>
      <w:r w:rsidRPr="00F266BA">
        <w:rPr>
          <w:color w:val="000000"/>
          <w:sz w:val="28"/>
          <w:szCs w:val="28"/>
        </w:rPr>
        <w:t xml:space="preserve">. </w:t>
      </w:r>
      <w:r w:rsidRPr="00F266BA">
        <w:rPr>
          <w:color w:val="000000"/>
          <w:sz w:val="28"/>
          <w:szCs w:val="28"/>
          <w:lang w:val="en-US"/>
        </w:rPr>
        <w:t>Na</w:t>
      </w:r>
      <w:r w:rsidRPr="00F266BA">
        <w:rPr>
          <w:color w:val="000000"/>
          <w:sz w:val="28"/>
          <w:szCs w:val="28"/>
          <w:vertAlign w:val="subscript"/>
        </w:rPr>
        <w:t>2</w:t>
      </w:r>
      <w:r w:rsidRPr="00F266BA">
        <w:rPr>
          <w:color w:val="000000"/>
          <w:sz w:val="28"/>
          <w:szCs w:val="28"/>
          <w:lang w:val="en-US"/>
        </w:rPr>
        <w:t>Si</w:t>
      </w:r>
      <w:r w:rsidRPr="00F266BA">
        <w:rPr>
          <w:color w:val="000000"/>
          <w:sz w:val="28"/>
          <w:szCs w:val="28"/>
        </w:rPr>
        <w:t>0</w:t>
      </w:r>
      <w:r w:rsidRPr="00F266BA">
        <w:rPr>
          <w:color w:val="000000"/>
          <w:sz w:val="28"/>
          <w:szCs w:val="28"/>
          <w:vertAlign w:val="subscript"/>
        </w:rPr>
        <w:t>3</w:t>
      </w:r>
      <w:r w:rsidRPr="00F266BA">
        <w:rPr>
          <w:color w:val="000000"/>
          <w:sz w:val="28"/>
          <w:szCs w:val="28"/>
        </w:rPr>
        <w:t xml:space="preserve"> исполь</w:t>
      </w:r>
      <w:r w:rsidRPr="00F266BA">
        <w:rPr>
          <w:color w:val="000000"/>
          <w:sz w:val="28"/>
          <w:szCs w:val="28"/>
        </w:rPr>
        <w:softHyphen/>
        <w:t>зуется для получения силикатных растворов, применяемых в обваливающихся породах и в условиях высокой минерали</w:t>
      </w:r>
      <w:r w:rsidRPr="00F266BA">
        <w:rPr>
          <w:color w:val="000000"/>
          <w:sz w:val="28"/>
          <w:szCs w:val="28"/>
        </w:rPr>
        <w:softHyphen/>
        <w:t xml:space="preserve">зации. Добавки 2—5 % </w:t>
      </w:r>
      <w:r w:rsidRPr="00F266BA">
        <w:rPr>
          <w:color w:val="000000"/>
          <w:sz w:val="28"/>
          <w:szCs w:val="28"/>
          <w:lang w:val="en-US"/>
        </w:rPr>
        <w:t>Na</w:t>
      </w:r>
      <w:r w:rsidRPr="00F266BA">
        <w:rPr>
          <w:color w:val="000000"/>
          <w:sz w:val="28"/>
          <w:szCs w:val="28"/>
          <w:vertAlign w:val="subscript"/>
        </w:rPr>
        <w:t>2</w:t>
      </w:r>
      <w:r w:rsidRPr="00F266BA">
        <w:rPr>
          <w:color w:val="000000"/>
          <w:sz w:val="28"/>
          <w:szCs w:val="28"/>
          <w:lang w:val="en-US"/>
        </w:rPr>
        <w:t>Si</w:t>
      </w:r>
      <w:r w:rsidRPr="00F266BA">
        <w:rPr>
          <w:color w:val="000000"/>
          <w:sz w:val="28"/>
          <w:szCs w:val="28"/>
        </w:rPr>
        <w:t>0</w:t>
      </w:r>
      <w:r w:rsidRPr="00F266BA">
        <w:rPr>
          <w:color w:val="000000"/>
          <w:sz w:val="28"/>
          <w:szCs w:val="28"/>
          <w:vertAlign w:val="subscript"/>
        </w:rPr>
        <w:t>3</w:t>
      </w:r>
      <w:r w:rsidRPr="00F266BA">
        <w:rPr>
          <w:color w:val="000000"/>
          <w:sz w:val="28"/>
          <w:szCs w:val="28"/>
        </w:rPr>
        <w:t xml:space="preserve"> повышают термостойкость растворов, стабилизированных КМЦ, до  180—</w:t>
      </w:r>
      <w:r>
        <w:rPr>
          <w:color w:val="000000"/>
          <w:sz w:val="28"/>
          <w:szCs w:val="28"/>
        </w:rPr>
        <w:t xml:space="preserve"> </w:t>
      </w:r>
      <w:r w:rsidRPr="00F266BA">
        <w:rPr>
          <w:color w:val="000000"/>
          <w:sz w:val="28"/>
          <w:szCs w:val="28"/>
        </w:rPr>
        <w:t>190 °С.</w:t>
      </w:r>
    </w:p>
    <w:p w:rsidR="00A71B29" w:rsidRPr="00F266BA" w:rsidRDefault="00A71B29" w:rsidP="000E0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BA">
        <w:rPr>
          <w:color w:val="000000"/>
          <w:sz w:val="28"/>
          <w:szCs w:val="28"/>
        </w:rPr>
        <w:t xml:space="preserve">Регулятор щелочности каустическая сода </w:t>
      </w:r>
      <w:proofErr w:type="spellStart"/>
      <w:r w:rsidRPr="00F266BA">
        <w:rPr>
          <w:color w:val="000000"/>
          <w:sz w:val="28"/>
          <w:szCs w:val="28"/>
          <w:lang w:val="en-US"/>
        </w:rPr>
        <w:t>NaOH</w:t>
      </w:r>
      <w:proofErr w:type="spellEnd"/>
      <w:r w:rsidRPr="00F266BA">
        <w:rPr>
          <w:color w:val="000000"/>
          <w:sz w:val="28"/>
          <w:szCs w:val="28"/>
        </w:rPr>
        <w:t xml:space="preserve"> применя</w:t>
      </w:r>
      <w:r w:rsidRPr="00F266BA">
        <w:rPr>
          <w:color w:val="000000"/>
          <w:sz w:val="28"/>
          <w:szCs w:val="28"/>
        </w:rPr>
        <w:softHyphen/>
        <w:t xml:space="preserve">ется для приготовления щелочных реагентов УЩР, ТЩР, крахмального реагента, </w:t>
      </w:r>
      <w:proofErr w:type="spellStart"/>
      <w:r w:rsidRPr="00F266BA">
        <w:rPr>
          <w:color w:val="000000"/>
          <w:sz w:val="28"/>
          <w:szCs w:val="28"/>
        </w:rPr>
        <w:t>нитролигнина</w:t>
      </w:r>
      <w:proofErr w:type="spellEnd"/>
      <w:r w:rsidRPr="00F266BA">
        <w:rPr>
          <w:color w:val="000000"/>
          <w:sz w:val="28"/>
          <w:szCs w:val="28"/>
        </w:rPr>
        <w:t>, ПФЛХ и др. В неболь</w:t>
      </w:r>
      <w:r w:rsidRPr="00F266BA">
        <w:rPr>
          <w:color w:val="000000"/>
          <w:sz w:val="28"/>
          <w:szCs w:val="28"/>
        </w:rPr>
        <w:softHyphen/>
        <w:t xml:space="preserve">ших концентрациях </w:t>
      </w:r>
      <w:proofErr w:type="spellStart"/>
      <w:r w:rsidRPr="00F266BA">
        <w:rPr>
          <w:color w:val="000000"/>
          <w:sz w:val="28"/>
          <w:szCs w:val="28"/>
          <w:lang w:val="en-US"/>
        </w:rPr>
        <w:t>NaOH</w:t>
      </w:r>
      <w:proofErr w:type="spellEnd"/>
      <w:r w:rsidRPr="00F266BA">
        <w:rPr>
          <w:color w:val="000000"/>
          <w:sz w:val="28"/>
          <w:szCs w:val="28"/>
        </w:rPr>
        <w:t xml:space="preserve"> является </w:t>
      </w:r>
      <w:proofErr w:type="spellStart"/>
      <w:r w:rsidRPr="00F266BA">
        <w:rPr>
          <w:color w:val="000000"/>
          <w:sz w:val="28"/>
          <w:szCs w:val="28"/>
        </w:rPr>
        <w:t>пептизатором</w:t>
      </w:r>
      <w:proofErr w:type="spellEnd"/>
      <w:r w:rsidRPr="00F266BA">
        <w:rPr>
          <w:color w:val="000000"/>
          <w:sz w:val="28"/>
          <w:szCs w:val="28"/>
        </w:rPr>
        <w:t>, в больших — коагулятором. Регуляторами щелочности являются также фос</w:t>
      </w:r>
      <w:r w:rsidRPr="00F266BA">
        <w:rPr>
          <w:color w:val="000000"/>
          <w:sz w:val="28"/>
          <w:szCs w:val="28"/>
        </w:rPr>
        <w:softHyphen/>
        <w:t>фаты, жидкое стекло, ССБ и др.</w:t>
      </w:r>
    </w:p>
    <w:p w:rsidR="00A71B29" w:rsidRPr="00F266BA" w:rsidRDefault="00A71B29" w:rsidP="000E0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BA">
        <w:rPr>
          <w:color w:val="000000"/>
          <w:sz w:val="28"/>
          <w:szCs w:val="28"/>
        </w:rPr>
        <w:t xml:space="preserve">Реагенты, придающие термостойкость: бихромат натрия </w:t>
      </w:r>
      <w:r w:rsidRPr="00F266BA">
        <w:rPr>
          <w:color w:val="000000"/>
          <w:sz w:val="28"/>
          <w:szCs w:val="28"/>
          <w:lang w:val="en-US"/>
        </w:rPr>
        <w:t>Na</w:t>
      </w:r>
      <w:r w:rsidRPr="00F266BA">
        <w:rPr>
          <w:color w:val="000000"/>
          <w:sz w:val="28"/>
          <w:szCs w:val="28"/>
          <w:vertAlign w:val="subscript"/>
        </w:rPr>
        <w:t>2</w:t>
      </w:r>
      <w:r w:rsidRPr="00F266BA">
        <w:rPr>
          <w:color w:val="000000"/>
          <w:sz w:val="28"/>
          <w:szCs w:val="28"/>
          <w:lang w:val="en-US"/>
        </w:rPr>
        <w:t>Cr</w:t>
      </w:r>
      <w:r w:rsidRPr="00F266BA">
        <w:rPr>
          <w:color w:val="000000"/>
          <w:sz w:val="28"/>
          <w:szCs w:val="28"/>
          <w:vertAlign w:val="subscript"/>
        </w:rPr>
        <w:t>2</w:t>
      </w:r>
      <w:r w:rsidRPr="00F266BA">
        <w:rPr>
          <w:color w:val="000000"/>
          <w:sz w:val="28"/>
          <w:szCs w:val="28"/>
        </w:rPr>
        <w:t>0</w:t>
      </w:r>
      <w:r w:rsidRPr="00F266BA">
        <w:rPr>
          <w:color w:val="000000"/>
          <w:sz w:val="28"/>
          <w:szCs w:val="28"/>
          <w:vertAlign w:val="subscript"/>
        </w:rPr>
        <w:t>7</w:t>
      </w:r>
      <w:r w:rsidRPr="00F266BA">
        <w:rPr>
          <w:color w:val="000000"/>
          <w:sz w:val="28"/>
          <w:szCs w:val="28"/>
        </w:rPr>
        <w:t xml:space="preserve"> (хромпик), фенолы эстонских сланцев (ФЭС), гидро</w:t>
      </w:r>
      <w:r w:rsidRPr="00F266BA">
        <w:rPr>
          <w:color w:val="000000"/>
          <w:sz w:val="28"/>
          <w:szCs w:val="28"/>
        </w:rPr>
        <w:softHyphen/>
        <w:t>хинон, фенолоформальдегидные смолы.</w:t>
      </w:r>
    </w:p>
    <w:p w:rsidR="00A71B29" w:rsidRPr="00F266BA" w:rsidRDefault="00A71B29" w:rsidP="000E0C7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266BA">
        <w:rPr>
          <w:color w:val="000000"/>
          <w:sz w:val="28"/>
          <w:szCs w:val="28"/>
        </w:rPr>
        <w:t>Реагенты-</w:t>
      </w:r>
      <w:proofErr w:type="spellStart"/>
      <w:r w:rsidRPr="00F266BA">
        <w:rPr>
          <w:color w:val="000000"/>
          <w:sz w:val="28"/>
          <w:szCs w:val="28"/>
        </w:rPr>
        <w:t>пеногасители</w:t>
      </w:r>
      <w:proofErr w:type="spellEnd"/>
      <w:r w:rsidRPr="00F266BA">
        <w:rPr>
          <w:color w:val="000000"/>
          <w:sz w:val="28"/>
          <w:szCs w:val="28"/>
        </w:rPr>
        <w:t>: суспензия резины (</w:t>
      </w:r>
      <w:r w:rsidRPr="00F266BA">
        <w:rPr>
          <w:color w:val="000000"/>
          <w:sz w:val="28"/>
          <w:szCs w:val="28"/>
          <w:lang w:val="en-US"/>
        </w:rPr>
        <w:t>PC</w:t>
      </w:r>
      <w:r w:rsidRPr="00F266BA">
        <w:rPr>
          <w:color w:val="000000"/>
          <w:sz w:val="28"/>
          <w:szCs w:val="28"/>
        </w:rPr>
        <w:t xml:space="preserve">), суспензия полиэтилена (ПЭС), </w:t>
      </w:r>
      <w:proofErr w:type="spellStart"/>
      <w:r w:rsidRPr="00F266BA">
        <w:rPr>
          <w:color w:val="000000"/>
          <w:sz w:val="28"/>
          <w:szCs w:val="28"/>
        </w:rPr>
        <w:t>соапсток</w:t>
      </w:r>
      <w:proofErr w:type="spellEnd"/>
      <w:r w:rsidRPr="00F266BA">
        <w:rPr>
          <w:color w:val="000000"/>
          <w:sz w:val="28"/>
          <w:szCs w:val="28"/>
        </w:rPr>
        <w:t xml:space="preserve">, </w:t>
      </w:r>
      <w:proofErr w:type="spellStart"/>
      <w:r w:rsidRPr="00F266BA">
        <w:rPr>
          <w:color w:val="000000"/>
          <w:sz w:val="28"/>
          <w:szCs w:val="28"/>
        </w:rPr>
        <w:t>карболениум</w:t>
      </w:r>
      <w:proofErr w:type="spellEnd"/>
      <w:r w:rsidRPr="00F266BA">
        <w:rPr>
          <w:color w:val="000000"/>
          <w:sz w:val="28"/>
          <w:szCs w:val="28"/>
        </w:rPr>
        <w:t>, нейтрализован</w:t>
      </w:r>
      <w:r w:rsidRPr="00F266BA">
        <w:rPr>
          <w:color w:val="000000"/>
          <w:sz w:val="28"/>
          <w:szCs w:val="28"/>
        </w:rPr>
        <w:softHyphen/>
        <w:t xml:space="preserve">ный черный контакт (НЧК), сивушное масло (СМ), </w:t>
      </w:r>
      <w:proofErr w:type="spellStart"/>
      <w:proofErr w:type="gramStart"/>
      <w:r w:rsidRPr="00F266BA">
        <w:rPr>
          <w:color w:val="000000"/>
          <w:sz w:val="28"/>
          <w:szCs w:val="28"/>
        </w:rPr>
        <w:t>полиметилсилоксан</w:t>
      </w:r>
      <w:proofErr w:type="spellEnd"/>
      <w:r w:rsidRPr="00F266BA">
        <w:rPr>
          <w:color w:val="000000"/>
          <w:sz w:val="28"/>
          <w:szCs w:val="28"/>
        </w:rPr>
        <w:t xml:space="preserve">  (</w:t>
      </w:r>
      <w:proofErr w:type="gramEnd"/>
      <w:r w:rsidRPr="00F266BA">
        <w:rPr>
          <w:color w:val="000000"/>
          <w:sz w:val="28"/>
          <w:szCs w:val="28"/>
        </w:rPr>
        <w:t>ПМС), окисленный парафин  (ОКП-50)  и др.</w:t>
      </w:r>
    </w:p>
    <w:p w:rsidR="00A71B29" w:rsidRPr="00F266BA" w:rsidRDefault="000E0C7D" w:rsidP="00F5688B">
      <w:pPr>
        <w:pStyle w:val="120"/>
      </w:pPr>
      <w:r>
        <w:tab/>
      </w:r>
      <w:r w:rsidR="00A71B29" w:rsidRPr="00C040C4">
        <w:t xml:space="preserve">Утяжелители: барит </w:t>
      </w:r>
      <w:proofErr w:type="spellStart"/>
      <w:r w:rsidR="00A71B29" w:rsidRPr="00C040C4">
        <w:rPr>
          <w:lang w:val="en-US"/>
        </w:rPr>
        <w:t>BaS</w:t>
      </w:r>
      <w:proofErr w:type="spellEnd"/>
      <w:r w:rsidR="00A71B29" w:rsidRPr="00C040C4">
        <w:t>0</w:t>
      </w:r>
      <w:r w:rsidR="00A71B29" w:rsidRPr="00C040C4">
        <w:rPr>
          <w:vertAlign w:val="subscript"/>
        </w:rPr>
        <w:t>4</w:t>
      </w:r>
      <w:r w:rsidR="00A71B29" w:rsidRPr="00C040C4">
        <w:t xml:space="preserve">, гематит </w:t>
      </w:r>
      <w:r w:rsidR="00A71B29" w:rsidRPr="00C040C4">
        <w:rPr>
          <w:lang w:val="en-US"/>
        </w:rPr>
        <w:t>Fe</w:t>
      </w:r>
      <w:r w:rsidR="00A71B29" w:rsidRPr="00C040C4">
        <w:rPr>
          <w:vertAlign w:val="subscript"/>
        </w:rPr>
        <w:t>2</w:t>
      </w:r>
      <w:r w:rsidR="00A71B29" w:rsidRPr="00C040C4">
        <w:t>0</w:t>
      </w:r>
      <w:r w:rsidR="00A71B29" w:rsidRPr="00C040C4">
        <w:rPr>
          <w:vertAlign w:val="subscript"/>
        </w:rPr>
        <w:t>3</w:t>
      </w:r>
      <w:r w:rsidR="00A71B29" w:rsidRPr="00C040C4">
        <w:t xml:space="preserve">, магнетит </w:t>
      </w:r>
      <w:proofErr w:type="spellStart"/>
      <w:r w:rsidR="00A71B29" w:rsidRPr="00C040C4">
        <w:rPr>
          <w:lang w:val="en-US"/>
        </w:rPr>
        <w:t>FeOFe</w:t>
      </w:r>
      <w:proofErr w:type="spellEnd"/>
      <w:r w:rsidR="00A71B29" w:rsidRPr="00C040C4">
        <w:rPr>
          <w:vertAlign w:val="subscript"/>
        </w:rPr>
        <w:t>2</w:t>
      </w:r>
      <w:r w:rsidR="00A71B29" w:rsidRPr="00C040C4">
        <w:t>0</w:t>
      </w:r>
      <w:r w:rsidR="00A71B29" w:rsidRPr="00C040C4">
        <w:rPr>
          <w:vertAlign w:val="subscript"/>
        </w:rPr>
        <w:t>3</w:t>
      </w:r>
      <w:r w:rsidR="00A71B29" w:rsidRPr="00C040C4">
        <w:t xml:space="preserve"> — применяются для получения промывочных жидко</w:t>
      </w:r>
      <w:r w:rsidR="00A71B29" w:rsidRPr="00C040C4">
        <w:softHyphen/>
        <w:t>стей плотностью свыше 1,5 г/см</w:t>
      </w:r>
      <w:r w:rsidR="00A71B29" w:rsidRPr="00C040C4">
        <w:rPr>
          <w:vertAlign w:val="superscript"/>
        </w:rPr>
        <w:t>3</w:t>
      </w:r>
      <w:r w:rsidR="00A71B29" w:rsidRPr="00C040C4">
        <w:t>. Промывочные жидкости плот</w:t>
      </w:r>
      <w:r w:rsidR="00A71B29" w:rsidRPr="00C040C4">
        <w:softHyphen/>
        <w:t>ностью до 1,5 г/см</w:t>
      </w:r>
      <w:r w:rsidR="00A71B29" w:rsidRPr="00C040C4">
        <w:rPr>
          <w:vertAlign w:val="superscript"/>
        </w:rPr>
        <w:t>3</w:t>
      </w:r>
      <w:r w:rsidR="00A71B29" w:rsidRPr="00C040C4">
        <w:t xml:space="preserve"> можно получить из </w:t>
      </w:r>
      <w:proofErr w:type="spellStart"/>
      <w:r w:rsidR="00A71B29" w:rsidRPr="00C040C4">
        <w:t>малоколлоидных</w:t>
      </w:r>
      <w:proofErr w:type="spellEnd"/>
      <w:r w:rsidR="00A71B29" w:rsidRPr="00C040C4">
        <w:t xml:space="preserve"> глин, мергеля, мела, известняка</w:t>
      </w:r>
      <w:r w:rsidR="00A71B29" w:rsidRPr="00F266BA">
        <w:t>.</w:t>
      </w:r>
    </w:p>
    <w:p w:rsidR="00C040C4" w:rsidRPr="003E4EE0" w:rsidRDefault="00C040C4" w:rsidP="000E0C7D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C040C4" w:rsidRPr="00C040C4" w:rsidRDefault="00C040C4" w:rsidP="00F5688B">
      <w:pPr>
        <w:pStyle w:val="120"/>
      </w:pPr>
      <w:r w:rsidRPr="00C040C4">
        <w:t>1.Назначение химических реагентов.</w:t>
      </w:r>
    </w:p>
    <w:p w:rsidR="00C040C4" w:rsidRPr="00C040C4" w:rsidRDefault="00C040C4" w:rsidP="00F5688B">
      <w:pPr>
        <w:pStyle w:val="120"/>
      </w:pPr>
      <w:r w:rsidRPr="00C040C4">
        <w:t xml:space="preserve">2.Классификация химических реагентов по действию на свойства </w:t>
      </w:r>
      <w:r w:rsidRPr="00C040C4">
        <w:lastRenderedPageBreak/>
        <w:t>промывочных жидкостей</w:t>
      </w:r>
    </w:p>
    <w:p w:rsidR="00C040C4" w:rsidRPr="00C040C4" w:rsidRDefault="00C040C4" w:rsidP="00F5688B">
      <w:pPr>
        <w:pStyle w:val="120"/>
      </w:pPr>
      <w:r w:rsidRPr="00C040C4">
        <w:t>3. Реагенты-</w:t>
      </w:r>
      <w:proofErr w:type="spellStart"/>
      <w:r w:rsidRPr="00C040C4">
        <w:t>пептизаторы</w:t>
      </w:r>
      <w:proofErr w:type="spellEnd"/>
      <w:r w:rsidRPr="00C040C4">
        <w:t>.</w:t>
      </w:r>
    </w:p>
    <w:p w:rsidR="00C040C4" w:rsidRPr="00C040C4" w:rsidRDefault="00C040C4" w:rsidP="00F5688B">
      <w:pPr>
        <w:pStyle w:val="120"/>
      </w:pPr>
      <w:r w:rsidRPr="00C040C4">
        <w:t>4. Реагенты, поставляющие ионы кальция (коагуляторы)</w:t>
      </w:r>
    </w:p>
    <w:p w:rsidR="00C040C4" w:rsidRPr="00C040C4" w:rsidRDefault="00C040C4" w:rsidP="00F5688B">
      <w:pPr>
        <w:pStyle w:val="120"/>
      </w:pPr>
      <w:r w:rsidRPr="00C040C4">
        <w:t>5. Реагенты-</w:t>
      </w:r>
      <w:proofErr w:type="spellStart"/>
      <w:r w:rsidRPr="00C040C4">
        <w:t>структурообразователи</w:t>
      </w:r>
      <w:proofErr w:type="spellEnd"/>
    </w:p>
    <w:p w:rsidR="00C040C4" w:rsidRPr="00C040C4" w:rsidRDefault="00C040C4" w:rsidP="00F5688B">
      <w:pPr>
        <w:pStyle w:val="120"/>
      </w:pPr>
      <w:r w:rsidRPr="00C040C4">
        <w:t>6. Регулятор щелочности</w:t>
      </w:r>
    </w:p>
    <w:p w:rsidR="00C040C4" w:rsidRPr="00C040C4" w:rsidRDefault="00C040C4" w:rsidP="00F5688B">
      <w:pPr>
        <w:pStyle w:val="120"/>
      </w:pPr>
      <w:r w:rsidRPr="00C040C4">
        <w:t>7. Реагенты, придающие термостойкость</w:t>
      </w:r>
    </w:p>
    <w:p w:rsidR="00C040C4" w:rsidRPr="00C040C4" w:rsidRDefault="00C040C4" w:rsidP="00F5688B">
      <w:pPr>
        <w:pStyle w:val="120"/>
      </w:pPr>
      <w:r w:rsidRPr="00C040C4">
        <w:t>8. Реагенты-</w:t>
      </w:r>
      <w:proofErr w:type="spellStart"/>
      <w:r w:rsidRPr="00C040C4">
        <w:t>пеногасители</w:t>
      </w:r>
      <w:proofErr w:type="spellEnd"/>
    </w:p>
    <w:p w:rsidR="00C040C4" w:rsidRPr="00C040C4" w:rsidRDefault="00C040C4" w:rsidP="00F5688B">
      <w:pPr>
        <w:pStyle w:val="120"/>
      </w:pPr>
      <w:r w:rsidRPr="00C040C4">
        <w:t>9. Утяжелители</w:t>
      </w:r>
    </w:p>
    <w:p w:rsidR="00C040C4" w:rsidRPr="00C040C4" w:rsidRDefault="00C040C4" w:rsidP="00F5688B">
      <w:pPr>
        <w:pStyle w:val="120"/>
      </w:pPr>
      <w:r w:rsidRPr="00C040C4">
        <w:t xml:space="preserve">Систематизировать записи и оформить в виде отчета. </w:t>
      </w:r>
    </w:p>
    <w:p w:rsidR="00C040C4" w:rsidRDefault="00C040C4" w:rsidP="00F5688B">
      <w:pPr>
        <w:pStyle w:val="120"/>
      </w:pPr>
    </w:p>
    <w:p w:rsidR="00A71B29" w:rsidRDefault="00A71B29" w:rsidP="00E40750">
      <w:pPr>
        <w:tabs>
          <w:tab w:val="left" w:pos="-360"/>
        </w:tabs>
        <w:spacing w:line="360" w:lineRule="auto"/>
        <w:ind w:left="426"/>
        <w:jc w:val="both"/>
        <w:rPr>
          <w:b/>
          <w:i/>
          <w:color w:val="000000"/>
          <w:sz w:val="28"/>
          <w:szCs w:val="28"/>
          <w:u w:val="single"/>
        </w:rPr>
      </w:pPr>
    </w:p>
    <w:p w:rsidR="00D36A11" w:rsidRDefault="00D36A11" w:rsidP="000E0C7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 31</w:t>
      </w:r>
      <w:r w:rsidRPr="00C476FB">
        <w:rPr>
          <w:b/>
          <w:sz w:val="28"/>
          <w:szCs w:val="28"/>
        </w:rPr>
        <w:t>.</w:t>
      </w:r>
    </w:p>
    <w:p w:rsidR="00D36A11" w:rsidRDefault="00D36A11" w:rsidP="00E40750">
      <w:pPr>
        <w:ind w:left="720"/>
        <w:jc w:val="both"/>
        <w:rPr>
          <w:b/>
          <w:sz w:val="28"/>
          <w:szCs w:val="28"/>
        </w:rPr>
      </w:pPr>
    </w:p>
    <w:p w:rsidR="00D36A11" w:rsidRDefault="00723CB2" w:rsidP="000E0C7D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0E0C7D">
        <w:rPr>
          <w:b/>
          <w:bCs/>
          <w:color w:val="000000"/>
          <w:sz w:val="28"/>
          <w:szCs w:val="28"/>
        </w:rPr>
        <w:t>Н</w:t>
      </w:r>
      <w:r w:rsidR="000E0C7D" w:rsidRPr="000E0C7D">
        <w:rPr>
          <w:b/>
          <w:bCs/>
          <w:color w:val="000000"/>
          <w:sz w:val="28"/>
          <w:szCs w:val="28"/>
        </w:rPr>
        <w:t>аименование практической работы:</w:t>
      </w:r>
      <w:r w:rsidR="000E0C7D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D36A11" w:rsidRPr="00D36A11">
        <w:rPr>
          <w:b/>
          <w:i/>
          <w:color w:val="000000"/>
          <w:sz w:val="28"/>
          <w:szCs w:val="28"/>
          <w:u w:val="single"/>
        </w:rPr>
        <w:t>Способы раннего обнаружения ГНВП; контроль и методы глушения скважины; расчёт непрерывного глушения скважины. Рабочая карта непрерывного глушения скважины.</w:t>
      </w:r>
    </w:p>
    <w:p w:rsidR="00D36A11" w:rsidRPr="00D36A11" w:rsidRDefault="00D36A11" w:rsidP="00E40750">
      <w:pPr>
        <w:ind w:left="720"/>
        <w:jc w:val="both"/>
        <w:rPr>
          <w:b/>
          <w:i/>
          <w:sz w:val="28"/>
          <w:szCs w:val="28"/>
          <w:u w:val="single"/>
        </w:rPr>
      </w:pPr>
    </w:p>
    <w:p w:rsidR="00D36A11" w:rsidRDefault="00D36A11" w:rsidP="000E0C7D">
      <w:pPr>
        <w:shd w:val="clear" w:color="auto" w:fill="FFFFFF"/>
        <w:tabs>
          <w:tab w:val="left" w:pos="1704"/>
        </w:tabs>
        <w:spacing w:before="10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 w:rsidRPr="003C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знать технологию глушения скважин.</w:t>
      </w:r>
    </w:p>
    <w:p w:rsidR="00D36A11" w:rsidRDefault="00D36A11" w:rsidP="000E0C7D">
      <w:pPr>
        <w:shd w:val="clear" w:color="auto" w:fill="FFFFFF"/>
        <w:tabs>
          <w:tab w:val="left" w:pos="1704"/>
        </w:tabs>
        <w:spacing w:before="1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Средс</w:t>
      </w:r>
      <w:r w:rsidRPr="003E4EE0">
        <w:rPr>
          <w:b/>
          <w:sz w:val="28"/>
          <w:szCs w:val="28"/>
        </w:rPr>
        <w:t>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D36A11" w:rsidRDefault="00D36A11" w:rsidP="000E0C7D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D36A11" w:rsidRPr="00A56B5D" w:rsidRDefault="00D36A11" w:rsidP="000E0C7D">
      <w:pPr>
        <w:widowControl w:val="0"/>
        <w:numPr>
          <w:ilvl w:val="0"/>
          <w:numId w:val="16"/>
        </w:numPr>
        <w:tabs>
          <w:tab w:val="clear" w:pos="1211"/>
          <w:tab w:val="num" w:pos="-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Одноцикличная</w:t>
      </w:r>
      <w:proofErr w:type="spellEnd"/>
      <w:r w:rsidRPr="00A56B5D">
        <w:rPr>
          <w:sz w:val="28"/>
          <w:szCs w:val="28"/>
        </w:rPr>
        <w:t xml:space="preserve"> замен</w:t>
      </w:r>
      <w:r>
        <w:rPr>
          <w:sz w:val="28"/>
          <w:szCs w:val="28"/>
        </w:rPr>
        <w:t>а скважинной жидкости.</w:t>
      </w:r>
    </w:p>
    <w:p w:rsidR="00D36A11" w:rsidRPr="00A56B5D" w:rsidRDefault="00D36A11" w:rsidP="000E0C7D">
      <w:pPr>
        <w:numPr>
          <w:ilvl w:val="0"/>
          <w:numId w:val="16"/>
        </w:numPr>
        <w:tabs>
          <w:tab w:val="clear" w:pos="1211"/>
          <w:tab w:val="num" w:pos="-284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56B5D">
        <w:rPr>
          <w:sz w:val="28"/>
          <w:szCs w:val="28"/>
        </w:rPr>
        <w:t>вух или многоцикличн</w:t>
      </w:r>
      <w:r>
        <w:rPr>
          <w:sz w:val="28"/>
          <w:szCs w:val="28"/>
        </w:rPr>
        <w:t>ая</w:t>
      </w:r>
      <w:r w:rsidRPr="00A56B5D">
        <w:rPr>
          <w:sz w:val="28"/>
          <w:szCs w:val="28"/>
        </w:rPr>
        <w:t xml:space="preserve"> замен</w:t>
      </w:r>
      <w:r>
        <w:rPr>
          <w:sz w:val="28"/>
          <w:szCs w:val="28"/>
        </w:rPr>
        <w:t>а</w:t>
      </w:r>
      <w:r w:rsidRPr="00A56B5D">
        <w:rPr>
          <w:sz w:val="28"/>
          <w:szCs w:val="28"/>
        </w:rPr>
        <w:t xml:space="preserve"> скважинной жидкости.</w:t>
      </w:r>
    </w:p>
    <w:p w:rsidR="00D36A11" w:rsidRPr="00A56B5D" w:rsidRDefault="00D36A11" w:rsidP="000E0C7D">
      <w:pPr>
        <w:numPr>
          <w:ilvl w:val="0"/>
          <w:numId w:val="16"/>
        </w:numPr>
        <w:tabs>
          <w:tab w:val="clear" w:pos="1211"/>
          <w:tab w:val="num" w:pos="-284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56B5D">
        <w:rPr>
          <w:sz w:val="28"/>
          <w:szCs w:val="28"/>
        </w:rPr>
        <w:t>Циркуляцию жидкости глушения</w:t>
      </w:r>
      <w:r>
        <w:rPr>
          <w:sz w:val="28"/>
          <w:szCs w:val="28"/>
        </w:rPr>
        <w:t>.</w:t>
      </w:r>
    </w:p>
    <w:p w:rsidR="00D36A11" w:rsidRPr="003E4EE0" w:rsidRDefault="00D36A11" w:rsidP="000E0C7D">
      <w:pPr>
        <w:numPr>
          <w:ilvl w:val="0"/>
          <w:numId w:val="16"/>
        </w:numPr>
        <w:tabs>
          <w:tab w:val="clear" w:pos="1211"/>
          <w:tab w:val="num" w:pos="-284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A56B5D">
        <w:rPr>
          <w:sz w:val="28"/>
          <w:szCs w:val="28"/>
        </w:rPr>
        <w:t>Глушение нагнетательных</w:t>
      </w:r>
      <w:r>
        <w:rPr>
          <w:sz w:val="28"/>
          <w:szCs w:val="28"/>
        </w:rPr>
        <w:t xml:space="preserve"> скважин.</w:t>
      </w:r>
    </w:p>
    <w:p w:rsidR="00D36A11" w:rsidRPr="00A56B5D" w:rsidRDefault="00D36A11" w:rsidP="000E0C7D">
      <w:pPr>
        <w:numPr>
          <w:ilvl w:val="0"/>
          <w:numId w:val="16"/>
        </w:numPr>
        <w:tabs>
          <w:tab w:val="clear" w:pos="1211"/>
          <w:tab w:val="num" w:pos="-284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Замена</w:t>
      </w:r>
      <w:r w:rsidRPr="00A56B5D">
        <w:rPr>
          <w:sz w:val="28"/>
          <w:szCs w:val="28"/>
        </w:rPr>
        <w:t xml:space="preserve"> скважинной жидкости </w:t>
      </w:r>
    </w:p>
    <w:p w:rsidR="00D36A11" w:rsidRPr="00985257" w:rsidRDefault="00D36A11" w:rsidP="000E0C7D">
      <w:pPr>
        <w:numPr>
          <w:ilvl w:val="0"/>
          <w:numId w:val="16"/>
        </w:numPr>
        <w:tabs>
          <w:tab w:val="clear" w:pos="1211"/>
          <w:tab w:val="num" w:pos="-284"/>
          <w:tab w:val="left" w:pos="36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A56B5D">
        <w:rPr>
          <w:sz w:val="28"/>
          <w:szCs w:val="28"/>
        </w:rPr>
        <w:t>Объем буферной (</w:t>
      </w:r>
      <w:proofErr w:type="spellStart"/>
      <w:r w:rsidRPr="00A56B5D">
        <w:rPr>
          <w:sz w:val="28"/>
          <w:szCs w:val="28"/>
        </w:rPr>
        <w:t>кальматирующей</w:t>
      </w:r>
      <w:proofErr w:type="spellEnd"/>
      <w:r w:rsidRPr="00A56B5D">
        <w:rPr>
          <w:sz w:val="28"/>
          <w:szCs w:val="28"/>
        </w:rPr>
        <w:t>) жидкости</w:t>
      </w:r>
      <w:r>
        <w:t>.</w:t>
      </w:r>
    </w:p>
    <w:p w:rsidR="00D36A11" w:rsidRDefault="00D36A11" w:rsidP="000E0C7D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D36A11" w:rsidRPr="00DB1577" w:rsidRDefault="00D36A11" w:rsidP="000E0C7D">
      <w:pPr>
        <w:numPr>
          <w:ilvl w:val="0"/>
          <w:numId w:val="2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1577">
        <w:rPr>
          <w:sz w:val="28"/>
          <w:szCs w:val="28"/>
        </w:rPr>
        <w:t>Изучить теоретический материал по теме занятия.</w:t>
      </w:r>
    </w:p>
    <w:p w:rsidR="00D36A11" w:rsidRDefault="00D36A11" w:rsidP="000E0C7D">
      <w:pPr>
        <w:numPr>
          <w:ilvl w:val="0"/>
          <w:numId w:val="2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Описать технологию глушения скважины.</w:t>
      </w:r>
    </w:p>
    <w:p w:rsidR="00D36A11" w:rsidRDefault="00D36A11" w:rsidP="000E0C7D">
      <w:pPr>
        <w:numPr>
          <w:ilvl w:val="0"/>
          <w:numId w:val="2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Описать заключительные работы.</w:t>
      </w:r>
    </w:p>
    <w:p w:rsidR="00D36A11" w:rsidRDefault="00D36A11" w:rsidP="000E0C7D">
      <w:pPr>
        <w:numPr>
          <w:ilvl w:val="0"/>
          <w:numId w:val="2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Описать как рассчитывается удельный вес жидкость для глушения.</w:t>
      </w:r>
    </w:p>
    <w:p w:rsidR="00D36A11" w:rsidRPr="001A3B52" w:rsidRDefault="00D36A11" w:rsidP="000E0C7D">
      <w:pPr>
        <w:numPr>
          <w:ilvl w:val="0"/>
          <w:numId w:val="27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Записать требование к охране окружающей среде.</w:t>
      </w:r>
    </w:p>
    <w:p w:rsidR="00D36A11" w:rsidRPr="000E0C7D" w:rsidRDefault="00D36A11" w:rsidP="000E0C7D">
      <w:pPr>
        <w:numPr>
          <w:ilvl w:val="0"/>
          <w:numId w:val="27"/>
        </w:numPr>
        <w:tabs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Систематизировать записи и оформить в виде отчета.</w:t>
      </w:r>
    </w:p>
    <w:p w:rsidR="00D36A11" w:rsidRPr="003E4EE0" w:rsidRDefault="00D36A11" w:rsidP="000E0C7D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D36A11" w:rsidRPr="009C3EAD" w:rsidRDefault="00D36A11" w:rsidP="000E0C7D">
      <w:pPr>
        <w:numPr>
          <w:ilvl w:val="0"/>
          <w:numId w:val="2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как происходит глушение скважины нагнетательной?</w:t>
      </w:r>
    </w:p>
    <w:p w:rsidR="00D36A11" w:rsidRPr="009C3EAD" w:rsidRDefault="00D36A11" w:rsidP="000E0C7D">
      <w:pPr>
        <w:numPr>
          <w:ilvl w:val="0"/>
          <w:numId w:val="2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Какие требование предъявляются в технике безопасности при глушении?</w:t>
      </w:r>
    </w:p>
    <w:p w:rsidR="00D36A11" w:rsidRDefault="00D36A11" w:rsidP="000E0C7D">
      <w:pPr>
        <w:numPr>
          <w:ilvl w:val="0"/>
          <w:numId w:val="2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заключительном этапе при глушении.</w:t>
      </w:r>
    </w:p>
    <w:p w:rsidR="00D36A11" w:rsidRDefault="00D36A11" w:rsidP="000E0C7D">
      <w:pPr>
        <w:numPr>
          <w:ilvl w:val="0"/>
          <w:numId w:val="2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технике безопасности при проведении глушения скважин.</w:t>
      </w:r>
    </w:p>
    <w:p w:rsidR="00D36A11" w:rsidRDefault="00D36A11" w:rsidP="000E0C7D">
      <w:pPr>
        <w:numPr>
          <w:ilvl w:val="0"/>
          <w:numId w:val="28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 происходит г</w:t>
      </w:r>
      <w:r w:rsidRPr="00C537ED">
        <w:rPr>
          <w:sz w:val="28"/>
          <w:szCs w:val="28"/>
        </w:rPr>
        <w:t xml:space="preserve">лушение скважины </w:t>
      </w:r>
      <w:r>
        <w:rPr>
          <w:sz w:val="28"/>
          <w:szCs w:val="28"/>
        </w:rPr>
        <w:t xml:space="preserve">с </w:t>
      </w:r>
      <w:proofErr w:type="spellStart"/>
      <w:r w:rsidRPr="00C537ED">
        <w:rPr>
          <w:sz w:val="28"/>
          <w:szCs w:val="28"/>
        </w:rPr>
        <w:t>одноцикличной</w:t>
      </w:r>
      <w:proofErr w:type="spellEnd"/>
      <w:r w:rsidRPr="00C537ED">
        <w:rPr>
          <w:sz w:val="28"/>
          <w:szCs w:val="28"/>
        </w:rPr>
        <w:t xml:space="preserve"> заменой.</w:t>
      </w:r>
    </w:p>
    <w:p w:rsidR="00902E43" w:rsidRDefault="00902E43" w:rsidP="00E40750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902E43" w:rsidRDefault="00902E43" w:rsidP="000E0C7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занятие № 32</w:t>
      </w:r>
    </w:p>
    <w:p w:rsidR="000E0C7D" w:rsidRDefault="000E0C7D" w:rsidP="00E40750">
      <w:pPr>
        <w:ind w:left="720"/>
        <w:jc w:val="both"/>
        <w:rPr>
          <w:b/>
          <w:i/>
          <w:color w:val="000000"/>
          <w:sz w:val="28"/>
          <w:szCs w:val="28"/>
          <w:u w:val="single"/>
        </w:rPr>
      </w:pPr>
    </w:p>
    <w:p w:rsidR="00902E43" w:rsidRPr="00902E43" w:rsidRDefault="00723CB2" w:rsidP="000E0C7D">
      <w:pPr>
        <w:jc w:val="both"/>
        <w:rPr>
          <w:b/>
          <w:i/>
          <w:sz w:val="28"/>
          <w:szCs w:val="28"/>
          <w:u w:val="single"/>
        </w:rPr>
      </w:pPr>
      <w:r w:rsidRPr="000E0C7D">
        <w:rPr>
          <w:b/>
          <w:bCs/>
          <w:color w:val="000000"/>
          <w:sz w:val="28"/>
          <w:szCs w:val="28"/>
        </w:rPr>
        <w:t>Н</w:t>
      </w:r>
      <w:r w:rsidR="000E0C7D" w:rsidRPr="000E0C7D">
        <w:rPr>
          <w:b/>
          <w:bCs/>
          <w:color w:val="000000"/>
          <w:sz w:val="28"/>
          <w:szCs w:val="28"/>
        </w:rPr>
        <w:t>аименование практической работы:</w:t>
      </w:r>
      <w:r w:rsidR="000E0C7D">
        <w:rPr>
          <w:b/>
          <w:bCs/>
          <w:i/>
          <w:color w:val="000000"/>
          <w:sz w:val="28"/>
          <w:szCs w:val="28"/>
          <w:u w:val="single"/>
        </w:rPr>
        <w:t xml:space="preserve"> </w:t>
      </w:r>
      <w:r w:rsidR="00902E43" w:rsidRPr="00902E43">
        <w:rPr>
          <w:b/>
          <w:i/>
          <w:color w:val="000000"/>
          <w:sz w:val="28"/>
          <w:szCs w:val="28"/>
          <w:u w:val="single"/>
        </w:rPr>
        <w:t>Определение необходимой плот</w:t>
      </w:r>
      <w:r w:rsidR="00902E43" w:rsidRPr="00902E43">
        <w:rPr>
          <w:b/>
          <w:i/>
          <w:color w:val="000000"/>
          <w:sz w:val="28"/>
          <w:szCs w:val="28"/>
          <w:u w:val="single"/>
        </w:rPr>
        <w:softHyphen/>
        <w:t xml:space="preserve">ности бурового раствора для: а) создание противодавления на вскрытый </w:t>
      </w:r>
      <w:proofErr w:type="spellStart"/>
      <w:r w:rsidR="00902E43" w:rsidRPr="00902E43">
        <w:rPr>
          <w:b/>
          <w:i/>
          <w:color w:val="000000"/>
          <w:sz w:val="28"/>
          <w:szCs w:val="28"/>
          <w:u w:val="single"/>
        </w:rPr>
        <w:t>нетфтегазо</w:t>
      </w:r>
      <w:proofErr w:type="spellEnd"/>
      <w:r w:rsidR="00902E43" w:rsidRPr="00902E43">
        <w:rPr>
          <w:b/>
          <w:i/>
          <w:color w:val="000000"/>
          <w:sz w:val="28"/>
          <w:szCs w:val="28"/>
          <w:u w:val="single"/>
        </w:rPr>
        <w:t>-насыщенный пласт.</w:t>
      </w:r>
    </w:p>
    <w:p w:rsidR="00902E43" w:rsidRDefault="00902E43" w:rsidP="00E40750">
      <w:pPr>
        <w:ind w:left="720"/>
        <w:jc w:val="both"/>
        <w:rPr>
          <w:b/>
          <w:sz w:val="28"/>
          <w:szCs w:val="28"/>
        </w:rPr>
      </w:pPr>
    </w:p>
    <w:p w:rsidR="00902E43" w:rsidRDefault="00902E43" w:rsidP="000E0C7D">
      <w:pPr>
        <w:shd w:val="clear" w:color="auto" w:fill="FFFFFF"/>
        <w:tabs>
          <w:tab w:val="left" w:pos="1704"/>
        </w:tabs>
        <w:spacing w:before="10" w:line="360" w:lineRule="auto"/>
        <w:jc w:val="both"/>
        <w:rPr>
          <w:sz w:val="28"/>
          <w:szCs w:val="28"/>
        </w:rPr>
      </w:pPr>
      <w:r w:rsidRPr="003E4EE0">
        <w:rPr>
          <w:b/>
          <w:sz w:val="28"/>
          <w:szCs w:val="28"/>
        </w:rPr>
        <w:t>Цели:</w:t>
      </w:r>
      <w:r w:rsidRPr="003C2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23B48">
        <w:rPr>
          <w:sz w:val="28"/>
          <w:szCs w:val="28"/>
        </w:rPr>
        <w:t xml:space="preserve">определять </w:t>
      </w:r>
      <w:r>
        <w:rPr>
          <w:sz w:val="28"/>
          <w:szCs w:val="28"/>
        </w:rPr>
        <w:t xml:space="preserve">плотность </w:t>
      </w:r>
      <w:proofErr w:type="spellStart"/>
      <w:r>
        <w:rPr>
          <w:sz w:val="28"/>
          <w:szCs w:val="28"/>
        </w:rPr>
        <w:t>задавочной</w:t>
      </w:r>
      <w:proofErr w:type="spellEnd"/>
      <w:r>
        <w:rPr>
          <w:sz w:val="28"/>
          <w:szCs w:val="28"/>
        </w:rPr>
        <w:t xml:space="preserve"> жидкости.</w:t>
      </w:r>
    </w:p>
    <w:p w:rsidR="00902E43" w:rsidRDefault="00902E43" w:rsidP="000E0C7D">
      <w:pPr>
        <w:shd w:val="clear" w:color="auto" w:fill="FFFFFF"/>
        <w:tabs>
          <w:tab w:val="left" w:pos="1704"/>
        </w:tabs>
        <w:spacing w:before="1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Средс</w:t>
      </w:r>
      <w:r w:rsidRPr="003E4EE0">
        <w:rPr>
          <w:b/>
          <w:sz w:val="28"/>
          <w:szCs w:val="28"/>
        </w:rPr>
        <w:t>тва обучения:</w:t>
      </w:r>
      <w:r w:rsidRPr="003E4EE0">
        <w:rPr>
          <w:sz w:val="28"/>
          <w:szCs w:val="28"/>
        </w:rPr>
        <w:t xml:space="preserve"> учебные пособия, </w:t>
      </w:r>
      <w:r w:rsidRPr="003E4EE0">
        <w:rPr>
          <w:b/>
          <w:sz w:val="28"/>
          <w:szCs w:val="28"/>
        </w:rPr>
        <w:t xml:space="preserve"> </w:t>
      </w:r>
      <w:r w:rsidRPr="003E4EE0">
        <w:rPr>
          <w:sz w:val="28"/>
          <w:szCs w:val="28"/>
        </w:rPr>
        <w:t>с</w:t>
      </w:r>
      <w:r>
        <w:rPr>
          <w:sz w:val="28"/>
          <w:szCs w:val="28"/>
        </w:rPr>
        <w:t>хемы, таблицы, опорный конспект, презентации.</w:t>
      </w:r>
    </w:p>
    <w:p w:rsidR="00902E43" w:rsidRDefault="00902E43" w:rsidP="000E0C7D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Термины и понятия</w:t>
      </w:r>
      <w:r>
        <w:rPr>
          <w:b/>
          <w:sz w:val="28"/>
          <w:szCs w:val="28"/>
        </w:rPr>
        <w:t xml:space="preserve">: </w:t>
      </w:r>
    </w:p>
    <w:p w:rsidR="00902E43" w:rsidRPr="003E4EE0" w:rsidRDefault="00902E43" w:rsidP="000E0C7D">
      <w:pPr>
        <w:numPr>
          <w:ilvl w:val="0"/>
          <w:numId w:val="16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Плотность </w:t>
      </w:r>
      <w:proofErr w:type="spellStart"/>
      <w:r>
        <w:rPr>
          <w:sz w:val="28"/>
          <w:szCs w:val="28"/>
        </w:rPr>
        <w:t>задавочной</w:t>
      </w:r>
      <w:proofErr w:type="spellEnd"/>
      <w:r>
        <w:rPr>
          <w:sz w:val="28"/>
          <w:szCs w:val="28"/>
        </w:rPr>
        <w:t xml:space="preserve"> жидкости.</w:t>
      </w:r>
    </w:p>
    <w:p w:rsidR="00902E43" w:rsidRDefault="00902E43" w:rsidP="000E0C7D">
      <w:pPr>
        <w:numPr>
          <w:ilvl w:val="0"/>
          <w:numId w:val="16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Коэффициент безопасности.</w:t>
      </w:r>
    </w:p>
    <w:p w:rsidR="00902E43" w:rsidRPr="000E0C7D" w:rsidRDefault="00902E43" w:rsidP="000E0C7D">
      <w:pPr>
        <w:numPr>
          <w:ilvl w:val="0"/>
          <w:numId w:val="16"/>
        </w:numPr>
        <w:tabs>
          <w:tab w:val="clear" w:pos="1211"/>
          <w:tab w:val="num" w:pos="0"/>
          <w:tab w:val="left" w:pos="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Глушение скважин.</w:t>
      </w:r>
    </w:p>
    <w:p w:rsidR="00902E43" w:rsidRDefault="00902E43" w:rsidP="000E0C7D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Содержание и порядок выполнения работы:</w:t>
      </w:r>
    </w:p>
    <w:p w:rsidR="00902E43" w:rsidRPr="00DB1577" w:rsidRDefault="00902E43" w:rsidP="000E0C7D">
      <w:pPr>
        <w:numPr>
          <w:ilvl w:val="0"/>
          <w:numId w:val="2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1577">
        <w:rPr>
          <w:sz w:val="28"/>
          <w:szCs w:val="28"/>
        </w:rPr>
        <w:t>Изучить теоретический материал по теме занятия.</w:t>
      </w:r>
    </w:p>
    <w:p w:rsidR="00902E43" w:rsidRPr="001A3B52" w:rsidRDefault="00902E43" w:rsidP="000E0C7D">
      <w:pPr>
        <w:numPr>
          <w:ilvl w:val="0"/>
          <w:numId w:val="2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Определяем у</w:t>
      </w:r>
      <w:r w:rsidRPr="001A3B52">
        <w:rPr>
          <w:sz w:val="28"/>
          <w:szCs w:val="28"/>
        </w:rPr>
        <w:t>дельный вес (плотность) жидкости глушения для скважин, где производится полная замена скважинной жидкости, рассчитывается</w:t>
      </w:r>
      <w:r w:rsidR="000E0C7D">
        <w:rPr>
          <w:sz w:val="28"/>
          <w:szCs w:val="28"/>
        </w:rPr>
        <w:t xml:space="preserve"> </w:t>
      </w:r>
      <w:r w:rsidRPr="001A3B52">
        <w:rPr>
          <w:sz w:val="28"/>
          <w:szCs w:val="28"/>
        </w:rPr>
        <w:t>по формуле:</w:t>
      </w:r>
    </w:p>
    <w:p w:rsidR="00902E43" w:rsidRDefault="00902E43" w:rsidP="000E0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у= </w:t>
      </w:r>
      <w:r>
        <w:rPr>
          <w:sz w:val="28"/>
          <w:szCs w:val="28"/>
          <w:u w:val="single"/>
        </w:rPr>
        <w:t>(</w:t>
      </w:r>
      <w:proofErr w:type="spellStart"/>
      <w:r>
        <w:rPr>
          <w:sz w:val="28"/>
          <w:szCs w:val="28"/>
          <w:u w:val="single"/>
        </w:rPr>
        <w:t>Рпл</w:t>
      </w:r>
      <w:proofErr w:type="spellEnd"/>
      <w:r>
        <w:rPr>
          <w:sz w:val="28"/>
          <w:szCs w:val="28"/>
          <w:u w:val="single"/>
        </w:rPr>
        <w:t xml:space="preserve"> + П) х 10</w:t>
      </w:r>
      <w:r w:rsidR="000E0C7D">
        <w:rPr>
          <w:sz w:val="28"/>
          <w:szCs w:val="28"/>
          <w:u w:val="single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E43" w:rsidRDefault="00902E43" w:rsidP="000E0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</w:t>
      </w:r>
    </w:p>
    <w:p w:rsidR="00902E43" w:rsidRPr="001A3B52" w:rsidRDefault="00902E43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1A3B52">
        <w:rPr>
          <w:sz w:val="28"/>
          <w:szCs w:val="28"/>
        </w:rPr>
        <w:t>где: Н - глубина верхних отверстий интервала перфорации по вертикали с учетом альтитуды, м.</w:t>
      </w:r>
    </w:p>
    <w:p w:rsidR="00902E43" w:rsidRPr="001A3B52" w:rsidRDefault="00902E43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1A3B52">
        <w:rPr>
          <w:sz w:val="28"/>
          <w:szCs w:val="28"/>
        </w:rPr>
        <w:t xml:space="preserve">  П - коэффициент безопасности.</w:t>
      </w:r>
    </w:p>
    <w:p w:rsidR="00902E43" w:rsidRPr="001A3B52" w:rsidRDefault="00902E43" w:rsidP="000E0C7D">
      <w:pPr>
        <w:numPr>
          <w:ilvl w:val="0"/>
          <w:numId w:val="2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A3B52">
        <w:rPr>
          <w:sz w:val="28"/>
          <w:szCs w:val="28"/>
        </w:rPr>
        <w:tab/>
        <w:t>Коэффициент безопасности рассчитывается по формуле:</w:t>
      </w:r>
    </w:p>
    <w:p w:rsidR="00902E43" w:rsidRDefault="00902E43" w:rsidP="000E0C7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 = </w:t>
      </w:r>
      <w:proofErr w:type="spellStart"/>
      <w:r>
        <w:rPr>
          <w:sz w:val="28"/>
          <w:szCs w:val="28"/>
          <w:u w:val="single"/>
        </w:rPr>
        <w:t>Рпл</w:t>
      </w:r>
      <w:proofErr w:type="spellEnd"/>
      <w:r>
        <w:rPr>
          <w:sz w:val="28"/>
          <w:szCs w:val="28"/>
          <w:u w:val="single"/>
        </w:rPr>
        <w:t xml:space="preserve"> х 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E43" w:rsidRDefault="00902E43" w:rsidP="000E0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100%</w:t>
      </w:r>
      <w:r w:rsidR="000E0C7D">
        <w:rPr>
          <w:sz w:val="28"/>
          <w:szCs w:val="28"/>
        </w:rPr>
        <w:t>,</w:t>
      </w:r>
    </w:p>
    <w:p w:rsidR="00902E43" w:rsidRPr="001A3B52" w:rsidRDefault="00902E43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1A3B52">
        <w:rPr>
          <w:sz w:val="28"/>
          <w:szCs w:val="28"/>
        </w:rPr>
        <w:t xml:space="preserve">где:     k - % показатель превышения гидростатического столба жидкости над пластовым давлением в зависимости от </w:t>
      </w:r>
      <w:proofErr w:type="spellStart"/>
      <w:r w:rsidRPr="001A3B52">
        <w:rPr>
          <w:sz w:val="28"/>
          <w:szCs w:val="28"/>
        </w:rPr>
        <w:t>категорийности</w:t>
      </w:r>
      <w:proofErr w:type="spellEnd"/>
      <w:r w:rsidRPr="001A3B52">
        <w:rPr>
          <w:sz w:val="28"/>
          <w:szCs w:val="28"/>
        </w:rPr>
        <w:t xml:space="preserve"> скважин (5-10%).</w:t>
      </w:r>
    </w:p>
    <w:p w:rsidR="00902E43" w:rsidRPr="001A3B52" w:rsidRDefault="00902E43" w:rsidP="000E0C7D">
      <w:pPr>
        <w:numPr>
          <w:ilvl w:val="0"/>
          <w:numId w:val="2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A3B52">
        <w:rPr>
          <w:sz w:val="28"/>
          <w:szCs w:val="28"/>
        </w:rPr>
        <w:lastRenderedPageBreak/>
        <w:tab/>
        <w:t xml:space="preserve">В скважинах, которые глушатся с замещением </w:t>
      </w:r>
      <w:proofErr w:type="spellStart"/>
      <w:r w:rsidRPr="001A3B52">
        <w:rPr>
          <w:sz w:val="28"/>
          <w:szCs w:val="28"/>
        </w:rPr>
        <w:t>поднасосной</w:t>
      </w:r>
      <w:proofErr w:type="spellEnd"/>
      <w:r w:rsidRPr="001A3B52">
        <w:rPr>
          <w:sz w:val="28"/>
          <w:szCs w:val="28"/>
        </w:rPr>
        <w:t xml:space="preserve"> жидкости (циклами), время замещения рассчитывается по формуле:</w:t>
      </w:r>
    </w:p>
    <w:p w:rsidR="00902E43" w:rsidRDefault="00902E43" w:rsidP="000E0C7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 =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Hз</w:t>
      </w:r>
      <w:proofErr w:type="spellEnd"/>
      <w:r>
        <w:rPr>
          <w:sz w:val="28"/>
          <w:szCs w:val="28"/>
          <w:u w:val="single"/>
        </w:rPr>
        <w:t xml:space="preserve"> -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E43" w:rsidRDefault="000E0C7D" w:rsidP="000E0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V,</w:t>
      </w:r>
    </w:p>
    <w:p w:rsidR="00902E43" w:rsidRPr="001A3B52" w:rsidRDefault="000E0C7D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 </w:t>
      </w:r>
      <w:r w:rsidR="00902E43" w:rsidRPr="001A3B52">
        <w:rPr>
          <w:sz w:val="28"/>
          <w:szCs w:val="28"/>
        </w:rPr>
        <w:t xml:space="preserve"> V = 70 м/час (скорость всплывания нефти в условиях отстоя),</w:t>
      </w:r>
    </w:p>
    <w:p w:rsidR="00902E43" w:rsidRPr="001A3B52" w:rsidRDefault="00902E43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1A3B52">
        <w:rPr>
          <w:sz w:val="28"/>
          <w:szCs w:val="28"/>
        </w:rPr>
        <w:tab/>
      </w:r>
      <w:proofErr w:type="spellStart"/>
      <w:r w:rsidRPr="001A3B52">
        <w:rPr>
          <w:sz w:val="28"/>
          <w:szCs w:val="28"/>
        </w:rPr>
        <w:t>Нз</w:t>
      </w:r>
      <w:proofErr w:type="spellEnd"/>
      <w:r w:rsidRPr="001A3B52">
        <w:rPr>
          <w:sz w:val="28"/>
          <w:szCs w:val="28"/>
        </w:rPr>
        <w:t xml:space="preserve"> - глубина скважины до искусственного забоя</w:t>
      </w:r>
      <w:r w:rsidR="000E0C7D">
        <w:rPr>
          <w:sz w:val="28"/>
          <w:szCs w:val="28"/>
        </w:rPr>
        <w:t>,</w:t>
      </w:r>
      <w:r w:rsidRPr="001A3B52">
        <w:rPr>
          <w:sz w:val="28"/>
          <w:szCs w:val="28"/>
        </w:rPr>
        <w:t xml:space="preserve"> </w:t>
      </w:r>
    </w:p>
    <w:p w:rsidR="00902E43" w:rsidRPr="001A3B52" w:rsidRDefault="000E0C7D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02E43" w:rsidRPr="001A3B52">
        <w:rPr>
          <w:sz w:val="28"/>
          <w:szCs w:val="28"/>
        </w:rPr>
        <w:t>h - высота столба</w:t>
      </w:r>
      <w:r>
        <w:rPr>
          <w:sz w:val="28"/>
          <w:szCs w:val="28"/>
        </w:rPr>
        <w:t xml:space="preserve"> жидкости глушения по вертикали.</w:t>
      </w:r>
    </w:p>
    <w:p w:rsidR="00902E43" w:rsidRPr="001A3B52" w:rsidRDefault="00902E43" w:rsidP="000E0C7D">
      <w:pPr>
        <w:numPr>
          <w:ilvl w:val="0"/>
          <w:numId w:val="2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A3B52">
        <w:rPr>
          <w:sz w:val="28"/>
          <w:szCs w:val="28"/>
        </w:rPr>
        <w:t xml:space="preserve">Расчет удельного веса (плотности) жидкости глушения при отсутствии замещения и поглощения под насосом (где находится пластовая вода) ведется следующим образом: определяется давление столба жидкости, находящейся под насосом (принимается удельный вес - плотность - от 0,8 до 1,0 г/ см3 в зависимости от % </w:t>
      </w:r>
      <w:proofErr w:type="spellStart"/>
      <w:r w:rsidRPr="001A3B52">
        <w:rPr>
          <w:sz w:val="28"/>
          <w:szCs w:val="28"/>
        </w:rPr>
        <w:t>обводненности</w:t>
      </w:r>
      <w:proofErr w:type="spellEnd"/>
      <w:r w:rsidRPr="001A3B52">
        <w:rPr>
          <w:sz w:val="28"/>
          <w:szCs w:val="28"/>
        </w:rPr>
        <w:t xml:space="preserve"> продукции в скважине):</w:t>
      </w:r>
    </w:p>
    <w:p w:rsidR="00902E43" w:rsidRDefault="00902E43" w:rsidP="000E0C7D">
      <w:pPr>
        <w:jc w:val="both"/>
        <w:rPr>
          <w:sz w:val="28"/>
          <w:szCs w:val="28"/>
          <w:u w:val="single"/>
        </w:rPr>
      </w:pPr>
      <w:r w:rsidRPr="001A3B52">
        <w:rPr>
          <w:sz w:val="28"/>
          <w:szCs w:val="28"/>
        </w:rPr>
        <w:tab/>
      </w:r>
      <w:r w:rsidRPr="001A3B5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  <w:u w:val="single"/>
        </w:rPr>
        <w:t xml:space="preserve">(Н - </w:t>
      </w:r>
      <w:proofErr w:type="spellStart"/>
      <w:r>
        <w:rPr>
          <w:sz w:val="28"/>
          <w:szCs w:val="28"/>
          <w:u w:val="single"/>
        </w:rPr>
        <w:t>hн</w:t>
      </w:r>
      <w:proofErr w:type="spellEnd"/>
      <w:r>
        <w:rPr>
          <w:sz w:val="28"/>
          <w:szCs w:val="28"/>
          <w:u w:val="single"/>
        </w:rPr>
        <w:t xml:space="preserve">) 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E43" w:rsidRDefault="00902E43" w:rsidP="000E0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10</w:t>
      </w:r>
    </w:p>
    <w:p w:rsidR="00902E43" w:rsidRPr="001A3B52" w:rsidRDefault="00902E43" w:rsidP="000E0C7D">
      <w:pPr>
        <w:numPr>
          <w:ilvl w:val="0"/>
          <w:numId w:val="2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A3B52">
        <w:rPr>
          <w:sz w:val="28"/>
          <w:szCs w:val="28"/>
        </w:rPr>
        <w:t>пределя</w:t>
      </w:r>
      <w:r>
        <w:rPr>
          <w:sz w:val="28"/>
          <w:szCs w:val="28"/>
        </w:rPr>
        <w:t>ем</w:t>
      </w:r>
      <w:r w:rsidRPr="001A3B52">
        <w:rPr>
          <w:sz w:val="28"/>
          <w:szCs w:val="28"/>
        </w:rPr>
        <w:t xml:space="preserve"> давление, которое нужно создать столбом жидкости глушения над насосом:</w:t>
      </w:r>
    </w:p>
    <w:p w:rsidR="00902E43" w:rsidRDefault="000E0C7D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 = </w:t>
      </w:r>
      <w:proofErr w:type="spellStart"/>
      <w:r>
        <w:rPr>
          <w:sz w:val="28"/>
          <w:szCs w:val="28"/>
        </w:rPr>
        <w:t>Рпл</w:t>
      </w:r>
      <w:proofErr w:type="spellEnd"/>
      <w:r>
        <w:rPr>
          <w:sz w:val="28"/>
          <w:szCs w:val="28"/>
        </w:rPr>
        <w:t xml:space="preserve"> + П – </w:t>
      </w:r>
      <w:proofErr w:type="spellStart"/>
      <w:r>
        <w:rPr>
          <w:sz w:val="28"/>
          <w:szCs w:val="28"/>
        </w:rPr>
        <w:t>Рн</w:t>
      </w:r>
      <w:proofErr w:type="spellEnd"/>
      <w:r>
        <w:rPr>
          <w:sz w:val="28"/>
          <w:szCs w:val="28"/>
        </w:rPr>
        <w:t>,</w:t>
      </w:r>
      <w:r w:rsidR="00902E43">
        <w:rPr>
          <w:sz w:val="28"/>
          <w:szCs w:val="28"/>
        </w:rPr>
        <w:tab/>
      </w:r>
    </w:p>
    <w:p w:rsidR="00902E43" w:rsidRPr="001A3B52" w:rsidRDefault="00902E43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1A3B52">
        <w:rPr>
          <w:sz w:val="28"/>
          <w:szCs w:val="28"/>
        </w:rPr>
        <w:t>где:</w:t>
      </w:r>
      <w:r w:rsidRPr="001A3B52">
        <w:rPr>
          <w:sz w:val="28"/>
          <w:szCs w:val="28"/>
        </w:rPr>
        <w:tab/>
        <w:t>П - коэффициент безопасности</w:t>
      </w:r>
      <w:r w:rsidR="000E0C7D">
        <w:rPr>
          <w:sz w:val="28"/>
          <w:szCs w:val="28"/>
        </w:rPr>
        <w:t>.</w:t>
      </w:r>
    </w:p>
    <w:p w:rsidR="00902E43" w:rsidRPr="001A3B52" w:rsidRDefault="000E0C7D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02E43" w:rsidRPr="001A3B52">
        <w:rPr>
          <w:sz w:val="28"/>
          <w:szCs w:val="28"/>
        </w:rPr>
        <w:t>з вышеизложенного формула определения удельного веса (плотности) жидкости глушения следующая:</w:t>
      </w:r>
    </w:p>
    <w:p w:rsidR="00902E43" w:rsidRDefault="00902E43" w:rsidP="000E0C7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 = </w:t>
      </w:r>
      <w:r>
        <w:rPr>
          <w:sz w:val="28"/>
          <w:szCs w:val="28"/>
          <w:u w:val="single"/>
        </w:rPr>
        <w:t>Р х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2E43" w:rsidRDefault="00902E43" w:rsidP="000E0C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hн</w:t>
      </w:r>
      <w:proofErr w:type="spellEnd"/>
      <w:r w:rsidR="000E0C7D">
        <w:rPr>
          <w:sz w:val="28"/>
          <w:szCs w:val="28"/>
        </w:rPr>
        <w:t>,</w:t>
      </w:r>
    </w:p>
    <w:p w:rsidR="00902E43" w:rsidRPr="001A3B52" w:rsidRDefault="00902E43" w:rsidP="000E0C7D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  <w:r w:rsidRPr="001A3B52">
        <w:rPr>
          <w:sz w:val="28"/>
          <w:szCs w:val="28"/>
        </w:rPr>
        <w:t>где:</w:t>
      </w:r>
      <w:r w:rsidRPr="001A3B52">
        <w:rPr>
          <w:sz w:val="28"/>
          <w:szCs w:val="28"/>
        </w:rPr>
        <w:tab/>
      </w:r>
      <w:proofErr w:type="spellStart"/>
      <w:r w:rsidRPr="001A3B52">
        <w:rPr>
          <w:sz w:val="28"/>
          <w:szCs w:val="28"/>
        </w:rPr>
        <w:t>hн</w:t>
      </w:r>
      <w:proofErr w:type="spellEnd"/>
      <w:r w:rsidRPr="001A3B52">
        <w:rPr>
          <w:sz w:val="28"/>
          <w:szCs w:val="28"/>
        </w:rPr>
        <w:t xml:space="preserve"> - глубина приема насоса по вертикали</w:t>
      </w:r>
      <w:r w:rsidR="000E0C7D">
        <w:rPr>
          <w:sz w:val="28"/>
          <w:szCs w:val="28"/>
        </w:rPr>
        <w:t>.</w:t>
      </w:r>
    </w:p>
    <w:p w:rsidR="00902E43" w:rsidRPr="000E0C7D" w:rsidRDefault="00902E43" w:rsidP="000E0C7D">
      <w:pPr>
        <w:numPr>
          <w:ilvl w:val="0"/>
          <w:numId w:val="29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DB1577">
        <w:rPr>
          <w:sz w:val="28"/>
          <w:szCs w:val="28"/>
        </w:rPr>
        <w:t>Проанализировать результаты измерений и написать отчет.</w:t>
      </w:r>
    </w:p>
    <w:p w:rsidR="00902E43" w:rsidRPr="003E4EE0" w:rsidRDefault="00902E43" w:rsidP="000E0C7D">
      <w:pPr>
        <w:spacing w:line="360" w:lineRule="auto"/>
        <w:jc w:val="both"/>
        <w:rPr>
          <w:b/>
          <w:sz w:val="28"/>
          <w:szCs w:val="28"/>
        </w:rPr>
      </w:pPr>
      <w:r w:rsidRPr="003E4EE0">
        <w:rPr>
          <w:b/>
          <w:sz w:val="28"/>
          <w:szCs w:val="28"/>
        </w:rPr>
        <w:t>Контрольные вопросы:</w:t>
      </w:r>
    </w:p>
    <w:p w:rsidR="00902E43" w:rsidRPr="009C3EAD" w:rsidRDefault="00902E43" w:rsidP="000E0C7D">
      <w:pPr>
        <w:numPr>
          <w:ilvl w:val="0"/>
          <w:numId w:val="3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</w:t>
      </w:r>
      <w:proofErr w:type="spellStart"/>
      <w:r>
        <w:rPr>
          <w:sz w:val="28"/>
          <w:szCs w:val="28"/>
        </w:rPr>
        <w:t>задавочная</w:t>
      </w:r>
      <w:proofErr w:type="spellEnd"/>
      <w:r>
        <w:rPr>
          <w:sz w:val="28"/>
          <w:szCs w:val="28"/>
        </w:rPr>
        <w:t xml:space="preserve"> жидкость?</w:t>
      </w:r>
    </w:p>
    <w:p w:rsidR="00902E43" w:rsidRPr="009C3EAD" w:rsidRDefault="00902E43" w:rsidP="000E0C7D">
      <w:pPr>
        <w:numPr>
          <w:ilvl w:val="0"/>
          <w:numId w:val="3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что обращают внимание при расчете удельного веса </w:t>
      </w:r>
      <w:proofErr w:type="spellStart"/>
      <w:r>
        <w:rPr>
          <w:sz w:val="28"/>
          <w:szCs w:val="28"/>
        </w:rPr>
        <w:t>задавочной</w:t>
      </w:r>
      <w:proofErr w:type="spellEnd"/>
      <w:r>
        <w:rPr>
          <w:sz w:val="28"/>
          <w:szCs w:val="28"/>
        </w:rPr>
        <w:t xml:space="preserve"> жидкости?</w:t>
      </w:r>
    </w:p>
    <w:p w:rsidR="00902E43" w:rsidRDefault="00902E43" w:rsidP="000E0C7D">
      <w:pPr>
        <w:numPr>
          <w:ilvl w:val="0"/>
          <w:numId w:val="3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такое коэффициент безопасности?</w:t>
      </w:r>
    </w:p>
    <w:p w:rsidR="00902E43" w:rsidRDefault="00902E43" w:rsidP="000E0C7D">
      <w:pPr>
        <w:numPr>
          <w:ilvl w:val="0"/>
          <w:numId w:val="30"/>
        </w:numPr>
        <w:tabs>
          <w:tab w:val="left" w:pos="-36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Расскажите о технике безопасности при проведении глушения скважин.</w:t>
      </w:r>
    </w:p>
    <w:p w:rsidR="009B6256" w:rsidRDefault="009B6256" w:rsidP="00E40750">
      <w:pPr>
        <w:tabs>
          <w:tab w:val="left" w:pos="-360"/>
        </w:tabs>
        <w:spacing w:line="360" w:lineRule="auto"/>
        <w:jc w:val="both"/>
        <w:rPr>
          <w:sz w:val="28"/>
          <w:szCs w:val="28"/>
        </w:rPr>
      </w:pPr>
    </w:p>
    <w:p w:rsidR="00DD3DA8" w:rsidRDefault="00DD3DA8" w:rsidP="00E40750">
      <w:pPr>
        <w:jc w:val="both"/>
      </w:pPr>
    </w:p>
    <w:p w:rsidR="00DD3DA8" w:rsidRDefault="00DD3DA8" w:rsidP="00E40750">
      <w:pPr>
        <w:jc w:val="both"/>
      </w:pPr>
    </w:p>
    <w:p w:rsidR="00DD3DA8" w:rsidRDefault="00DD3DA8" w:rsidP="00E40750">
      <w:pPr>
        <w:jc w:val="both"/>
      </w:pPr>
    </w:p>
    <w:p w:rsidR="00DD3DA8" w:rsidRDefault="00DD3DA8" w:rsidP="00E40750">
      <w:pPr>
        <w:jc w:val="both"/>
      </w:pPr>
    </w:p>
    <w:sectPr w:rsidR="00DD3DA8" w:rsidSect="00F568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50" w:rsidRDefault="00E40750" w:rsidP="004C5C5F">
      <w:r>
        <w:separator/>
      </w:r>
    </w:p>
  </w:endnote>
  <w:endnote w:type="continuationSeparator" w:id="0">
    <w:p w:rsidR="00E40750" w:rsidRDefault="00E40750" w:rsidP="004C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750" w:rsidRDefault="00E40750" w:rsidP="00C2275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50" w:rsidRDefault="00E40750" w:rsidP="004C5C5F">
      <w:r>
        <w:separator/>
      </w:r>
    </w:p>
  </w:footnote>
  <w:footnote w:type="continuationSeparator" w:id="0">
    <w:p w:rsidR="00E40750" w:rsidRDefault="00E40750" w:rsidP="004C5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2" w15:restartNumberingAfterBreak="0">
    <w:nsid w:val="0C000DD6"/>
    <w:multiLevelType w:val="singleLevel"/>
    <w:tmpl w:val="16B215E4"/>
    <w:lvl w:ilvl="0">
      <w:start w:val="1"/>
      <w:numFmt w:val="decimal"/>
      <w:lvlText w:val="%1)"/>
      <w:lvlJc w:val="left"/>
      <w:pPr>
        <w:tabs>
          <w:tab w:val="num" w:pos="153"/>
        </w:tabs>
        <w:ind w:left="153" w:hanging="360"/>
      </w:pPr>
    </w:lvl>
  </w:abstractNum>
  <w:abstractNum w:abstractNumId="3" w15:restartNumberingAfterBreak="0">
    <w:nsid w:val="0D262C89"/>
    <w:multiLevelType w:val="hybridMultilevel"/>
    <w:tmpl w:val="8328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44913"/>
    <w:multiLevelType w:val="hybridMultilevel"/>
    <w:tmpl w:val="4CA23856"/>
    <w:lvl w:ilvl="0" w:tplc="FD5E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9321F"/>
    <w:multiLevelType w:val="hybridMultilevel"/>
    <w:tmpl w:val="1CAE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801FF"/>
    <w:multiLevelType w:val="hybridMultilevel"/>
    <w:tmpl w:val="81B2FE5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A5DE4"/>
    <w:multiLevelType w:val="hybridMultilevel"/>
    <w:tmpl w:val="AEEE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5214"/>
    <w:multiLevelType w:val="hybridMultilevel"/>
    <w:tmpl w:val="4CA23856"/>
    <w:lvl w:ilvl="0" w:tplc="FD5E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F65"/>
    <w:multiLevelType w:val="hybridMultilevel"/>
    <w:tmpl w:val="F29E1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0C552A"/>
    <w:multiLevelType w:val="hybridMultilevel"/>
    <w:tmpl w:val="0114CEE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943AFD"/>
    <w:multiLevelType w:val="hybridMultilevel"/>
    <w:tmpl w:val="6B0C0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D14307"/>
    <w:multiLevelType w:val="hybridMultilevel"/>
    <w:tmpl w:val="4CA23856"/>
    <w:lvl w:ilvl="0" w:tplc="FD5E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73E13"/>
    <w:multiLevelType w:val="hybridMultilevel"/>
    <w:tmpl w:val="5448BD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B95609"/>
    <w:multiLevelType w:val="hybridMultilevel"/>
    <w:tmpl w:val="BA70F3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E6AAA"/>
    <w:multiLevelType w:val="singleLevel"/>
    <w:tmpl w:val="B9BAC9B4"/>
    <w:lvl w:ilvl="0">
      <w:start w:val="1"/>
      <w:numFmt w:val="decimal"/>
      <w:lvlText w:val="%1)"/>
      <w:lvlJc w:val="left"/>
      <w:pPr>
        <w:tabs>
          <w:tab w:val="num" w:pos="153"/>
        </w:tabs>
        <w:ind w:left="153" w:hanging="360"/>
      </w:pPr>
    </w:lvl>
  </w:abstractNum>
  <w:abstractNum w:abstractNumId="17" w15:restartNumberingAfterBreak="0">
    <w:nsid w:val="41324C26"/>
    <w:multiLevelType w:val="hybridMultilevel"/>
    <w:tmpl w:val="2BB048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19B27E9"/>
    <w:multiLevelType w:val="hybridMultilevel"/>
    <w:tmpl w:val="7A3CB68C"/>
    <w:lvl w:ilvl="0" w:tplc="35CC23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5982BFD"/>
    <w:multiLevelType w:val="singleLevel"/>
    <w:tmpl w:val="8684F8FA"/>
    <w:lvl w:ilvl="0">
      <w:start w:val="1"/>
      <w:numFmt w:val="decimal"/>
      <w:lvlText w:val="%1)"/>
      <w:lvlJc w:val="left"/>
      <w:pPr>
        <w:tabs>
          <w:tab w:val="num" w:pos="153"/>
        </w:tabs>
        <w:ind w:left="153" w:hanging="360"/>
      </w:pPr>
    </w:lvl>
  </w:abstractNum>
  <w:abstractNum w:abstractNumId="20" w15:restartNumberingAfterBreak="0">
    <w:nsid w:val="4A6C4F38"/>
    <w:multiLevelType w:val="hybridMultilevel"/>
    <w:tmpl w:val="29ACF94A"/>
    <w:lvl w:ilvl="0" w:tplc="AF7CC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C351F2"/>
    <w:multiLevelType w:val="hybridMultilevel"/>
    <w:tmpl w:val="D34C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27B8C"/>
    <w:multiLevelType w:val="hybridMultilevel"/>
    <w:tmpl w:val="0B8C3D68"/>
    <w:lvl w:ilvl="0" w:tplc="004EE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87186"/>
    <w:multiLevelType w:val="singleLevel"/>
    <w:tmpl w:val="1C4A98E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F6705D"/>
    <w:multiLevelType w:val="hybridMultilevel"/>
    <w:tmpl w:val="FC8AE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8DE7D55"/>
    <w:multiLevelType w:val="hybridMultilevel"/>
    <w:tmpl w:val="168441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99B6637"/>
    <w:multiLevelType w:val="hybridMultilevel"/>
    <w:tmpl w:val="DCD6AC08"/>
    <w:lvl w:ilvl="0" w:tplc="D7F8D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07E06"/>
    <w:multiLevelType w:val="hybridMultilevel"/>
    <w:tmpl w:val="057CE3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8422C"/>
    <w:multiLevelType w:val="hybridMultilevel"/>
    <w:tmpl w:val="89867B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C11E8B"/>
    <w:multiLevelType w:val="hybridMultilevel"/>
    <w:tmpl w:val="FECEED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070F66"/>
    <w:multiLevelType w:val="hybridMultilevel"/>
    <w:tmpl w:val="DCD6AC08"/>
    <w:lvl w:ilvl="0" w:tplc="D7F8D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862370"/>
    <w:multiLevelType w:val="hybridMultilevel"/>
    <w:tmpl w:val="903842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2015F97"/>
    <w:multiLevelType w:val="hybridMultilevel"/>
    <w:tmpl w:val="AC549DB6"/>
    <w:lvl w:ilvl="0" w:tplc="0419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440F2B"/>
    <w:multiLevelType w:val="singleLevel"/>
    <w:tmpl w:val="3FFCFC3E"/>
    <w:lvl w:ilvl="0">
      <w:start w:val="1"/>
      <w:numFmt w:val="decimal"/>
      <w:lvlText w:val="%1)"/>
      <w:lvlJc w:val="left"/>
      <w:pPr>
        <w:tabs>
          <w:tab w:val="num" w:pos="-207"/>
        </w:tabs>
        <w:ind w:left="-207" w:hanging="360"/>
      </w:pPr>
    </w:lvl>
  </w:abstractNum>
  <w:abstractNum w:abstractNumId="34" w15:restartNumberingAfterBreak="0">
    <w:nsid w:val="7A4879E4"/>
    <w:multiLevelType w:val="hybridMultilevel"/>
    <w:tmpl w:val="C98463F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A56141"/>
    <w:multiLevelType w:val="hybridMultilevel"/>
    <w:tmpl w:val="77406C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6"/>
  </w:num>
  <w:num w:numId="2">
    <w:abstractNumId w:val="8"/>
  </w:num>
  <w:num w:numId="3">
    <w:abstractNumId w:val="32"/>
  </w:num>
  <w:num w:numId="4">
    <w:abstractNumId w:val="34"/>
  </w:num>
  <w:num w:numId="5">
    <w:abstractNumId w:val="1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5"/>
  </w:num>
  <w:num w:numId="9">
    <w:abstractNumId w:val="14"/>
  </w:num>
  <w:num w:numId="10">
    <w:abstractNumId w:val="13"/>
  </w:num>
  <w:num w:numId="11">
    <w:abstractNumId w:val="24"/>
  </w:num>
  <w:num w:numId="12">
    <w:abstractNumId w:val="9"/>
  </w:num>
  <w:num w:numId="13">
    <w:abstractNumId w:val="4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1"/>
  </w:num>
  <w:num w:numId="20">
    <w:abstractNumId w:val="30"/>
  </w:num>
  <w:num w:numId="21">
    <w:abstractNumId w:val="22"/>
  </w:num>
  <w:num w:numId="22">
    <w:abstractNumId w:val="5"/>
  </w:num>
  <w:num w:numId="23">
    <w:abstractNumId w:val="3"/>
  </w:num>
  <w:num w:numId="24">
    <w:abstractNumId w:val="31"/>
  </w:num>
  <w:num w:numId="25">
    <w:abstractNumId w:val="29"/>
  </w:num>
  <w:num w:numId="26">
    <w:abstractNumId w:val="25"/>
  </w:num>
  <w:num w:numId="27">
    <w:abstractNumId w:val="11"/>
  </w:num>
  <w:num w:numId="28">
    <w:abstractNumId w:val="28"/>
  </w:num>
  <w:num w:numId="29">
    <w:abstractNumId w:val="18"/>
  </w:num>
  <w:num w:numId="30">
    <w:abstractNumId w:val="17"/>
  </w:num>
  <w:num w:numId="31">
    <w:abstractNumId w:val="23"/>
  </w:num>
  <w:num w:numId="32">
    <w:abstractNumId w:val="33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6"/>
  </w:num>
  <w:num w:numId="3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13F0"/>
    <w:rsid w:val="00010A9E"/>
    <w:rsid w:val="00023986"/>
    <w:rsid w:val="000522F7"/>
    <w:rsid w:val="000B526C"/>
    <w:rsid w:val="000D3E3B"/>
    <w:rsid w:val="000E0C7D"/>
    <w:rsid w:val="000F5409"/>
    <w:rsid w:val="0012437F"/>
    <w:rsid w:val="00155F5E"/>
    <w:rsid w:val="001C0200"/>
    <w:rsid w:val="001C425C"/>
    <w:rsid w:val="001E0282"/>
    <w:rsid w:val="001E712B"/>
    <w:rsid w:val="00200DCE"/>
    <w:rsid w:val="002405BB"/>
    <w:rsid w:val="002C62D4"/>
    <w:rsid w:val="002C7208"/>
    <w:rsid w:val="002E2462"/>
    <w:rsid w:val="002F21BE"/>
    <w:rsid w:val="00303973"/>
    <w:rsid w:val="003222B2"/>
    <w:rsid w:val="00324882"/>
    <w:rsid w:val="00343C49"/>
    <w:rsid w:val="003523C6"/>
    <w:rsid w:val="003B2648"/>
    <w:rsid w:val="00425217"/>
    <w:rsid w:val="00455209"/>
    <w:rsid w:val="004C5C5F"/>
    <w:rsid w:val="00515E7A"/>
    <w:rsid w:val="005304D4"/>
    <w:rsid w:val="00540862"/>
    <w:rsid w:val="00546E91"/>
    <w:rsid w:val="00565B63"/>
    <w:rsid w:val="005D625C"/>
    <w:rsid w:val="005F4891"/>
    <w:rsid w:val="006113F0"/>
    <w:rsid w:val="00637282"/>
    <w:rsid w:val="00651E0F"/>
    <w:rsid w:val="00681AB3"/>
    <w:rsid w:val="00694E97"/>
    <w:rsid w:val="006A7621"/>
    <w:rsid w:val="006C1C56"/>
    <w:rsid w:val="006E1C67"/>
    <w:rsid w:val="00700E5B"/>
    <w:rsid w:val="007024BD"/>
    <w:rsid w:val="00723CB2"/>
    <w:rsid w:val="00756E24"/>
    <w:rsid w:val="0077286D"/>
    <w:rsid w:val="007B752D"/>
    <w:rsid w:val="00805644"/>
    <w:rsid w:val="00812121"/>
    <w:rsid w:val="00820CED"/>
    <w:rsid w:val="00830151"/>
    <w:rsid w:val="008A3DC7"/>
    <w:rsid w:val="008B23D4"/>
    <w:rsid w:val="008F2843"/>
    <w:rsid w:val="008F6E87"/>
    <w:rsid w:val="0090025E"/>
    <w:rsid w:val="00902E43"/>
    <w:rsid w:val="00946448"/>
    <w:rsid w:val="00956840"/>
    <w:rsid w:val="009A7E43"/>
    <w:rsid w:val="009B6256"/>
    <w:rsid w:val="009F42EA"/>
    <w:rsid w:val="00A04886"/>
    <w:rsid w:val="00A1466F"/>
    <w:rsid w:val="00A23259"/>
    <w:rsid w:val="00A612A7"/>
    <w:rsid w:val="00A71B29"/>
    <w:rsid w:val="00A8383C"/>
    <w:rsid w:val="00A96950"/>
    <w:rsid w:val="00AA02A5"/>
    <w:rsid w:val="00AC2BFA"/>
    <w:rsid w:val="00B10F57"/>
    <w:rsid w:val="00B1552E"/>
    <w:rsid w:val="00B37A3C"/>
    <w:rsid w:val="00B42E0A"/>
    <w:rsid w:val="00B441D1"/>
    <w:rsid w:val="00B56F3A"/>
    <w:rsid w:val="00B810D6"/>
    <w:rsid w:val="00BA1B83"/>
    <w:rsid w:val="00BC1C0F"/>
    <w:rsid w:val="00BC48D3"/>
    <w:rsid w:val="00C00758"/>
    <w:rsid w:val="00C040C4"/>
    <w:rsid w:val="00C22757"/>
    <w:rsid w:val="00C33EA1"/>
    <w:rsid w:val="00C7426E"/>
    <w:rsid w:val="00C94548"/>
    <w:rsid w:val="00CB61D2"/>
    <w:rsid w:val="00CB703B"/>
    <w:rsid w:val="00CD1A36"/>
    <w:rsid w:val="00D115FB"/>
    <w:rsid w:val="00D36A11"/>
    <w:rsid w:val="00D44BB0"/>
    <w:rsid w:val="00D47F70"/>
    <w:rsid w:val="00D659A0"/>
    <w:rsid w:val="00D73300"/>
    <w:rsid w:val="00DC6B96"/>
    <w:rsid w:val="00DD3DA8"/>
    <w:rsid w:val="00DE4101"/>
    <w:rsid w:val="00DF13BE"/>
    <w:rsid w:val="00E10277"/>
    <w:rsid w:val="00E21CF8"/>
    <w:rsid w:val="00E40750"/>
    <w:rsid w:val="00E75A9C"/>
    <w:rsid w:val="00EC017D"/>
    <w:rsid w:val="00EC2692"/>
    <w:rsid w:val="00ED63BC"/>
    <w:rsid w:val="00F021C5"/>
    <w:rsid w:val="00F46609"/>
    <w:rsid w:val="00F5688B"/>
    <w:rsid w:val="00F568D2"/>
    <w:rsid w:val="00F60F68"/>
    <w:rsid w:val="00FB5498"/>
    <w:rsid w:val="00FD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66"/>
    <o:shapelayout v:ext="edit">
      <o:idmap v:ext="edit" data="1"/>
    </o:shapelayout>
  </w:shapeDefaults>
  <w:decimalSymbol w:val=","/>
  <w:listSeparator w:val=";"/>
  <w14:docId w14:val="5B6BA4D1"/>
  <w15:docId w15:val="{C3398A7F-C3B5-4865-813D-1AE13E08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13F0"/>
    <w:pPr>
      <w:keepNext/>
      <w:widowControl w:val="0"/>
      <w:shd w:val="clear" w:color="auto" w:fill="FFFFFF"/>
      <w:autoSpaceDE w:val="0"/>
      <w:autoSpaceDN w:val="0"/>
      <w:adjustRightInd w:val="0"/>
      <w:ind w:firstLine="567"/>
      <w:jc w:val="center"/>
      <w:outlineLvl w:val="0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3F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table" w:styleId="a3">
    <w:name w:val="Table Grid"/>
    <w:basedOn w:val="a1"/>
    <w:rsid w:val="00611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113F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11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13F0"/>
  </w:style>
  <w:style w:type="paragraph" w:customStyle="1" w:styleId="Normal1">
    <w:name w:val="Normal1"/>
    <w:uiPriority w:val="99"/>
    <w:rsid w:val="006113F0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Обычный2"/>
    <w:uiPriority w:val="99"/>
    <w:rsid w:val="006113F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rsid w:val="006113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3F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113F0"/>
    <w:pPr>
      <w:ind w:left="708"/>
    </w:pPr>
  </w:style>
  <w:style w:type="character" w:customStyle="1" w:styleId="aa">
    <w:name w:val="Без интервала Знак"/>
    <w:basedOn w:val="a0"/>
    <w:link w:val="ab"/>
    <w:uiPriority w:val="1"/>
    <w:locked/>
    <w:rsid w:val="006113F0"/>
  </w:style>
  <w:style w:type="paragraph" w:styleId="ab">
    <w:name w:val="No Spacing"/>
    <w:link w:val="aa"/>
    <w:uiPriority w:val="1"/>
    <w:qFormat/>
    <w:rsid w:val="006113F0"/>
    <w:pPr>
      <w:spacing w:after="0" w:line="240" w:lineRule="auto"/>
    </w:pPr>
  </w:style>
  <w:style w:type="character" w:customStyle="1" w:styleId="ac">
    <w:name w:val="Подпись к картинке_"/>
    <w:basedOn w:val="a0"/>
    <w:link w:val="ad"/>
    <w:locked/>
    <w:rsid w:val="006113F0"/>
    <w:rPr>
      <w:sz w:val="27"/>
      <w:szCs w:val="27"/>
      <w:shd w:val="clear" w:color="auto" w:fill="FFFFFF"/>
    </w:rPr>
  </w:style>
  <w:style w:type="paragraph" w:customStyle="1" w:styleId="ad">
    <w:name w:val="Подпись к картинке"/>
    <w:basedOn w:val="a"/>
    <w:link w:val="ac"/>
    <w:rsid w:val="006113F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e">
    <w:name w:val="Body Text Indent"/>
    <w:basedOn w:val="a"/>
    <w:link w:val="af"/>
    <w:rsid w:val="006113F0"/>
    <w:pPr>
      <w:widowControl w:val="0"/>
      <w:shd w:val="clear" w:color="auto" w:fill="FFFFFF"/>
      <w:autoSpaceDE w:val="0"/>
      <w:autoSpaceDN w:val="0"/>
      <w:adjustRightInd w:val="0"/>
      <w:ind w:firstLine="567"/>
      <w:jc w:val="both"/>
    </w:pPr>
    <w:rPr>
      <w:color w:val="000000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sid w:val="006113F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0">
    <w:name w:val="Body Text"/>
    <w:basedOn w:val="a"/>
    <w:link w:val="af1"/>
    <w:rsid w:val="006113F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6113F0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2">
    <w:name w:val="Normal (Web)"/>
    <w:basedOn w:val="a"/>
    <w:rsid w:val="006113F0"/>
    <w:pPr>
      <w:spacing w:before="100" w:beforeAutospacing="1" w:after="100" w:afterAutospacing="1"/>
    </w:pPr>
    <w:rPr>
      <w:color w:val="000000"/>
    </w:rPr>
  </w:style>
  <w:style w:type="paragraph" w:styleId="3">
    <w:name w:val="Body Text 3"/>
    <w:basedOn w:val="a"/>
    <w:link w:val="30"/>
    <w:rsid w:val="006113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113F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1"/>
    <w:rsid w:val="006113F0"/>
    <w:rPr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3"/>
    <w:rsid w:val="006113F0"/>
    <w:pPr>
      <w:widowControl w:val="0"/>
      <w:shd w:val="clear" w:color="auto" w:fill="FFFFFF"/>
      <w:spacing w:before="180" w:after="180" w:line="216" w:lineRule="exact"/>
      <w:ind w:hanging="212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f4">
    <w:name w:val="Основной текст + Курсив"/>
    <w:basedOn w:val="af3"/>
    <w:rsid w:val="00611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3)_"/>
    <w:basedOn w:val="a0"/>
    <w:link w:val="33"/>
    <w:rsid w:val="006113F0"/>
    <w:rPr>
      <w:i/>
      <w:iCs/>
      <w:sz w:val="18"/>
      <w:szCs w:val="18"/>
      <w:shd w:val="clear" w:color="auto" w:fill="FFFFFF"/>
    </w:rPr>
  </w:style>
  <w:style w:type="character" w:customStyle="1" w:styleId="2Exact">
    <w:name w:val="Подпись к картинке (2) Exact"/>
    <w:basedOn w:val="a0"/>
    <w:link w:val="20"/>
    <w:rsid w:val="006113F0"/>
    <w:rPr>
      <w:sz w:val="13"/>
      <w:szCs w:val="1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113F0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paragraph" w:customStyle="1" w:styleId="20">
    <w:name w:val="Подпись к картинке (2)"/>
    <w:basedOn w:val="a"/>
    <w:link w:val="2Exact"/>
    <w:rsid w:val="006113F0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34">
    <w:name w:val="Подпись к картинке (3)_"/>
    <w:basedOn w:val="a0"/>
    <w:link w:val="35"/>
    <w:rsid w:val="006113F0"/>
    <w:rPr>
      <w:sz w:val="18"/>
      <w:szCs w:val="18"/>
      <w:shd w:val="clear" w:color="auto" w:fill="FFFFFF"/>
    </w:rPr>
  </w:style>
  <w:style w:type="paragraph" w:customStyle="1" w:styleId="35">
    <w:name w:val="Подпись к картинке (3)"/>
    <w:basedOn w:val="a"/>
    <w:link w:val="34"/>
    <w:rsid w:val="006113F0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21">
    <w:name w:val="Заголовок №2_"/>
    <w:basedOn w:val="a0"/>
    <w:link w:val="22"/>
    <w:rsid w:val="006113F0"/>
    <w:rPr>
      <w:sz w:val="18"/>
      <w:szCs w:val="18"/>
      <w:shd w:val="clear" w:color="auto" w:fill="FFFFFF"/>
    </w:rPr>
  </w:style>
  <w:style w:type="character" w:customStyle="1" w:styleId="11">
    <w:name w:val="Основной текст1"/>
    <w:basedOn w:val="af3"/>
    <w:rsid w:val="00611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113F0"/>
    <w:pPr>
      <w:widowControl w:val="0"/>
      <w:shd w:val="clear" w:color="auto" w:fill="FFFFFF"/>
      <w:spacing w:line="264" w:lineRule="exact"/>
      <w:jc w:val="both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6">
    <w:name w:val="Основной текст (3) + Не курсив"/>
    <w:basedOn w:val="32"/>
    <w:rsid w:val="00611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rsid w:val="00611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4"/>
      <w:szCs w:val="14"/>
      <w:u w:val="none"/>
    </w:rPr>
  </w:style>
  <w:style w:type="character" w:customStyle="1" w:styleId="3Exact">
    <w:name w:val="Подпись к картинке (3) Exact"/>
    <w:basedOn w:val="a0"/>
    <w:rsid w:val="00611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4Exact">
    <w:name w:val="Подпись к картинке (4) Exact"/>
    <w:basedOn w:val="a0"/>
    <w:link w:val="4"/>
    <w:rsid w:val="006113F0"/>
    <w:rPr>
      <w:rFonts w:ascii="Arial" w:eastAsia="Arial" w:hAnsi="Arial" w:cs="Arial"/>
      <w:spacing w:val="-3"/>
      <w:sz w:val="14"/>
      <w:szCs w:val="14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6113F0"/>
    <w:rPr>
      <w:spacing w:val="2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6113F0"/>
    <w:rPr>
      <w:sz w:val="15"/>
      <w:szCs w:val="15"/>
      <w:shd w:val="clear" w:color="auto" w:fill="FFFFFF"/>
      <w:lang w:val="en-US" w:bidi="en-US"/>
    </w:rPr>
  </w:style>
  <w:style w:type="paragraph" w:customStyle="1" w:styleId="4">
    <w:name w:val="Подпись к картинке (4)"/>
    <w:basedOn w:val="a"/>
    <w:link w:val="4Exact"/>
    <w:rsid w:val="006113F0"/>
    <w:pPr>
      <w:widowControl w:val="0"/>
      <w:shd w:val="clear" w:color="auto" w:fill="FFFFFF"/>
      <w:spacing w:line="0" w:lineRule="atLeast"/>
    </w:pPr>
    <w:rPr>
      <w:rFonts w:ascii="Arial" w:eastAsia="Arial" w:hAnsi="Arial" w:cs="Arial"/>
      <w:spacing w:val="-3"/>
      <w:sz w:val="14"/>
      <w:szCs w:val="14"/>
      <w:lang w:eastAsia="en-US"/>
    </w:rPr>
  </w:style>
  <w:style w:type="paragraph" w:customStyle="1" w:styleId="5">
    <w:name w:val="Подпись к картинке (5)"/>
    <w:basedOn w:val="a"/>
    <w:link w:val="5Exact"/>
    <w:rsid w:val="006113F0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2"/>
      <w:sz w:val="14"/>
      <w:szCs w:val="14"/>
      <w:lang w:eastAsia="en-US"/>
    </w:rPr>
  </w:style>
  <w:style w:type="paragraph" w:customStyle="1" w:styleId="80">
    <w:name w:val="Основной текст (8)"/>
    <w:basedOn w:val="a"/>
    <w:link w:val="8"/>
    <w:rsid w:val="006113F0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z w:val="15"/>
      <w:szCs w:val="15"/>
      <w:lang w:val="en-US" w:eastAsia="en-US" w:bidi="en-US"/>
    </w:rPr>
  </w:style>
  <w:style w:type="character" w:customStyle="1" w:styleId="Exact0">
    <w:name w:val="Основной текст Exact"/>
    <w:basedOn w:val="a0"/>
    <w:rsid w:val="00611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Exact0">
    <w:name w:val="Основной текст (3) Exact"/>
    <w:basedOn w:val="a0"/>
    <w:rsid w:val="00611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Exact"/>
    <w:basedOn w:val="a0"/>
    <w:link w:val="40"/>
    <w:rsid w:val="006113F0"/>
    <w:rPr>
      <w:rFonts w:ascii="Century Gothic" w:eastAsia="Century Gothic" w:hAnsi="Century Gothic" w:cs="Century Gothic"/>
      <w:sz w:val="12"/>
      <w:szCs w:val="12"/>
      <w:shd w:val="clear" w:color="auto" w:fill="FFFFFF"/>
    </w:rPr>
  </w:style>
  <w:style w:type="character" w:customStyle="1" w:styleId="af5">
    <w:name w:val="Подпись к картинке + Курсив"/>
    <w:basedOn w:val="ac"/>
    <w:rsid w:val="00611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Exact0"/>
    <w:rsid w:val="006113F0"/>
    <w:pPr>
      <w:widowControl w:val="0"/>
      <w:shd w:val="clear" w:color="auto" w:fill="FFFFFF"/>
      <w:spacing w:before="240" w:line="0" w:lineRule="atLeast"/>
    </w:pPr>
    <w:rPr>
      <w:rFonts w:ascii="Century Gothic" w:eastAsia="Century Gothic" w:hAnsi="Century Gothic" w:cs="Century Gothic"/>
      <w:sz w:val="12"/>
      <w:szCs w:val="12"/>
      <w:lang w:eastAsia="en-US"/>
    </w:rPr>
  </w:style>
  <w:style w:type="character" w:customStyle="1" w:styleId="23">
    <w:name w:val="Основной текст (2)_"/>
    <w:basedOn w:val="a0"/>
    <w:link w:val="24"/>
    <w:rsid w:val="006113F0"/>
    <w:rPr>
      <w:i/>
      <w:iCs/>
      <w:sz w:val="18"/>
      <w:szCs w:val="18"/>
      <w:shd w:val="clear" w:color="auto" w:fill="FFFFFF"/>
    </w:rPr>
  </w:style>
  <w:style w:type="character" w:customStyle="1" w:styleId="75pt1pt">
    <w:name w:val="Основной текст + 7;5 pt;Интервал 1 pt"/>
    <w:basedOn w:val="af3"/>
    <w:rsid w:val="00611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113F0"/>
    <w:pPr>
      <w:widowControl w:val="0"/>
      <w:shd w:val="clear" w:color="auto" w:fill="FFFFFF"/>
      <w:spacing w:before="240" w:after="60" w:line="0" w:lineRule="atLeast"/>
      <w:jc w:val="both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41">
    <w:name w:val="Основной текст (4)_"/>
    <w:basedOn w:val="a0"/>
    <w:rsid w:val="006113F0"/>
    <w:rPr>
      <w:rFonts w:ascii="Candara" w:eastAsia="Candara" w:hAnsi="Candara" w:cs="Candara"/>
      <w:b/>
      <w:bCs/>
      <w:i/>
      <w:iCs/>
      <w:smallCaps w:val="0"/>
      <w:strike w:val="0"/>
      <w:spacing w:val="20"/>
      <w:sz w:val="19"/>
      <w:szCs w:val="19"/>
      <w:u w:val="none"/>
    </w:rPr>
  </w:style>
  <w:style w:type="character" w:customStyle="1" w:styleId="4TimesNewRoman10pt0pt">
    <w:name w:val="Основной текст (4) + Times New Roman;10 pt;Не полужирный;Не курсив;Интервал 0 pt"/>
    <w:basedOn w:val="41"/>
    <w:rsid w:val="00611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TimesNewRoman0pt">
    <w:name w:val="Основной текст (4) + Times New Roman;Не полужирный;Не курсив;Интервал 0 pt"/>
    <w:basedOn w:val="41"/>
    <w:rsid w:val="006113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6113F0"/>
    <w:rPr>
      <w:b/>
      <w:bCs/>
      <w:spacing w:val="30"/>
      <w:sz w:val="14"/>
      <w:szCs w:val="14"/>
      <w:shd w:val="clear" w:color="auto" w:fill="FFFFFF"/>
    </w:rPr>
  </w:style>
  <w:style w:type="character" w:customStyle="1" w:styleId="114pt0pt">
    <w:name w:val="Заголовок №1 + 14 pt;Не полужирный;Курсив;Интервал 0 pt"/>
    <w:basedOn w:val="12"/>
    <w:rsid w:val="006113F0"/>
    <w:rPr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pt">
    <w:name w:val="Заголовок №1 + Интервал 2 pt"/>
    <w:basedOn w:val="12"/>
    <w:rsid w:val="006113F0"/>
    <w:rPr>
      <w:b/>
      <w:bCs/>
      <w:color w:val="000000"/>
      <w:spacing w:val="5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9pt0pt">
    <w:name w:val="Заголовок №1 + 9 pt;Не полужирный;Интервал 0 pt"/>
    <w:basedOn w:val="12"/>
    <w:rsid w:val="006113F0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f6">
    <w:name w:val="Основной текст + Малые прописные"/>
    <w:basedOn w:val="af3"/>
    <w:rsid w:val="006113F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6113F0"/>
    <w:pPr>
      <w:widowControl w:val="0"/>
      <w:shd w:val="clear" w:color="auto" w:fill="FFFFFF"/>
      <w:spacing w:line="250" w:lineRule="exact"/>
      <w:jc w:val="both"/>
      <w:outlineLvl w:val="0"/>
    </w:pPr>
    <w:rPr>
      <w:rFonts w:asciiTheme="minorHAnsi" w:eastAsiaTheme="minorHAnsi" w:hAnsiTheme="minorHAnsi" w:cstheme="minorBidi"/>
      <w:b/>
      <w:bCs/>
      <w:spacing w:val="30"/>
      <w:sz w:val="14"/>
      <w:szCs w:val="14"/>
      <w:lang w:eastAsia="en-US"/>
    </w:rPr>
  </w:style>
  <w:style w:type="character" w:styleId="af7">
    <w:name w:val="Strong"/>
    <w:basedOn w:val="a0"/>
    <w:qFormat/>
    <w:rsid w:val="006113F0"/>
    <w:rPr>
      <w:b/>
      <w:bCs/>
    </w:rPr>
  </w:style>
  <w:style w:type="paragraph" w:customStyle="1" w:styleId="Style1">
    <w:name w:val="Style1"/>
    <w:basedOn w:val="a"/>
    <w:uiPriority w:val="99"/>
    <w:rsid w:val="006113F0"/>
    <w:pPr>
      <w:widowControl w:val="0"/>
      <w:autoSpaceDE w:val="0"/>
      <w:autoSpaceDN w:val="0"/>
      <w:adjustRightInd w:val="0"/>
      <w:spacing w:line="217" w:lineRule="exact"/>
      <w:ind w:firstLine="480"/>
      <w:jc w:val="both"/>
    </w:pPr>
  </w:style>
  <w:style w:type="character" w:customStyle="1" w:styleId="FontStyle70">
    <w:name w:val="Font Style70"/>
    <w:basedOn w:val="a0"/>
    <w:uiPriority w:val="99"/>
    <w:rsid w:val="006113F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6113F0"/>
    <w:pPr>
      <w:widowControl w:val="0"/>
      <w:autoSpaceDE w:val="0"/>
      <w:autoSpaceDN w:val="0"/>
      <w:adjustRightInd w:val="0"/>
    </w:pPr>
  </w:style>
  <w:style w:type="character" w:customStyle="1" w:styleId="FontStyle71">
    <w:name w:val="Font Style71"/>
    <w:basedOn w:val="a0"/>
    <w:uiPriority w:val="99"/>
    <w:rsid w:val="006113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6113F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3">
    <w:name w:val="Font Style73"/>
    <w:basedOn w:val="a0"/>
    <w:uiPriority w:val="99"/>
    <w:rsid w:val="006113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basedOn w:val="a0"/>
    <w:uiPriority w:val="99"/>
    <w:rsid w:val="006113F0"/>
    <w:rPr>
      <w:rFonts w:ascii="Times New Roman" w:hAnsi="Times New Roman" w:cs="Times New Roman"/>
      <w:sz w:val="18"/>
      <w:szCs w:val="18"/>
    </w:rPr>
  </w:style>
  <w:style w:type="character" w:customStyle="1" w:styleId="FontStyle96">
    <w:name w:val="Font Style96"/>
    <w:basedOn w:val="a0"/>
    <w:uiPriority w:val="99"/>
    <w:rsid w:val="006113F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9">
    <w:name w:val="Font Style109"/>
    <w:basedOn w:val="a0"/>
    <w:uiPriority w:val="99"/>
    <w:rsid w:val="006113F0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3">
    <w:name w:val="Style3"/>
    <w:basedOn w:val="a"/>
    <w:uiPriority w:val="99"/>
    <w:rsid w:val="006113F0"/>
    <w:pPr>
      <w:widowControl w:val="0"/>
      <w:autoSpaceDE w:val="0"/>
      <w:autoSpaceDN w:val="0"/>
      <w:adjustRightInd w:val="0"/>
      <w:spacing w:line="221" w:lineRule="exact"/>
      <w:ind w:firstLine="499"/>
      <w:jc w:val="both"/>
    </w:pPr>
  </w:style>
  <w:style w:type="paragraph" w:customStyle="1" w:styleId="Style15">
    <w:name w:val="Style15"/>
    <w:basedOn w:val="a"/>
    <w:uiPriority w:val="99"/>
    <w:rsid w:val="006113F0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6113F0"/>
    <w:pPr>
      <w:widowControl w:val="0"/>
      <w:autoSpaceDE w:val="0"/>
      <w:autoSpaceDN w:val="0"/>
      <w:adjustRightInd w:val="0"/>
      <w:spacing w:line="182" w:lineRule="exact"/>
      <w:jc w:val="center"/>
    </w:pPr>
  </w:style>
  <w:style w:type="paragraph" w:customStyle="1" w:styleId="Style21">
    <w:name w:val="Style21"/>
    <w:basedOn w:val="a"/>
    <w:uiPriority w:val="99"/>
    <w:rsid w:val="006113F0"/>
    <w:pPr>
      <w:widowControl w:val="0"/>
      <w:autoSpaceDE w:val="0"/>
      <w:autoSpaceDN w:val="0"/>
      <w:adjustRightInd w:val="0"/>
      <w:spacing w:line="218" w:lineRule="exact"/>
      <w:ind w:firstLine="398"/>
      <w:jc w:val="both"/>
    </w:pPr>
  </w:style>
  <w:style w:type="character" w:customStyle="1" w:styleId="FontStyle75">
    <w:name w:val="Font Style75"/>
    <w:basedOn w:val="a0"/>
    <w:uiPriority w:val="99"/>
    <w:rsid w:val="006113F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6">
    <w:name w:val="Font Style76"/>
    <w:basedOn w:val="a0"/>
    <w:uiPriority w:val="99"/>
    <w:rsid w:val="006113F0"/>
    <w:rPr>
      <w:rFonts w:ascii="Times New Roman" w:hAnsi="Times New Roman" w:cs="Times New Roman"/>
      <w:sz w:val="16"/>
      <w:szCs w:val="16"/>
    </w:rPr>
  </w:style>
  <w:style w:type="character" w:customStyle="1" w:styleId="FontStyle78">
    <w:name w:val="Font Style78"/>
    <w:basedOn w:val="a0"/>
    <w:uiPriority w:val="99"/>
    <w:rsid w:val="006113F0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22">
    <w:name w:val="Style22"/>
    <w:basedOn w:val="a"/>
    <w:uiPriority w:val="99"/>
    <w:rsid w:val="006113F0"/>
    <w:pPr>
      <w:widowControl w:val="0"/>
      <w:autoSpaceDE w:val="0"/>
      <w:autoSpaceDN w:val="0"/>
      <w:adjustRightInd w:val="0"/>
      <w:spacing w:line="221" w:lineRule="exact"/>
      <w:ind w:firstLine="384"/>
      <w:jc w:val="both"/>
    </w:pPr>
  </w:style>
  <w:style w:type="paragraph" w:customStyle="1" w:styleId="Style24">
    <w:name w:val="Style24"/>
    <w:basedOn w:val="a"/>
    <w:uiPriority w:val="99"/>
    <w:rsid w:val="006113F0"/>
    <w:pPr>
      <w:widowControl w:val="0"/>
      <w:autoSpaceDE w:val="0"/>
      <w:autoSpaceDN w:val="0"/>
      <w:adjustRightInd w:val="0"/>
      <w:spacing w:line="214" w:lineRule="exact"/>
      <w:ind w:firstLine="485"/>
      <w:jc w:val="both"/>
    </w:pPr>
  </w:style>
  <w:style w:type="paragraph" w:customStyle="1" w:styleId="Style25">
    <w:name w:val="Style25"/>
    <w:basedOn w:val="a"/>
    <w:uiPriority w:val="99"/>
    <w:rsid w:val="006113F0"/>
    <w:pPr>
      <w:widowControl w:val="0"/>
      <w:autoSpaceDE w:val="0"/>
      <w:autoSpaceDN w:val="0"/>
      <w:adjustRightInd w:val="0"/>
      <w:spacing w:line="218" w:lineRule="exact"/>
      <w:jc w:val="both"/>
    </w:pPr>
  </w:style>
  <w:style w:type="paragraph" w:customStyle="1" w:styleId="Style28">
    <w:name w:val="Style28"/>
    <w:basedOn w:val="a"/>
    <w:uiPriority w:val="99"/>
    <w:rsid w:val="006113F0"/>
    <w:pPr>
      <w:widowControl w:val="0"/>
      <w:autoSpaceDE w:val="0"/>
      <w:autoSpaceDN w:val="0"/>
      <w:adjustRightInd w:val="0"/>
      <w:spacing w:line="178" w:lineRule="exact"/>
      <w:jc w:val="center"/>
    </w:pPr>
  </w:style>
  <w:style w:type="character" w:customStyle="1" w:styleId="FontStyle80">
    <w:name w:val="Font Style80"/>
    <w:basedOn w:val="a0"/>
    <w:uiPriority w:val="99"/>
    <w:rsid w:val="006113F0"/>
    <w:rPr>
      <w:rFonts w:ascii="MS Reference Sans Serif" w:hAnsi="MS Reference Sans Serif" w:cs="MS Reference Sans Serif"/>
      <w:b/>
      <w:bCs/>
      <w:spacing w:val="-20"/>
      <w:sz w:val="16"/>
      <w:szCs w:val="16"/>
    </w:rPr>
  </w:style>
  <w:style w:type="character" w:customStyle="1" w:styleId="FontStyle81">
    <w:name w:val="Font Style81"/>
    <w:basedOn w:val="a0"/>
    <w:uiPriority w:val="99"/>
    <w:rsid w:val="006113F0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paragraph" w:customStyle="1" w:styleId="Style46">
    <w:name w:val="Style46"/>
    <w:basedOn w:val="a"/>
    <w:uiPriority w:val="99"/>
    <w:rsid w:val="006113F0"/>
    <w:pPr>
      <w:widowControl w:val="0"/>
      <w:autoSpaceDE w:val="0"/>
      <w:autoSpaceDN w:val="0"/>
      <w:adjustRightInd w:val="0"/>
      <w:spacing w:line="216" w:lineRule="exact"/>
      <w:ind w:firstLine="485"/>
      <w:jc w:val="both"/>
    </w:pPr>
  </w:style>
  <w:style w:type="paragraph" w:customStyle="1" w:styleId="Style7">
    <w:name w:val="Style7"/>
    <w:basedOn w:val="a"/>
    <w:uiPriority w:val="99"/>
    <w:rsid w:val="006113F0"/>
    <w:pPr>
      <w:widowControl w:val="0"/>
      <w:autoSpaceDE w:val="0"/>
      <w:autoSpaceDN w:val="0"/>
      <w:adjustRightInd w:val="0"/>
    </w:pPr>
  </w:style>
  <w:style w:type="paragraph" w:customStyle="1" w:styleId="Style48">
    <w:name w:val="Style48"/>
    <w:basedOn w:val="a"/>
    <w:uiPriority w:val="99"/>
    <w:rsid w:val="006113F0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6113F0"/>
    <w:pPr>
      <w:widowControl w:val="0"/>
      <w:autoSpaceDE w:val="0"/>
      <w:autoSpaceDN w:val="0"/>
      <w:adjustRightInd w:val="0"/>
      <w:spacing w:line="230" w:lineRule="exact"/>
      <w:ind w:firstLine="499"/>
      <w:jc w:val="both"/>
    </w:pPr>
  </w:style>
  <w:style w:type="character" w:customStyle="1" w:styleId="FontStyle24">
    <w:name w:val="Font Style24"/>
    <w:basedOn w:val="a0"/>
    <w:uiPriority w:val="99"/>
    <w:rsid w:val="006113F0"/>
    <w:rPr>
      <w:rFonts w:ascii="Times New Roman" w:hAnsi="Times New Roman" w:cs="Times New Roman"/>
      <w:sz w:val="18"/>
      <w:szCs w:val="18"/>
    </w:rPr>
  </w:style>
  <w:style w:type="paragraph" w:styleId="af8">
    <w:name w:val="header"/>
    <w:basedOn w:val="a"/>
    <w:link w:val="af9"/>
    <w:unhideWhenUsed/>
    <w:rsid w:val="006113F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6113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тиль"/>
    <w:rsid w:val="00611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6113F0"/>
    <w:pPr>
      <w:shd w:val="clear" w:color="auto" w:fill="FFFFFF"/>
      <w:spacing w:before="360" w:line="322" w:lineRule="exact"/>
      <w:ind w:hanging="340"/>
      <w:jc w:val="both"/>
    </w:pPr>
    <w:rPr>
      <w:sz w:val="27"/>
      <w:szCs w:val="27"/>
    </w:rPr>
  </w:style>
  <w:style w:type="paragraph" w:customStyle="1" w:styleId="14">
    <w:name w:val="Стиль1"/>
    <w:basedOn w:val="a"/>
    <w:uiPriority w:val="99"/>
    <w:rsid w:val="0077286D"/>
    <w:pPr>
      <w:framePr w:hSpace="180" w:wrap="around" w:vAnchor="page" w:hAnchor="margin" w:xAlign="center" w:y="2215"/>
      <w:spacing w:line="360" w:lineRule="auto"/>
      <w:jc w:val="both"/>
    </w:pPr>
    <w:rPr>
      <w:sz w:val="20"/>
      <w:szCs w:val="20"/>
    </w:rPr>
  </w:style>
  <w:style w:type="paragraph" w:customStyle="1" w:styleId="afb">
    <w:name w:val="Чертежный"/>
    <w:rsid w:val="00AA02A5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120">
    <w:name w:val="Стиль12"/>
    <w:basedOn w:val="a"/>
    <w:autoRedefine/>
    <w:rsid w:val="00F5688B"/>
    <w:pPr>
      <w:widowControl w:val="0"/>
      <w:tabs>
        <w:tab w:val="left" w:pos="720"/>
      </w:tabs>
      <w:snapToGrid w:val="0"/>
      <w:jc w:val="both"/>
    </w:pPr>
    <w:rPr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8.wmf"/><Relationship Id="rId21" Type="http://schemas.openxmlformats.org/officeDocument/2006/relationships/oleObject" Target="embeddings/oleObject3.bin"/><Relationship Id="rId42" Type="http://schemas.openxmlformats.org/officeDocument/2006/relationships/oleObject" Target="embeddings/oleObject13.bin"/><Relationship Id="rId63" Type="http://schemas.openxmlformats.org/officeDocument/2006/relationships/image" Target="media/image32.wmf"/><Relationship Id="rId84" Type="http://schemas.openxmlformats.org/officeDocument/2006/relationships/image" Target="media/image42.wmf"/><Relationship Id="rId138" Type="http://schemas.openxmlformats.org/officeDocument/2006/relationships/oleObject" Target="embeddings/oleObject62.bin"/><Relationship Id="rId159" Type="http://schemas.openxmlformats.org/officeDocument/2006/relationships/image" Target="media/image81.wmf"/><Relationship Id="rId170" Type="http://schemas.openxmlformats.org/officeDocument/2006/relationships/oleObject" Target="embeddings/oleObject75.bin"/><Relationship Id="rId107" Type="http://schemas.openxmlformats.org/officeDocument/2006/relationships/image" Target="media/image53.wmf"/><Relationship Id="rId11" Type="http://schemas.openxmlformats.org/officeDocument/2006/relationships/image" Target="media/image3.png"/><Relationship Id="rId32" Type="http://schemas.openxmlformats.org/officeDocument/2006/relationships/oleObject" Target="embeddings/oleObject8.bin"/><Relationship Id="rId53" Type="http://schemas.openxmlformats.org/officeDocument/2006/relationships/image" Target="media/image27.wmf"/><Relationship Id="rId74" Type="http://schemas.openxmlformats.org/officeDocument/2006/relationships/image" Target="media/image37.wmf"/><Relationship Id="rId128" Type="http://schemas.openxmlformats.org/officeDocument/2006/relationships/oleObject" Target="embeddings/oleObject57.bin"/><Relationship Id="rId149" Type="http://schemas.openxmlformats.org/officeDocument/2006/relationships/image" Target="media/image76.wmf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1.bin"/><Relationship Id="rId22" Type="http://schemas.openxmlformats.org/officeDocument/2006/relationships/image" Target="media/image11.png"/><Relationship Id="rId43" Type="http://schemas.openxmlformats.org/officeDocument/2006/relationships/image" Target="media/image22.wmf"/><Relationship Id="rId64" Type="http://schemas.openxmlformats.org/officeDocument/2006/relationships/oleObject" Target="embeddings/oleObject24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69.wmf"/><Relationship Id="rId85" Type="http://schemas.openxmlformats.org/officeDocument/2006/relationships/oleObject" Target="embeddings/oleObject35.bin"/><Relationship Id="rId150" Type="http://schemas.openxmlformats.org/officeDocument/2006/relationships/oleObject" Target="embeddings/oleObject66.bin"/><Relationship Id="rId171" Type="http://schemas.openxmlformats.org/officeDocument/2006/relationships/image" Target="media/image88.wmf"/><Relationship Id="rId12" Type="http://schemas.openxmlformats.org/officeDocument/2006/relationships/image" Target="media/image4.png"/><Relationship Id="rId33" Type="http://schemas.openxmlformats.org/officeDocument/2006/relationships/image" Target="media/image17.wmf"/><Relationship Id="rId108" Type="http://schemas.openxmlformats.org/officeDocument/2006/relationships/oleObject" Target="embeddings/oleObject47.bin"/><Relationship Id="rId129" Type="http://schemas.openxmlformats.org/officeDocument/2006/relationships/image" Target="media/image64.wmf"/><Relationship Id="rId54" Type="http://schemas.openxmlformats.org/officeDocument/2006/relationships/oleObject" Target="embeddings/oleObject19.bin"/><Relationship Id="rId75" Type="http://schemas.openxmlformats.org/officeDocument/2006/relationships/oleObject" Target="embeddings/oleObject30.bin"/><Relationship Id="rId96" Type="http://schemas.openxmlformats.org/officeDocument/2006/relationships/oleObject" Target="embeddings/oleObject41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82.png"/><Relationship Id="rId6" Type="http://schemas.openxmlformats.org/officeDocument/2006/relationships/footnotes" Target="footnotes.xml"/><Relationship Id="rId23" Type="http://schemas.openxmlformats.org/officeDocument/2006/relationships/image" Target="media/image12.wmf"/><Relationship Id="rId28" Type="http://schemas.openxmlformats.org/officeDocument/2006/relationships/oleObject" Target="embeddings/oleObject6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0.bin"/><Relationship Id="rId119" Type="http://schemas.openxmlformats.org/officeDocument/2006/relationships/image" Target="media/image59.wmf"/><Relationship Id="rId44" Type="http://schemas.openxmlformats.org/officeDocument/2006/relationships/oleObject" Target="embeddings/oleObject14.bin"/><Relationship Id="rId60" Type="http://schemas.openxmlformats.org/officeDocument/2006/relationships/oleObject" Target="embeddings/oleObject22.bin"/><Relationship Id="rId65" Type="http://schemas.openxmlformats.org/officeDocument/2006/relationships/image" Target="media/image33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58.bin"/><Relationship Id="rId135" Type="http://schemas.openxmlformats.org/officeDocument/2006/relationships/image" Target="media/image67.wmf"/><Relationship Id="rId151" Type="http://schemas.openxmlformats.org/officeDocument/2006/relationships/image" Target="media/image77.wmf"/><Relationship Id="rId156" Type="http://schemas.openxmlformats.org/officeDocument/2006/relationships/oleObject" Target="embeddings/oleObject69.bin"/><Relationship Id="rId177" Type="http://schemas.openxmlformats.org/officeDocument/2006/relationships/oleObject" Target="embeddings/oleObject81.bin"/><Relationship Id="rId172" Type="http://schemas.openxmlformats.org/officeDocument/2006/relationships/oleObject" Target="embeddings/oleObject76.bin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39" Type="http://schemas.openxmlformats.org/officeDocument/2006/relationships/image" Target="media/image20.wmf"/><Relationship Id="rId109" Type="http://schemas.openxmlformats.org/officeDocument/2006/relationships/image" Target="media/image54.wmf"/><Relationship Id="rId34" Type="http://schemas.openxmlformats.org/officeDocument/2006/relationships/oleObject" Target="embeddings/oleObject9.bin"/><Relationship Id="rId50" Type="http://schemas.openxmlformats.org/officeDocument/2006/relationships/oleObject" Target="embeddings/oleObject17.bin"/><Relationship Id="rId55" Type="http://schemas.openxmlformats.org/officeDocument/2006/relationships/image" Target="media/image28.wmf"/><Relationship Id="rId76" Type="http://schemas.openxmlformats.org/officeDocument/2006/relationships/image" Target="media/image38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5.bin"/><Relationship Id="rId120" Type="http://schemas.openxmlformats.org/officeDocument/2006/relationships/oleObject" Target="embeddings/oleObject53.bin"/><Relationship Id="rId125" Type="http://schemas.openxmlformats.org/officeDocument/2006/relationships/image" Target="media/image62.wmf"/><Relationship Id="rId141" Type="http://schemas.openxmlformats.org/officeDocument/2006/relationships/image" Target="media/image70.jpeg"/><Relationship Id="rId146" Type="http://schemas.openxmlformats.org/officeDocument/2006/relationships/oleObject" Target="embeddings/oleObject64.bin"/><Relationship Id="rId167" Type="http://schemas.openxmlformats.org/officeDocument/2006/relationships/oleObject" Target="embeddings/oleObject73.bin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9.bin"/><Relationship Id="rId162" Type="http://schemas.openxmlformats.org/officeDocument/2006/relationships/image" Target="media/image83.png"/><Relationship Id="rId2" Type="http://schemas.openxmlformats.org/officeDocument/2006/relationships/numbering" Target="numbering.xml"/><Relationship Id="rId29" Type="http://schemas.openxmlformats.org/officeDocument/2006/relationships/image" Target="media/image15.w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image" Target="media/image23.wmf"/><Relationship Id="rId66" Type="http://schemas.openxmlformats.org/officeDocument/2006/relationships/oleObject" Target="embeddings/oleObject25.bin"/><Relationship Id="rId87" Type="http://schemas.openxmlformats.org/officeDocument/2006/relationships/oleObject" Target="embeddings/oleObject36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1.bin"/><Relationship Id="rId157" Type="http://schemas.openxmlformats.org/officeDocument/2006/relationships/image" Target="media/image80.wmf"/><Relationship Id="rId178" Type="http://schemas.openxmlformats.org/officeDocument/2006/relationships/fontTable" Target="fontTable.xml"/><Relationship Id="rId61" Type="http://schemas.openxmlformats.org/officeDocument/2006/relationships/image" Target="media/image31.wmf"/><Relationship Id="rId82" Type="http://schemas.openxmlformats.org/officeDocument/2006/relationships/image" Target="media/image41.wmf"/><Relationship Id="rId152" Type="http://schemas.openxmlformats.org/officeDocument/2006/relationships/oleObject" Target="embeddings/oleObject67.bin"/><Relationship Id="rId173" Type="http://schemas.openxmlformats.org/officeDocument/2006/relationships/oleObject" Target="embeddings/oleObject77.bin"/><Relationship Id="rId19" Type="http://schemas.openxmlformats.org/officeDocument/2006/relationships/oleObject" Target="embeddings/oleObject2.bin"/><Relationship Id="rId14" Type="http://schemas.openxmlformats.org/officeDocument/2006/relationships/image" Target="media/image6.png"/><Relationship Id="rId30" Type="http://schemas.openxmlformats.org/officeDocument/2006/relationships/oleObject" Target="embeddings/oleObject7.bin"/><Relationship Id="rId35" Type="http://schemas.openxmlformats.org/officeDocument/2006/relationships/image" Target="media/image18.wmf"/><Relationship Id="rId56" Type="http://schemas.openxmlformats.org/officeDocument/2006/relationships/oleObject" Target="embeddings/oleObject20.bin"/><Relationship Id="rId77" Type="http://schemas.openxmlformats.org/officeDocument/2006/relationships/oleObject" Target="embeddings/oleObject31.bin"/><Relationship Id="rId100" Type="http://schemas.openxmlformats.org/officeDocument/2006/relationships/oleObject" Target="embeddings/oleObject43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6.bin"/><Relationship Id="rId147" Type="http://schemas.openxmlformats.org/officeDocument/2006/relationships/image" Target="media/image75.wmf"/><Relationship Id="rId168" Type="http://schemas.openxmlformats.org/officeDocument/2006/relationships/image" Target="media/image87.wmf"/><Relationship Id="rId8" Type="http://schemas.openxmlformats.org/officeDocument/2006/relationships/footer" Target="footer1.xml"/><Relationship Id="rId51" Type="http://schemas.openxmlformats.org/officeDocument/2006/relationships/image" Target="media/image26.wmf"/><Relationship Id="rId72" Type="http://schemas.openxmlformats.org/officeDocument/2006/relationships/oleObject" Target="embeddings/oleObject28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2.bin"/><Relationship Id="rId121" Type="http://schemas.openxmlformats.org/officeDocument/2006/relationships/image" Target="media/image60.wmf"/><Relationship Id="rId142" Type="http://schemas.openxmlformats.org/officeDocument/2006/relationships/image" Target="media/image71.jpeg"/><Relationship Id="rId163" Type="http://schemas.openxmlformats.org/officeDocument/2006/relationships/image" Target="media/image84.png"/><Relationship Id="rId3" Type="http://schemas.openxmlformats.org/officeDocument/2006/relationships/styles" Target="styles.xml"/><Relationship Id="rId25" Type="http://schemas.openxmlformats.org/officeDocument/2006/relationships/image" Target="media/image13.wmf"/><Relationship Id="rId46" Type="http://schemas.openxmlformats.org/officeDocument/2006/relationships/oleObject" Target="embeddings/oleObject15.bin"/><Relationship Id="rId67" Type="http://schemas.openxmlformats.org/officeDocument/2006/relationships/image" Target="media/image34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68.wmf"/><Relationship Id="rId158" Type="http://schemas.openxmlformats.org/officeDocument/2006/relationships/oleObject" Target="embeddings/oleObject70.bin"/><Relationship Id="rId20" Type="http://schemas.openxmlformats.org/officeDocument/2006/relationships/image" Target="media/image10.wmf"/><Relationship Id="rId41" Type="http://schemas.openxmlformats.org/officeDocument/2006/relationships/image" Target="media/image21.wmf"/><Relationship Id="rId62" Type="http://schemas.openxmlformats.org/officeDocument/2006/relationships/oleObject" Target="embeddings/oleObject23.bin"/><Relationship Id="rId83" Type="http://schemas.openxmlformats.org/officeDocument/2006/relationships/oleObject" Target="embeddings/oleObject34.bin"/><Relationship Id="rId88" Type="http://schemas.openxmlformats.org/officeDocument/2006/relationships/oleObject" Target="embeddings/oleObject37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59.bin"/><Relationship Id="rId153" Type="http://schemas.openxmlformats.org/officeDocument/2006/relationships/image" Target="media/image78.wmf"/><Relationship Id="rId174" Type="http://schemas.openxmlformats.org/officeDocument/2006/relationships/oleObject" Target="embeddings/oleObject78.bin"/><Relationship Id="rId179" Type="http://schemas.openxmlformats.org/officeDocument/2006/relationships/theme" Target="theme/theme1.xml"/><Relationship Id="rId15" Type="http://schemas.openxmlformats.org/officeDocument/2006/relationships/image" Target="media/image7.png"/><Relationship Id="rId36" Type="http://schemas.openxmlformats.org/officeDocument/2006/relationships/oleObject" Target="embeddings/oleObject10.bin"/><Relationship Id="rId57" Type="http://schemas.openxmlformats.org/officeDocument/2006/relationships/image" Target="media/image29.wmf"/><Relationship Id="rId106" Type="http://schemas.openxmlformats.org/officeDocument/2006/relationships/oleObject" Target="embeddings/oleObject46.bin"/><Relationship Id="rId127" Type="http://schemas.openxmlformats.org/officeDocument/2006/relationships/image" Target="media/image63.wmf"/><Relationship Id="rId10" Type="http://schemas.openxmlformats.org/officeDocument/2006/relationships/image" Target="media/image2.png"/><Relationship Id="rId31" Type="http://schemas.openxmlformats.org/officeDocument/2006/relationships/image" Target="media/image16.wmf"/><Relationship Id="rId52" Type="http://schemas.openxmlformats.org/officeDocument/2006/relationships/oleObject" Target="embeddings/oleObject18.bin"/><Relationship Id="rId73" Type="http://schemas.openxmlformats.org/officeDocument/2006/relationships/oleObject" Target="embeddings/oleObject29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0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4.bin"/><Relationship Id="rId143" Type="http://schemas.openxmlformats.org/officeDocument/2006/relationships/image" Target="media/image72.jpeg"/><Relationship Id="rId148" Type="http://schemas.openxmlformats.org/officeDocument/2006/relationships/oleObject" Target="embeddings/oleObject65.bin"/><Relationship Id="rId164" Type="http://schemas.openxmlformats.org/officeDocument/2006/relationships/image" Target="media/image85.wmf"/><Relationship Id="rId169" Type="http://schemas.openxmlformats.org/officeDocument/2006/relationships/oleObject" Target="embeddings/oleObject7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26" Type="http://schemas.openxmlformats.org/officeDocument/2006/relationships/oleObject" Target="embeddings/oleObject5.bin"/><Relationship Id="rId47" Type="http://schemas.openxmlformats.org/officeDocument/2006/relationships/image" Target="media/image24.wmf"/><Relationship Id="rId68" Type="http://schemas.openxmlformats.org/officeDocument/2006/relationships/oleObject" Target="embeddings/oleObject26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49.bin"/><Relationship Id="rId133" Type="http://schemas.openxmlformats.org/officeDocument/2006/relationships/image" Target="media/image66.wmf"/><Relationship Id="rId154" Type="http://schemas.openxmlformats.org/officeDocument/2006/relationships/oleObject" Target="embeddings/oleObject68.bin"/><Relationship Id="rId175" Type="http://schemas.openxmlformats.org/officeDocument/2006/relationships/oleObject" Target="embeddings/oleObject79.bin"/><Relationship Id="rId16" Type="http://schemas.openxmlformats.org/officeDocument/2006/relationships/image" Target="media/image8.wmf"/><Relationship Id="rId37" Type="http://schemas.openxmlformats.org/officeDocument/2006/relationships/image" Target="media/image19.wmf"/><Relationship Id="rId58" Type="http://schemas.openxmlformats.org/officeDocument/2006/relationships/oleObject" Target="embeddings/oleObject21.bin"/><Relationship Id="rId79" Type="http://schemas.openxmlformats.org/officeDocument/2006/relationships/oleObject" Target="embeddings/oleObject32.bin"/><Relationship Id="rId102" Type="http://schemas.openxmlformats.org/officeDocument/2006/relationships/oleObject" Target="embeddings/oleObject44.bin"/><Relationship Id="rId123" Type="http://schemas.openxmlformats.org/officeDocument/2006/relationships/image" Target="media/image61.wmf"/><Relationship Id="rId144" Type="http://schemas.openxmlformats.org/officeDocument/2006/relationships/image" Target="media/image73.jpeg"/><Relationship Id="rId90" Type="http://schemas.openxmlformats.org/officeDocument/2006/relationships/oleObject" Target="embeddings/oleObject38.bin"/><Relationship Id="rId165" Type="http://schemas.openxmlformats.org/officeDocument/2006/relationships/oleObject" Target="embeddings/oleObject72.bin"/><Relationship Id="rId27" Type="http://schemas.openxmlformats.org/officeDocument/2006/relationships/image" Target="media/image14.wmf"/><Relationship Id="rId48" Type="http://schemas.openxmlformats.org/officeDocument/2006/relationships/oleObject" Target="embeddings/oleObject16.bin"/><Relationship Id="rId69" Type="http://schemas.openxmlformats.org/officeDocument/2006/relationships/image" Target="media/image35.wmf"/><Relationship Id="rId113" Type="http://schemas.openxmlformats.org/officeDocument/2006/relationships/image" Target="media/image56.wmf"/><Relationship Id="rId134" Type="http://schemas.openxmlformats.org/officeDocument/2006/relationships/oleObject" Target="embeddings/oleObject60.bin"/><Relationship Id="rId80" Type="http://schemas.openxmlformats.org/officeDocument/2006/relationships/image" Target="media/image40.wmf"/><Relationship Id="rId155" Type="http://schemas.openxmlformats.org/officeDocument/2006/relationships/image" Target="media/image79.wmf"/><Relationship Id="rId176" Type="http://schemas.openxmlformats.org/officeDocument/2006/relationships/oleObject" Target="embeddings/oleObject80.bin"/><Relationship Id="rId17" Type="http://schemas.openxmlformats.org/officeDocument/2006/relationships/oleObject" Target="embeddings/oleObject1.bin"/><Relationship Id="rId38" Type="http://schemas.openxmlformats.org/officeDocument/2006/relationships/oleObject" Target="embeddings/oleObject11.bin"/><Relationship Id="rId59" Type="http://schemas.openxmlformats.org/officeDocument/2006/relationships/image" Target="media/image30.wmf"/><Relationship Id="rId103" Type="http://schemas.openxmlformats.org/officeDocument/2006/relationships/image" Target="media/image51.wmf"/><Relationship Id="rId124" Type="http://schemas.openxmlformats.org/officeDocument/2006/relationships/oleObject" Target="embeddings/oleObject55.bin"/><Relationship Id="rId70" Type="http://schemas.openxmlformats.org/officeDocument/2006/relationships/oleObject" Target="embeddings/oleObject27.bin"/><Relationship Id="rId91" Type="http://schemas.openxmlformats.org/officeDocument/2006/relationships/image" Target="media/image45.wmf"/><Relationship Id="rId145" Type="http://schemas.openxmlformats.org/officeDocument/2006/relationships/image" Target="media/image74.wmf"/><Relationship Id="rId166" Type="http://schemas.openxmlformats.org/officeDocument/2006/relationships/image" Target="media/image86.wmf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CD76-940C-4763-AB2F-0CE273B0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51</Pages>
  <Words>10866</Words>
  <Characters>61941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RePack by Diakov</cp:lastModifiedBy>
  <cp:revision>34</cp:revision>
  <cp:lastPrinted>2019-10-30T19:22:00Z</cp:lastPrinted>
  <dcterms:created xsi:type="dcterms:W3CDTF">2014-10-31T13:04:00Z</dcterms:created>
  <dcterms:modified xsi:type="dcterms:W3CDTF">2023-02-04T07:38:00Z</dcterms:modified>
</cp:coreProperties>
</file>