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УДК </w:t>
      </w:r>
    </w:p>
    <w:p>
      <w:pPr>
        <w:pStyle w:val="a3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ПРОБЛЕМЫ ПЕДАГОГИЧЕСКОГО ИССЛЕДОВАНИЯ</w:t>
      </w:r>
    </w:p>
    <w:p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Насекина</w:t>
      </w:r>
      <w:proofErr w:type="spellEnd"/>
      <w:r>
        <w:rPr>
          <w:b/>
          <w:i/>
          <w:sz w:val="28"/>
          <w:szCs w:val="28"/>
        </w:rPr>
        <w:t xml:space="preserve"> Н.Н.</w:t>
      </w:r>
    </w:p>
    <w:p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Российская Федерация, Архангельск,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«Архангельский Государственный многопрофильный колледж»</w:t>
      </w:r>
    </w:p>
    <w:p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>
      <w:pPr>
        <w:pStyle w:val="a3"/>
        <w:spacing w:before="0" w:beforeAutospacing="0" w:after="0" w:afterAutospacing="0"/>
        <w:jc w:val="both"/>
        <w:rPr>
          <w:sz w:val="26"/>
          <w:szCs w:val="26"/>
          <w:lang w:val="en-US"/>
        </w:rPr>
      </w:pPr>
    </w:p>
    <w:p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Д.И. </w:t>
      </w:r>
      <w:proofErr w:type="spellStart"/>
      <w:r>
        <w:rPr>
          <w:sz w:val="28"/>
          <w:szCs w:val="28"/>
        </w:rPr>
        <w:t>Фельдштейн</w:t>
      </w:r>
      <w:proofErr w:type="spellEnd"/>
      <w:r>
        <w:rPr>
          <w:sz w:val="28"/>
          <w:szCs w:val="28"/>
        </w:rPr>
        <w:t xml:space="preserve"> приводит следующие актуальные направлений психолого-педагогических исследований. Он отмечает, что в педагогике и психологии до сих пор остаются недостаточно теоретически проработанными и экспериментально изученными многие сферы современной жизнедеятельности людей, процессуальные характеристики, формы изменений, механизмы и движущие силы развития человека. Поэтому при всей масштабности проводимых ныне исследований имеется насущная потребность организации научного поиска по ряду новых, приоритетных направлений. Можно кратко обозначить некоторые из них.</w:t>
      </w:r>
    </w:p>
    <w:p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Первое направление связано с тем, что на смену преобладающей тенденции рассмотрения в развитии человека и общества роли техники, технологии, науки как производительной силы, то есть тех средств, владея которыми человек смог открыть потенциальные возможности своей деятельности и творчества, пришла в качестве ведущей проблема самого человека и как существа биологического в общей универсальной эволюции, и как носителя социального, и как творящего особый мир культуры, как главного действующего лица исторического прогресса.</w:t>
      </w:r>
    </w:p>
    <w:p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Отсюда актуализировались задачи аккумуляции и мобилизации всех знаний о человеке в специальном изучении, осмыслении особенностей его функционирования сегодня, условий охранения его устойчивости в весьма неустойчивом обществе [2].</w:t>
      </w:r>
    </w:p>
    <w:p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тщательный отбор выработанного в сложных поисках действенного, позитивного в понимании человека, его изменений и изменений </w:t>
      </w:r>
      <w:r>
        <w:rPr>
          <w:sz w:val="28"/>
          <w:szCs w:val="28"/>
        </w:rPr>
        <w:lastRenderedPageBreak/>
        <w:t>самих знаний о нем открывает возможности для дальнейшего продвижения в раскрытии сущности человека и как носителя развития и как организующего начала в этом развитии.</w:t>
      </w:r>
    </w:p>
    <w:p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может человек? Как интенсифицировать его деятельность по преобразованию мира </w:t>
      </w:r>
      <w:proofErr w:type="gramStart"/>
      <w:r>
        <w:rPr>
          <w:sz w:val="28"/>
          <w:szCs w:val="28"/>
        </w:rPr>
        <w:t>природы(</w:t>
      </w:r>
      <w:proofErr w:type="gramEnd"/>
      <w:r>
        <w:rPr>
          <w:sz w:val="28"/>
          <w:szCs w:val="28"/>
        </w:rPr>
        <w:t>в новом ее понимании и согласии с ней) и по преобразованию общественных отношений, как усилить его гуманистическую направленность, человеческую ответственность? И как выявить и расширить возможности саморазвития человека? При всей многомерности и многоаспектности данного комплекса вопросов стержневой выступает проблема определения места человека, его позиции в системе социальных связей, выявление, говоря словами Алексея Николаевича Леонтьева, «ради чего и как использует человек рожденное ему и приобретенное им».</w:t>
      </w:r>
    </w:p>
    <w:p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Второе направление связано с необходимостью осуществления развернутого междисцип</w:t>
      </w:r>
      <w:r>
        <w:rPr>
          <w:sz w:val="28"/>
          <w:szCs w:val="28"/>
        </w:rPr>
        <w:softHyphen/>
        <w:t>линарного исследования особенностей современного ребенка, психологические, социально-психологические изменения которого прослеживаются сейчас исключительно выпукло</w:t>
      </w:r>
    </w:p>
    <w:p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отечественные психологи и педагоги имеют неоспоримые достижения в дифференцированном рассмотрении отдельных периодов детства. Однако в процессе познания возрастных особенностей во все большей степени вырисовывается сложность, неравномерность, </w:t>
      </w:r>
      <w:proofErr w:type="spellStart"/>
      <w:r>
        <w:rPr>
          <w:sz w:val="28"/>
          <w:szCs w:val="28"/>
        </w:rPr>
        <w:t>многохарактерность</w:t>
      </w:r>
      <w:proofErr w:type="spellEnd"/>
      <w:r>
        <w:rPr>
          <w:sz w:val="28"/>
          <w:szCs w:val="28"/>
        </w:rPr>
        <w:t xml:space="preserve"> стадий, уровней развития в онтогенезе. Отсюда насущным становится не только осмысление, сопоставление структуры, содержания разных этапов детского развития, но и построение их сравнительной характеристики, условно говоря, «по вертикали». А для этого мы обязаны, прежде всего, выяснить и прописать норму психического, психофизиологического, личностного развития ребенка - живущего сейчас, сегодня и качественно отличающегося не только от того «Дитя», которое описывали Ушинский и другие великие педагоги, но даже и от ребенка 60-х и 70-х годов двадцатого, страшно даже сказать - уже прошлого века. При этом ребенок стал не хуже или лучше своего сверстника тридцатилетней давности, он просто стал другим!</w:t>
      </w:r>
    </w:p>
    <w:p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этом плане специальная работа предстоит, в частности, по научному определению Детства и как особого состояния социального развития, и как особого слоя общества. При этом важно не только выявить закономерности развития Детства, но и установить их направленность, динамику, интенсивность изменений, приводящих к появлению новых характеристик. Остро необходима и глубинная корректировка периодизации современного детства как научной основы развития, модернизации системы образования.</w:t>
      </w:r>
    </w:p>
    <w:p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 то, что ученые: психологи и педагоги-</w:t>
      </w:r>
      <w:proofErr w:type="spellStart"/>
      <w:r>
        <w:rPr>
          <w:sz w:val="28"/>
          <w:szCs w:val="28"/>
        </w:rPr>
        <w:t>дидакты</w:t>
      </w:r>
      <w:proofErr w:type="spellEnd"/>
      <w:r>
        <w:rPr>
          <w:sz w:val="28"/>
          <w:szCs w:val="28"/>
        </w:rPr>
        <w:t>, методисты обязаны не сопровождать, как принято писать в некоторых ведомственных бумагах, процесс модернизации образования, а раскрывать научные основания, выступающие необходимой базой для его осуществления.</w:t>
      </w:r>
    </w:p>
    <w:p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Третье направление состоит в организации интенсивного поиска новых критериев «взросления» растущих людей, определения степени, характера их действия.</w:t>
      </w:r>
    </w:p>
    <w:p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Здесь вычленяется необходимость изучения нескольких образующих такого взросления:</w:t>
      </w:r>
    </w:p>
    <w:p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раскрытие органических предпосылок становления человека как личности;</w:t>
      </w:r>
    </w:p>
    <w:p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характера и особенностей воздействия социальной среды и системы вос</w:t>
      </w:r>
      <w:r>
        <w:rPr>
          <w:sz w:val="28"/>
          <w:szCs w:val="28"/>
        </w:rPr>
        <w:softHyphen/>
        <w:t>питательных воздействий как условии личностного развития;</w:t>
      </w:r>
    </w:p>
    <w:p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содержания и закономерностей процесса развития человека как личности и как субъекта действия;</w:t>
      </w:r>
    </w:p>
    <w:p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условий, специфики и механизмов осуществления индивидуализации и социализации в современном мире.</w:t>
      </w:r>
    </w:p>
    <w:p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Четверное направление состоит в том, чтобы, выявляя оптимальные сроки обучения, устанавливая, чему и как учить детей, мы четко определили, какова должна быть сущность, структура учебной деятельности младших школьников, чем отличается она у подростков, а чем у старшеклассников? При этом мы обязаны и раскрыть новые способы усвоения, присвоения знаний, и установить, каким должен быть молодой человек на выходе во взрослую жизнь </w:t>
      </w:r>
      <w:r>
        <w:rPr>
          <w:sz w:val="28"/>
          <w:szCs w:val="28"/>
        </w:rPr>
        <w:lastRenderedPageBreak/>
        <w:t>- не только какими знаниями, умениями, но и какими личностными качествами он должен обладать. То есть мы обязаны ответить на вопросы - на основе чего, и что именно сегодня надо формировать, развивать в 6, 7, 12, 15 - летнем ребенке, чтобы через ряд лет он стал субъектом человеческого сообщества?</w:t>
      </w:r>
    </w:p>
    <w:p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здесь особую значимость приобретает выявление возможностей воспитания у растущих людей личностных качеств, </w:t>
      </w:r>
      <w:proofErr w:type="spellStart"/>
      <w:r>
        <w:rPr>
          <w:sz w:val="28"/>
          <w:szCs w:val="28"/>
        </w:rPr>
        <w:t>кумулирующих</w:t>
      </w:r>
      <w:proofErr w:type="spellEnd"/>
      <w:r>
        <w:rPr>
          <w:sz w:val="28"/>
          <w:szCs w:val="28"/>
        </w:rPr>
        <w:t xml:space="preserve"> в единстве лучшие черты конкретного этноса, российского народа и общечеловеческих ценностей Следующее, пятое направление связано с проблемой стремительных сдвигов в развитии общества, обусловленных «информационным взрывом», ростом коммуникаций, что привело к кардинальным изменениям пространства жизни, в котором и формируется современный ребенок, и организуется образовательный процесс. Поэтому от нас требуется кардинальное переосмысление и педагогических, и психологических основ образования. Здесь на первый план выходят задачи:</w:t>
      </w:r>
    </w:p>
    <w:p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выявления и учета влияния на растущих людей мощного информационного потока, включая не контролируемые системой образования воздействия средств массовой информации, видеорынка, Интернет;</w:t>
      </w:r>
    </w:p>
    <w:p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поиска психолого-педагогических оснований процесса обучения детей, подростков, юношества в современных условиях, требующих раскрытия путей, возможностей не только стимулирования интереса к познанию, формирования познавательных потребностей, но и выработки избирательного отношения к информации, умения ее ранжировать в процессе са</w:t>
      </w:r>
      <w:r>
        <w:rPr>
          <w:sz w:val="28"/>
          <w:szCs w:val="28"/>
        </w:rPr>
        <w:softHyphen/>
        <w:t>мостоятельного присвоения знаний [1</w:t>
      </w:r>
      <w:bookmarkStart w:id="0" w:name="_GoBack"/>
      <w:bookmarkEnd w:id="0"/>
      <w:r>
        <w:rPr>
          <w:sz w:val="28"/>
          <w:szCs w:val="28"/>
        </w:rPr>
        <w:t>].</w:t>
      </w:r>
    </w:p>
    <w:p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Шестое направление состоит в определении действия, воздействия новых молодежных субкультур, новых социальных связей ребенка при раскрытии условий и механизмов </w:t>
      </w:r>
      <w:proofErr w:type="spellStart"/>
      <w:r>
        <w:rPr>
          <w:sz w:val="28"/>
          <w:szCs w:val="28"/>
        </w:rPr>
        <w:t>канализирования</w:t>
      </w:r>
      <w:proofErr w:type="spellEnd"/>
      <w:r>
        <w:rPr>
          <w:sz w:val="28"/>
          <w:szCs w:val="28"/>
        </w:rPr>
        <w:t xml:space="preserve"> их влияния и актуализации развития духовных начал, в том числе и психолого-педагогической поддержки саморазвития, самореализации растущего человека.</w:t>
      </w:r>
    </w:p>
    <w:p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Седьмое направление состоит в том, чтобы, опираясь на исследование подвижек в развитии личности, определить возможности усиления </w:t>
      </w:r>
      <w:r>
        <w:rPr>
          <w:sz w:val="28"/>
          <w:szCs w:val="28"/>
        </w:rPr>
        <w:lastRenderedPageBreak/>
        <w:t>эмоционально-волевой стабильности молодых людей, с одной стороны, а с другой - восстановления критериев нравственности внутри детского сообщества, что, как вы понимаете, представляет чрезвычайно важную и тонкую задачу.</w:t>
      </w:r>
    </w:p>
    <w:p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Восьмое направление связано с актуализацией разработки психолого-педагогических оснований и принципов построения многоплановых и многоуровневых форм развертывания отношений взаимодействия взрослых и детей. Эта проблема обостряется в силу многих обстоятельств, в числе которых нарастающее отчуждение между взрослыми и детьми, которые существенно повзрослели, с одной стороны, с другой - по ряду параметров углубился их социальный инфантилизм. При этом индивидуально они взрослеют не личностно, не субъектно, а лишь в плане показного поведения. Исследование данной проблемы необходимо для установления путей укрепления преемственности поколений. Тем более что сегодня имеется и нарастает опасность </w:t>
      </w:r>
      <w:proofErr w:type="spellStart"/>
      <w:r>
        <w:rPr>
          <w:sz w:val="28"/>
          <w:szCs w:val="28"/>
        </w:rPr>
        <w:t>деструктирования</w:t>
      </w:r>
      <w:proofErr w:type="spellEnd"/>
      <w:r>
        <w:rPr>
          <w:sz w:val="28"/>
          <w:szCs w:val="28"/>
        </w:rPr>
        <w:t xml:space="preserve"> всей системы культурно-исторического наследия.</w:t>
      </w:r>
    </w:p>
    <w:p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Речь, идет не о проблеме «отцов и детей» в ее привычной оценке, а о широком социокультурном плане взаимодействия поколений - взрослого сообщества и растущих людей, об объективной, реально обусловленной позиции отношений Мира Взрослых к Детству не как к совокупности детей разных возрастов, которых надо растить, воспитывать, обучать, а как к субъекту взаимодействия, как к особому собственному состоянию, которое общество проходит в своем постоянном воспроизводстве. Это не «социальный питомник», а развернутое во времени, ранжированное по плотности, структурам, формам деятельности социальное состояние, в котором взаимодействуют дети и взрослые</w:t>
      </w:r>
    </w:p>
    <w:p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проблема взаимодействия (не просто отношений, а именно взаимодействия) взрослых и детей фактически до сих пор не только в должной степени не проработана, но даже четко не поставлена на соответствующем научном уровне. В этом плане представляется чрезвычайно важным определить, во-первых, сущность, содержание позиций Взрослого мира и мира </w:t>
      </w:r>
      <w:r>
        <w:rPr>
          <w:sz w:val="28"/>
          <w:szCs w:val="28"/>
        </w:rPr>
        <w:lastRenderedPageBreak/>
        <w:t>Детства именно как специфических субъектов взаимодействия; во-вторых, выделить и раскрыть пространство (структуру, характер) их взаимодействия.</w:t>
      </w:r>
    </w:p>
    <w:p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пространство между Мирами Взрослых и Детей необходимо продуманно структурировать. Оно должно заполняться не только информационными потоками, моделями совершенствующегося образования, но и соответствующими конструктами, которые обеспечивают превращение каждого ребенка </w:t>
      </w:r>
      <w:proofErr w:type="gramStart"/>
      <w:r>
        <w:rPr>
          <w:sz w:val="28"/>
          <w:szCs w:val="28"/>
        </w:rPr>
        <w:t>в субъекта</w:t>
      </w:r>
      <w:proofErr w:type="gramEnd"/>
      <w:r>
        <w:rPr>
          <w:sz w:val="28"/>
          <w:szCs w:val="28"/>
        </w:rPr>
        <w:t xml:space="preserve"> и организатора диалога со взрослыми, и ставят Детство, во всей сложности его внутренних «организаций», в позицию реального субъекта такого диалога.</w:t>
      </w:r>
    </w:p>
    <w:p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Девятое направление связано с тем, что в современной ситуации резкого обострения об</w:t>
      </w:r>
      <w:r>
        <w:rPr>
          <w:sz w:val="28"/>
          <w:szCs w:val="28"/>
        </w:rPr>
        <w:softHyphen/>
        <w:t>становки во всем мире выявляется не только многогранность и чрезвычайная сложность, но и малая изученность психолого-педагогических характеристик изменяющихся взаимоотношений этносов, вопросов профилактики этно- и ксенофобии, воспитания толерантности.</w:t>
      </w:r>
    </w:p>
    <w:p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Десятое направление связано с необходимостью в более широком плане определить тео</w:t>
      </w:r>
      <w:r>
        <w:rPr>
          <w:sz w:val="28"/>
          <w:szCs w:val="28"/>
        </w:rPr>
        <w:softHyphen/>
        <w:t>ретические основания и структурировать оказание психолого-педагогической помощи людям - растущим и взрослым в связи с ростом нервно-психических, в том числе посттравматических, расстройств, что особо актуализирует вопросы развития психотерапии и создания системы действенной психологической и социально-педагогической реабилитации [1].</w:t>
      </w:r>
    </w:p>
    <w:p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можно </w:t>
      </w:r>
      <w:proofErr w:type="gramStart"/>
      <w:r>
        <w:rPr>
          <w:sz w:val="28"/>
          <w:szCs w:val="28"/>
        </w:rPr>
        <w:t>отметить,  что</w:t>
      </w:r>
      <w:proofErr w:type="gramEnd"/>
      <w:r>
        <w:rPr>
          <w:sz w:val="28"/>
          <w:szCs w:val="28"/>
        </w:rPr>
        <w:t xml:space="preserve"> одиннадцатое направление состоит в разработке научных - психологических, психофизиологических, психолого-дидактических основ построения учебников и учебных книг нового поколения, их взаимосвязи, с новейшими информационными технологиями, включая Интернет.</w:t>
      </w:r>
    </w:p>
    <w:p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Разумеется, круг актуальных психологических и педагогических проблем значительно шире, ибо сегодня перед нами открывается многомерное пространство новых задач, новых тем, требующих и глубинного теоретического осмысления, и значительного расширения экспериментальных работ.</w:t>
      </w:r>
    </w:p>
    <w:p>
      <w:pPr>
        <w:pStyle w:val="a3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</w:p>
    <w:p>
      <w:pPr>
        <w:pStyle w:val="a3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</w:p>
    <w:p>
      <w:pPr>
        <w:pStyle w:val="a3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Используемая литература</w:t>
      </w:r>
    </w:p>
    <w:p>
      <w:pPr>
        <w:pStyle w:val="a3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p>
      <w:pPr>
        <w:pStyle w:val="a6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Изотова, Е.Г. Пути оптимизации и повышения эффективности учебной деятельности студентов [Текст] / Е.Г. Изотова //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Дружининские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чтения: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сб.материалов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X Всерос.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практ.конф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., г. Сочи, 9-11 июня 2011 г.: [в 2 т.] / под ред.: И.Б.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Шуванова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[и др.]. - Сочи: РИЦ ФГБОУ ВПО СГУ,2011. - Т.2. - с. 117-119.</w:t>
      </w:r>
    </w:p>
    <w:p>
      <w:pPr>
        <w:pStyle w:val="a6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5"/>
          <w:rFonts w:ascii="Times New Roman" w:hAnsi="Times New Roman" w:cs="Times New Roman"/>
          <w:i w:val="0"/>
          <w:sz w:val="28"/>
          <w:szCs w:val="28"/>
        </w:rPr>
        <w:t>Фельдштейн</w:t>
      </w:r>
      <w:proofErr w:type="spellEnd"/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Д.И.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Приоритетные направления развития психологических исследований в области образования и самообразования современного человека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 Д. И.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Фельдштейн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 Вопросы психологии. - 2003. - №6</w:t>
      </w:r>
    </w:p>
    <w:p>
      <w:pPr>
        <w:pStyle w:val="a6"/>
        <w:spacing w:after="0" w:line="36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/>
    <w:sect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139F4"/>
    <w:multiLevelType w:val="hybridMultilevel"/>
    <w:tmpl w:val="F9DAEB88"/>
    <w:lvl w:ilvl="0" w:tplc="9D58A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366EC-FAFC-4361-A368-1E542272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Pr>
      <w:color w:val="0000FF"/>
      <w:u w:val="single"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ppsy.ru/issues/2003/036/03600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2020-11-22T18:13:00Z</dcterms:created>
  <dcterms:modified xsi:type="dcterms:W3CDTF">2020-11-22T18:13:00Z</dcterms:modified>
</cp:coreProperties>
</file>