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</w:rPr>
        <w:t>Сценарий</w:t>
      </w:r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 Ануфриевой Ирины Владимировны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социально-патриотической акции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«День призывника»</w:t>
      </w: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21 апреля 2023 года 9:00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ГБПОУ ВО «Александровский промышленно-правовой колледж»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Ведущий 1 – Данила Колодкин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Ведущий 2 – Елизавета Буторина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Голос за кадром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Нам не страшны любые непогоды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Есть у родной страны надежный щит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страже мира, счастья и свободы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Солдат российской армии стоит.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>Здравствуйте, дорогие друзья, призывники и почетные гости!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Мы все с вами хорошо знаем</w:t>
      </w:r>
      <w:r>
        <w:rPr>
          <w:rFonts w:ascii="Times New Roman" w:hAnsi="Times New Roman" w:cs="Times New Roman"/>
          <w:sz w:val="28"/>
          <w:szCs w:val="28"/>
        </w:rPr>
        <w:t xml:space="preserve"> (нам всем хорошо известно), что мирное небо над головой, покой граждан страны, ее честь и достоинство защищают воины Российской Армии. Люди, для которых слова Родина, армия, присяга – являются не просто словами.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сегодня мы собрались в этом зале, чтобы сказать теплые напутственные слова тем, кому совсем скоро предстоит встать в строй Российской Армии защитников страны. </w:t>
      </w:r>
    </w:p>
    <w:p>
      <w:pPr>
        <w:pStyle w:val="6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Ведущий 2. </w:t>
      </w:r>
      <w:r>
        <w:rPr>
          <w:sz w:val="28"/>
          <w:szCs w:val="28"/>
        </w:rPr>
        <w:t>Впереди знакомство с подразделением, воинским уставом, принятие присяги и служба в рядах Вооруженных Сил Российской Федерации. Достойная (добросовестная)  служба наших новобранцев, это безопасность нашего края и всей страны.</w:t>
      </w:r>
      <w:r>
        <w:rPr>
          <w:rFonts w:ascii="Arial" w:hAnsi="Arial" w:cs="Arial"/>
          <w:color w:val="000000"/>
        </w:rPr>
        <w:t xml:space="preserve"> </w:t>
      </w:r>
    </w:p>
    <w:p>
      <w:pPr>
        <w:pStyle w:val="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Ведущий 1.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Уважаемые призывники! Об армейской службе вы знаете от своих отцов, дедов, старших товарищей. И сейчас, на пороге вашей новой жизненной ступени их слова для вас приобретают новый смысл.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Ведущий 2.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Стало уже доброй традицией проводить День призывника в торжественной обстановке. Потому что нет на земле более почетного дела, чем защита своей Родины.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>
      <w:pPr>
        <w:pStyle w:val="6"/>
        <w:shd w:val="clear" w:color="auto" w:fill="FFFFFF"/>
        <w:spacing w:before="0" w:beforeAutospacing="0" w:after="120" w:afterAutospacing="0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Звучит </w:t>
      </w:r>
      <w:r>
        <w:rPr>
          <w:b/>
          <w:i/>
          <w:color w:val="000000"/>
          <w:shd w:val="clear" w:color="auto" w:fill="FFFFFF"/>
        </w:rPr>
        <w:t>ГИМН РФ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Районная социально-патриотическая акция «День призывника»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объявляется открытой!</w:t>
      </w:r>
    </w:p>
    <w:p>
      <w:pPr>
        <w:pStyle w:val="6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>
        <w:rPr>
          <w:b/>
          <w:color w:val="000000"/>
          <w:sz w:val="28"/>
          <w:szCs w:val="28"/>
        </w:rPr>
        <w:t>Ведущий 2.</w:t>
      </w:r>
      <w:r>
        <w:rPr>
          <w:rFonts w:ascii="Arial" w:hAnsi="Arial" w:cs="Arial"/>
          <w:color w:val="000000"/>
        </w:rPr>
        <w:t xml:space="preserve">: </w:t>
      </w:r>
      <w:r>
        <w:rPr>
          <w:color w:val="000000"/>
          <w:sz w:val="28"/>
          <w:szCs w:val="28"/>
        </w:rPr>
        <w:t>В жизни каждого юноши наступает время, когда Отчизна призывает его на воинскую службу выполнять свой гражданский долг перед Родиной. Каждую весну и осень мы провожаем новобранцев, наших молодых земляков в ряды Российской Армии. Дорогие призывники, именно вам предстоит выполнять ответственную миссию –охранять мир в нашем общем доме.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Будущее  государства определяет подрастающее поколение, которое перенимает славные традиции своего народа и встает в воинский строй, как отцы и деды.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Уважаемые призывники! Вас приветствует и поздравляет </w:t>
      </w:r>
      <w:r>
        <w:rPr>
          <w:rFonts w:ascii="Times New Roman" w:hAnsi="Times New Roman" w:cs="Times New Roman"/>
          <w:b/>
          <w:sz w:val="28"/>
          <w:szCs w:val="28"/>
        </w:rPr>
        <w:t>Глава администрации Александровского района Анна Васильевна Кузнецова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Кузнецовой А.В.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>Для награждения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сцену приглашается  </w:t>
      </w:r>
      <w:r>
        <w:rPr>
          <w:rFonts w:ascii="Times New Roman" w:hAnsi="Times New Roman" w:cs="Times New Roman"/>
          <w:b/>
          <w:sz w:val="28"/>
          <w:szCs w:val="28"/>
        </w:rPr>
        <w:t>Военный комиссар г. Александрова и Александровского района, полковник — Новиков Михаил Викторович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Слово Новикову М.В.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 xml:space="preserve"> Медалью за отвагу награждается Логинов Александр Сергеевич.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Медалью за участие в Специальной военной операции награждается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Вручение медалей.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Благодарим вас, Анна Васильевна и Михаил Викторович,  просим занять почетные места в зале.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Уходят со сцены Кузнецова А.В. и Новиков М.В.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уж распорядилась жизнь, что России на протяжении всей ее истории приходиться бороться с иноземными захватчиками. Достойное выполнение воинского долга, стойкость, умение побеждать, стало неотъемлемой частью характера многих поколений россиян.</w:t>
      </w:r>
    </w:p>
    <w:p>
      <w:pPr>
        <w:pStyle w:val="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Ведущая 2. </w:t>
      </w:r>
      <w:r>
        <w:rPr>
          <w:color w:val="000000" w:themeColor="text1"/>
          <w:sz w:val="28"/>
          <w:szCs w:val="28"/>
        </w:rPr>
        <w:t>Россия - страна боевой славы. Наши города - герои  навеки вписаны в историческую карту Российской Федерации, в память всех поколений. В неимоверно трудных условиях боевой жизни, вдали от дома, ежечасно подвергаясь опасности, русские солдаты всегда сохраняли верность военной присяге.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Майстер Виктория и Солдатова Полина  - «Россия»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  <w:t>, студенттки второго курса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>
        <w:rPr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давних пор по традиции богатырей, воинов провожали в армию и дальние походы всем миром, благословляли на ратный труд священнослужители. </w:t>
      </w:r>
    </w:p>
    <w:p>
      <w:pPr>
        <w:pStyle w:val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Ведущий 2.</w:t>
      </w:r>
      <w:r>
        <w:rPr>
          <w:rFonts w:ascii="Times New Roman" w:hAnsi="Times New Roman"/>
          <w:sz w:val="28"/>
          <w:szCs w:val="28"/>
          <w:lang w:val="ru-RU"/>
        </w:rPr>
        <w:t xml:space="preserve"> Вера поддерживает силу воли и силу духа, воодушевляет на новые свершения и помогает пережить тяготы службы и испытаний.</w:t>
      </w:r>
    </w:p>
    <w:p>
      <w:pPr>
        <w:pStyle w:val="8"/>
        <w:jc w:val="both"/>
        <w:rPr>
          <w:rFonts w:hint="eastAsia"/>
          <w:lang w:val="ru-RU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благословением и молитвой помогает  найти свое место на службе, обрести новых друзей, стать сильным духом и телом.</w:t>
      </w:r>
    </w:p>
    <w:p>
      <w:pPr>
        <w:pStyle w:val="6"/>
        <w:shd w:val="clear" w:color="auto" w:fill="FFFFFF"/>
        <w:spacing w:before="264" w:beforeAutospacing="0" w:after="264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Ведущий 2</w:t>
      </w:r>
      <w:r>
        <w:rPr>
          <w:color w:val="000000" w:themeColor="text1"/>
          <w:sz w:val="28"/>
          <w:szCs w:val="28"/>
        </w:rPr>
        <w:t>. И сегодня со словами  </w:t>
      </w:r>
      <w:r>
        <w:rPr>
          <w:bCs/>
          <w:color w:val="000000" w:themeColor="text1"/>
          <w:sz w:val="28"/>
          <w:szCs w:val="28"/>
        </w:rPr>
        <w:t xml:space="preserve">напутствия к Вам обращается </w:t>
      </w:r>
      <w:r>
        <w:rPr>
          <w:b/>
          <w:i/>
          <w:color w:val="000000" w:themeColor="text1"/>
          <w:sz w:val="28"/>
          <w:szCs w:val="28"/>
        </w:rPr>
        <w:t>Клирик Храма Преображения Господня г. Струнино Отец Сергий</w:t>
      </w:r>
    </w:p>
    <w:p>
      <w:pPr>
        <w:pStyle w:val="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Слово Отцу Сергию</w:t>
      </w:r>
    </w:p>
    <w:p>
      <w:pPr>
        <w:pStyle w:val="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 2: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Благодарим Вас, Отец Сергий и просим занять почетное место в зале.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 со сцены Отец Сергий</w:t>
      </w:r>
    </w:p>
    <w:p>
      <w:pPr>
        <w:pStyle w:val="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 1. </w:t>
      </w:r>
      <w:r>
        <w:rPr>
          <w:color w:val="000000"/>
          <w:sz w:val="28"/>
          <w:szCs w:val="28"/>
        </w:rPr>
        <w:t>Любовь к Родине, верность воинскому долгу неотделимы от понятий чести и достоинства. Авторитет воина резко падал, если он своим действием или бездействием бросал тень на честь мундира. Но не мундир делает человека достойным, а человек должен быть достойным мундира.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color w:val="000000" w:themeColor="text1"/>
          <w:sz w:val="28"/>
          <w:szCs w:val="28"/>
        </w:rPr>
        <w:t>Ведущий 2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Проходят годы и десятилетия. Одно поколение российских воинов сменяет другое. Меняются оружие и боевая техника, но  неизменными остаются любовь и преданность защитников своему Отечеству. Именно благодаря чести и  мужеству воинов были одержаны многие победы в истории России. </w:t>
      </w:r>
    </w:p>
    <w:p>
      <w:pPr>
        <w:pStyle w:val="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Пусть родная земля защитит вас от всех невзгод! И поможет в нелегком, но очень важном деле – защите своей Родины!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 забрезжит восток,                        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Жизнь станет иной.                         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прощанье глоток,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на пункт призывной.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Мы не подвигов ждем,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тропе боевой —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Возвращайся в свой дом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Невредимый, живой.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Сроки службы пройдут,                 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Вместе будем опять.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 из тех, кого ждут,                             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Вас ведь есть,  кому ждать.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Эти строки, дорогие призывники, мы посвящаем вашим мамам. </w:t>
      </w:r>
    </w:p>
    <w:p>
      <w:pPr>
        <w:pStyle w:val="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Мамам, которые с пеленок оберегали вас от жизненных проблем и конечно, они больше всех на свете волнуются, переживают, ведь впереди у вас большая жизненная дорога вдали от родного дома.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Самыми теплыми словами они провожают своих сыновей, которые буквально на глазах становятся солдатами.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Ребята, знайте, что нет никого сильнее русского мужчины! Нет ничего крепче сердца русского солдата. Пусть служба будет легкой, а дух остается сильным!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забывайте выходить на связь, писать родным.  Спокойствие ваших родных</w:t>
      </w:r>
      <w:r>
        <w:rPr>
          <w:rFonts w:ascii="Times New Roman" w:hAnsi="Times New Roman" w:cs="Times New Roman"/>
          <w:color w:val="222222"/>
          <w:sz w:val="28"/>
          <w:szCs w:val="28"/>
          <w:highlight w:val="none"/>
          <w:shd w:val="clear" w:color="auto" w:fill="FFFFFF"/>
        </w:rPr>
        <w:t>(их спокойствие 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ваших руках.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Пусть любовь и вера близких будут вам поддержкой и источником сил! 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Уважаемые призывники! С родительским напутственным словом к вам обращается мама солдата, </w:t>
      </w:r>
      <w:r>
        <w:rPr>
          <w:rFonts w:ascii="Times New Roman" w:hAnsi="Times New Roman"/>
          <w:b/>
          <w:i/>
          <w:sz w:val="28"/>
          <w:szCs w:val="28"/>
          <w:highlight w:val="none"/>
        </w:rPr>
        <w:t>председатель Александровского местного отделения, общественной организации семей погибших Защитников Отечества — Ирина Павловна Белякова.</w:t>
      </w:r>
    </w:p>
    <w:p>
      <w:pPr>
        <w:pStyle w:val="8"/>
        <w:jc w:val="both"/>
        <w:rPr>
          <w:rFonts w:hint="eastAsia"/>
          <w:b/>
          <w:i/>
          <w:lang w:val="ru-RU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9FAFA"/>
        </w:rPr>
        <w:t>Артемьева Ольга – «Быть выше»</w:t>
      </w:r>
    </w:p>
    <w:p>
      <w:pPr>
        <w:pStyle w:val="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b/>
          <w:color w:val="111115"/>
          <w:sz w:val="28"/>
          <w:szCs w:val="28"/>
          <w:shd w:val="clear" w:color="auto" w:fill="FFFFFF"/>
        </w:rPr>
        <w:t xml:space="preserve">Ведущий 2. </w:t>
      </w:r>
      <w:r>
        <w:rPr>
          <w:color w:val="111115"/>
          <w:sz w:val="28"/>
          <w:szCs w:val="28"/>
          <w:shd w:val="clear" w:color="auto" w:fill="FFFFFF"/>
        </w:rPr>
        <w:t>Сегодня </w:t>
      </w:r>
      <w:r>
        <w:rPr>
          <w:color w:val="333333"/>
          <w:sz w:val="28"/>
          <w:szCs w:val="28"/>
        </w:rPr>
        <w:t xml:space="preserve"> стартует в Александровском районе Всероссийская акция «Георгиевская ленточка» - символ не сломленного духом народа, который боролся, победил фашизм в Великой Отечественной войне.  </w:t>
      </w:r>
      <w:r>
        <w:rPr>
          <w:sz w:val="28"/>
          <w:szCs w:val="28"/>
          <w:shd w:val="clear" w:color="auto" w:fill="FFFFFF"/>
        </w:rPr>
        <w:t xml:space="preserve">«Георгиевская ленточка» – символ памяти, героизма и связи поколений.  </w:t>
      </w:r>
      <w:r>
        <w:rPr>
          <w:color w:val="000000"/>
          <w:sz w:val="28"/>
          <w:szCs w:val="28"/>
          <w:shd w:val="clear" w:color="auto" w:fill="FFFFFF"/>
        </w:rPr>
        <w:t xml:space="preserve">Два цвета – пепел и огонь – черный пепел войны и вечный огонь памяти. Это цвета победы, цвета мужества и героизма, символ памяти и уважения к ветеранам. В наше время георгиевская лента стала символом Победы. Сегодня Вы стали участниками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этой </w:t>
      </w:r>
      <w:r>
        <w:rPr>
          <w:color w:val="333333"/>
          <w:sz w:val="28"/>
          <w:szCs w:val="28"/>
        </w:rPr>
        <w:t xml:space="preserve">патриотической </w:t>
      </w:r>
      <w:r>
        <w:rPr>
          <w:color w:val="000000"/>
          <w:sz w:val="28"/>
          <w:szCs w:val="28"/>
          <w:shd w:val="clear" w:color="auto" w:fill="FFFFFF"/>
        </w:rPr>
        <w:t>акции, которая проходит по всей стране .</w:t>
      </w:r>
      <w:r>
        <w:rPr>
          <w:color w:val="333333"/>
          <w:sz w:val="28"/>
          <w:szCs w:val="28"/>
        </w:rPr>
        <w:t xml:space="preserve">  </w:t>
      </w:r>
    </w:p>
    <w:p>
      <w:pPr>
        <w:pStyle w:val="6"/>
        <w:shd w:val="clear" w:color="auto" w:fill="FFFFFF"/>
        <w:spacing w:before="0" w:beforeAutospacing="0" w:after="113" w:afterAutospacing="0"/>
        <w:jc w:val="both"/>
        <w:rPr>
          <w:sz w:val="28"/>
          <w:szCs w:val="28"/>
          <w:shd w:val="clear" w:color="auto" w:fill="FFFFFF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студентов АППК - «Месяц май»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 2.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Находясь в начале третьего тысячелетия, следует отметить, что человечество достигло в ХХ веке поразительного научно-технического успехов прогресса в различных сферах. Однако вряд ли кто станет отрицать, что по масштабности и нечеловеческой жестокости войны ХХ века беспрецедентны. Поэтому, защита Родины, долг и обязанность каждого гражданина нашей страны. Именно поэтому, молодые люди должны пройти военную службу, чтобы суметь защитить Родину.</w:t>
      </w:r>
    </w:p>
    <w:p>
      <w:pPr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Защитник Отечества! Как гордо звучат эти слова! Служба в вооруженных силах всегда была почетной обязанностью юношей, требующая глубокого понимания и полной самоотдачи.</w:t>
      </w:r>
    </w:p>
    <w:p>
      <w:pPr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Настоящие мужчины идут в ряды Вооруженных Сил не за легкой жизнью, а за тем, чтобы научиться с оружием в руках защищать себя, свою семью, свою страну.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Драматическая летопись России, это череда радостных и печальных событий. Вы, уважаемые призывники, будущие солдаты Отечества, открываете сегодня новую страницу общей истории страны.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Мы уверенны, что вы с честью выполните свой гражданский долг. В вашей службе вам будут помогать ваши близкие люди, всегда помните о них, тех, кто в минуту суровых испытаний думает о вас, любит и ждёт.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2.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Призывники-2023, с напутственным словом  к  вам обращается военный комиссар города Александров и Александровского района Владимирской области Новиков Михаил Викторович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Новикову М.В.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 1.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 приглашаем подняться на эту сцену всех призывников, находящихся в зале, кому предстоит совсем скоро пройти суровую школу мужества.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 Мы от всей души желаем  вам доброй и интересной службы в армии! </w:t>
      </w:r>
    </w:p>
    <w:p>
      <w:pPr>
        <w:pStyle w:val="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Ведущий 2.</w:t>
      </w:r>
      <w:r>
        <w:rPr>
          <w:sz w:val="28"/>
          <w:szCs w:val="28"/>
        </w:rPr>
        <w:t>  Год службы пройдет быстро. Время, проведенное в армии, надеюсь, запомнится вам крепкой солдатской дружбой. Принесет вам жизненный опыт и закалку.</w:t>
      </w:r>
    </w:p>
    <w:p>
      <w:pPr>
        <w:pStyle w:val="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Ведущий 1.</w:t>
      </w:r>
      <w:r>
        <w:rPr>
          <w:sz w:val="28"/>
          <w:szCs w:val="28"/>
        </w:rPr>
        <w:t> А для кого-то воинская служба станет профессией. Удачи! Держите голову высоко и гордо!</w:t>
      </w:r>
    </w:p>
    <w:p>
      <w:pPr>
        <w:pStyle w:val="6"/>
        <w:shd w:val="clear" w:color="auto" w:fill="FFFFFF"/>
        <w:spacing w:beforeAutospacing="0" w:afterAutospacing="0"/>
        <w:jc w:val="both"/>
        <w:rPr>
          <w:rFonts w:cs="Arial"/>
          <w:sz w:val="28"/>
          <w:szCs w:val="28"/>
        </w:rPr>
      </w:pPr>
    </w:p>
    <w:p>
      <w:pPr>
        <w:pStyle w:val="6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Ведущий 2.</w:t>
      </w:r>
      <w:r>
        <w:rPr>
          <w:sz w:val="28"/>
          <w:szCs w:val="28"/>
        </w:rPr>
        <w:t>  Дорогие призывники! Просим Вас принять памятные подарки, которые будут вам напоминать о сегодняшнем событии и о своей Родине.</w:t>
      </w:r>
    </w:p>
    <w:p>
      <w:pPr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поднимаются призывники . Вручают подарки волонтеры </w:t>
      </w:r>
    </w:p>
    <w:p>
      <w:pPr>
        <w:pStyle w:val="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Ведущий 2.</w:t>
      </w:r>
      <w:r>
        <w:rPr>
          <w:sz w:val="28"/>
          <w:szCs w:val="28"/>
        </w:rPr>
        <w:t> Всем призывникам мы желаем успешной, добросовестной службы. Несите достойно звание Защитника Отечества!</w:t>
      </w:r>
    </w:p>
    <w:p>
      <w:pPr>
        <w:pStyle w:val="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Ведущий 1.</w:t>
      </w:r>
      <w:r>
        <w:rPr>
          <w:sz w:val="28"/>
          <w:szCs w:val="28"/>
        </w:rPr>
        <w:t> А чтобы наша встреча осталась в вашей памяти надолго предлагаем сделать общее фото.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Общее фото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9C7162"/>
    <w:multiLevelType w:val="multilevel"/>
    <w:tmpl w:val="569C71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86C3A"/>
    <w:rsid w:val="00066C9F"/>
    <w:rsid w:val="00072F0A"/>
    <w:rsid w:val="00094154"/>
    <w:rsid w:val="00106BD9"/>
    <w:rsid w:val="00125EFE"/>
    <w:rsid w:val="001D1162"/>
    <w:rsid w:val="00242A1B"/>
    <w:rsid w:val="002A2109"/>
    <w:rsid w:val="002A5612"/>
    <w:rsid w:val="002C2D91"/>
    <w:rsid w:val="002D790B"/>
    <w:rsid w:val="00340E2A"/>
    <w:rsid w:val="003542F4"/>
    <w:rsid w:val="003A3A2C"/>
    <w:rsid w:val="00452DC1"/>
    <w:rsid w:val="00473B4B"/>
    <w:rsid w:val="00565923"/>
    <w:rsid w:val="0057031D"/>
    <w:rsid w:val="005A3746"/>
    <w:rsid w:val="005A3B86"/>
    <w:rsid w:val="00673F2A"/>
    <w:rsid w:val="006C0207"/>
    <w:rsid w:val="006C1A13"/>
    <w:rsid w:val="006F17FD"/>
    <w:rsid w:val="006F534E"/>
    <w:rsid w:val="007143EC"/>
    <w:rsid w:val="00733FF4"/>
    <w:rsid w:val="007673A6"/>
    <w:rsid w:val="00786C3A"/>
    <w:rsid w:val="0079367A"/>
    <w:rsid w:val="007A5C5C"/>
    <w:rsid w:val="00824BD0"/>
    <w:rsid w:val="008741FA"/>
    <w:rsid w:val="00883B13"/>
    <w:rsid w:val="008855DB"/>
    <w:rsid w:val="00886DA3"/>
    <w:rsid w:val="008C6C51"/>
    <w:rsid w:val="00942702"/>
    <w:rsid w:val="009A007A"/>
    <w:rsid w:val="00A324CB"/>
    <w:rsid w:val="00A83859"/>
    <w:rsid w:val="00AB1FEA"/>
    <w:rsid w:val="00AC6C37"/>
    <w:rsid w:val="00AD6621"/>
    <w:rsid w:val="00B141F0"/>
    <w:rsid w:val="00B31298"/>
    <w:rsid w:val="00B607EF"/>
    <w:rsid w:val="00B74AC8"/>
    <w:rsid w:val="00B87C56"/>
    <w:rsid w:val="00BA1E9F"/>
    <w:rsid w:val="00BA5968"/>
    <w:rsid w:val="00BE5A40"/>
    <w:rsid w:val="00C720A6"/>
    <w:rsid w:val="00C7643A"/>
    <w:rsid w:val="00C8722A"/>
    <w:rsid w:val="00CC4FDE"/>
    <w:rsid w:val="00D94C8A"/>
    <w:rsid w:val="00DA3222"/>
    <w:rsid w:val="00DA6D9B"/>
    <w:rsid w:val="00E67EAF"/>
    <w:rsid w:val="00EC0234"/>
    <w:rsid w:val="00EC4CC2"/>
    <w:rsid w:val="00EE5146"/>
    <w:rsid w:val="00F01F2B"/>
    <w:rsid w:val="00F623A4"/>
    <w:rsid w:val="00FB43E7"/>
    <w:rsid w:val="00FC40B6"/>
    <w:rsid w:val="67D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Mangal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1422</Words>
  <Characters>8112</Characters>
  <Lines>67</Lines>
  <Paragraphs>19</Paragraphs>
  <TotalTime>303</TotalTime>
  <ScaleCrop>false</ScaleCrop>
  <LinksUpToDate>false</LinksUpToDate>
  <CharactersWithSpaces>9515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2023-04-18T13:19:00Z</dcterms:created>
  <dc:creator>Acer</dc:creator>
  <cp:lastModifiedBy>admin</cp:lastModifiedBy>
  <cp:lastPrinted>2023-04-19T09:08:00Z</cp:lastPrinted>
  <dcterms:modified xsi:type="dcterms:W3CDTF">2023-05-08T06:41:29Z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30751E113613483E8E11568944D16FD7</vt:lpwstr>
  </property>
</Properties>
</file>