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B6" w:rsidRDefault="00582CF2" w:rsidP="00582CF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 интерактивных методов</w:t>
      </w:r>
    </w:p>
    <w:p w:rsidR="00582CF2" w:rsidRDefault="00582CF2" w:rsidP="00582CF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условиях реализации ФГОС.</w:t>
      </w:r>
    </w:p>
    <w:p w:rsidR="00582CF2" w:rsidRPr="00582CF2" w:rsidRDefault="00582CF2" w:rsidP="00582CF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753" w:rsidRPr="00EA6753" w:rsidRDefault="001244E6" w:rsidP="00EA6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753">
        <w:rPr>
          <w:rFonts w:ascii="Times New Roman" w:hAnsi="Times New Roman" w:cs="Times New Roman"/>
          <w:sz w:val="28"/>
          <w:szCs w:val="28"/>
        </w:rPr>
        <w:t xml:space="preserve">Внедрение Федеральных государственных образовательных стандартов  на основе компетентностного подхода актуализировало значимость применения образовательных технологий и интерактивных методов в процессе обучения. В традиционной организации учебного процесса в качестве способа передачи информации используется односторонняя форма коммуникации. Суть ее заключается в трансляции </w:t>
      </w:r>
      <w:r w:rsidR="00EA6753" w:rsidRPr="00EA6753">
        <w:rPr>
          <w:rFonts w:ascii="Times New Roman" w:hAnsi="Times New Roman" w:cs="Times New Roman"/>
          <w:sz w:val="28"/>
          <w:szCs w:val="28"/>
        </w:rPr>
        <w:t>учителем</w:t>
      </w:r>
      <w:r w:rsidRPr="00EA6753">
        <w:rPr>
          <w:rFonts w:ascii="Times New Roman" w:hAnsi="Times New Roman" w:cs="Times New Roman"/>
          <w:sz w:val="28"/>
          <w:szCs w:val="28"/>
        </w:rPr>
        <w:t xml:space="preserve"> информации и в ее последующем воспроизведении обучающимся. Обучающийся находится в ситуации, когда он только читает, слышит, говорит об определенных областях знания, занимая лишь позицию воспринимающего. Иногда односторонность может нарушаться (например, когда обучающийся что-либо уточняет или задает вопрос), и тогда возникает двусторонняя коммуникация.</w:t>
      </w:r>
    </w:p>
    <w:p w:rsidR="001244E6" w:rsidRPr="00EA6753" w:rsidRDefault="001244E6" w:rsidP="00EA6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753">
        <w:rPr>
          <w:rFonts w:ascii="Times New Roman" w:hAnsi="Times New Roman" w:cs="Times New Roman"/>
          <w:sz w:val="28"/>
          <w:szCs w:val="28"/>
        </w:rPr>
        <w:t>Принципиально другой является форма многосторонней коммуникации в образовательном процессе. Сущность данной модели коммуникации предполагает не просто допуск высказываний обучающихся, что само по себе является важным, а привнесение в образовательный процесс их знаний.</w:t>
      </w:r>
      <w:r w:rsidR="00EA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4E6" w:rsidRPr="00EA6753" w:rsidRDefault="001244E6" w:rsidP="00EA6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753">
        <w:rPr>
          <w:rFonts w:ascii="Times New Roman" w:hAnsi="Times New Roman" w:cs="Times New Roman"/>
          <w:sz w:val="28"/>
          <w:szCs w:val="28"/>
        </w:rPr>
        <w:t>Переход на компетентностный подход при организации процесса обучения</w:t>
      </w:r>
      <w:r w:rsidRPr="00EA6753">
        <w:t xml:space="preserve"> </w:t>
      </w:r>
      <w:r w:rsidRPr="00EA6753">
        <w:rPr>
          <w:rFonts w:ascii="Times New Roman" w:hAnsi="Times New Roman" w:cs="Times New Roman"/>
          <w:sz w:val="28"/>
          <w:szCs w:val="28"/>
        </w:rPr>
        <w:t>предусматривает широкое использование в учебном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тренингов) в сочетании с внеаудиторной работой. Удельный вес занятий, про</w:t>
      </w:r>
      <w:r w:rsidR="00EA6753">
        <w:rPr>
          <w:rFonts w:ascii="Times New Roman" w:hAnsi="Times New Roman" w:cs="Times New Roman"/>
          <w:sz w:val="28"/>
          <w:szCs w:val="28"/>
        </w:rPr>
        <w:t xml:space="preserve">водимых в интерактивных формах </w:t>
      </w:r>
      <w:r w:rsidRPr="00EA6753">
        <w:rPr>
          <w:rFonts w:ascii="Times New Roman" w:hAnsi="Times New Roman" w:cs="Times New Roman"/>
          <w:sz w:val="28"/>
          <w:szCs w:val="28"/>
        </w:rPr>
        <w:t>в учебном процессе, должен составлять не менее 20 процентов аудиторных занятий. (ФГОС, 7 раздел «Требования к условиям реализации основных образовательных программ», п. 7.3).</w:t>
      </w:r>
    </w:p>
    <w:p w:rsidR="001244E6" w:rsidRPr="00EA6753" w:rsidRDefault="001244E6" w:rsidP="00EA6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753">
        <w:rPr>
          <w:rFonts w:ascii="Times New Roman" w:hAnsi="Times New Roman" w:cs="Times New Roman"/>
          <w:sz w:val="28"/>
          <w:szCs w:val="28"/>
        </w:rPr>
        <w:t xml:space="preserve">Интерактивное обучение – это специальная форма организации познавательной деятельности, способ познания, осуществляемый в форме совместной деятельности </w:t>
      </w:r>
      <w:r w:rsidR="00EA6753">
        <w:rPr>
          <w:rFonts w:ascii="Times New Roman" w:hAnsi="Times New Roman" w:cs="Times New Roman"/>
          <w:sz w:val="28"/>
          <w:szCs w:val="28"/>
        </w:rPr>
        <w:t>обучающихся</w:t>
      </w:r>
      <w:r w:rsidRPr="00EA6753">
        <w:rPr>
          <w:rFonts w:ascii="Times New Roman" w:hAnsi="Times New Roman" w:cs="Times New Roman"/>
          <w:sz w:val="28"/>
          <w:szCs w:val="28"/>
        </w:rPr>
        <w:t>, при которой все участники взаимодействуют друг с другом, обмениваются информацией, совместно решают проблемы, моделируют ситуации, оценивают действия других и свое собственное поведение, погружаются в реальную атмосферу делового сотрудничества по разрешению проблемы.</w:t>
      </w:r>
      <w:r w:rsidR="00EA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CF2" w:rsidRDefault="001244E6" w:rsidP="00582C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753">
        <w:rPr>
          <w:rFonts w:ascii="Times New Roman" w:hAnsi="Times New Roman" w:cs="Times New Roman"/>
          <w:sz w:val="28"/>
          <w:szCs w:val="28"/>
        </w:rPr>
        <w:t xml:space="preserve">По сравнению с традиционными формами ведения занятий, в интерактивном обучении меняется взаимодействие </w:t>
      </w:r>
      <w:r w:rsidR="00582CF2">
        <w:rPr>
          <w:rFonts w:ascii="Times New Roman" w:hAnsi="Times New Roman" w:cs="Times New Roman"/>
          <w:sz w:val="28"/>
          <w:szCs w:val="28"/>
        </w:rPr>
        <w:t>учителя</w:t>
      </w:r>
      <w:r w:rsidRPr="00EA6753">
        <w:rPr>
          <w:rFonts w:ascii="Times New Roman" w:hAnsi="Times New Roman" w:cs="Times New Roman"/>
          <w:sz w:val="28"/>
          <w:szCs w:val="28"/>
        </w:rPr>
        <w:t xml:space="preserve"> и обучаемого: активность педагога уступает место активности обучаемых, а задачей педагога становится создание условий для их инициативы. </w:t>
      </w:r>
    </w:p>
    <w:p w:rsidR="00582CF2" w:rsidRDefault="001244E6" w:rsidP="00582C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753">
        <w:rPr>
          <w:rFonts w:ascii="Times New Roman" w:hAnsi="Times New Roman" w:cs="Times New Roman"/>
          <w:sz w:val="28"/>
          <w:szCs w:val="28"/>
        </w:rPr>
        <w:t xml:space="preserve">В ходе диалогового обучения </w:t>
      </w:r>
      <w:r w:rsidR="00582CF2">
        <w:rPr>
          <w:rFonts w:ascii="Times New Roman" w:hAnsi="Times New Roman" w:cs="Times New Roman"/>
          <w:sz w:val="28"/>
          <w:szCs w:val="28"/>
        </w:rPr>
        <w:t>обучающиеся</w:t>
      </w:r>
      <w:r w:rsidRPr="00EA6753">
        <w:rPr>
          <w:rFonts w:ascii="Times New Roman" w:hAnsi="Times New Roman" w:cs="Times New Roman"/>
          <w:sz w:val="28"/>
          <w:szCs w:val="28"/>
        </w:rPr>
        <w:t xml:space="preserve">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Для этого на занятиях организуются парная и групповая работа, применяются исследовательские проекты, ролевые игры, идет работа с документами и различными источниками информации, используются творческие работы. </w:t>
      </w:r>
    </w:p>
    <w:p w:rsidR="00582CF2" w:rsidRDefault="00582CF2" w:rsidP="00582C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1244E6" w:rsidRPr="00EA6753">
        <w:rPr>
          <w:rFonts w:ascii="Times New Roman" w:hAnsi="Times New Roman" w:cs="Times New Roman"/>
          <w:sz w:val="28"/>
          <w:szCs w:val="28"/>
        </w:rPr>
        <w:t xml:space="preserve"> становится полноправным участником учебного процесса, его опыт служит основным источником учебного познания. Педагог не даёт готовых 10 </w:t>
      </w:r>
      <w:r w:rsidR="001244E6" w:rsidRPr="00EA6753">
        <w:rPr>
          <w:rFonts w:ascii="Times New Roman" w:hAnsi="Times New Roman" w:cs="Times New Roman"/>
          <w:sz w:val="28"/>
          <w:szCs w:val="28"/>
        </w:rPr>
        <w:lastRenderedPageBreak/>
        <w:t>знаний, но побуждает участников к самостоятельному поиску и выполняет функцию помощника в работе.</w:t>
      </w:r>
    </w:p>
    <w:p w:rsidR="00582CF2" w:rsidRDefault="001244E6" w:rsidP="00582C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753">
        <w:rPr>
          <w:rFonts w:ascii="Times New Roman" w:hAnsi="Times New Roman" w:cs="Times New Roman"/>
          <w:sz w:val="28"/>
          <w:szCs w:val="28"/>
        </w:rPr>
        <w:t xml:space="preserve"> Прежде всего, интерактивные формы проведения занятий: </w:t>
      </w:r>
    </w:p>
    <w:p w:rsidR="00582CF2" w:rsidRDefault="001244E6" w:rsidP="00582C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753">
        <w:rPr>
          <w:rFonts w:ascii="Times New Roman" w:hAnsi="Times New Roman" w:cs="Times New Roman"/>
          <w:sz w:val="28"/>
          <w:szCs w:val="28"/>
        </w:rPr>
        <w:t xml:space="preserve">пробуждают у </w:t>
      </w:r>
      <w:proofErr w:type="gramStart"/>
      <w:r w:rsidRPr="00EA67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A6753">
        <w:rPr>
          <w:rFonts w:ascii="Times New Roman" w:hAnsi="Times New Roman" w:cs="Times New Roman"/>
          <w:sz w:val="28"/>
          <w:szCs w:val="28"/>
        </w:rPr>
        <w:t xml:space="preserve"> интерес; </w:t>
      </w:r>
    </w:p>
    <w:p w:rsidR="00582CF2" w:rsidRDefault="001244E6" w:rsidP="00582C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753">
        <w:rPr>
          <w:rFonts w:ascii="Times New Roman" w:hAnsi="Times New Roman" w:cs="Times New Roman"/>
          <w:sz w:val="28"/>
          <w:szCs w:val="28"/>
        </w:rPr>
        <w:t xml:space="preserve">поощряют активное участие каждого в учебном процессе; </w:t>
      </w:r>
    </w:p>
    <w:p w:rsidR="00582CF2" w:rsidRDefault="001244E6" w:rsidP="00582C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753">
        <w:rPr>
          <w:rFonts w:ascii="Times New Roman" w:hAnsi="Times New Roman" w:cs="Times New Roman"/>
          <w:sz w:val="28"/>
          <w:szCs w:val="28"/>
        </w:rPr>
        <w:t>обращаются к чувствам каждого обучающегося;</w:t>
      </w:r>
    </w:p>
    <w:p w:rsidR="00582CF2" w:rsidRDefault="001244E6" w:rsidP="00582C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753">
        <w:rPr>
          <w:rFonts w:ascii="Times New Roman" w:hAnsi="Times New Roman" w:cs="Times New Roman"/>
          <w:sz w:val="28"/>
          <w:szCs w:val="28"/>
        </w:rPr>
        <w:t xml:space="preserve"> способствуют эффективному усвоению учебного материала;</w:t>
      </w:r>
    </w:p>
    <w:p w:rsidR="00582CF2" w:rsidRDefault="001244E6" w:rsidP="00582C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753">
        <w:rPr>
          <w:rFonts w:ascii="Times New Roman" w:hAnsi="Times New Roman" w:cs="Times New Roman"/>
          <w:sz w:val="28"/>
          <w:szCs w:val="28"/>
        </w:rPr>
        <w:t xml:space="preserve"> оказывают многоплановое воздействие на </w:t>
      </w:r>
      <w:proofErr w:type="gramStart"/>
      <w:r w:rsidRPr="00EA67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A6753">
        <w:rPr>
          <w:rFonts w:ascii="Times New Roman" w:hAnsi="Times New Roman" w:cs="Times New Roman"/>
          <w:sz w:val="28"/>
          <w:szCs w:val="28"/>
        </w:rPr>
        <w:t>;</w:t>
      </w:r>
    </w:p>
    <w:p w:rsidR="00582CF2" w:rsidRDefault="001244E6" w:rsidP="00582C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753">
        <w:rPr>
          <w:rFonts w:ascii="Times New Roman" w:hAnsi="Times New Roman" w:cs="Times New Roman"/>
          <w:sz w:val="28"/>
          <w:szCs w:val="28"/>
        </w:rPr>
        <w:t xml:space="preserve"> осуществляют обратную связь (ответная реакция аудитории);</w:t>
      </w:r>
    </w:p>
    <w:p w:rsidR="00582CF2" w:rsidRDefault="001244E6" w:rsidP="00582C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753">
        <w:rPr>
          <w:rFonts w:ascii="Times New Roman" w:hAnsi="Times New Roman" w:cs="Times New Roman"/>
          <w:sz w:val="28"/>
          <w:szCs w:val="28"/>
        </w:rPr>
        <w:t xml:space="preserve"> формируют у </w:t>
      </w:r>
      <w:proofErr w:type="gramStart"/>
      <w:r w:rsidRPr="00EA67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A6753">
        <w:rPr>
          <w:rFonts w:ascii="Times New Roman" w:hAnsi="Times New Roman" w:cs="Times New Roman"/>
          <w:sz w:val="28"/>
          <w:szCs w:val="28"/>
        </w:rPr>
        <w:t xml:space="preserve"> мнения и отношения; </w:t>
      </w:r>
    </w:p>
    <w:p w:rsidR="00582CF2" w:rsidRDefault="001244E6" w:rsidP="00582C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753">
        <w:rPr>
          <w:rFonts w:ascii="Times New Roman" w:hAnsi="Times New Roman" w:cs="Times New Roman"/>
          <w:sz w:val="28"/>
          <w:szCs w:val="28"/>
        </w:rPr>
        <w:t>формируют жизненные навыки;</w:t>
      </w:r>
    </w:p>
    <w:p w:rsidR="001244E6" w:rsidRDefault="001244E6" w:rsidP="00582C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753">
        <w:rPr>
          <w:rFonts w:ascii="Times New Roman" w:hAnsi="Times New Roman" w:cs="Times New Roman"/>
          <w:sz w:val="28"/>
          <w:szCs w:val="28"/>
        </w:rPr>
        <w:t>способствуют изменению поведения.</w:t>
      </w:r>
    </w:p>
    <w:p w:rsidR="00582CF2" w:rsidRPr="00EA6753" w:rsidRDefault="00582CF2" w:rsidP="00582C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1244E6" w:rsidRPr="00582CF2" w:rsidRDefault="001244E6" w:rsidP="00582C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>Классификация интерактивных методов обучения</w:t>
      </w:r>
    </w:p>
    <w:p w:rsidR="00582CF2" w:rsidRDefault="001244E6" w:rsidP="00582C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753">
        <w:rPr>
          <w:rFonts w:ascii="Times New Roman" w:hAnsi="Times New Roman" w:cs="Times New Roman"/>
          <w:sz w:val="28"/>
          <w:szCs w:val="28"/>
        </w:rPr>
        <w:t xml:space="preserve">Все технологии интерактивного обучения делятся на </w:t>
      </w:r>
      <w:r w:rsidRPr="00582CF2">
        <w:rPr>
          <w:rFonts w:ascii="Times New Roman" w:hAnsi="Times New Roman" w:cs="Times New Roman"/>
          <w:sz w:val="28"/>
          <w:szCs w:val="28"/>
          <w:u w:val="single"/>
        </w:rPr>
        <w:t>неимитационные</w:t>
      </w:r>
      <w:r w:rsidRPr="00EA6753">
        <w:rPr>
          <w:rFonts w:ascii="Times New Roman" w:hAnsi="Times New Roman" w:cs="Times New Roman"/>
          <w:sz w:val="28"/>
          <w:szCs w:val="28"/>
        </w:rPr>
        <w:t xml:space="preserve"> и </w:t>
      </w:r>
      <w:r w:rsidRPr="00582CF2">
        <w:rPr>
          <w:rFonts w:ascii="Times New Roman" w:hAnsi="Times New Roman" w:cs="Times New Roman"/>
          <w:sz w:val="28"/>
          <w:szCs w:val="28"/>
          <w:u w:val="single"/>
        </w:rPr>
        <w:t>имитационные</w:t>
      </w:r>
      <w:r w:rsidRPr="00EA6753">
        <w:rPr>
          <w:rFonts w:ascii="Times New Roman" w:hAnsi="Times New Roman" w:cs="Times New Roman"/>
          <w:sz w:val="28"/>
          <w:szCs w:val="28"/>
        </w:rPr>
        <w:t>.</w:t>
      </w:r>
    </w:p>
    <w:p w:rsidR="00582CF2" w:rsidRDefault="001244E6" w:rsidP="00582C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753">
        <w:rPr>
          <w:rFonts w:ascii="Times New Roman" w:hAnsi="Times New Roman" w:cs="Times New Roman"/>
          <w:sz w:val="28"/>
          <w:szCs w:val="28"/>
        </w:rPr>
        <w:t xml:space="preserve"> Неимитационные технологии не предполагают построение моделей изучаемого явления и деятельности. </w:t>
      </w:r>
    </w:p>
    <w:p w:rsidR="001244E6" w:rsidRPr="00EA6753" w:rsidRDefault="001244E6" w:rsidP="00582C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753">
        <w:rPr>
          <w:rFonts w:ascii="Times New Roman" w:hAnsi="Times New Roman" w:cs="Times New Roman"/>
          <w:sz w:val="28"/>
          <w:szCs w:val="28"/>
        </w:rPr>
        <w:t>В основе имитационных технологий лежит имитационное или имитационно-игровое моделирование, т.е. воспроизведение в условиях обучения процессов, происходящих в реальной системе.</w:t>
      </w:r>
    </w:p>
    <w:p w:rsidR="00582CF2" w:rsidRPr="00582CF2" w:rsidRDefault="001244E6" w:rsidP="00582CF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2CF2">
        <w:rPr>
          <w:rFonts w:ascii="Times New Roman" w:hAnsi="Times New Roman" w:cs="Times New Roman"/>
          <w:b/>
          <w:i/>
          <w:sz w:val="28"/>
          <w:szCs w:val="28"/>
        </w:rPr>
        <w:t>Основные правила организации интерактивного обучения.</w:t>
      </w:r>
    </w:p>
    <w:p w:rsidR="00582CF2" w:rsidRDefault="001244E6" w:rsidP="00EA6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6753">
        <w:rPr>
          <w:rFonts w:ascii="Times New Roman" w:hAnsi="Times New Roman" w:cs="Times New Roman"/>
          <w:sz w:val="28"/>
          <w:szCs w:val="28"/>
        </w:rPr>
        <w:t xml:space="preserve"> </w:t>
      </w:r>
      <w:r w:rsidRPr="00582CF2">
        <w:rPr>
          <w:rFonts w:ascii="Times New Roman" w:hAnsi="Times New Roman" w:cs="Times New Roman"/>
          <w:sz w:val="28"/>
          <w:szCs w:val="28"/>
          <w:u w:val="single"/>
        </w:rPr>
        <w:t>Правило первое.</w:t>
      </w:r>
      <w:r w:rsidRPr="00EA6753">
        <w:rPr>
          <w:rFonts w:ascii="Times New Roman" w:hAnsi="Times New Roman" w:cs="Times New Roman"/>
          <w:sz w:val="28"/>
          <w:szCs w:val="28"/>
        </w:rPr>
        <w:t xml:space="preserve"> В работу должны быть вовлечены в той или иной мере все участники. С этой целью полезно использовать технологии, позволяющие включить всех участников в процесс обсуждения.</w:t>
      </w:r>
    </w:p>
    <w:p w:rsidR="00582CF2" w:rsidRDefault="001244E6" w:rsidP="00EA6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6753">
        <w:rPr>
          <w:rFonts w:ascii="Times New Roman" w:hAnsi="Times New Roman" w:cs="Times New Roman"/>
          <w:sz w:val="28"/>
          <w:szCs w:val="28"/>
        </w:rPr>
        <w:t xml:space="preserve"> </w:t>
      </w:r>
      <w:r w:rsidRPr="00582CF2">
        <w:rPr>
          <w:rFonts w:ascii="Times New Roman" w:hAnsi="Times New Roman" w:cs="Times New Roman"/>
          <w:sz w:val="28"/>
          <w:szCs w:val="28"/>
          <w:u w:val="single"/>
        </w:rPr>
        <w:t>Правило второе</w:t>
      </w:r>
      <w:r w:rsidRPr="00EA6753">
        <w:rPr>
          <w:rFonts w:ascii="Times New Roman" w:hAnsi="Times New Roman" w:cs="Times New Roman"/>
          <w:sz w:val="28"/>
          <w:szCs w:val="28"/>
        </w:rPr>
        <w:t>. Надо позаботиться о психологической подготовке участников. Речь идет о том, что не все, пришедшие на занятие, психологически готовы к непосредственному включению в те или иные формы работы. В этой связи полезны разминки, постоянное поощрение за активное участие в работе, предоставление возможности для самореализации.</w:t>
      </w:r>
    </w:p>
    <w:p w:rsidR="00582CF2" w:rsidRDefault="001244E6" w:rsidP="00EA6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6753">
        <w:rPr>
          <w:rFonts w:ascii="Times New Roman" w:hAnsi="Times New Roman" w:cs="Times New Roman"/>
          <w:sz w:val="28"/>
          <w:szCs w:val="28"/>
        </w:rPr>
        <w:t xml:space="preserve"> </w:t>
      </w:r>
      <w:r w:rsidRPr="00582CF2">
        <w:rPr>
          <w:rFonts w:ascii="Times New Roman" w:hAnsi="Times New Roman" w:cs="Times New Roman"/>
          <w:sz w:val="28"/>
          <w:szCs w:val="28"/>
          <w:u w:val="single"/>
        </w:rPr>
        <w:t>Правило третье.</w:t>
      </w:r>
      <w:r w:rsidRPr="00EA6753">
        <w:rPr>
          <w:rFonts w:ascii="Times New Roman" w:hAnsi="Times New Roman" w:cs="Times New Roman"/>
          <w:sz w:val="28"/>
          <w:szCs w:val="28"/>
        </w:rPr>
        <w:t xml:space="preserve"> Обучающихся в технологии </w:t>
      </w:r>
      <w:proofErr w:type="spellStart"/>
      <w:r w:rsidRPr="00EA6753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EA6753">
        <w:rPr>
          <w:rFonts w:ascii="Times New Roman" w:hAnsi="Times New Roman" w:cs="Times New Roman"/>
          <w:sz w:val="28"/>
          <w:szCs w:val="28"/>
        </w:rPr>
        <w:t xml:space="preserve"> не должно быть много. Количество участников и качество обучения могут оказаться в прямой зависимости. Оптимальное количество участников – до 25 человек.</w:t>
      </w:r>
    </w:p>
    <w:p w:rsidR="00582CF2" w:rsidRDefault="001244E6" w:rsidP="00EA6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6753">
        <w:rPr>
          <w:rFonts w:ascii="Times New Roman" w:hAnsi="Times New Roman" w:cs="Times New Roman"/>
          <w:sz w:val="28"/>
          <w:szCs w:val="28"/>
        </w:rPr>
        <w:t xml:space="preserve"> </w:t>
      </w:r>
      <w:r w:rsidRPr="00582CF2">
        <w:rPr>
          <w:rFonts w:ascii="Times New Roman" w:hAnsi="Times New Roman" w:cs="Times New Roman"/>
          <w:sz w:val="28"/>
          <w:szCs w:val="28"/>
          <w:u w:val="single"/>
        </w:rPr>
        <w:t>Правило четвертое.</w:t>
      </w:r>
      <w:r w:rsidRPr="00EA6753">
        <w:rPr>
          <w:rFonts w:ascii="Times New Roman" w:hAnsi="Times New Roman" w:cs="Times New Roman"/>
          <w:sz w:val="28"/>
          <w:szCs w:val="28"/>
        </w:rPr>
        <w:t xml:space="preserve"> Помещение должно быть подготовлено с таким расчетом, чтобы участникам было легко пересаживаться для работы в больших и малых группах. </w:t>
      </w:r>
    </w:p>
    <w:p w:rsidR="00582CF2" w:rsidRDefault="001244E6" w:rsidP="00EA6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2CF2">
        <w:rPr>
          <w:rFonts w:ascii="Times New Roman" w:hAnsi="Times New Roman" w:cs="Times New Roman"/>
          <w:sz w:val="28"/>
          <w:szCs w:val="28"/>
          <w:u w:val="single"/>
        </w:rPr>
        <w:t>Правило пятое.</w:t>
      </w:r>
      <w:r w:rsidRPr="00EA6753">
        <w:rPr>
          <w:rFonts w:ascii="Times New Roman" w:hAnsi="Times New Roman" w:cs="Times New Roman"/>
          <w:sz w:val="28"/>
          <w:szCs w:val="28"/>
        </w:rPr>
        <w:t xml:space="preserve"> Четкое закрепление (фиксация) процедур и регламента. Об этом надо договориться в самом начале и постараться не нарушать его. Например: все участники будут проявлять терпимость к любой точке зрения, уважать право каждого на свободу слова, уважать его достоинства.</w:t>
      </w:r>
    </w:p>
    <w:p w:rsidR="001244E6" w:rsidRPr="00EA6753" w:rsidRDefault="001244E6" w:rsidP="00EA6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6753">
        <w:rPr>
          <w:rFonts w:ascii="Times New Roman" w:hAnsi="Times New Roman" w:cs="Times New Roman"/>
          <w:sz w:val="28"/>
          <w:szCs w:val="28"/>
        </w:rPr>
        <w:t xml:space="preserve"> </w:t>
      </w:r>
      <w:r w:rsidRPr="00582CF2">
        <w:rPr>
          <w:rFonts w:ascii="Times New Roman" w:hAnsi="Times New Roman" w:cs="Times New Roman"/>
          <w:sz w:val="28"/>
          <w:szCs w:val="28"/>
          <w:u w:val="single"/>
        </w:rPr>
        <w:t>Правило шестое.</w:t>
      </w:r>
      <w:r w:rsidRPr="00EA6753">
        <w:rPr>
          <w:rFonts w:ascii="Times New Roman" w:hAnsi="Times New Roman" w:cs="Times New Roman"/>
          <w:sz w:val="28"/>
          <w:szCs w:val="28"/>
        </w:rPr>
        <w:t xml:space="preserve"> Отнеситесь </w:t>
      </w:r>
      <w:proofErr w:type="gramStart"/>
      <w:r w:rsidRPr="00EA67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6753">
        <w:rPr>
          <w:rFonts w:ascii="Times New Roman" w:hAnsi="Times New Roman" w:cs="Times New Roman"/>
          <w:sz w:val="28"/>
          <w:szCs w:val="28"/>
        </w:rPr>
        <w:t xml:space="preserve"> вниманием к делению участников семинара на группы. Первоначально его лучше построить на основе добровольности. Затем уместно воспользоваться принципом случайного выбора.</w:t>
      </w:r>
    </w:p>
    <w:p w:rsidR="00EA6753" w:rsidRPr="00582CF2" w:rsidRDefault="00EA6753" w:rsidP="00582C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F2">
        <w:rPr>
          <w:rFonts w:ascii="Times New Roman" w:hAnsi="Times New Roman" w:cs="Times New Roman"/>
          <w:b/>
          <w:sz w:val="28"/>
          <w:szCs w:val="28"/>
        </w:rPr>
        <w:t>Использование интерактивных методов на занятиях разных видов</w:t>
      </w:r>
    </w:p>
    <w:p w:rsidR="00582CF2" w:rsidRDefault="00EA6753" w:rsidP="00EA6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2CF2">
        <w:rPr>
          <w:rFonts w:ascii="Times New Roman" w:hAnsi="Times New Roman" w:cs="Times New Roman"/>
          <w:sz w:val="28"/>
          <w:szCs w:val="28"/>
          <w:u w:val="single"/>
        </w:rPr>
        <w:t>«Мозговой штурм», «Мозговая атака»</w:t>
      </w:r>
      <w:r w:rsidRPr="00EA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753" w:rsidRPr="00EA6753" w:rsidRDefault="00EA6753" w:rsidP="00EA6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6753">
        <w:rPr>
          <w:rFonts w:ascii="Times New Roman" w:hAnsi="Times New Roman" w:cs="Times New Roman"/>
          <w:sz w:val="28"/>
          <w:szCs w:val="28"/>
        </w:rPr>
        <w:lastRenderedPageBreak/>
        <w:t xml:space="preserve">«Мозговая атака», «мозговой штурм» – это метод, при котором принимается любой ответ </w:t>
      </w:r>
      <w:proofErr w:type="gramStart"/>
      <w:r w:rsidRPr="00EA675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A6753">
        <w:rPr>
          <w:rFonts w:ascii="Times New Roman" w:hAnsi="Times New Roman" w:cs="Times New Roman"/>
          <w:sz w:val="28"/>
          <w:szCs w:val="28"/>
        </w:rPr>
        <w:t xml:space="preserve"> на заданный вопрос. Важно не давать оценку высказываемым точкам зрения сразу, а принимать все и записывать мнение каждого на доске или листе бумаги. Участники должны знать, что от них не требуется обоснований или объяснений ответов. «Мозговой штурм» – это простой способ генерирования идей для разрешения проблемы. Во время мозгового штурма участники свободно обмениваются идеями по мере их возникновения, таким образом, что каждый может развивать чужие идеи.</w:t>
      </w:r>
    </w:p>
    <w:p w:rsidR="00582CF2" w:rsidRDefault="00EA6753" w:rsidP="00EA6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2CF2">
        <w:rPr>
          <w:rFonts w:ascii="Times New Roman" w:hAnsi="Times New Roman" w:cs="Times New Roman"/>
          <w:sz w:val="28"/>
          <w:szCs w:val="28"/>
          <w:u w:val="single"/>
        </w:rPr>
        <w:t>Дискуссия</w:t>
      </w:r>
      <w:r w:rsidRPr="00EA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753" w:rsidRPr="00EA6753" w:rsidRDefault="00EA6753" w:rsidP="00EA6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6753">
        <w:rPr>
          <w:rFonts w:ascii="Times New Roman" w:hAnsi="Times New Roman" w:cs="Times New Roman"/>
          <w:sz w:val="28"/>
          <w:szCs w:val="28"/>
        </w:rPr>
        <w:t>Дискуссия – одна из важнейших форм коммуникации, плодотворный метод решения спорных вопросов и вместе с тем своеобразный способ познания. Дискуссия предусматривает обсуждение какого-либо вопроса или группы связанных вопросов компетентными лицами с намерением достичь взаимоприемлемого решения. Дискуссия является разновидностью спора, близка к полемике, и представляет собой серию утверждений, по очереди высказываемых учас</w:t>
      </w:r>
      <w:r w:rsidRPr="00EA6753">
        <w:rPr>
          <w:rFonts w:ascii="Times New Roman" w:hAnsi="Times New Roman" w:cs="Times New Roman"/>
          <w:sz w:val="28"/>
          <w:szCs w:val="28"/>
        </w:rPr>
        <w:t xml:space="preserve">тниками. </w:t>
      </w:r>
    </w:p>
    <w:p w:rsidR="00582CF2" w:rsidRDefault="00EA6753" w:rsidP="00EA6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2CF2">
        <w:rPr>
          <w:rFonts w:ascii="Times New Roman" w:hAnsi="Times New Roman" w:cs="Times New Roman"/>
          <w:sz w:val="28"/>
          <w:szCs w:val="28"/>
          <w:u w:val="single"/>
        </w:rPr>
        <w:t>Кейс-метод (разбор конкретных производственных ситуаций)</w:t>
      </w:r>
      <w:r w:rsidRPr="00EA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753" w:rsidRPr="00EA6753" w:rsidRDefault="00EA6753" w:rsidP="00EA6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6753">
        <w:rPr>
          <w:rFonts w:ascii="Times New Roman" w:hAnsi="Times New Roman" w:cs="Times New Roman"/>
          <w:sz w:val="28"/>
          <w:szCs w:val="28"/>
        </w:rPr>
        <w:t>Метод анализа конкретных ситуаций – это техника обучения, использующая описание реальных ситуаций и решения ситуационных задач: стандартных, критических, экстремальных. Метод способствует активизации обучающихся, стимулированию их успеха, подчеркиванию достижений участников. Обучающихся просят проанализировать конкретную ситуацию, разобраться в сути проблем, предложить возможные варианты ре</w:t>
      </w:r>
      <w:r w:rsidRPr="00EA6753">
        <w:rPr>
          <w:rFonts w:ascii="Times New Roman" w:hAnsi="Times New Roman" w:cs="Times New Roman"/>
          <w:sz w:val="28"/>
          <w:szCs w:val="28"/>
        </w:rPr>
        <w:t xml:space="preserve">шения и выбрать лучший из них. </w:t>
      </w:r>
    </w:p>
    <w:p w:rsidR="00582CF2" w:rsidRDefault="00EA6753" w:rsidP="00EA6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2CF2">
        <w:rPr>
          <w:rFonts w:ascii="Times New Roman" w:hAnsi="Times New Roman" w:cs="Times New Roman"/>
          <w:sz w:val="28"/>
          <w:szCs w:val="28"/>
          <w:u w:val="single"/>
        </w:rPr>
        <w:t>Тренинг</w:t>
      </w:r>
      <w:r w:rsidRPr="00EA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753" w:rsidRPr="00EA6753" w:rsidRDefault="00EA6753" w:rsidP="00EA6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6753">
        <w:rPr>
          <w:rFonts w:ascii="Times New Roman" w:hAnsi="Times New Roman" w:cs="Times New Roman"/>
          <w:sz w:val="28"/>
          <w:szCs w:val="28"/>
        </w:rPr>
        <w:t xml:space="preserve">Тренинг (от английского </w:t>
      </w:r>
      <w:proofErr w:type="spellStart"/>
      <w:r w:rsidRPr="00EA6753">
        <w:rPr>
          <w:rFonts w:ascii="Times New Roman" w:hAnsi="Times New Roman" w:cs="Times New Roman"/>
          <w:sz w:val="28"/>
          <w:szCs w:val="28"/>
        </w:rPr>
        <w:t>train</w:t>
      </w:r>
      <w:proofErr w:type="spellEnd"/>
      <w:r w:rsidRPr="00EA6753">
        <w:rPr>
          <w:rFonts w:ascii="Times New Roman" w:hAnsi="Times New Roman" w:cs="Times New Roman"/>
          <w:sz w:val="28"/>
          <w:szCs w:val="28"/>
        </w:rPr>
        <w:t xml:space="preserve"> - воспитывать, учить, приучать) – это процесс получения навыков и умений в какой-либо области посредством выполнения последовательных заданий, действий или игр, направленных на достижение наработки и развития требуемого навыка</w:t>
      </w:r>
    </w:p>
    <w:p w:rsidR="00582CF2" w:rsidRDefault="00EA6753" w:rsidP="00EA6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2CF2">
        <w:rPr>
          <w:rFonts w:ascii="Times New Roman" w:hAnsi="Times New Roman" w:cs="Times New Roman"/>
          <w:sz w:val="28"/>
          <w:szCs w:val="28"/>
          <w:u w:val="single"/>
        </w:rPr>
        <w:t>Метод проектов</w:t>
      </w:r>
    </w:p>
    <w:p w:rsidR="00EA6753" w:rsidRDefault="00EA6753" w:rsidP="00EA6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6753">
        <w:rPr>
          <w:rFonts w:ascii="Times New Roman" w:hAnsi="Times New Roman" w:cs="Times New Roman"/>
          <w:sz w:val="28"/>
          <w:szCs w:val="28"/>
        </w:rPr>
        <w:t xml:space="preserve"> В методе проектов студенты объединяются в небольшие группы и разрабатывают, например, программу социологического исследования на любую интересующую их проблематику или схему проведения эксперимента при лабораторном занятии. Эта аналитическая работа включает в себя несколько этапов, которые позволяют улучшить навыки логического мышления, максимально раскрывают творческие возможности студентов и стимулируют их к научно-исследовательской работе. Такая проектная деятельность, организованная подобным образом, имеет множество преимуществ. Ярким примером организации самостоятельной работы является технология группового проектного обучения, которая реализуется не столько во время плановых занятий, но и стимулирует самостоятельную работу и взаимодействие исполнителей.</w:t>
      </w:r>
    </w:p>
    <w:p w:rsidR="000546B6" w:rsidRDefault="000546B6" w:rsidP="000546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лишь небольшой перечень методов, которые чаще всего используют в своей работе педагоги. Разнообразие интерактивных методов очень широко.</w:t>
      </w:r>
    </w:p>
    <w:p w:rsidR="000546B6" w:rsidRDefault="000546B6" w:rsidP="000546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B6">
        <w:rPr>
          <w:rFonts w:ascii="Times New Roman" w:hAnsi="Times New Roman" w:cs="Times New Roman"/>
          <w:sz w:val="28"/>
          <w:szCs w:val="28"/>
        </w:rPr>
        <w:t>При использовании интерактивных методов роль преподавателя резко меняется, перестаёт быть центральной, он лишь регулирует процесс и занимается его общей организацией, готовит заранее необходимые задания и формулирует вопросы или темы для обсуждения в группах, даёт консультации, контролирует время и порядок выполнения намеченного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7F7" w:rsidRDefault="004327F7" w:rsidP="000546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7F7">
        <w:rPr>
          <w:rFonts w:ascii="Times New Roman" w:hAnsi="Times New Roman" w:cs="Times New Roman"/>
          <w:sz w:val="28"/>
          <w:szCs w:val="28"/>
          <w:u w:val="single"/>
        </w:rPr>
        <w:lastRenderedPageBreak/>
        <w:t>Метод обучения в парах (спарринг-партнерство)</w:t>
      </w:r>
      <w:r w:rsidRPr="00432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7F7" w:rsidRDefault="004327F7" w:rsidP="000546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7F7">
        <w:rPr>
          <w:rFonts w:ascii="Times New Roman" w:hAnsi="Times New Roman" w:cs="Times New Roman"/>
          <w:sz w:val="28"/>
          <w:szCs w:val="28"/>
        </w:rPr>
        <w:t xml:space="preserve">Спарринг (от англ. </w:t>
      </w:r>
      <w:proofErr w:type="spellStart"/>
      <w:r w:rsidRPr="004327F7">
        <w:rPr>
          <w:rFonts w:ascii="Times New Roman" w:hAnsi="Times New Roman" w:cs="Times New Roman"/>
          <w:sz w:val="28"/>
          <w:szCs w:val="28"/>
        </w:rPr>
        <w:t>sparring</w:t>
      </w:r>
      <w:proofErr w:type="spellEnd"/>
      <w:r w:rsidRPr="004327F7">
        <w:rPr>
          <w:rFonts w:ascii="Times New Roman" w:hAnsi="Times New Roman" w:cs="Times New Roman"/>
          <w:sz w:val="28"/>
          <w:szCs w:val="28"/>
        </w:rPr>
        <w:t>) – в боксе тренировочный бой с целью всесторонней подготовки к соревнованиям. Спарринг-партнёр – соперник в различных тренировочных состязаниях. Соответственно, спарринг-партнерство как форма организации во внеаудиторной самостоятельной работе представляет собой разновидность парной работы, в которой обучающиеся, исполняя роль соперников в состязании, выполняют задания по заранее заданному педагогом алгоритму.</w:t>
      </w:r>
    </w:p>
    <w:p w:rsidR="004327F7" w:rsidRDefault="004327F7" w:rsidP="000546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7F7">
        <w:rPr>
          <w:rFonts w:ascii="Times New Roman" w:hAnsi="Times New Roman" w:cs="Times New Roman"/>
          <w:sz w:val="28"/>
          <w:szCs w:val="28"/>
          <w:u w:val="single"/>
        </w:rPr>
        <w:t>Работа в малых группах</w:t>
      </w:r>
      <w:r w:rsidRPr="00432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7F7" w:rsidRDefault="004327F7" w:rsidP="000546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7F7">
        <w:rPr>
          <w:rFonts w:ascii="Times New Roman" w:hAnsi="Times New Roman" w:cs="Times New Roman"/>
          <w:sz w:val="28"/>
          <w:szCs w:val="28"/>
        </w:rPr>
        <w:t>Работа в малых группах – это одна из самых популярных стратегий, так как она дает всем обучающимся возможность участвовать в работе, практиковать навыки сотрудничества, межличностного общения (в частности, умение активно слушать, вырабатывать общее мнение, разрешать возникающие разногласия).</w:t>
      </w:r>
    </w:p>
    <w:p w:rsidR="004327F7" w:rsidRDefault="004327F7" w:rsidP="000546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7F7">
        <w:rPr>
          <w:rFonts w:ascii="Times New Roman" w:hAnsi="Times New Roman" w:cs="Times New Roman"/>
          <w:sz w:val="28"/>
          <w:szCs w:val="28"/>
          <w:u w:val="single"/>
        </w:rPr>
        <w:t>Интервью</w:t>
      </w:r>
      <w:r w:rsidRPr="00432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7F7" w:rsidRPr="004327F7" w:rsidRDefault="004327F7" w:rsidP="000546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7F7">
        <w:rPr>
          <w:rFonts w:ascii="Times New Roman" w:hAnsi="Times New Roman" w:cs="Times New Roman"/>
          <w:sz w:val="28"/>
          <w:szCs w:val="28"/>
        </w:rPr>
        <w:t xml:space="preserve">Термин «интервью» происходит от английского </w:t>
      </w:r>
      <w:proofErr w:type="spellStart"/>
      <w:r w:rsidRPr="004327F7">
        <w:rPr>
          <w:rFonts w:ascii="Times New Roman" w:hAnsi="Times New Roman" w:cs="Times New Roman"/>
          <w:sz w:val="28"/>
          <w:szCs w:val="28"/>
        </w:rPr>
        <w:t>interview</w:t>
      </w:r>
      <w:proofErr w:type="spellEnd"/>
      <w:r w:rsidRPr="004327F7">
        <w:rPr>
          <w:rFonts w:ascii="Times New Roman" w:hAnsi="Times New Roman" w:cs="Times New Roman"/>
          <w:sz w:val="28"/>
          <w:szCs w:val="28"/>
        </w:rPr>
        <w:t>, т.е. беседа. По содержанию интервью делятся на группы: Документальные интервью; Интервью мнений; Интервью «</w:t>
      </w:r>
      <w:proofErr w:type="spellStart"/>
      <w:r w:rsidRPr="004327F7">
        <w:rPr>
          <w:rFonts w:ascii="Times New Roman" w:hAnsi="Times New Roman" w:cs="Times New Roman"/>
          <w:sz w:val="28"/>
          <w:szCs w:val="28"/>
        </w:rPr>
        <w:t>прессконференция</w:t>
      </w:r>
      <w:proofErr w:type="spellEnd"/>
      <w:r w:rsidRPr="004327F7">
        <w:rPr>
          <w:rFonts w:ascii="Times New Roman" w:hAnsi="Times New Roman" w:cs="Times New Roman"/>
          <w:sz w:val="28"/>
          <w:szCs w:val="28"/>
        </w:rPr>
        <w:t xml:space="preserve">». Субъектом интервью может выступать как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4327F7">
        <w:rPr>
          <w:rFonts w:ascii="Times New Roman" w:hAnsi="Times New Roman" w:cs="Times New Roman"/>
          <w:sz w:val="28"/>
          <w:szCs w:val="28"/>
        </w:rPr>
        <w:t xml:space="preserve">, так и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bookmarkStart w:id="0" w:name="_GoBack"/>
      <w:bookmarkEnd w:id="0"/>
      <w:r w:rsidRPr="004327F7">
        <w:rPr>
          <w:rFonts w:ascii="Times New Roman" w:hAnsi="Times New Roman" w:cs="Times New Roman"/>
          <w:sz w:val="28"/>
          <w:szCs w:val="28"/>
        </w:rPr>
        <w:t>, подготовивши</w:t>
      </w:r>
      <w:r>
        <w:rPr>
          <w:rFonts w:ascii="Times New Roman" w:hAnsi="Times New Roman" w:cs="Times New Roman"/>
          <w:sz w:val="28"/>
          <w:szCs w:val="28"/>
        </w:rPr>
        <w:t xml:space="preserve">е информацию по заданной теме. </w:t>
      </w:r>
    </w:p>
    <w:p w:rsidR="004327F7" w:rsidRDefault="004327F7" w:rsidP="000546B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6B6" w:rsidRPr="000546B6" w:rsidRDefault="000546B6" w:rsidP="000546B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B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0546B6" w:rsidRPr="000546B6" w:rsidRDefault="000546B6" w:rsidP="000546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6B6">
        <w:rPr>
          <w:rFonts w:ascii="Times New Roman" w:hAnsi="Times New Roman" w:cs="Times New Roman"/>
          <w:sz w:val="28"/>
          <w:szCs w:val="28"/>
        </w:rPr>
        <w:t>Созоров</w:t>
      </w:r>
      <w:proofErr w:type="spellEnd"/>
      <w:r w:rsidRPr="000546B6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Pr="000546B6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0546B6">
        <w:rPr>
          <w:rFonts w:ascii="Times New Roman" w:hAnsi="Times New Roman" w:cs="Times New Roman"/>
          <w:sz w:val="28"/>
          <w:szCs w:val="28"/>
        </w:rPr>
        <w:t>-технологии в образовании //Тезисы докладов Всероссийской научно-методической конференции с международным участием “Повышение качества непрерывного профессионального образования” Красноярск: ИПЦ КГТУ, 2006. С. 233-234.</w:t>
      </w:r>
    </w:p>
    <w:p w:rsidR="00EA6753" w:rsidRDefault="000546B6" w:rsidP="000546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546B6">
        <w:rPr>
          <w:rFonts w:ascii="Times New Roman" w:hAnsi="Times New Roman" w:cs="Times New Roman"/>
          <w:sz w:val="28"/>
          <w:szCs w:val="28"/>
        </w:rPr>
        <w:t>Двуличанская</w:t>
      </w:r>
      <w:proofErr w:type="spellEnd"/>
      <w:r w:rsidRPr="000546B6">
        <w:rPr>
          <w:rFonts w:ascii="Times New Roman" w:hAnsi="Times New Roman" w:cs="Times New Roman"/>
          <w:sz w:val="28"/>
          <w:szCs w:val="28"/>
        </w:rPr>
        <w:t xml:space="preserve"> Н. Н. Интерактивные методы обучения как средство формирования ключевых компетенций // Наука и образование: электронное научно-техническое издание, 2011 </w:t>
      </w:r>
      <w:hyperlink r:id="rId6" w:history="1">
        <w:r w:rsidRPr="0093318A">
          <w:rPr>
            <w:rStyle w:val="a4"/>
            <w:rFonts w:ascii="Times New Roman" w:hAnsi="Times New Roman" w:cs="Times New Roman"/>
            <w:sz w:val="28"/>
            <w:szCs w:val="28"/>
          </w:rPr>
          <w:t>http://technomag.edu.ru/doc/172651</w:t>
        </w:r>
      </w:hyperlink>
    </w:p>
    <w:p w:rsidR="000546B6" w:rsidRPr="000546B6" w:rsidRDefault="000546B6" w:rsidP="000546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 Л. Ю. «Методы интерактивного обучения», методические указания, г. Великие Луки, 2015г.</w:t>
      </w:r>
    </w:p>
    <w:sectPr w:rsidR="000546B6" w:rsidRPr="000546B6" w:rsidSect="00EA6753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9E4"/>
    <w:multiLevelType w:val="hybridMultilevel"/>
    <w:tmpl w:val="439045FA"/>
    <w:lvl w:ilvl="0" w:tplc="A9024514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003035"/>
    <w:multiLevelType w:val="hybridMultilevel"/>
    <w:tmpl w:val="45EE19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E6"/>
    <w:rsid w:val="000546B6"/>
    <w:rsid w:val="001244E6"/>
    <w:rsid w:val="004327F7"/>
    <w:rsid w:val="00582CF2"/>
    <w:rsid w:val="00AE0362"/>
    <w:rsid w:val="00EA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7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46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7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4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chnomag.edu.ru/doc/1726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2020-08-03T13:14:00Z</dcterms:created>
  <dcterms:modified xsi:type="dcterms:W3CDTF">2020-08-03T13:59:00Z</dcterms:modified>
</cp:coreProperties>
</file>