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F0" w:rsidRPr="001315F0" w:rsidRDefault="001315F0" w:rsidP="001315F0">
      <w:pPr>
        <w:spacing w:after="0" w:line="240" w:lineRule="auto"/>
        <w:ind w:left="-288"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ЧЕБОКСАРСКИЙ КООПЕРАТИВНЫЙ ИНСТИТУТ</w:t>
      </w:r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</w:t>
      </w:r>
    </w:p>
    <w:p w:rsidR="001315F0" w:rsidRPr="001315F0" w:rsidRDefault="001315F0" w:rsidP="0013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УНИВЕРСИТЕТА КООПЕРАЦИИ</w:t>
      </w:r>
    </w:p>
    <w:p w:rsidR="001315F0" w:rsidRPr="001315F0" w:rsidRDefault="001315F0" w:rsidP="001315F0">
      <w:pPr>
        <w:shd w:val="clear" w:color="auto" w:fill="FFFFFF"/>
        <w:spacing w:after="0" w:line="324" w:lineRule="exact"/>
        <w:ind w:left="43" w:right="22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left="43" w:right="22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студенческая научная конференция</w:t>
      </w:r>
    </w:p>
    <w:p w:rsidR="001315F0" w:rsidRPr="001315F0" w:rsidRDefault="001315F0" w:rsidP="001315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«Молодежь и кооперация - 2019»</w:t>
      </w:r>
    </w:p>
    <w:p w:rsidR="001315F0" w:rsidRPr="001315F0" w:rsidRDefault="001315F0" w:rsidP="001315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left="43" w:right="22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left="5047"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left="5047"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E" w:rsidRDefault="007E2E0E" w:rsidP="001315F0">
      <w:pPr>
        <w:shd w:val="clear" w:color="auto" w:fill="FFFFFF"/>
        <w:spacing w:after="0" w:line="324" w:lineRule="exact"/>
        <w:ind w:left="5040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left="5040" w:right="2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proofErr w:type="gramEnd"/>
    </w:p>
    <w:p w:rsidR="001315F0" w:rsidRPr="001315F0" w:rsidRDefault="001315F0" w:rsidP="001315F0">
      <w:pPr>
        <w:shd w:val="clear" w:color="auto" w:fill="FFFFFF"/>
        <w:spacing w:after="0" w:line="324" w:lineRule="exact"/>
        <w:ind w:left="5040" w:right="2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left="5040" w:right="2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15F0" w:rsidRDefault="001315F0" w:rsidP="001315F0">
      <w:pPr>
        <w:shd w:val="clear" w:color="auto" w:fill="FFFFFF"/>
        <w:spacing w:after="0" w:line="324" w:lineRule="exact"/>
        <w:ind w:left="6237"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E" w:rsidRDefault="007E2E0E" w:rsidP="001315F0">
      <w:pPr>
        <w:shd w:val="clear" w:color="auto" w:fill="FFFFFF"/>
        <w:spacing w:after="0" w:line="324" w:lineRule="exact"/>
        <w:ind w:left="6237"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E" w:rsidRPr="001315F0" w:rsidRDefault="007E2E0E" w:rsidP="001315F0">
      <w:pPr>
        <w:shd w:val="clear" w:color="auto" w:fill="FFFFFF"/>
        <w:spacing w:after="0" w:line="324" w:lineRule="exact"/>
        <w:ind w:left="6237"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left="5047"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тему:</w:t>
      </w: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15F0">
        <w:rPr>
          <w:rFonts w:ascii="Times New Roman" w:hAnsi="Times New Roman" w:cs="Times New Roman"/>
          <w:color w:val="000000"/>
          <w:sz w:val="24"/>
        </w:rPr>
        <w:t>КОНЦЕПТ «ГОРОД» В «ПЕТЕРБУРГСКИХ ПОВЕСТЯХ» Н.В. ГОГОЛЯ</w:t>
      </w:r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7E2E0E">
      <w:pPr>
        <w:shd w:val="clear" w:color="auto" w:fill="FFFFFF"/>
        <w:spacing w:after="0" w:line="324" w:lineRule="exact"/>
        <w:ind w:left="3540" w:right="22" w:firstLine="1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работы: </w:t>
      </w:r>
    </w:p>
    <w:p w:rsidR="007E2E0E" w:rsidRDefault="007E2E0E" w:rsidP="007E2E0E">
      <w:pPr>
        <w:shd w:val="clear" w:color="auto" w:fill="FFFFFF"/>
        <w:spacing w:after="0" w:line="324" w:lineRule="exact"/>
        <w:ind w:left="3540" w:right="22" w:firstLine="1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7Н класса МАОУ «Гимназия №5» </w:t>
      </w:r>
    </w:p>
    <w:p w:rsidR="001315F0" w:rsidRDefault="007E2E0E" w:rsidP="007E2E0E">
      <w:pPr>
        <w:shd w:val="clear" w:color="auto" w:fill="FFFFFF"/>
        <w:spacing w:after="0" w:line="324" w:lineRule="exact"/>
        <w:ind w:left="3540" w:right="22" w:firstLine="1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Лобачева Елена Евгеньевна</w:t>
      </w:r>
    </w:p>
    <w:p w:rsidR="007E2E0E" w:rsidRPr="001315F0" w:rsidRDefault="007E2E0E" w:rsidP="007E2E0E">
      <w:pPr>
        <w:shd w:val="clear" w:color="auto" w:fill="FFFFFF"/>
        <w:spacing w:after="0" w:line="324" w:lineRule="exact"/>
        <w:ind w:left="3540" w:right="22" w:firstLine="1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7E2E0E">
      <w:pPr>
        <w:shd w:val="clear" w:color="auto" w:fill="FFFFFF"/>
        <w:spacing w:after="0" w:line="324" w:lineRule="exact"/>
        <w:ind w:right="22" w:firstLine="1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7E2E0E">
      <w:pPr>
        <w:shd w:val="clear" w:color="auto" w:fill="FFFFFF"/>
        <w:spacing w:after="0" w:line="324" w:lineRule="exact"/>
        <w:ind w:left="3540" w:right="22" w:firstLine="1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</w:p>
    <w:p w:rsidR="007E2E0E" w:rsidRDefault="007E2E0E" w:rsidP="007E2E0E">
      <w:pPr>
        <w:shd w:val="clear" w:color="auto" w:fill="FFFFFF"/>
        <w:spacing w:after="0" w:line="324" w:lineRule="exact"/>
        <w:ind w:left="3540" w:right="22" w:firstLine="1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Кристина Вячеславовна, </w:t>
      </w:r>
    </w:p>
    <w:p w:rsidR="001315F0" w:rsidRPr="001315F0" w:rsidRDefault="007E2E0E" w:rsidP="007E2E0E">
      <w:pPr>
        <w:shd w:val="clear" w:color="auto" w:fill="FFFFFF"/>
        <w:spacing w:after="0" w:line="324" w:lineRule="exact"/>
        <w:ind w:left="3540" w:right="22" w:firstLine="1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литературы</w:t>
      </w:r>
      <w:r w:rsidR="001315F0"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Default="001315F0" w:rsidP="001315F0">
      <w:pPr>
        <w:shd w:val="clear" w:color="auto" w:fill="FFFFFF"/>
        <w:spacing w:after="0" w:line="324" w:lineRule="exact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E" w:rsidRDefault="007E2E0E" w:rsidP="001315F0">
      <w:pPr>
        <w:shd w:val="clear" w:color="auto" w:fill="FFFFFF"/>
        <w:spacing w:after="0" w:line="324" w:lineRule="exact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E" w:rsidRDefault="007E2E0E" w:rsidP="001315F0">
      <w:pPr>
        <w:shd w:val="clear" w:color="auto" w:fill="FFFFFF"/>
        <w:spacing w:after="0" w:line="324" w:lineRule="exact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E" w:rsidRDefault="007E2E0E" w:rsidP="001315F0">
      <w:pPr>
        <w:shd w:val="clear" w:color="auto" w:fill="FFFFFF"/>
        <w:spacing w:after="0" w:line="324" w:lineRule="exact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E" w:rsidRPr="001315F0" w:rsidRDefault="007E2E0E" w:rsidP="001315F0">
      <w:pPr>
        <w:shd w:val="clear" w:color="auto" w:fill="FFFFFF"/>
        <w:spacing w:after="0" w:line="324" w:lineRule="exact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F0" w:rsidRPr="001315F0" w:rsidRDefault="001315F0" w:rsidP="001315F0">
      <w:pPr>
        <w:shd w:val="clear" w:color="auto" w:fill="FFFFFF"/>
        <w:spacing w:after="0" w:line="324" w:lineRule="exact"/>
        <w:ind w:left="-108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</w:p>
    <w:p w:rsidR="001315F0" w:rsidRPr="001315F0" w:rsidRDefault="001315F0" w:rsidP="001315F0">
      <w:pPr>
        <w:shd w:val="clear" w:color="auto" w:fill="FFFFFF"/>
        <w:spacing w:after="0" w:line="324" w:lineRule="exact"/>
        <w:ind w:left="-108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F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7E2E0E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lastRenderedPageBreak/>
        <w:t xml:space="preserve">«Петербургские повести» – это произведения Н.В Гоголя, собранные в один сборник. Они объедены тем, что действия происходят в одном городе – Петербурге, также во всех этих произведениях Гоголь раскрывает </w:t>
      </w:r>
      <w:r w:rsidR="007E2E0E">
        <w:rPr>
          <w:rFonts w:ascii="Times New Roman" w:hAnsi="Times New Roman" w:cs="Times New Roman"/>
          <w:color w:val="000000"/>
          <w:sz w:val="24"/>
        </w:rPr>
        <w:t>образ</w:t>
      </w:r>
      <w:r w:rsidRPr="001315F0">
        <w:rPr>
          <w:rFonts w:ascii="Times New Roman" w:hAnsi="Times New Roman" w:cs="Times New Roman"/>
          <w:color w:val="000000"/>
          <w:sz w:val="24"/>
        </w:rPr>
        <w:t xml:space="preserve"> «маленького человека». </w:t>
      </w:r>
    </w:p>
    <w:p w:rsidR="007E2E0E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Автор ведет повествование о роли города в жизни человека. Он показал, как Петербург губит душу жителей своей мрачностью, лживостью и суетой. Однако го</w:t>
      </w:r>
      <w:r w:rsidR="007E2E0E">
        <w:rPr>
          <w:rFonts w:ascii="Times New Roman" w:hAnsi="Times New Roman" w:cs="Times New Roman"/>
          <w:color w:val="000000"/>
          <w:sz w:val="24"/>
        </w:rPr>
        <w:t>род это не только Петербург, но</w:t>
      </w:r>
      <w:r w:rsidRPr="001315F0">
        <w:rPr>
          <w:rFonts w:ascii="Times New Roman" w:hAnsi="Times New Roman" w:cs="Times New Roman"/>
          <w:color w:val="000000"/>
          <w:sz w:val="24"/>
        </w:rPr>
        <w:t xml:space="preserve"> и Рим, и провинция из «Коляски». Н.В. Гоголь использует различные контекстуальные синонимы при описании образа города, которые вырастают в концепт.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Цель нашей работы – выяснить, как раскрывается концепт город в «Петербургских повестях» Н.В.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315F0">
        <w:rPr>
          <w:rFonts w:ascii="Times New Roman" w:hAnsi="Times New Roman" w:cs="Times New Roman"/>
          <w:color w:val="000000"/>
          <w:sz w:val="24"/>
        </w:rPr>
        <w:t>Гоголя.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Для достижения данной цели нами были поставлены следующие задачи:</w:t>
      </w:r>
    </w:p>
    <w:p w:rsidR="001315F0" w:rsidRPr="001315F0" w:rsidRDefault="001315F0" w:rsidP="001315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выявить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особенности описания Н.В. Гоголем городов в «Петербургских повестях»;</w:t>
      </w:r>
    </w:p>
    <w:p w:rsidR="001315F0" w:rsidRPr="001315F0" w:rsidRDefault="001315F0" w:rsidP="001315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​раскрыть концепт «город» в повестях;</w:t>
      </w:r>
    </w:p>
    <w:p w:rsidR="001315F0" w:rsidRPr="001315F0" w:rsidRDefault="001315F0" w:rsidP="001315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​определить характерные черты каждого города в связи с контекстуальными синонимами.</w:t>
      </w:r>
    </w:p>
    <w:p w:rsidR="007E2E0E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Объектом нашего исследования стала «Петербургские повести» Н.В. Гоголя. При выполнении данной работы мы использовали сопоставительный и герменевтический методы.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Сборник повестей был глубоко изучен во многих</w:t>
      </w:r>
      <w:r w:rsidR="007E2E0E">
        <w:rPr>
          <w:rFonts w:ascii="Times New Roman" w:hAnsi="Times New Roman" w:cs="Times New Roman"/>
          <w:color w:val="000000"/>
          <w:sz w:val="24"/>
        </w:rPr>
        <w:t xml:space="preserve"> аспектах отечественными (П.В. Анненков, В.</w:t>
      </w:r>
      <w:r w:rsidRPr="001315F0">
        <w:rPr>
          <w:rFonts w:ascii="Times New Roman" w:hAnsi="Times New Roman" w:cs="Times New Roman"/>
          <w:color w:val="000000"/>
          <w:sz w:val="24"/>
        </w:rPr>
        <w:t xml:space="preserve">Ю. Ивлев, </w:t>
      </w:r>
      <w:r w:rsidR="007E2E0E">
        <w:rPr>
          <w:rFonts w:ascii="Times New Roman" w:hAnsi="Times New Roman" w:cs="Times New Roman"/>
          <w:color w:val="000000"/>
          <w:sz w:val="24"/>
        </w:rPr>
        <w:t xml:space="preserve">В.В. Гиппиус) и зарубежными (Р.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Джулиани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 xml:space="preserve">, Э. Ло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Гатто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>) исследователями. В 2002 году был выпущен сборник научных трудов, вобравший в себя работы международной научной конференции «Гоголь как явление мировой литературы».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Однако мало изученными остаются многие вопросы, связанные с повестями. Поэтому анализ концепта «город» представляется нам весьма актуальным и полезным для дальнейшего изучения творчества великого писателя Н.В. Гоголя как в школе, так и в других учебных заведениях.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 xml:space="preserve">«Петербургские повести», написанные Н.В. Гоголем с 1830 по 1840 годах, включают в себя повести «Невский проспект» (1833 – 1834), «Портрет» (1833 – 1834), «Записки сумасшедшего» (1834), «Нос» (1832 – 1834), «Шинель» (1836 – 1842), а также «Коляска» (1835) и «Рим» (1838 – 1842).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Первые пять повестей объединены общим местом действия – Петербургом. В виду чего они и названы «петербургскими». Однако в этот сборник входят и произведения «Рим», «Коляска». Хотя действие «Коляски» происходят в провинциальном городке, а место событий в «Риме» – Рим и Париж. Данные повести, как и остальные, показывают отношение автора к городу, выражают его понимание того, как город влияет на жизнь человека.</w:t>
      </w:r>
      <w:r w:rsidRPr="001315F0">
        <w:rPr>
          <w:rFonts w:ascii="Times New Roman" w:hAnsi="Times New Roman" w:cs="Times New Roman"/>
          <w:color w:val="000000"/>
          <w:sz w:val="24"/>
        </w:rPr>
        <w:br/>
        <w:t xml:space="preserve">Н.В. Гоголь показал, как губителен может быть город для человека. Петербург весь поглощает </w:t>
      </w:r>
      <w:r w:rsidRPr="001315F0">
        <w:rPr>
          <w:rFonts w:ascii="Times New Roman" w:hAnsi="Times New Roman" w:cs="Times New Roman"/>
          <w:color w:val="000000"/>
          <w:sz w:val="24"/>
        </w:rPr>
        <w:lastRenderedPageBreak/>
        <w:t>и опошливает человека. И в то же время появляется образ Рима – светлого и духовно высокого города, места, где человек может быть, действительно, счастлив.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Петербург – это город, который не терпит мнения отличного от мнения толпы. В повести «Рим» возникает оппозиция Парижа и Рима, то есть Петербурга и Рима. Петербург описан как самый новый из европейских столиц в остальных повестях петербургского цикла.</w:t>
      </w:r>
      <w:r w:rsidRPr="001315F0">
        <w:rPr>
          <w:rFonts w:ascii="Times New Roman" w:hAnsi="Times New Roman" w:cs="Times New Roman"/>
          <w:color w:val="000000"/>
          <w:sz w:val="24"/>
        </w:rPr>
        <w:br/>
        <w:t>Петербург – это сплошной Невский проспект, где «всё пахнет гуляньем» [1]. Весь город стремится туда, чтобы показать свой новый наряд, похвастаться убранством своей кареты или найти себе пару на вечер. Здесь стекаются все сословия города, и у каждого свое время для посещения. Весь город – это «сверкающие дамские плечи и черные фраки», «танцующие группы», бесконечная толпа и шум. Весь город – это Невский проспект.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«Шинель» создаёт нам образ Петербурга, который способен запугать любого своим морозом. Именно наступающие холода заставили главного героя Акакия Акакиевича заказать новую шинель. Здесь город становится врагом героя. В ночь кражи шинели мы видим «пустынные улицы, которые даже и днем нет так и веселы, а уж тем более вечером» [1]. Бесконечная площадь глядит на героя «страшною пустынею». Огромный город пугает героя и давит на него. Он желает запереться в своей комнатушке и не видеть этого.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В повести «Нос» мы видим ясный солнечный день и опять же Невский проспект. Однако город здесь доставляет досаду и неудобство Ковалеву, который лишился своего носа и пытается найти его. Ему стыдно появляться на людях, тог</w:t>
      </w:r>
      <w:r w:rsidR="00DE210A">
        <w:rPr>
          <w:rFonts w:ascii="Times New Roman" w:hAnsi="Times New Roman" w:cs="Times New Roman"/>
          <w:color w:val="000000"/>
          <w:sz w:val="24"/>
        </w:rPr>
        <w:t xml:space="preserve">да как общество жаждет увидеть </w:t>
      </w:r>
      <w:r w:rsidRPr="001315F0">
        <w:rPr>
          <w:rFonts w:ascii="Times New Roman" w:hAnsi="Times New Roman" w:cs="Times New Roman"/>
          <w:color w:val="000000"/>
          <w:sz w:val="24"/>
        </w:rPr>
        <w:t>человека без носа и нос, гуляющий сам по себе.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 xml:space="preserve">Город в повести «Портрет» – это Щукин двор, где и выставлены картины. Это собрание диковинок. Героя на протяжении первой части повести поглощает досада и равнодушная пустота. Он живет с этим чувством уже долгое время. Город – это бедные и богатые. И первые мечтают войти в число вторых. Герой постоянно повторяет: «Неужели это сон». Вся его жизнь представляется сном, ставшим явью. Город поработил сознание человека, мечтавшего наконец решить финансовые проблемы. Когда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Чартков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 xml:space="preserve"> находит способ обогащения, он забывает все свои идеалы и ценности.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 xml:space="preserve">Повесть «Записки сумасшедшего» представляет нам город, наполненный глупцами.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Поприщин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 xml:space="preserve"> вносит в свой дневник «истории» своей жизни, давая характеристику увиденному. Когда он прогуливается по Невскому проспекту, он встречается в с недоверием к нему. Люди не верят, что он испанский король. Все свои встречи он описывает словами «ералаш», «суета», «коварство».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События повести «Коляска» происходят в городке Б. Город наполнил кавалерийский полк и он оживился. Большую часть города занимает рынок, наполненный различными яствами. Город Б. – это бездна бутылок, окна, открытые напролет, трубки и офицеры [1].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lastRenderedPageBreak/>
        <w:t>В повести «Рим» мы видим идеальный город в понимании Н.В. Гоголя. Он представляет нам полную противоположность Петербурга. Однако и здесь мы видим город, похожий на Петербург – Париж.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Рим – это «мир древний, шевелившийся из-под темного архитрава, могучий средний век». Рим осознается Гоголем как город, органично соединяющий в себе эпохи, религии, культуры. Рим представляется как древний, с темными арками, мраморными карнизами. Герой видит необъятный Колизей, триумфальные арки, и на ум ему приходит слово «Рим». Париж – это «вечное волнующееся жерло, водомет, мечущий искры новостей, просвещенья, мод, изысканного вкуса и мелких, но сильных законов…» [1].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Синонимами к «Риму» в контексте данного произведения выступают так же «бездонное море», «небо», «роман или эпопея», «картина старинного автора».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Неприятие Петербурга и его образа жизни обуславливает характерную трактовку города как «тягостной пустыни». Рим – это спокойствие.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 xml:space="preserve">Рим – это могущество и стойкость, тогда как Париж состоит из стекла, витрин и зеркал. Петербург – пространство пустословия. Этот город, став проявлением пространства духовной пустоты, характеризуется и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пустомельством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>, столь привычным для его жителей.</w:t>
      </w:r>
      <w:r w:rsidRPr="001315F0">
        <w:rPr>
          <w:rFonts w:ascii="Times New Roman" w:hAnsi="Times New Roman" w:cs="Times New Roman"/>
          <w:color w:val="000000"/>
          <w:sz w:val="24"/>
        </w:rPr>
        <w:br/>
        <w:t xml:space="preserve">Красавица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Аннунциата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 xml:space="preserve"> – это и есть подлинный Рим, его бессмертная народная душа, притягательная и неуловимая, посмотрев на которую, забываешь обо всём [5].</w:t>
      </w:r>
    </w:p>
    <w:p w:rsidR="00DE210A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Гоголь изображает города, совершенно не похожие друг на друга. Образы городов достигают высокой образности благодаря использованию различных контекстуальных синонимов.</w:t>
      </w:r>
      <w:r w:rsidR="00DE210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 xml:space="preserve">Город является отражением модели мира автора. В описании города важно и расположение </w:t>
      </w: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улиц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>, арок и лавочек, убранство домов и колясок. Автор не противопоставляет столицу и провинцию, а утверждает, что и в самом дальнем городке России те же проблемы, что и в столице. Но все же в провинциальном городке всё более анекдотично, дико. Петербург для Н.В. Гоголя – это неуютное и давящее, неискренне и обманное пространство. Писатель изображает город, в котором царит власть денег, чина.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Человек становится уязвимым перед городом. Жизнь в городе, подобном Петербургу, мертва, бессмысленна и состоит из событий, наполненных алогизмом. Рим становится Градом Небесным, который способен дать человеку возможность на счастье.</w:t>
      </w:r>
    </w:p>
    <w:p w:rsidR="00DE210A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Город в представлении Н.В. Гоголя способен как воодушевить человека, так и погубить его. Город играет огромную роль в повествовании автора. В виду чего он использует различные контекстуальные синонимы для раскрытия образа города.</w:t>
      </w:r>
      <w:r w:rsidR="00DE210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1315F0">
        <w:rPr>
          <w:rFonts w:ascii="Times New Roman" w:hAnsi="Times New Roman" w:cs="Times New Roman"/>
          <w:color w:val="000000"/>
          <w:sz w:val="24"/>
        </w:rPr>
        <w:t xml:space="preserve">В цикле «Петербургские повесть» Н.В. Гоголь показал нам Петербург, как город переполненный алчностью и личными интересами. Он предстает перед нами, как город </w:t>
      </w:r>
      <w:r w:rsidRPr="001315F0">
        <w:rPr>
          <w:rFonts w:ascii="Times New Roman" w:hAnsi="Times New Roman" w:cs="Times New Roman"/>
          <w:color w:val="000000"/>
          <w:sz w:val="24"/>
        </w:rPr>
        <w:lastRenderedPageBreak/>
        <w:t>обмана и лицемерия. Город, в котором правят деньги и высокие чины, где нет собственного мнения, а есть только мнение серой толпы. Париж и Рим становятся символом цивилизации: Париж – движение в будущее, стремление к изменениям, Рим – спокойствие и равновесие, раздумье и искусство, равновесие и прочность.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315F0" w:rsidRP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Так, концепт «город» в данном цикле включает в себя следующие понятия:</w:t>
      </w:r>
      <w:r w:rsidRPr="001315F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Петербург;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Рим;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Париж;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столица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>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городок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>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Невский проспект;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сверкающие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дамские плечи;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черные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фраки;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бесконечная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толпа;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мороз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>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пустынные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улицы;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страшная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пустыня;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равнодушная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пустота;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сон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>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ералаш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>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суета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>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«</w:t>
      </w: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бездна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бутылок»;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мир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древний;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вечное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волнующееся жерло, водомет, мечущий искры новостей;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скромная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тишина улиц;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тягостная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пустыня;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пространство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пустомелия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>;</w:t>
      </w:r>
    </w:p>
    <w:p w:rsidR="001315F0" w:rsidRPr="001315F0" w:rsidRDefault="001315F0" w:rsidP="00131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Аннунциата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>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br/>
        <w:t xml:space="preserve"> </w:t>
      </w:r>
      <w:r w:rsidRPr="001315F0">
        <w:rPr>
          <w:rFonts w:ascii="Times New Roman" w:hAnsi="Times New Roman" w:cs="Times New Roman"/>
          <w:color w:val="000000"/>
          <w:sz w:val="24"/>
        </w:rPr>
        <w:br/>
        <w:t>Библиографический список: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1. Гоголь Н. В. Петербургские повести / Н. В. Гоголь. – М.: Азбука-Аттикус, 2016. – 384 с.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>2. Владимирова Т. Л. Рим в творческом сознании Н. В. Гоголя // Гоголь и время: Сб. статей. – Томск: Изд-во Том</w:t>
      </w:r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>. ун</w:t>
      </w:r>
      <w:proofErr w:type="gramEnd"/>
      <w:r w:rsidRPr="001315F0">
        <w:rPr>
          <w:rFonts w:ascii="Times New Roman" w:hAnsi="Times New Roman" w:cs="Times New Roman"/>
          <w:color w:val="000000"/>
          <w:sz w:val="24"/>
        </w:rPr>
        <w:t>-та, 2005. – С. 94–100.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lastRenderedPageBreak/>
        <w:t xml:space="preserve">3. Владимирова Т. Л. Римский текст в творчестве Н. В. Гоголя: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автореф</w:t>
      </w:r>
      <w:proofErr w:type="spellEnd"/>
      <w:proofErr w:type="gramStart"/>
      <w:r w:rsidRPr="001315F0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дис</w:t>
      </w:r>
      <w:proofErr w:type="spellEnd"/>
      <w:proofErr w:type="gramEnd"/>
      <w:r w:rsidRPr="001315F0">
        <w:rPr>
          <w:rFonts w:ascii="Times New Roman" w:hAnsi="Times New Roman" w:cs="Times New Roman"/>
          <w:color w:val="000000"/>
          <w:sz w:val="24"/>
        </w:rPr>
        <w:t xml:space="preserve">. на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соиск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>. учен. степ. канд. фил. наук  (10.01.01) / Т. Л. Владимирова; Институт языковой коммуникации ГОУ ВО «Томский политехнический университет». – Томск, 2006. – 22 с.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Джулиани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 xml:space="preserve"> Р. Рим в жизни и творчестве Гоголя, или Потерянный рай / Р.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Джулиани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>. - М.: Новое литературное обозрение, 2009. - 288 с.  </w:t>
      </w:r>
    </w:p>
    <w:p w:rsidR="001315F0" w:rsidRDefault="001315F0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</w:rPr>
      </w:pPr>
      <w:r w:rsidRPr="001315F0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Хлодовский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 xml:space="preserve"> Р. И. Рим в мире Гоголя / Р. И. </w:t>
      </w:r>
      <w:proofErr w:type="spellStart"/>
      <w:r w:rsidRPr="001315F0">
        <w:rPr>
          <w:rFonts w:ascii="Times New Roman" w:hAnsi="Times New Roman" w:cs="Times New Roman"/>
          <w:color w:val="000000"/>
          <w:sz w:val="24"/>
        </w:rPr>
        <w:t>Хлодовский</w:t>
      </w:r>
      <w:proofErr w:type="spellEnd"/>
      <w:r w:rsidRPr="001315F0">
        <w:rPr>
          <w:rFonts w:ascii="Times New Roman" w:hAnsi="Times New Roman" w:cs="Times New Roman"/>
          <w:color w:val="000000"/>
          <w:sz w:val="24"/>
        </w:rPr>
        <w:t xml:space="preserve"> // Иностранная литература. − 1984. − № 12. − С. 203-204.</w:t>
      </w:r>
    </w:p>
    <w:p w:rsidR="00717C16" w:rsidRPr="001315F0" w:rsidRDefault="006C146C" w:rsidP="001315F0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</w:rPr>
      </w:pPr>
    </w:p>
    <w:sectPr w:rsidR="00717C16" w:rsidRPr="001315F0" w:rsidSect="007E2E0E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6C" w:rsidRDefault="006C146C" w:rsidP="007E2E0E">
      <w:pPr>
        <w:spacing w:after="0" w:line="240" w:lineRule="auto"/>
      </w:pPr>
      <w:r>
        <w:separator/>
      </w:r>
    </w:p>
  </w:endnote>
  <w:endnote w:type="continuationSeparator" w:id="0">
    <w:p w:rsidR="006C146C" w:rsidRDefault="006C146C" w:rsidP="007E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75384"/>
      <w:docPartObj>
        <w:docPartGallery w:val="Page Numbers (Bottom of Page)"/>
        <w:docPartUnique/>
      </w:docPartObj>
    </w:sdtPr>
    <w:sdtContent>
      <w:p w:rsidR="007E2E0E" w:rsidRDefault="007E2E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0A">
          <w:rPr>
            <w:noProof/>
          </w:rPr>
          <w:t>5</w:t>
        </w:r>
        <w:r>
          <w:fldChar w:fldCharType="end"/>
        </w:r>
      </w:p>
    </w:sdtContent>
  </w:sdt>
  <w:p w:rsidR="007E2E0E" w:rsidRDefault="007E2E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6C" w:rsidRDefault="006C146C" w:rsidP="007E2E0E">
      <w:pPr>
        <w:spacing w:after="0" w:line="240" w:lineRule="auto"/>
      </w:pPr>
      <w:r>
        <w:separator/>
      </w:r>
    </w:p>
  </w:footnote>
  <w:footnote w:type="continuationSeparator" w:id="0">
    <w:p w:rsidR="006C146C" w:rsidRDefault="006C146C" w:rsidP="007E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C69B5"/>
    <w:multiLevelType w:val="hybridMultilevel"/>
    <w:tmpl w:val="1F34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85E23"/>
    <w:multiLevelType w:val="hybridMultilevel"/>
    <w:tmpl w:val="B0FE7D6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74"/>
    <w:rsid w:val="001315F0"/>
    <w:rsid w:val="004F51DE"/>
    <w:rsid w:val="006A7274"/>
    <w:rsid w:val="006C146C"/>
    <w:rsid w:val="007E2E0E"/>
    <w:rsid w:val="00C913EB"/>
    <w:rsid w:val="00D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B56C-65E3-4EE1-A2E4-790EDDD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5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E0E"/>
  </w:style>
  <w:style w:type="paragraph" w:styleId="a6">
    <w:name w:val="footer"/>
    <w:basedOn w:val="a"/>
    <w:link w:val="a7"/>
    <w:uiPriority w:val="99"/>
    <w:unhideWhenUsed/>
    <w:rsid w:val="007E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0263-F8AB-45CA-BDB1-2BBEFFF3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Кристина Вячеславовна</dc:creator>
  <cp:keywords/>
  <dc:description/>
  <cp:lastModifiedBy>Филиппова Кристина Вячеславовна</cp:lastModifiedBy>
  <cp:revision>2</cp:revision>
  <dcterms:created xsi:type="dcterms:W3CDTF">2019-03-26T07:12:00Z</dcterms:created>
  <dcterms:modified xsi:type="dcterms:W3CDTF">2019-03-26T07:36:00Z</dcterms:modified>
</cp:coreProperties>
</file>