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771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771D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8B771D">
        <w:rPr>
          <w:rFonts w:ascii="Times New Roman" w:hAnsi="Times New Roman" w:cs="Times New Roman"/>
          <w:sz w:val="28"/>
          <w:szCs w:val="28"/>
        </w:rPr>
        <w:t>Живайкино</w:t>
      </w:r>
      <w:proofErr w:type="spellEnd"/>
      <w:r w:rsidRPr="008B7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77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B771D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8B771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771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B771D" w:rsidRPr="008B771D" w:rsidRDefault="008B771D" w:rsidP="008B771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71D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8B771D" w:rsidRDefault="008B771D" w:rsidP="008B77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71D">
        <w:rPr>
          <w:rFonts w:ascii="Times New Roman" w:hAnsi="Times New Roman" w:cs="Times New Roman"/>
          <w:b/>
          <w:sz w:val="48"/>
          <w:szCs w:val="48"/>
        </w:rPr>
        <w:t>воспитательного мероприятия</w:t>
      </w:r>
    </w:p>
    <w:p w:rsidR="00F85CEC" w:rsidRPr="008B771D" w:rsidRDefault="00F85CEC" w:rsidP="008B77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7-8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8B771D" w:rsidRPr="008B771D" w:rsidRDefault="008B771D" w:rsidP="008B771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771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B771D" w:rsidRPr="008B771D" w:rsidRDefault="008B771D" w:rsidP="008B771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771D">
        <w:rPr>
          <w:rFonts w:ascii="Times New Roman" w:hAnsi="Times New Roman" w:cs="Times New Roman"/>
          <w:b/>
          <w:sz w:val="56"/>
          <w:szCs w:val="56"/>
        </w:rPr>
        <w:t>по теме «Почему нужно быть терпимым»</w:t>
      </w:r>
    </w:p>
    <w:p w:rsidR="008B771D" w:rsidRPr="00107414" w:rsidRDefault="00107414" w:rsidP="00107414">
      <w:pPr>
        <w:tabs>
          <w:tab w:val="left" w:pos="145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ab/>
        <w:t xml:space="preserve">    </w:t>
      </w:r>
      <w:r w:rsidRPr="00107414">
        <w:rPr>
          <w:rFonts w:ascii="Times New Roman" w:hAnsi="Times New Roman" w:cs="Times New Roman"/>
          <w:b/>
          <w:sz w:val="40"/>
          <w:szCs w:val="40"/>
        </w:rPr>
        <w:t xml:space="preserve">(форма проведения: </w:t>
      </w:r>
      <w:proofErr w:type="spellStart"/>
      <w:r w:rsidRPr="00107414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Pr="00107414">
        <w:rPr>
          <w:rFonts w:ascii="Times New Roman" w:hAnsi="Times New Roman" w:cs="Times New Roman"/>
          <w:b/>
          <w:sz w:val="40"/>
          <w:szCs w:val="40"/>
        </w:rPr>
        <w:t>)</w:t>
      </w:r>
    </w:p>
    <w:p w:rsidR="008B771D" w:rsidRPr="008B771D" w:rsidRDefault="008B771D" w:rsidP="008B771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71D" w:rsidRPr="008B771D" w:rsidRDefault="008B771D" w:rsidP="008B77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8B771D">
        <w:rPr>
          <w:rFonts w:ascii="Times New Roman" w:hAnsi="Times New Roman" w:cs="Times New Roman"/>
          <w:b/>
          <w:sz w:val="32"/>
          <w:szCs w:val="32"/>
        </w:rPr>
        <w:t>Выполнила:</w:t>
      </w:r>
      <w:r w:rsidRPr="008B771D">
        <w:rPr>
          <w:rFonts w:ascii="Times New Roman" w:hAnsi="Times New Roman" w:cs="Times New Roman"/>
          <w:sz w:val="32"/>
          <w:szCs w:val="32"/>
        </w:rPr>
        <w:t xml:space="preserve"> учитель истории и обществознания, </w:t>
      </w:r>
    </w:p>
    <w:p w:rsidR="008B771D" w:rsidRPr="008B771D" w:rsidRDefault="008B771D" w:rsidP="008B77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8B771D">
        <w:rPr>
          <w:rFonts w:ascii="Times New Roman" w:hAnsi="Times New Roman" w:cs="Times New Roman"/>
          <w:sz w:val="32"/>
          <w:szCs w:val="32"/>
        </w:rPr>
        <w:t xml:space="preserve">высшей квалификационной категории </w:t>
      </w:r>
    </w:p>
    <w:p w:rsidR="008B771D" w:rsidRPr="008B771D" w:rsidRDefault="008B771D" w:rsidP="008B771D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771D">
        <w:rPr>
          <w:rFonts w:ascii="Times New Roman" w:hAnsi="Times New Roman" w:cs="Times New Roman"/>
          <w:b/>
          <w:sz w:val="32"/>
          <w:szCs w:val="32"/>
        </w:rPr>
        <w:t>Понасенкова</w:t>
      </w:r>
      <w:proofErr w:type="spellEnd"/>
      <w:r w:rsidRPr="008B771D">
        <w:rPr>
          <w:rFonts w:ascii="Times New Roman" w:hAnsi="Times New Roman" w:cs="Times New Roman"/>
          <w:b/>
          <w:sz w:val="32"/>
          <w:szCs w:val="32"/>
        </w:rPr>
        <w:t xml:space="preserve"> Ольга Николаевна</w:t>
      </w:r>
    </w:p>
    <w:p w:rsidR="008B771D" w:rsidRPr="008B771D" w:rsidRDefault="008B771D" w:rsidP="008B771D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771D" w:rsidRPr="008B771D" w:rsidRDefault="008B771D" w:rsidP="008B771D">
      <w:pPr>
        <w:rPr>
          <w:rFonts w:ascii="Times New Roman" w:hAnsi="Times New Roman" w:cs="Times New Roman"/>
        </w:rPr>
      </w:pPr>
    </w:p>
    <w:p w:rsidR="008B771D" w:rsidRPr="008B771D" w:rsidRDefault="008B771D" w:rsidP="008B771D">
      <w:pPr>
        <w:pStyle w:val="a5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8B771D" w:rsidRPr="008B771D" w:rsidRDefault="008B771D" w:rsidP="008B771D">
      <w:pPr>
        <w:pStyle w:val="a5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71D" w:rsidRPr="008B771D" w:rsidRDefault="008B771D" w:rsidP="008B771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71D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DD169E" w:rsidRPr="00107414" w:rsidRDefault="00DD169E" w:rsidP="001074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414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Деятельностная</w:t>
      </w:r>
      <w:proofErr w:type="spellEnd"/>
      <w:r w:rsidRPr="0010741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107414" w:rsidRPr="00107414">
        <w:rPr>
          <w:rFonts w:ascii="Times New Roman" w:hAnsi="Times New Roman" w:cs="Times New Roman"/>
          <w:sz w:val="28"/>
          <w:szCs w:val="28"/>
        </w:rPr>
        <w:t xml:space="preserve"> формирование способности обу</w:t>
      </w:r>
      <w:r w:rsidRPr="00107414">
        <w:rPr>
          <w:rFonts w:ascii="Times New Roman" w:hAnsi="Times New Roman" w:cs="Times New Roman"/>
          <w:sz w:val="28"/>
          <w:szCs w:val="28"/>
        </w:rPr>
        <w:t>чающихся к новому способу действия</w:t>
      </w:r>
      <w:r w:rsidR="00107414">
        <w:rPr>
          <w:rFonts w:ascii="Times New Roman" w:hAnsi="Times New Roman" w:cs="Times New Roman"/>
          <w:sz w:val="28"/>
          <w:szCs w:val="28"/>
        </w:rPr>
        <w:t xml:space="preserve">, </w:t>
      </w:r>
      <w:r w:rsidR="00D7700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07414">
        <w:rPr>
          <w:rFonts w:ascii="Times New Roman" w:hAnsi="Times New Roman" w:cs="Times New Roman"/>
          <w:sz w:val="28"/>
          <w:szCs w:val="28"/>
        </w:rPr>
        <w:t>применять извест</w:t>
      </w:r>
      <w:r w:rsidR="00D77008">
        <w:rPr>
          <w:rFonts w:ascii="Times New Roman" w:hAnsi="Times New Roman" w:cs="Times New Roman"/>
          <w:sz w:val="28"/>
          <w:szCs w:val="28"/>
        </w:rPr>
        <w:t>ные учебные приемы при решении нов</w:t>
      </w:r>
      <w:r w:rsidR="00107414">
        <w:rPr>
          <w:rFonts w:ascii="Times New Roman" w:hAnsi="Times New Roman" w:cs="Times New Roman"/>
          <w:sz w:val="28"/>
          <w:szCs w:val="28"/>
        </w:rPr>
        <w:t>ых учебных задач</w:t>
      </w:r>
      <w:r w:rsidRPr="00107414">
        <w:rPr>
          <w:rFonts w:ascii="Times New Roman" w:hAnsi="Times New Roman" w:cs="Times New Roman"/>
          <w:sz w:val="28"/>
          <w:szCs w:val="28"/>
        </w:rPr>
        <w:t>.</w:t>
      </w:r>
    </w:p>
    <w:p w:rsidR="00DD169E" w:rsidRDefault="00DD169E" w:rsidP="00107414">
      <w:pPr>
        <w:jc w:val="both"/>
        <w:rPr>
          <w:rFonts w:ascii="Times New Roman" w:hAnsi="Times New Roman" w:cs="Times New Roman"/>
          <w:sz w:val="28"/>
          <w:szCs w:val="28"/>
        </w:rPr>
      </w:pPr>
      <w:r w:rsidRPr="00107414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107414"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счёт включение в неё новых элементов.</w:t>
      </w:r>
    </w:p>
    <w:p w:rsidR="00D77008" w:rsidRPr="00107414" w:rsidRDefault="00D77008" w:rsidP="00107414">
      <w:pPr>
        <w:jc w:val="both"/>
        <w:rPr>
          <w:rFonts w:ascii="Times New Roman" w:hAnsi="Times New Roman" w:cs="Times New Roman"/>
          <w:sz w:val="28"/>
          <w:szCs w:val="28"/>
        </w:rPr>
      </w:pPr>
      <w:r w:rsidRPr="00865F53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sz w:val="28"/>
          <w:szCs w:val="28"/>
        </w:rPr>
        <w:t xml:space="preserve">: проявлять толерантное отношение к </w:t>
      </w:r>
      <w:r w:rsidR="00865F53">
        <w:rPr>
          <w:rFonts w:ascii="Times New Roman" w:hAnsi="Times New Roman" w:cs="Times New Roman"/>
          <w:sz w:val="28"/>
          <w:szCs w:val="28"/>
        </w:rPr>
        <w:t>людям.</w:t>
      </w:r>
    </w:p>
    <w:p w:rsidR="00DD169E" w:rsidRPr="00107414" w:rsidRDefault="00DD169E" w:rsidP="00107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14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DD169E" w:rsidRPr="00107414" w:rsidRDefault="00DD169E" w:rsidP="00D7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14">
        <w:rPr>
          <w:rFonts w:ascii="Times New Roman" w:hAnsi="Times New Roman" w:cs="Times New Roman"/>
          <w:b/>
          <w:sz w:val="28"/>
          <w:szCs w:val="28"/>
        </w:rPr>
        <w:t>Личностные действия:</w:t>
      </w:r>
      <w:r w:rsidRPr="00107414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107414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107414">
        <w:rPr>
          <w:rFonts w:ascii="Times New Roman" w:hAnsi="Times New Roman" w:cs="Times New Roman"/>
          <w:sz w:val="28"/>
          <w:szCs w:val="28"/>
        </w:rPr>
        <w:t>, нравственно-этическая ориентация)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-проявлять положительное отношение к </w:t>
      </w:r>
      <w:r w:rsidR="00D7700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 людям,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7414">
        <w:rPr>
          <w:rFonts w:ascii="Times New Roman" w:hAnsi="Times New Roman" w:cs="Times New Roman"/>
          <w:sz w:val="28"/>
          <w:szCs w:val="28"/>
        </w:rPr>
        <w:t xml:space="preserve"> осознавать </w:t>
      </w:r>
      <w:proofErr w:type="gramStart"/>
      <w:r w:rsidRPr="00107414">
        <w:rPr>
          <w:rFonts w:ascii="Times New Roman" w:hAnsi="Times New Roman" w:cs="Times New Roman"/>
          <w:sz w:val="28"/>
          <w:szCs w:val="28"/>
        </w:rPr>
        <w:t>необходимость  уважительного</w:t>
      </w:r>
      <w:proofErr w:type="gramEnd"/>
      <w:r w:rsidRPr="00107414">
        <w:rPr>
          <w:rFonts w:ascii="Times New Roman" w:hAnsi="Times New Roman" w:cs="Times New Roman"/>
          <w:sz w:val="28"/>
          <w:szCs w:val="28"/>
        </w:rPr>
        <w:t xml:space="preserve"> отношения к культуре и традициям </w:t>
      </w:r>
      <w:r w:rsidR="00D77008">
        <w:rPr>
          <w:rFonts w:ascii="Times New Roman" w:hAnsi="Times New Roman" w:cs="Times New Roman"/>
          <w:sz w:val="28"/>
          <w:szCs w:val="28"/>
        </w:rPr>
        <w:t>народов России,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 в</w:t>
      </w:r>
      <w:proofErr w:type="gramEnd"/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оценке работ, ответов одноклассников на основе критериев успешности учебной деятельности;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иметь представление о многообразии </w:t>
      </w:r>
      <w:r w:rsidR="00D770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 индивидуальных особенностей людей,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к самообразованию, самоконтролю и анализу своих действий.</w:t>
      </w:r>
    </w:p>
    <w:p w:rsidR="00DD169E" w:rsidRPr="00107414" w:rsidRDefault="00DD169E" w:rsidP="001074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169E" w:rsidRPr="00107414" w:rsidRDefault="00DD169E" w:rsidP="00D7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14">
        <w:rPr>
          <w:rFonts w:ascii="Times New Roman" w:hAnsi="Times New Roman" w:cs="Times New Roman"/>
          <w:b/>
          <w:sz w:val="28"/>
          <w:szCs w:val="28"/>
        </w:rPr>
        <w:t>Регулятивные действия:</w:t>
      </w:r>
      <w:r w:rsidRPr="00107414"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 контроль, коррекция, оценка, </w:t>
      </w:r>
      <w:proofErr w:type="spellStart"/>
      <w:r w:rsidRPr="0010741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07414">
        <w:rPr>
          <w:rFonts w:ascii="Times New Roman" w:hAnsi="Times New Roman" w:cs="Times New Roman"/>
          <w:sz w:val="28"/>
          <w:szCs w:val="28"/>
        </w:rPr>
        <w:t>)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и сохранять учебную задачу, соответствующую этапу обучения;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ставить и формулировать для себя новые задачи в познавательной деятельности, развивать мотивы и интерес;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учебное действие в соответствии с заданием.</w:t>
      </w:r>
    </w:p>
    <w:p w:rsidR="00D77008" w:rsidRDefault="00D77008" w:rsidP="00D77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9E" w:rsidRPr="00107414" w:rsidRDefault="00DD169E" w:rsidP="00D7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14">
        <w:rPr>
          <w:rFonts w:ascii="Times New Roman" w:hAnsi="Times New Roman" w:cs="Times New Roman"/>
          <w:b/>
          <w:sz w:val="28"/>
          <w:szCs w:val="28"/>
        </w:rPr>
        <w:t>Познавательные действия:</w:t>
      </w:r>
      <w:r w:rsidRPr="001074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741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07414">
        <w:rPr>
          <w:rFonts w:ascii="Times New Roman" w:hAnsi="Times New Roman" w:cs="Times New Roman"/>
          <w:sz w:val="28"/>
          <w:szCs w:val="28"/>
        </w:rPr>
        <w:t>, логические, постановка и решение проблемы)</w:t>
      </w:r>
    </w:p>
    <w:p w:rsidR="00D77008" w:rsidRDefault="00D77008" w:rsidP="00D77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69E" w:rsidRPr="0010741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 и выделение необходимой информации; </w:t>
      </w:r>
    </w:p>
    <w:p w:rsidR="00DD169E" w:rsidRPr="00107414" w:rsidRDefault="00D77008" w:rsidP="001074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69E" w:rsidRPr="00107414">
        <w:rPr>
          <w:rFonts w:ascii="Times New Roman" w:eastAsia="Times New Roman" w:hAnsi="Times New Roman" w:cs="Times New Roman"/>
          <w:sz w:val="28"/>
          <w:szCs w:val="28"/>
        </w:rPr>
        <w:t>определять общую цель и пути ее достижения.</w:t>
      </w:r>
    </w:p>
    <w:p w:rsidR="00DD169E" w:rsidRPr="00107414" w:rsidRDefault="00DD169E" w:rsidP="00D7700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07414">
        <w:rPr>
          <w:rFonts w:ascii="Times New Roman" w:hAnsi="Times New Roman" w:cs="Times New Roman"/>
          <w:b/>
          <w:sz w:val="28"/>
          <w:szCs w:val="28"/>
        </w:rPr>
        <w:t>Коммуникативные действия:</w:t>
      </w:r>
      <w:r w:rsidRPr="00107414">
        <w:rPr>
          <w:rFonts w:ascii="Times New Roman" w:hAnsi="Times New Roman" w:cs="Times New Roman"/>
          <w:sz w:val="28"/>
          <w:szCs w:val="28"/>
        </w:rPr>
        <w:t xml:space="preserve"> (планирование учебного сотрудничества, постановка вопросов, разрешение </w:t>
      </w:r>
      <w:proofErr w:type="gramStart"/>
      <w:r w:rsidRPr="00107414">
        <w:rPr>
          <w:rFonts w:ascii="Times New Roman" w:hAnsi="Times New Roman" w:cs="Times New Roman"/>
          <w:sz w:val="28"/>
          <w:szCs w:val="28"/>
        </w:rPr>
        <w:t>конфликтов,  управление</w:t>
      </w:r>
      <w:proofErr w:type="gramEnd"/>
      <w:r w:rsidRPr="00107414">
        <w:rPr>
          <w:rFonts w:ascii="Times New Roman" w:hAnsi="Times New Roman" w:cs="Times New Roman"/>
          <w:sz w:val="28"/>
          <w:szCs w:val="28"/>
        </w:rPr>
        <w:t xml:space="preserve">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организовывать учебное сотрудничество и совместную деятельность с учителем </w:t>
      </w:r>
      <w:proofErr w:type="gramStart"/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и  со</w:t>
      </w:r>
      <w:proofErr w:type="gramEnd"/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сверстниками;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работать индивидуально;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существование различных точек зрения, договариваться, приходить к общему решению;</w:t>
      </w:r>
    </w:p>
    <w:p w:rsidR="00DD169E" w:rsidRPr="00107414" w:rsidRDefault="00DD169E" w:rsidP="0010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1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собственное мнение и позицию, задавать вопросы.</w:t>
      </w:r>
    </w:p>
    <w:p w:rsidR="00865F53" w:rsidRDefault="00865F53" w:rsidP="00865F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65F53" w:rsidRDefault="00865F53" w:rsidP="00865F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65F5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Планируемые результаты:</w:t>
      </w:r>
    </w:p>
    <w:p w:rsidR="00865F53" w:rsidRPr="00865F53" w:rsidRDefault="00865F53" w:rsidP="00865F5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Личностные:</w:t>
      </w:r>
      <w:r w:rsidRPr="00865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F5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6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личн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 ответственность</w:t>
      </w:r>
      <w:r w:rsidRPr="0086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свои поступки на основе представлений о нравственных нормах; способность адекватно оценивать себя и свои достижения, видеть слабые и сильные стороны своей личности; развитие этических чувств (стыда, вины, совести) как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 нравственного</w:t>
      </w:r>
      <w:proofErr w:type="gramEnd"/>
      <w:r w:rsidRPr="0086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поведения.</w:t>
      </w:r>
    </w:p>
    <w:p w:rsidR="00DD169E" w:rsidRPr="00107414" w:rsidRDefault="00865F53" w:rsidP="00865F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DD169E" w:rsidRPr="001074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Метапредметные</w:t>
      </w:r>
      <w:proofErr w:type="spellEnd"/>
      <w:r w:rsidR="00DD169E" w:rsidRPr="001074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r w:rsidR="00DD169E"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учиться высказывать и отстаивать свое мнение, планировать время, работу, и оценивать ее результаты</w:t>
      </w:r>
      <w:r w:rsidR="00D7700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DD169E"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анализировать </w:t>
      </w:r>
      <w:proofErr w:type="gramStart"/>
      <w:r w:rsidR="00DD169E"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>собственную  деятельность</w:t>
      </w:r>
      <w:proofErr w:type="gramEnd"/>
      <w:r w:rsidR="00DD169E"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развивать внимание, навыки самостоятельного творческого мышления. </w:t>
      </w:r>
    </w:p>
    <w:p w:rsidR="00DD169E" w:rsidRDefault="00DD169E" w:rsidP="0010741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74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Предметные:</w:t>
      </w:r>
      <w:r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освоить разнообразные приемы работы, с использованием </w:t>
      </w:r>
      <w:r w:rsidR="00D7700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предложенных материалов</w:t>
      </w:r>
      <w:r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D169E" w:rsidRPr="00107414" w:rsidRDefault="00DD169E" w:rsidP="0010741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5F5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Оборудование и материалы:</w:t>
      </w:r>
      <w:r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77008">
        <w:rPr>
          <w:rFonts w:ascii="Times New Roman" w:eastAsia="Times New Roman" w:hAnsi="Times New Roman" w:cs="Times New Roman"/>
          <w:sz w:val="28"/>
          <w:szCs w:val="28"/>
          <w:lang w:bidi="en-US"/>
        </w:rPr>
        <w:t>презентация, аудио- и видеозаписи, задания для групповой и коллективной работы, опросные листы</w:t>
      </w:r>
      <w:r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094142"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D169E" w:rsidRPr="00107414" w:rsidRDefault="00DD169E" w:rsidP="00107414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5F5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ТСО:</w:t>
      </w:r>
      <w:r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компьютер</w:t>
      </w:r>
      <w:r w:rsidR="00D77008">
        <w:rPr>
          <w:rFonts w:ascii="Times New Roman" w:eastAsia="Times New Roman" w:hAnsi="Times New Roman" w:cs="Times New Roman"/>
          <w:sz w:val="28"/>
          <w:szCs w:val="28"/>
          <w:lang w:bidi="en-US"/>
        </w:rPr>
        <w:t>, мультимедиа проектор, экран</w:t>
      </w:r>
      <w:r w:rsidRPr="00107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DD169E" w:rsidRPr="00107414" w:rsidRDefault="00DD169E" w:rsidP="00107414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D169E" w:rsidRPr="008B771D" w:rsidRDefault="00DD169E" w:rsidP="00DD169E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C7B1D" w:rsidRDefault="00DC7B1D" w:rsidP="00DD169E">
      <w:pPr>
        <w:rPr>
          <w:rFonts w:ascii="Times New Roman" w:eastAsiaTheme="minorHAnsi" w:hAnsi="Times New Roman" w:cs="Times New Roman"/>
          <w:sz w:val="24"/>
          <w:szCs w:val="24"/>
        </w:rPr>
        <w:sectPr w:rsidR="00DC7B1D" w:rsidSect="00107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69E" w:rsidRPr="00DC7B1D" w:rsidRDefault="00DD169E" w:rsidP="00DD169E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C7B1D">
        <w:rPr>
          <w:rFonts w:ascii="Times New Roman" w:eastAsiaTheme="minorHAnsi" w:hAnsi="Times New Roman" w:cs="Times New Roman"/>
          <w:sz w:val="28"/>
          <w:szCs w:val="28"/>
        </w:rPr>
        <w:lastRenderedPageBreak/>
        <w:t>Ход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4751"/>
        <w:gridCol w:w="3921"/>
        <w:gridCol w:w="2946"/>
      </w:tblGrid>
      <w:tr w:rsidR="00DD169E" w:rsidRPr="008B771D" w:rsidTr="008D5792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69E" w:rsidRPr="008B771D" w:rsidRDefault="00DD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71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E" w:rsidRPr="008B771D" w:rsidRDefault="00DD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71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E" w:rsidRPr="008B771D" w:rsidRDefault="00DD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7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E" w:rsidRPr="008B771D" w:rsidRDefault="00DD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7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D0474" w:rsidRPr="00A51F60" w:rsidTr="000D39F7"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0">
              <w:rPr>
                <w:rFonts w:ascii="Times New Roman" w:hAnsi="Times New Roman"/>
                <w:sz w:val="24"/>
                <w:szCs w:val="24"/>
              </w:rPr>
              <w:t>Самоопределение к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учащихся. Объявление формы работы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на 2 группы.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474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 Настраивание на активную работу.</w:t>
            </w:r>
          </w:p>
          <w:p w:rsidR="000D39F7" w:rsidRDefault="000D39F7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Default="000D39F7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Default="000D39F7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Default="000D39F7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Default="000D39F7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: управление своим настроением, умение выражать эмоции.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474" w:rsidRPr="00A51F60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место, настраиваться на познавательную деятельность.</w:t>
            </w:r>
          </w:p>
        </w:tc>
      </w:tr>
      <w:tr w:rsidR="002D0474" w:rsidRPr="00A51F60" w:rsidTr="000D39F7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0">
              <w:rPr>
                <w:rFonts w:ascii="Times New Roman" w:hAnsi="Times New Roman" w:cs="Times New Roman"/>
                <w:sz w:val="24"/>
                <w:szCs w:val="24"/>
              </w:rPr>
              <w:t>Актуализация вопроса, рассматриваемого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2D0474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занятия. </w:t>
            </w:r>
          </w:p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лексической работы.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 толковыми словарями над терминами «терпимость», «толерантность».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0D3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D0474" w:rsidRPr="00A51F60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запаса, устной монологической речи.</w:t>
            </w:r>
          </w:p>
        </w:tc>
      </w:tr>
      <w:tr w:rsidR="002D0474" w:rsidRPr="00A51F60" w:rsidTr="002D047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A51F60" w:rsidRDefault="002D0474" w:rsidP="008D5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0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A51F60" w:rsidRDefault="002D0474" w:rsidP="00C3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контрольный вопрос занятия «Почему и чем мы отличаемся?»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формируют цели и задачи занятия с опорой на главный вопрос. </w:t>
            </w:r>
          </w:p>
          <w:p w:rsidR="002D0474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474" w:rsidRPr="0010274E" w:rsidRDefault="002D0474" w:rsidP="00102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E">
              <w:rPr>
                <w:rFonts w:ascii="Times New Roman" w:hAnsi="Times New Roman" w:cs="Times New Roman"/>
                <w:sz w:val="24"/>
                <w:szCs w:val="24"/>
              </w:rPr>
              <w:t>Выяснить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 отличий людей друг от друга.</w:t>
            </w:r>
          </w:p>
          <w:p w:rsidR="002D0474" w:rsidRPr="0010274E" w:rsidRDefault="002D0474" w:rsidP="00102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E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психического,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социального своеобразия людей.</w:t>
            </w:r>
          </w:p>
          <w:p w:rsidR="002D0474" w:rsidRPr="0010274E" w:rsidRDefault="002D0474" w:rsidP="00102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E">
              <w:rPr>
                <w:rFonts w:ascii="Times New Roman" w:hAnsi="Times New Roman" w:cs="Times New Roman"/>
                <w:sz w:val="24"/>
                <w:szCs w:val="24"/>
              </w:rPr>
              <w:t>Сформулировать принципы терпимого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толерантного) отношения к людям.</w:t>
            </w:r>
          </w:p>
          <w:p w:rsidR="002D0474" w:rsidRPr="0010274E" w:rsidRDefault="002D0474" w:rsidP="00102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E">
              <w:rPr>
                <w:rFonts w:ascii="Times New Roman" w:hAnsi="Times New Roman" w:cs="Times New Roman"/>
                <w:sz w:val="24"/>
                <w:szCs w:val="24"/>
              </w:rPr>
              <w:t>Выявить уровень толерантного отношения к людям.</w:t>
            </w:r>
          </w:p>
          <w:p w:rsidR="002D0474" w:rsidRPr="00A51F60" w:rsidRDefault="002D0474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логические:  установление</w:t>
            </w:r>
            <w:proofErr w:type="gramEnd"/>
            <w:r w:rsidRPr="002D047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связей, выбор оснований и критериев для сравнения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самостоятельное выделение – формулирование познавательной цели, формулирование проблемы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целеполагание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интерес к изучению предмета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2D0474" w:rsidRPr="00A51F60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учебного сотрудничества с учителем и сверстниками</w:t>
            </w:r>
          </w:p>
        </w:tc>
      </w:tr>
      <w:tr w:rsidR="00047861" w:rsidRPr="00A51F60" w:rsidTr="007D4B71"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861" w:rsidRPr="00A51F60" w:rsidRDefault="00047861" w:rsidP="0010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взаимодействия учителя с учащимися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Pr="00A51F60">
              <w:rPr>
                <w:rFonts w:ascii="Times New Roman" w:hAnsi="Times New Roman" w:cs="Times New Roman"/>
                <w:sz w:val="24"/>
                <w:szCs w:val="24"/>
              </w:rPr>
              <w:t xml:space="preserve"> темы занятия.</w:t>
            </w:r>
            <w:r w:rsidR="008D5792">
              <w:rPr>
                <w:rFonts w:ascii="Times New Roman" w:hAnsi="Times New Roman" w:cs="Times New Roman"/>
                <w:sz w:val="24"/>
                <w:szCs w:val="24"/>
              </w:rPr>
              <w:t xml:space="preserve"> (15-20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047861" w:rsidP="0010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Психические особенности человека- </w:t>
            </w:r>
            <w:r w:rsidRPr="0010274E">
              <w:rPr>
                <w:rFonts w:ascii="Times New Roman" w:hAnsi="Times New Roman"/>
                <w:b/>
                <w:sz w:val="24"/>
                <w:szCs w:val="24"/>
              </w:rPr>
              <w:t>темперамент.</w:t>
            </w:r>
          </w:p>
          <w:p w:rsidR="00047861" w:rsidRPr="0010274E" w:rsidRDefault="00047861" w:rsidP="0010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особенности нервной системы, выражающиеся в особенностях характера.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по плану:</w:t>
            </w:r>
          </w:p>
          <w:p w:rsidR="00047861" w:rsidRDefault="00047861" w:rsidP="0010274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4 вида темперамента.</w:t>
            </w:r>
          </w:p>
          <w:p w:rsidR="00047861" w:rsidRDefault="00047861" w:rsidP="0010274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Ознакомьтесь с характеристиками каждого типа (круг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47861" w:rsidRPr="0010274E" w:rsidRDefault="00047861" w:rsidP="0010274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вид темперамента по реакции в конфликтной ситуации (по рисункам 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Бидструпа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выборе информации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поставленный вопрос, аргументировать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47861" w:rsidRPr="00A51F60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- решение проблемы, построение логической цепи рассуждений, выдвижение гипотез и их обоснование</w:t>
            </w:r>
          </w:p>
        </w:tc>
      </w:tr>
      <w:tr w:rsidR="00047861" w:rsidRPr="00A51F60" w:rsidTr="007D4B71"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047861" w:rsidP="00D4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принадлежность, особенности культуры делают нас не похожими друг на друга. Назовите народы нашего поселения?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представляет по 2 национальности Ульяновской области: русские, мордва, чуваши, татары (индивидуальные задание).</w:t>
            </w:r>
          </w:p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47861" w:rsidRDefault="00047861" w:rsidP="00D44E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на родном языке.</w:t>
            </w:r>
          </w:p>
          <w:p w:rsidR="00047861" w:rsidRDefault="00047861" w:rsidP="00D44E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костюм.</w:t>
            </w:r>
          </w:p>
          <w:p w:rsidR="00047861" w:rsidRDefault="00047861" w:rsidP="00D44E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праздники.</w:t>
            </w:r>
          </w:p>
          <w:p w:rsidR="00047861" w:rsidRPr="00D44EAD" w:rsidRDefault="00047861" w:rsidP="00F96E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AD">
              <w:rPr>
                <w:rFonts w:ascii="Times New Roman" w:hAnsi="Times New Roman"/>
                <w:sz w:val="24"/>
                <w:szCs w:val="24"/>
              </w:rPr>
              <w:t>Знаменитые земляки - люди данной национальности.</w:t>
            </w:r>
          </w:p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структурировать знания, выбор наиболее эффективных способов решения задания, умение осознанно и произвольно строить высказывания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проблемы, построение логической цепи рассуждений, выдвижение гипотез и их обоснование 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инициативное сотрудничество в поиске и выборе информации</w:t>
            </w:r>
          </w:p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1" w:rsidRPr="00A51F60" w:rsidTr="007D4B71"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пауза. </w:t>
            </w:r>
          </w:p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человечество делится на 2 большие группы: мальчики и девочки.</w:t>
            </w:r>
          </w:p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– отличия обусловленные природой.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исполняют песню</w:t>
            </w:r>
          </w:p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чего же сделаны наши мальчишки».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1" w:rsidRPr="00A51F60" w:rsidTr="00BB3813"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индивидуальные особенности, зависящие не столько от природы, сколько от особенностей воспитания. Так ли это?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«Вкус» и почему о нем не спорят?»</w:t>
            </w:r>
          </w:p>
          <w:p w:rsidR="00047861" w:rsidRDefault="00047861" w:rsidP="0004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вывода. </w:t>
            </w:r>
          </w:p>
          <w:p w:rsidR="00047861" w:rsidRDefault="00047861" w:rsidP="000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 читает стихотворение </w:t>
            </w:r>
            <w:r w:rsidRPr="0004786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вкус и на цвет товарищей нет!»</w:t>
            </w:r>
          </w:p>
          <w:p w:rsidR="00047861" w:rsidRPr="00A51F60" w:rsidRDefault="00047861" w:rsidP="0004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можно увлечься потакая своим слабостям, выйти за рамки разумного и даже нарушить социальные нормы поведения в обществе, выйти за грань нравственного поведения.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проблемы, построение логической цепи рассуждений, выдвижение гипотез и их обоснование 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усвоение понятий «добро» и «зло»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bCs/>
                <w:sz w:val="24"/>
                <w:szCs w:val="24"/>
              </w:rPr>
              <w:t>- инициативное сотрудничество в поиске и выборе информации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вести учебный спор в ходе дискуссии</w:t>
            </w:r>
          </w:p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1" w:rsidRPr="00A51F60" w:rsidTr="00BB3813"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категории</w:t>
            </w:r>
            <w:r w:rsidR="00173602">
              <w:rPr>
                <w:rFonts w:ascii="Times New Roman" w:hAnsi="Times New Roman" w:cs="Times New Roman"/>
                <w:sz w:val="24"/>
                <w:szCs w:val="24"/>
              </w:rPr>
              <w:t xml:space="preserve"> добра и зла нередко нарушаются. Это тоже отличает людей друг от друга.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173602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«Самый счастливый».</w:t>
            </w:r>
          </w:p>
          <w:p w:rsidR="00173602" w:rsidRDefault="00173602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ситуации по вопросам.</w:t>
            </w:r>
          </w:p>
          <w:p w:rsidR="00173602" w:rsidRDefault="00173602" w:rsidP="001736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чьей стороне твои симпатии?</w:t>
            </w:r>
          </w:p>
          <w:p w:rsidR="00173602" w:rsidRDefault="00173602" w:rsidP="001736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счастье видит каждый участник этого сюжета?</w:t>
            </w:r>
          </w:p>
          <w:p w:rsidR="00173602" w:rsidRDefault="00173602" w:rsidP="001736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оказался более здоровым?</w:t>
            </w:r>
          </w:p>
          <w:p w:rsidR="00173602" w:rsidRDefault="00173602" w:rsidP="001736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о каком здоровье идет речь? Только ли о физическом?</w:t>
            </w:r>
          </w:p>
          <w:p w:rsidR="00173602" w:rsidRPr="00173602" w:rsidRDefault="00173602" w:rsidP="001736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необходимо относиться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людям с ограниченными возможностями здоровья?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оценивание, определяют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</w:t>
            </w: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отношение к героям и сюжету видеофильма</w:t>
            </w: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861" w:rsidRPr="00A51F60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анализировать, сопоставлять,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861" w:rsidRPr="00A51F60" w:rsidTr="00BB3813"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173602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Тренинг.</w:t>
            </w:r>
            <w:r w:rsidR="008D5792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6B" w:rsidRDefault="00173602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учащихся.</w:t>
            </w:r>
            <w:r w:rsidR="00A3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36B" w:rsidRDefault="00A3436B" w:rsidP="005578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 xml:space="preserve"> А так ли сильно мы отличаемся друг от друга?</w:t>
            </w:r>
          </w:p>
          <w:p w:rsidR="00A3436B" w:rsidRDefault="00A3436B" w:rsidP="005578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Что нас роднит? Чем мы похожи?</w:t>
            </w: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61" w:rsidRPr="00A51F60" w:rsidRDefault="00A3436B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6B" w:rsidRDefault="00A3436B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61" w:rsidRDefault="00A3436B" w:rsidP="00A3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Образуется круг друзей.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Дополняют фразу: Я сегодня рад (рада)….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Правило: не перебивать, выслушать до конца,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Возьмитесь за руки те: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 xml:space="preserve"> - кто часто играет вместе на улице;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у кого маму зовут Таней;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любит мороженое;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кого зовут Настей;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любит смотреть мультфильмы;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любит читать книги;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у кого есть брат;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любит петь;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с радостью сегодня пришел в школу;</w:t>
            </w:r>
          </w:p>
          <w:p w:rsidR="00A3436B" w:rsidRP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помогает родителям по хозяйству;</w:t>
            </w:r>
          </w:p>
          <w:p w:rsidR="00A3436B" w:rsidRDefault="00A3436B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</w:rPr>
              <w:t>- кто любит свою маму.</w:t>
            </w:r>
          </w:p>
          <w:p w:rsidR="00A3436B" w:rsidRPr="00A3436B" w:rsidRDefault="00F85CEC" w:rsidP="00A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у людей всегда есть общие интересы, увлечения, взгляды на жизнь.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Регулятивное УУД: в сотрудничестве с учителем ставить учебную задачу.</w:t>
            </w:r>
          </w:p>
          <w:p w:rsid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УУД: внимательно слушать </w:t>
            </w:r>
            <w:proofErr w:type="gramStart"/>
            <w:r w:rsidR="00E71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обеседника,  понимать</w:t>
            </w:r>
            <w:proofErr w:type="gramEnd"/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 его высказывания;  </w:t>
            </w:r>
            <w:r w:rsidR="00E71DC1">
              <w:rPr>
                <w:rFonts w:ascii="Times New Roman" w:hAnsi="Times New Roman" w:cs="Times New Roman"/>
                <w:sz w:val="24"/>
                <w:szCs w:val="24"/>
              </w:rPr>
              <w:t>выполнять задание в группе, контактирую с товарищами.</w:t>
            </w:r>
          </w:p>
          <w:p w:rsidR="00E71DC1" w:rsidRPr="000D39F7" w:rsidRDefault="00E71DC1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C1">
              <w:rPr>
                <w:rFonts w:ascii="Times New Roman" w:hAnsi="Times New Roman" w:cs="Times New Roman"/>
                <w:sz w:val="24"/>
                <w:szCs w:val="24"/>
              </w:rPr>
              <w:t>быть терпимым к другим мнениям, учитывать их в совместной работе.</w:t>
            </w:r>
          </w:p>
          <w:p w:rsidR="00047861" w:rsidRPr="00A51F60" w:rsidRDefault="0004786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1" w:rsidRPr="00A51F60" w:rsidTr="00BB3813"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F85CEC" w:rsidP="008D5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«Индекс толерантности»</w:t>
            </w:r>
            <w:r w:rsidR="008D5792">
              <w:rPr>
                <w:rFonts w:ascii="Times New Roman" w:hAnsi="Times New Roman" w:cs="Times New Roman"/>
                <w:sz w:val="24"/>
                <w:szCs w:val="24"/>
              </w:rPr>
              <w:t xml:space="preserve"> (15 мин -20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опросными листами.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  <w:r w:rsidR="00E7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861" w:rsidRPr="00A51F60" w:rsidRDefault="00E71DC1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C1">
              <w:rPr>
                <w:rFonts w:ascii="Times New Roman" w:hAnsi="Times New Roman" w:cs="Times New Roman"/>
                <w:sz w:val="24"/>
                <w:szCs w:val="24"/>
              </w:rPr>
              <w:t>Регулятивное УУД: удерживать учебную задачу в процессе работы.</w:t>
            </w:r>
          </w:p>
        </w:tc>
      </w:tr>
      <w:tr w:rsidR="00047861" w:rsidRPr="00A51F60" w:rsidTr="00BB3813"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  <w:r w:rsidR="008D5792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Pr="00A51F60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сформулировать универсальные принципы терпимого отношения к людям?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61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принципы толерантности:</w:t>
            </w:r>
          </w:p>
          <w:p w:rsidR="00F85CEC" w:rsidRDefault="00F85CEC" w:rsidP="00F85CE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Принимай человека таким какой он есть.</w:t>
            </w:r>
          </w:p>
          <w:p w:rsidR="00F85CEC" w:rsidRDefault="00F85CEC" w:rsidP="00F85CE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Постарайся понять и принять точку зрения другого человека.</w:t>
            </w:r>
          </w:p>
          <w:p w:rsidR="00F85CEC" w:rsidRDefault="00F85CEC" w:rsidP="00F85CE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пытайся навязать людям свою точку зрения.</w:t>
            </w:r>
          </w:p>
          <w:p w:rsidR="00F85CEC" w:rsidRPr="00F85CEC" w:rsidRDefault="00F85CEC" w:rsidP="00F85CE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мысли,</w:t>
            </w:r>
          </w:p>
          <w:p w:rsidR="00047861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монологической  формой</w:t>
            </w:r>
            <w:proofErr w:type="gramEnd"/>
            <w:r w:rsidRPr="000D39F7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D39F7" w:rsidRPr="000D39F7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принципов</w:t>
            </w:r>
            <w:r w:rsidRPr="000D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F7" w:rsidRPr="00A51F60" w:rsidRDefault="000D39F7" w:rsidP="000D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1D" w:rsidRPr="00A51F60" w:rsidTr="00A51F60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1D" w:rsidRPr="00A51F60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8D5792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1D" w:rsidRPr="00A51F60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деятельности учеников.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1D" w:rsidRDefault="00F85CEC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своей работы </w:t>
            </w:r>
            <w:r w:rsidR="008D5792">
              <w:rPr>
                <w:rFonts w:ascii="Times New Roman" w:hAnsi="Times New Roman" w:cs="Times New Roman"/>
                <w:sz w:val="24"/>
                <w:szCs w:val="24"/>
              </w:rPr>
              <w:t xml:space="preserve">и работы товарищей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занятии.</w:t>
            </w:r>
          </w:p>
          <w:p w:rsidR="008D5792" w:rsidRDefault="008D5792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важности поднятой темы для каждого человека.</w:t>
            </w:r>
          </w:p>
          <w:p w:rsidR="008D5792" w:rsidRPr="00A51F60" w:rsidRDefault="008D5792" w:rsidP="00A5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D0474" w:rsidRPr="002D0474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-оценка, самооценка</w:t>
            </w:r>
          </w:p>
          <w:p w:rsidR="00DC7B1D" w:rsidRPr="00A51F60" w:rsidRDefault="002D0474" w:rsidP="002D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4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на уроке</w:t>
            </w:r>
          </w:p>
        </w:tc>
      </w:tr>
    </w:tbl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</w:pPr>
    </w:p>
    <w:p w:rsidR="002A3E88" w:rsidRDefault="002A3E88">
      <w:pPr>
        <w:rPr>
          <w:rFonts w:ascii="Times New Roman" w:hAnsi="Times New Roman" w:cs="Times New Roman"/>
        </w:rPr>
        <w:sectPr w:rsidR="002A3E88" w:rsidSect="00DC7B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3E88" w:rsidRPr="002A3E88" w:rsidRDefault="002A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2A3E88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A3E88" w:rsidRDefault="002A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теме «Темперамент»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1.</w:t>
      </w:r>
      <w:r w:rsidRPr="002A3E88">
        <w:rPr>
          <w:rFonts w:ascii="Times New Roman" w:hAnsi="Times New Roman" w:cs="Times New Roman"/>
          <w:sz w:val="28"/>
          <w:szCs w:val="28"/>
        </w:rPr>
        <w:tab/>
        <w:t>Назовите 4 вида темперамента.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2.</w:t>
      </w:r>
      <w:r w:rsidRPr="002A3E88">
        <w:rPr>
          <w:rFonts w:ascii="Times New Roman" w:hAnsi="Times New Roman" w:cs="Times New Roman"/>
          <w:sz w:val="28"/>
          <w:szCs w:val="28"/>
        </w:rPr>
        <w:tab/>
        <w:t xml:space="preserve">Ознакомьтесь с характеристиками каждого типа (круг </w:t>
      </w:r>
      <w:proofErr w:type="spellStart"/>
      <w:r w:rsidRPr="002A3E88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2A3E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3.</w:t>
      </w:r>
      <w:r w:rsidRPr="002A3E88">
        <w:rPr>
          <w:rFonts w:ascii="Times New Roman" w:hAnsi="Times New Roman" w:cs="Times New Roman"/>
          <w:sz w:val="28"/>
          <w:szCs w:val="28"/>
        </w:rPr>
        <w:tab/>
        <w:t xml:space="preserve">Определите вид темперамента по реакции в конфликтной ситуации (по </w:t>
      </w:r>
      <w:proofErr w:type="gramStart"/>
      <w:r w:rsidRPr="002A3E88">
        <w:rPr>
          <w:rFonts w:ascii="Times New Roman" w:hAnsi="Times New Roman" w:cs="Times New Roman"/>
          <w:sz w:val="28"/>
          <w:szCs w:val="28"/>
        </w:rPr>
        <w:t>рисункам  Х.</w:t>
      </w:r>
      <w:proofErr w:type="gramEnd"/>
      <w:r w:rsidRPr="002A3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E88">
        <w:rPr>
          <w:rFonts w:ascii="Times New Roman" w:hAnsi="Times New Roman" w:cs="Times New Roman"/>
          <w:sz w:val="28"/>
          <w:szCs w:val="28"/>
        </w:rPr>
        <w:t>Бидструпа</w:t>
      </w:r>
      <w:proofErr w:type="spellEnd"/>
      <w:r w:rsidRPr="002A3E88">
        <w:rPr>
          <w:rFonts w:ascii="Times New Roman" w:hAnsi="Times New Roman" w:cs="Times New Roman"/>
          <w:sz w:val="28"/>
          <w:szCs w:val="28"/>
        </w:rPr>
        <w:t>).</w:t>
      </w:r>
    </w:p>
    <w:p w:rsidR="002A3E88" w:rsidRDefault="002A3E88">
      <w:pPr>
        <w:rPr>
          <w:rFonts w:ascii="Times New Roman" w:hAnsi="Times New Roman" w:cs="Times New Roman"/>
          <w:sz w:val="28"/>
          <w:szCs w:val="28"/>
        </w:rPr>
      </w:pPr>
    </w:p>
    <w:p w:rsidR="002A3E88" w:rsidRDefault="002A3E88">
      <w:pPr>
        <w:rPr>
          <w:rFonts w:ascii="Times New Roman" w:hAnsi="Times New Roman" w:cs="Times New Roman"/>
          <w:sz w:val="28"/>
          <w:szCs w:val="28"/>
        </w:rPr>
      </w:pPr>
    </w:p>
    <w:p w:rsidR="002A3E88" w:rsidRDefault="002A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описания национальных</w:t>
      </w:r>
      <w:r w:rsidRPr="002A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народов Поволжья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1.</w:t>
      </w:r>
      <w:r w:rsidRPr="002A3E88">
        <w:rPr>
          <w:rFonts w:ascii="Times New Roman" w:hAnsi="Times New Roman" w:cs="Times New Roman"/>
          <w:sz w:val="28"/>
          <w:szCs w:val="28"/>
        </w:rPr>
        <w:tab/>
        <w:t>Приветствие на родном языке.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2.</w:t>
      </w:r>
      <w:r w:rsidRPr="002A3E88">
        <w:rPr>
          <w:rFonts w:ascii="Times New Roman" w:hAnsi="Times New Roman" w:cs="Times New Roman"/>
          <w:sz w:val="28"/>
          <w:szCs w:val="28"/>
        </w:rPr>
        <w:tab/>
        <w:t>Национальный костюм.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3.</w:t>
      </w:r>
      <w:r w:rsidRPr="002A3E88">
        <w:rPr>
          <w:rFonts w:ascii="Times New Roman" w:hAnsi="Times New Roman" w:cs="Times New Roman"/>
          <w:sz w:val="28"/>
          <w:szCs w:val="28"/>
        </w:rPr>
        <w:tab/>
        <w:t>Национальные праздники.</w:t>
      </w:r>
    </w:p>
    <w:p w:rsid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4.</w:t>
      </w:r>
      <w:r w:rsidRPr="002A3E88">
        <w:rPr>
          <w:rFonts w:ascii="Times New Roman" w:hAnsi="Times New Roman" w:cs="Times New Roman"/>
          <w:sz w:val="28"/>
          <w:szCs w:val="28"/>
        </w:rPr>
        <w:tab/>
        <w:t>Знаменитые земляки - люди данной национальности.</w:t>
      </w:r>
    </w:p>
    <w:p w:rsid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</w:p>
    <w:p w:rsidR="00A56A2F" w:rsidRDefault="00A56A2F" w:rsidP="002A3E88">
      <w:pPr>
        <w:rPr>
          <w:rFonts w:ascii="Times New Roman" w:hAnsi="Times New Roman" w:cs="Times New Roman"/>
          <w:sz w:val="28"/>
          <w:szCs w:val="28"/>
        </w:rPr>
      </w:pPr>
    </w:p>
    <w:p w:rsidR="00A56A2F" w:rsidRPr="002A3E88" w:rsidRDefault="002A3E88" w:rsidP="00A56A2F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56A2F">
        <w:rPr>
          <w:rFonts w:ascii="Times New Roman" w:hAnsi="Times New Roman" w:cs="Times New Roman"/>
          <w:sz w:val="28"/>
          <w:szCs w:val="28"/>
        </w:rPr>
        <w:t>сюжета</w:t>
      </w:r>
      <w:r w:rsidRPr="002A3E88">
        <w:rPr>
          <w:rFonts w:ascii="Times New Roman" w:hAnsi="Times New Roman" w:cs="Times New Roman"/>
          <w:sz w:val="28"/>
          <w:szCs w:val="28"/>
        </w:rPr>
        <w:t xml:space="preserve"> </w:t>
      </w:r>
      <w:r w:rsidR="00A56A2F" w:rsidRPr="002A3E88">
        <w:rPr>
          <w:rFonts w:ascii="Times New Roman" w:hAnsi="Times New Roman" w:cs="Times New Roman"/>
          <w:sz w:val="28"/>
          <w:szCs w:val="28"/>
        </w:rPr>
        <w:t>видеофильма «Самый счастливый».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1.</w:t>
      </w:r>
      <w:r w:rsidRPr="002A3E88">
        <w:rPr>
          <w:rFonts w:ascii="Times New Roman" w:hAnsi="Times New Roman" w:cs="Times New Roman"/>
          <w:sz w:val="28"/>
          <w:szCs w:val="28"/>
        </w:rPr>
        <w:tab/>
        <w:t>На чьей стороне твои симпатии?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2.</w:t>
      </w:r>
      <w:r w:rsidRPr="002A3E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E88">
        <w:rPr>
          <w:rFonts w:ascii="Times New Roman" w:hAnsi="Times New Roman" w:cs="Times New Roman"/>
          <w:sz w:val="28"/>
          <w:szCs w:val="28"/>
        </w:rPr>
        <w:t xml:space="preserve"> чем счастье видит каждый участник этого сюжета?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3.</w:t>
      </w:r>
      <w:r w:rsidRPr="002A3E88">
        <w:rPr>
          <w:rFonts w:ascii="Times New Roman" w:hAnsi="Times New Roman" w:cs="Times New Roman"/>
          <w:sz w:val="28"/>
          <w:szCs w:val="28"/>
        </w:rPr>
        <w:tab/>
        <w:t>Кто оказался более здоровым?</w:t>
      </w:r>
    </w:p>
    <w:p w:rsidR="002A3E88" w:rsidRP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4.</w:t>
      </w:r>
      <w:r w:rsidRPr="002A3E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E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3E88">
        <w:rPr>
          <w:rFonts w:ascii="Times New Roman" w:hAnsi="Times New Roman" w:cs="Times New Roman"/>
          <w:sz w:val="28"/>
          <w:szCs w:val="28"/>
        </w:rPr>
        <w:t xml:space="preserve"> о каком здоровье идет речь? Только ли о физическом?</w:t>
      </w:r>
    </w:p>
    <w:p w:rsid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  <w:r w:rsidRPr="002A3E88">
        <w:rPr>
          <w:rFonts w:ascii="Times New Roman" w:hAnsi="Times New Roman" w:cs="Times New Roman"/>
          <w:sz w:val="28"/>
          <w:szCs w:val="28"/>
        </w:rPr>
        <w:t>5.</w:t>
      </w:r>
      <w:r w:rsidRPr="002A3E88">
        <w:rPr>
          <w:rFonts w:ascii="Times New Roman" w:hAnsi="Times New Roman" w:cs="Times New Roman"/>
          <w:sz w:val="28"/>
          <w:szCs w:val="28"/>
        </w:rPr>
        <w:tab/>
        <w:t>Как необходимо относиться к людям с ограниченными возможностями здоровья?</w:t>
      </w:r>
    </w:p>
    <w:p w:rsidR="002A3E88" w:rsidRDefault="002A3E88" w:rsidP="002A3E88">
      <w:pPr>
        <w:rPr>
          <w:rFonts w:ascii="Times New Roman" w:hAnsi="Times New Roman" w:cs="Times New Roman"/>
          <w:sz w:val="28"/>
          <w:szCs w:val="28"/>
        </w:rPr>
      </w:pPr>
    </w:p>
    <w:p w:rsidR="008D2A78" w:rsidRDefault="008D2A78" w:rsidP="002A3E88">
      <w:pPr>
        <w:rPr>
          <w:rFonts w:ascii="Times New Roman" w:hAnsi="Times New Roman" w:cs="Times New Roman"/>
          <w:sz w:val="28"/>
          <w:szCs w:val="28"/>
        </w:rPr>
      </w:pPr>
    </w:p>
    <w:p w:rsidR="002A3E88" w:rsidRDefault="008D2A78" w:rsidP="008D2A7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A78" w:rsidRDefault="008D2A78" w:rsidP="008D2A78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A78" w:rsidRDefault="008D2A78" w:rsidP="008D2A78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Приложение 2. 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78">
        <w:rPr>
          <w:rFonts w:ascii="Times New Roman" w:hAnsi="Times New Roman" w:cs="Times New Roman"/>
          <w:b/>
          <w:sz w:val="28"/>
          <w:szCs w:val="28"/>
        </w:rPr>
        <w:t>Анкета – опросник</w:t>
      </w:r>
      <w:r w:rsidRPr="008D2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A78">
        <w:rPr>
          <w:rFonts w:ascii="Times New Roman" w:hAnsi="Times New Roman" w:cs="Times New Roman"/>
          <w:b/>
          <w:sz w:val="28"/>
          <w:szCs w:val="28"/>
        </w:rPr>
        <w:t>«Индекс толерантности»</w:t>
      </w:r>
      <w:r w:rsidRPr="008D2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A78" w:rsidRDefault="008D2A78" w:rsidP="008D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методики: </w:t>
      </w:r>
      <w:proofErr w:type="spellStart"/>
      <w:r w:rsidRPr="008D2A78">
        <w:rPr>
          <w:rFonts w:ascii="Times New Roman" w:hAnsi="Times New Roman" w:cs="Times New Roman"/>
          <w:sz w:val="28"/>
          <w:szCs w:val="28"/>
        </w:rPr>
        <w:t>Патрахина</w:t>
      </w:r>
      <w:proofErr w:type="spellEnd"/>
      <w:r w:rsidRPr="008D2A7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Цель: выяснить уровень толерантного отношения учащихся к людям других рас, национальностей, социальных групп.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 xml:space="preserve">Вам будет предложен ряд высказываний: пожалуйста, прочитайте их и определите, насколько Вы согласны или </w:t>
      </w:r>
      <w:proofErr w:type="spellStart"/>
      <w:r w:rsidRPr="008D2A78">
        <w:rPr>
          <w:rFonts w:ascii="Times New Roman" w:hAnsi="Times New Roman" w:cs="Times New Roman"/>
          <w:bCs/>
          <w:sz w:val="28"/>
          <w:szCs w:val="28"/>
        </w:rPr>
        <w:t>несогласны</w:t>
      </w:r>
      <w:proofErr w:type="spellEnd"/>
      <w:r w:rsidRPr="008D2A78">
        <w:rPr>
          <w:rFonts w:ascii="Times New Roman" w:hAnsi="Times New Roman" w:cs="Times New Roman"/>
          <w:bCs/>
          <w:sz w:val="28"/>
          <w:szCs w:val="28"/>
        </w:rPr>
        <w:t xml:space="preserve"> с ними. Оценить степень Вашего согласия или несогласия можно следующим образом: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+</w:t>
      </w:r>
      <w:proofErr w:type="gramStart"/>
      <w:r w:rsidRPr="008D2A78">
        <w:rPr>
          <w:rFonts w:ascii="Times New Roman" w:hAnsi="Times New Roman" w:cs="Times New Roman"/>
          <w:bCs/>
          <w:sz w:val="28"/>
          <w:szCs w:val="28"/>
        </w:rPr>
        <w:t>+  сильное</w:t>
      </w:r>
      <w:proofErr w:type="gramEnd"/>
      <w:r w:rsidRPr="008D2A78">
        <w:rPr>
          <w:rFonts w:ascii="Times New Roman" w:hAnsi="Times New Roman" w:cs="Times New Roman"/>
          <w:bCs/>
          <w:sz w:val="28"/>
          <w:szCs w:val="28"/>
        </w:rPr>
        <w:t xml:space="preserve"> согласие (конечно, да)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+  слабое согласие (скорее да, чем нет)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О    ни да, ни нет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- слабое несогласие (скорее нет, чем да)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--   сильное несогласие (конечно, нет)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Постарайтесь быть искренними. Свои оценки Вы можете записывать напротив порядкового номера утверждения анкеты. Спасибо!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Группа, в которой существует много разных мнений, не сможет долго существовать.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Цивилизованные страны, как, например, Россия, не должны помогать народам Африки: пусть сами решают свои проблемы.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Хорошо, что меньшинство может свободно критиковать решения большинства.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Дети из более богатых семей не должны иметь права учиться в особых школах, даже за свои собственные деньги.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Было бы правильнее содержать приезжих из отсталых южных стран в специально отведенных районах и обучать в отдельных школах, чтобы ограничить их контакты с остальными людьми.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Вид молодого человека с бородой и длинными волосами неприятен для всех.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Маленькие народы, проживающие в нашей стране, должны иметь право без ведома российских властей устанавливать у себя некоторые особые законы, связанные с их обычаями и традициями.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Всех бомжей и попрошаек необходимо вылавливать и силой принуждать к работе.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Люди не созданы равными: некоторые из них лучше, чем остальные.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Несправедливо ставить людей с темным цветом кожи руководителями над белыми людьми.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Внешний вид представителей небелой расы является хотя бы в чем-то, но отклонением от нормы.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lastRenderedPageBreak/>
        <w:t>Истоки современного терроризма следует искать в исламской культуре.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Улучшать районы проживания бедноты - это бесполезная трата государственных денег.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Евреи - такие же полезные для общества граждане, как и представители любой другой национальности.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Хотя темнокожие люди и отстают от белых в экономическом развитии, я уверен(а), что между двумя расами не существует никаких различий в умственных способностях.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Человека, который любит другую страну и помогает ей больше, чем своей, необходимо наказывать.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Мы не должны ограничивать въезд в наш город представителей других народов.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Это несправедливо, что выходцы из азиатских или африканских стран, даже если станут гражданами России, не могут получить хорошую работу или занять высокую государственную должность наравне с другими.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Все чеченцы по своей натуре одинаковы.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Если учесть все «за» и «против», то надо признать, что между представителями различных рас существуют различия в способностях и талантах.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Когда я вижу неопрятных, неряшливых людей, меня это не должно касаться - это их личное дело.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Есть нации и народы, которые не заслужили, чтобы к ним хорошо относились.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Мне трудно представить, что моим другом станет человек другой веры.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То, что люди в нашей стране придерживаются разных и даже иногда противоположных взглядов, - благо для России.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Меня раздражают писатели, которые используют чужие и незнакомые слова.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Человека надо оценивать только по его моральным и деловым качествам, а не по его национальности.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Истинной религией может быть только одна религия.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Человек, совершивший преступление, не может серьезно измениться к лучшему.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То, что Россия - многонациональная страна, обогащает ее культуру.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Человек, который со мной не согласен, обычно вызывает у меня раздражение.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lastRenderedPageBreak/>
        <w:t>Я четко знаю, что хорошо, а что плохо для всех нас, и считаю, что и другие также должны это понять.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Мужа (жену) лучше выбирать среди людей своей национальности.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Мне хотелось бы немного пожить в чужой стране.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Все те, кто просит милостыню, как правило, лживы и ленивы.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Человек другой культуры, с другими обычаями, привычками пугает или настораживает окружающих.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Все виды ущемления прав по национальному признаку должны быть объявлены незаконными и подвергаться суровому наказанию.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Очень важно защищать права тех, кто в меньшинстве и имеет непохожие на других взгляды и поведение.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Нашей стране необходимо больше терпимых людей - таких, кто ради мира и согласия в обществе готов пойти на уступки.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Любой межнациональный конфликт можно разрешить путем переговоров и взаимных уступок.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Люди другой расы или национальности может, и являются нормальными людьми, но в друзья я предпочел бы их не брать.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Большинство преступлений в нашем городе совершают приезжие.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Стране станет легче, если мы избавимся от психически больных людей.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Идти на уступки - это значит проявлять слабость.</w:t>
      </w:r>
    </w:p>
    <w:p w:rsidR="008D2A78" w:rsidRPr="008D2A78" w:rsidRDefault="008D2A78" w:rsidP="008D2A7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Власти должны запретить доступ в нашу страну беженцам из экономически отсталых государств, так как их приток увеличивает уровень преступности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Обработка и интерпретация результатов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За оценку каждого утверждения респондент получает определенный балл. Если он оценивает какое-либо утверждение знаком «++», то получает 2 балла. Если «+», то 1 балл. Если «0», то 0 баллов. Если «-», то -1 балл. Если «--», то -2 балла.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Результаты получаются путем сложения баллов с учетом знака. При этом в ответах на вопросы:</w:t>
      </w:r>
    </w:p>
    <w:p w:rsidR="008D2A78" w:rsidRPr="008D2A78" w:rsidRDefault="008D2A78" w:rsidP="008D2A7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3, 7, 14, 15, 16, 18, 19, 22, 25, 27, 30, 34, 37, 38, 39, 40 знак не меняется;</w:t>
      </w:r>
    </w:p>
    <w:p w:rsidR="008D2A78" w:rsidRPr="008D2A78" w:rsidRDefault="008D2A78" w:rsidP="008D2A7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1, 2, 4, 5, 6, 8, 9, 10, 11, 12, 13, 17, 20, 21, 23, 24, 26, 28, 29, 31, 32, 33, 35, 36, 41, 42, 43, 44, 45 знак меняется на противоположный.</w:t>
      </w:r>
    </w:p>
    <w:p w:rsidR="008D2A78" w:rsidRPr="008D2A78" w:rsidRDefault="008D2A78" w:rsidP="008D2A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Подсчитав баллы, можно подвести некоторые итоги. Баллы:</w:t>
      </w:r>
    </w:p>
    <w:p w:rsidR="008D2A78" w:rsidRPr="008D2A78" w:rsidRDefault="008D2A78" w:rsidP="008D2A7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 xml:space="preserve">от -90 до -45 отражают высокий уровень развития </w:t>
      </w:r>
      <w:proofErr w:type="spellStart"/>
      <w:r w:rsidRPr="008D2A78">
        <w:rPr>
          <w:rFonts w:ascii="Times New Roman" w:hAnsi="Times New Roman" w:cs="Times New Roman"/>
          <w:bCs/>
          <w:sz w:val="28"/>
          <w:szCs w:val="28"/>
        </w:rPr>
        <w:t>интолерантности</w:t>
      </w:r>
      <w:proofErr w:type="spellEnd"/>
      <w:r w:rsidRPr="008D2A78">
        <w:rPr>
          <w:rFonts w:ascii="Times New Roman" w:hAnsi="Times New Roman" w:cs="Times New Roman"/>
          <w:bCs/>
          <w:sz w:val="28"/>
          <w:szCs w:val="28"/>
        </w:rPr>
        <w:t>;</w:t>
      </w:r>
    </w:p>
    <w:p w:rsidR="008D2A78" w:rsidRPr="008D2A78" w:rsidRDefault="008D2A78" w:rsidP="008D2A7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 xml:space="preserve">от -45 до 0 - отражают невысокий уровень </w:t>
      </w:r>
      <w:proofErr w:type="spellStart"/>
      <w:r w:rsidRPr="008D2A78">
        <w:rPr>
          <w:rFonts w:ascii="Times New Roman" w:hAnsi="Times New Roman" w:cs="Times New Roman"/>
          <w:bCs/>
          <w:sz w:val="28"/>
          <w:szCs w:val="28"/>
        </w:rPr>
        <w:t>интолерантности</w:t>
      </w:r>
      <w:proofErr w:type="spellEnd"/>
      <w:r w:rsidRPr="008D2A78">
        <w:rPr>
          <w:rFonts w:ascii="Times New Roman" w:hAnsi="Times New Roman" w:cs="Times New Roman"/>
          <w:bCs/>
          <w:sz w:val="28"/>
          <w:szCs w:val="28"/>
        </w:rPr>
        <w:t>;</w:t>
      </w:r>
    </w:p>
    <w:p w:rsidR="008D2A78" w:rsidRPr="008D2A78" w:rsidRDefault="008D2A78" w:rsidP="008D2A7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от 0 до 45 -  отражают невысокий уровень толерантности;</w:t>
      </w:r>
    </w:p>
    <w:p w:rsidR="008D2A78" w:rsidRPr="008D2A78" w:rsidRDefault="008D2A78" w:rsidP="008D2A7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A78">
        <w:rPr>
          <w:rFonts w:ascii="Times New Roman" w:hAnsi="Times New Roman" w:cs="Times New Roman"/>
          <w:bCs/>
          <w:sz w:val="28"/>
          <w:szCs w:val="28"/>
        </w:rPr>
        <w:t>от 45 до 90   - отражают высокий уровень толерантности.</w:t>
      </w:r>
      <w:bookmarkStart w:id="0" w:name="_GoBack"/>
      <w:bookmarkEnd w:id="0"/>
    </w:p>
    <w:sectPr w:rsidR="008D2A78" w:rsidRPr="008D2A78" w:rsidSect="002A3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E5" w:rsidRDefault="003342E5" w:rsidP="002A3E88">
      <w:pPr>
        <w:spacing w:after="0" w:line="240" w:lineRule="auto"/>
      </w:pPr>
      <w:r>
        <w:separator/>
      </w:r>
    </w:p>
  </w:endnote>
  <w:endnote w:type="continuationSeparator" w:id="0">
    <w:p w:rsidR="003342E5" w:rsidRDefault="003342E5" w:rsidP="002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E5" w:rsidRDefault="003342E5" w:rsidP="002A3E88">
      <w:pPr>
        <w:spacing w:after="0" w:line="240" w:lineRule="auto"/>
      </w:pPr>
      <w:r>
        <w:separator/>
      </w:r>
    </w:p>
  </w:footnote>
  <w:footnote w:type="continuationSeparator" w:id="0">
    <w:p w:rsidR="003342E5" w:rsidRDefault="003342E5" w:rsidP="002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872"/>
    <w:multiLevelType w:val="hybridMultilevel"/>
    <w:tmpl w:val="C096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32B"/>
    <w:multiLevelType w:val="hybridMultilevel"/>
    <w:tmpl w:val="3D4C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04B6"/>
    <w:multiLevelType w:val="hybridMultilevel"/>
    <w:tmpl w:val="93E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7F6"/>
    <w:multiLevelType w:val="hybridMultilevel"/>
    <w:tmpl w:val="665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551E"/>
    <w:multiLevelType w:val="multilevel"/>
    <w:tmpl w:val="566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274"/>
    <w:multiLevelType w:val="multilevel"/>
    <w:tmpl w:val="B64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B4A14"/>
    <w:multiLevelType w:val="hybridMultilevel"/>
    <w:tmpl w:val="F7CE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02EA"/>
    <w:multiLevelType w:val="hybridMultilevel"/>
    <w:tmpl w:val="19FAFCA6"/>
    <w:lvl w:ilvl="0" w:tplc="1732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26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CD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7A4B"/>
    <w:multiLevelType w:val="hybridMultilevel"/>
    <w:tmpl w:val="072E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70A39"/>
    <w:multiLevelType w:val="multilevel"/>
    <w:tmpl w:val="BCE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0DF2"/>
    <w:multiLevelType w:val="hybridMultilevel"/>
    <w:tmpl w:val="2942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10D41"/>
    <w:multiLevelType w:val="multilevel"/>
    <w:tmpl w:val="2FA4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69E"/>
    <w:rsid w:val="00047861"/>
    <w:rsid w:val="00094142"/>
    <w:rsid w:val="000D39F7"/>
    <w:rsid w:val="0010274E"/>
    <w:rsid w:val="00107414"/>
    <w:rsid w:val="00173602"/>
    <w:rsid w:val="00211C37"/>
    <w:rsid w:val="0026788B"/>
    <w:rsid w:val="002A3E88"/>
    <w:rsid w:val="002D0474"/>
    <w:rsid w:val="003342E5"/>
    <w:rsid w:val="00496D73"/>
    <w:rsid w:val="00506251"/>
    <w:rsid w:val="006325F2"/>
    <w:rsid w:val="00636AB2"/>
    <w:rsid w:val="00865F53"/>
    <w:rsid w:val="008B771D"/>
    <w:rsid w:val="008D2A78"/>
    <w:rsid w:val="008D5792"/>
    <w:rsid w:val="008E0FA1"/>
    <w:rsid w:val="00A3436B"/>
    <w:rsid w:val="00A51F60"/>
    <w:rsid w:val="00A56A2F"/>
    <w:rsid w:val="00AA46D6"/>
    <w:rsid w:val="00AC3423"/>
    <w:rsid w:val="00C35B3C"/>
    <w:rsid w:val="00D44EAD"/>
    <w:rsid w:val="00D62BBF"/>
    <w:rsid w:val="00D77008"/>
    <w:rsid w:val="00DC7B1D"/>
    <w:rsid w:val="00DD169E"/>
    <w:rsid w:val="00E71DC1"/>
    <w:rsid w:val="00EA4105"/>
    <w:rsid w:val="00F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E74"/>
  <w15:docId w15:val="{D759B683-C6EA-464D-83AF-E44B21A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B771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B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E88"/>
  </w:style>
  <w:style w:type="paragraph" w:styleId="a8">
    <w:name w:val="footer"/>
    <w:basedOn w:val="a"/>
    <w:link w:val="a9"/>
    <w:uiPriority w:val="99"/>
    <w:unhideWhenUsed/>
    <w:rsid w:val="002A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17</cp:revision>
  <dcterms:created xsi:type="dcterms:W3CDTF">2016-10-15T16:46:00Z</dcterms:created>
  <dcterms:modified xsi:type="dcterms:W3CDTF">2020-03-10T17:06:00Z</dcterms:modified>
</cp:coreProperties>
</file>