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6F0" w:rsidRDefault="005756F0" w:rsidP="005756F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5756F0">
        <w:rPr>
          <w:rFonts w:ascii="Times New Roman" w:eastAsia="Times New Roman" w:hAnsi="Times New Roman" w:cs="Times New Roman"/>
          <w:b/>
          <w:szCs w:val="24"/>
          <w:lang w:eastAsia="ru-RU"/>
        </w:rPr>
        <w:t>Продуктивное использование современных образовательных технологий</w:t>
      </w:r>
    </w:p>
    <w:p w:rsidR="005756F0" w:rsidRPr="005756F0" w:rsidRDefault="005756F0" w:rsidP="005756F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5756F0">
        <w:rPr>
          <w:rFonts w:ascii="Times New Roman" w:eastAsia="Times New Roman" w:hAnsi="Times New Roman" w:cs="Times New Roman"/>
          <w:b/>
          <w:szCs w:val="24"/>
          <w:lang w:eastAsia="ru-RU"/>
        </w:rPr>
        <w:t>в образовательном процессе.</w:t>
      </w:r>
    </w:p>
    <w:p w:rsidR="005756F0" w:rsidRPr="005756F0" w:rsidRDefault="005756F0" w:rsidP="005756F0">
      <w:pPr>
        <w:tabs>
          <w:tab w:val="left" w:pos="455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6F0">
        <w:rPr>
          <w:rFonts w:ascii="Times New Roman" w:eastAsia="Calibri" w:hAnsi="Times New Roman" w:cs="Times New Roman"/>
          <w:sz w:val="24"/>
          <w:szCs w:val="24"/>
        </w:rPr>
        <w:t>Реализуя образовательный процесс в формате урока, мною  используются различные методы обучения и педагогические технологии, каждый из которых по-своему влияет на воспитание и развитие личности школьника</w:t>
      </w:r>
      <w:r>
        <w:rPr>
          <w:rFonts w:ascii="Times New Roman" w:eastAsia="Calibri" w:hAnsi="Times New Roman" w:cs="Times New Roman"/>
          <w:sz w:val="24"/>
          <w:szCs w:val="24"/>
        </w:rPr>
        <w:t>, это</w:t>
      </w:r>
      <w:r w:rsidRPr="005756F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756F0" w:rsidRPr="005756F0" w:rsidRDefault="005756F0" w:rsidP="005756F0">
      <w:pPr>
        <w:tabs>
          <w:tab w:val="left" w:pos="455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6F0">
        <w:rPr>
          <w:rFonts w:ascii="Times New Roman" w:eastAsia="Calibri" w:hAnsi="Times New Roman" w:cs="Times New Roman"/>
          <w:sz w:val="24"/>
          <w:szCs w:val="24"/>
        </w:rPr>
        <w:t>• поисковые и исследовательские методы формируют у учащегося ценности научного познания, воспитывают целеустремленность, настойчивость, самостоятельность и критичность мышления, умения принимать решения;</w:t>
      </w:r>
    </w:p>
    <w:p w:rsidR="005756F0" w:rsidRPr="005756F0" w:rsidRDefault="005756F0" w:rsidP="005756F0">
      <w:pPr>
        <w:tabs>
          <w:tab w:val="left" w:pos="455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6F0">
        <w:rPr>
          <w:rFonts w:ascii="Times New Roman" w:eastAsia="Calibri" w:hAnsi="Times New Roman" w:cs="Times New Roman"/>
          <w:sz w:val="24"/>
          <w:szCs w:val="24"/>
        </w:rPr>
        <w:t>• репродуктивные методы (задания) воспитывают трудолюбие, ответственность, настойчивость в преодолении трудностей, стремление доводить работу до конца, развивают произвольность, умение следовать инструкции;</w:t>
      </w:r>
    </w:p>
    <w:p w:rsidR="005756F0" w:rsidRPr="005756F0" w:rsidRDefault="005756F0" w:rsidP="005756F0">
      <w:pPr>
        <w:tabs>
          <w:tab w:val="left" w:pos="455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6F0">
        <w:rPr>
          <w:rFonts w:ascii="Times New Roman" w:eastAsia="Calibri" w:hAnsi="Times New Roman" w:cs="Times New Roman"/>
          <w:sz w:val="24"/>
          <w:szCs w:val="24"/>
        </w:rPr>
        <w:t>• творческие методы (задания) формируют ценности творчества и созидания, воспитывают целеустремленность, настойчивость, трудолюбие, способствуют самопознанию;</w:t>
      </w:r>
    </w:p>
    <w:p w:rsidR="005756F0" w:rsidRPr="005756F0" w:rsidRDefault="005756F0" w:rsidP="005756F0">
      <w:pPr>
        <w:tabs>
          <w:tab w:val="left" w:pos="455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6F0">
        <w:rPr>
          <w:rFonts w:ascii="Times New Roman" w:eastAsia="Calibri" w:hAnsi="Times New Roman" w:cs="Times New Roman"/>
          <w:sz w:val="24"/>
          <w:szCs w:val="24"/>
        </w:rPr>
        <w:t>• методы обучения на основе заданий по выбору учащихся позволяют учащемуся уточнить сферу своих интересов и ценности, способствуют самопознанию, влияют на мотивацию обучения и самовоспитания, развивают целеполагание, креативность, умение делать выбор;</w:t>
      </w:r>
    </w:p>
    <w:p w:rsidR="005756F0" w:rsidRPr="005756F0" w:rsidRDefault="005756F0" w:rsidP="005756F0">
      <w:pPr>
        <w:tabs>
          <w:tab w:val="left" w:pos="455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6F0">
        <w:rPr>
          <w:rFonts w:ascii="Times New Roman" w:eastAsia="Calibri" w:hAnsi="Times New Roman" w:cs="Times New Roman"/>
          <w:sz w:val="24"/>
          <w:szCs w:val="24"/>
        </w:rPr>
        <w:t>• метод проектов развивает субъективность учащегося, воспитывает самостоятельность, инициативность, организованность, ответственность, развивает рефлексию, самоконтроль, способствует адекватности самооценки;</w:t>
      </w:r>
    </w:p>
    <w:p w:rsidR="005756F0" w:rsidRPr="005756F0" w:rsidRDefault="005756F0" w:rsidP="005756F0">
      <w:pPr>
        <w:tabs>
          <w:tab w:val="left" w:pos="455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6F0">
        <w:rPr>
          <w:rFonts w:ascii="Times New Roman" w:eastAsia="Calibri" w:hAnsi="Times New Roman" w:cs="Times New Roman"/>
          <w:sz w:val="24"/>
          <w:szCs w:val="24"/>
        </w:rPr>
        <w:t>• методы обучения в парах, малых группах воспитывают у школьника, прежде всего, коммуникативные УУД – социального взаимодействия: сотрудничать в процессе учебной деятельности, оказывать помощь товарищам и принимать их помощь, следить за ходом совместной работы и направлять ее в нужное русло;</w:t>
      </w:r>
    </w:p>
    <w:p w:rsidR="005756F0" w:rsidRPr="005756F0" w:rsidRDefault="005756F0" w:rsidP="005756F0">
      <w:pPr>
        <w:tabs>
          <w:tab w:val="left" w:pos="455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6F0">
        <w:rPr>
          <w:rFonts w:ascii="Times New Roman" w:eastAsia="Calibri" w:hAnsi="Times New Roman" w:cs="Times New Roman"/>
          <w:sz w:val="24"/>
          <w:szCs w:val="24"/>
        </w:rPr>
        <w:t xml:space="preserve">• методы и технологии отметочного и </w:t>
      </w:r>
      <w:proofErr w:type="spellStart"/>
      <w:r w:rsidRPr="005756F0">
        <w:rPr>
          <w:rFonts w:ascii="Times New Roman" w:eastAsia="Calibri" w:hAnsi="Times New Roman" w:cs="Times New Roman"/>
          <w:sz w:val="24"/>
          <w:szCs w:val="24"/>
        </w:rPr>
        <w:t>безотметочного</w:t>
      </w:r>
      <w:proofErr w:type="spellEnd"/>
      <w:r w:rsidRPr="005756F0">
        <w:rPr>
          <w:rFonts w:ascii="Times New Roman" w:eastAsia="Calibri" w:hAnsi="Times New Roman" w:cs="Times New Roman"/>
          <w:sz w:val="24"/>
          <w:szCs w:val="24"/>
        </w:rPr>
        <w:t xml:space="preserve"> оценивания развивают самооценку и оценочные умения школьника: оценивать ход и результат своей деятельности и деятельности других, способствуют самопознанию, самоконтролю и рефлексии. Формируют регулятивные УУД.</w:t>
      </w:r>
    </w:p>
    <w:p w:rsidR="005756F0" w:rsidRDefault="005756F0" w:rsidP="005756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6F0" w:rsidRPr="005756F0" w:rsidRDefault="005756F0" w:rsidP="005756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ступени основного общего образования у </w:t>
      </w:r>
      <w:proofErr w:type="gramStart"/>
      <w:r w:rsidRPr="005756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7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 быть сформировано умение учиться и способность к организации своей деятельности — умение принимать, сохранять цели и следовать им в учебной деятельности, планировать свою деятельность, осуществлять ее контроль и оценку, взаимодействовать с педагогом и сверстниками в учебном процессе. В основе всевозможных форм и видов деятельности, нацеленных на применение и открытие знаний, находятся два основных вида — это проект и исследование. К тому же новым стандартом предполагается обязательная подготовка и защита итогового проекта за курс основной школы предметного или </w:t>
      </w:r>
      <w:proofErr w:type="spellStart"/>
      <w:r w:rsidRPr="005756F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метапредметного</w:t>
      </w:r>
      <w:proofErr w:type="spellEnd"/>
      <w:r w:rsidRPr="0057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характера. Проектно-исследовательские технологии применяю в урочной и внеурочной работе.</w:t>
      </w:r>
    </w:p>
    <w:p w:rsidR="005756F0" w:rsidRPr="005756F0" w:rsidRDefault="005756F0" w:rsidP="005756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6F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проектную и исследовательскую деятельность у детей формируются следующие умения.</w:t>
      </w:r>
    </w:p>
    <w:p w:rsidR="005756F0" w:rsidRPr="005756F0" w:rsidRDefault="005756F0" w:rsidP="005756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6F0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Рефлексивные умения:</w:t>
      </w:r>
    </w:p>
    <w:p w:rsidR="005756F0" w:rsidRPr="005756F0" w:rsidRDefault="005756F0" w:rsidP="005756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6F0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-умение осмыслить задачу, для решения которой недостаточно знаний;</w:t>
      </w:r>
    </w:p>
    <w:p w:rsidR="005756F0" w:rsidRPr="005756F0" w:rsidRDefault="005756F0" w:rsidP="005756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6F0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-умение отвечать на вопрос: чему нужно научиться для решения поставленной задачи?</w:t>
      </w:r>
    </w:p>
    <w:p w:rsidR="005756F0" w:rsidRPr="005756F0" w:rsidRDefault="005756F0" w:rsidP="005756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6F0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Поисковые (исследовательские) умения:</w:t>
      </w:r>
    </w:p>
    <w:p w:rsidR="005756F0" w:rsidRPr="005756F0" w:rsidRDefault="005756F0" w:rsidP="005756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6F0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-умение самостоятельно генерировать идеи, т.е. изобретать способ действия, привлекая знания из различных областей;</w:t>
      </w:r>
    </w:p>
    <w:p w:rsidR="005756F0" w:rsidRPr="005756F0" w:rsidRDefault="005756F0" w:rsidP="005756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6F0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-умение самостоятельно найти недостающую информацию в информационном поле;</w:t>
      </w:r>
    </w:p>
    <w:p w:rsidR="005756F0" w:rsidRPr="005756F0" w:rsidRDefault="005756F0" w:rsidP="005756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6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-умение запросить недостающую информацию у эксперта (учителя, консультанта, специалиста);</w:t>
      </w:r>
    </w:p>
    <w:p w:rsidR="005756F0" w:rsidRPr="005756F0" w:rsidRDefault="005756F0" w:rsidP="005756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6F0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-умение находить несколько вариантов решения проблемы;</w:t>
      </w:r>
    </w:p>
    <w:p w:rsidR="005756F0" w:rsidRPr="005756F0" w:rsidRDefault="005756F0" w:rsidP="005756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6F0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-умение выдвигать гипотезы;</w:t>
      </w:r>
    </w:p>
    <w:p w:rsidR="005756F0" w:rsidRPr="005756F0" w:rsidRDefault="005756F0" w:rsidP="005756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6F0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-умение устанавливать причинно-следственные связи.</w:t>
      </w:r>
    </w:p>
    <w:p w:rsidR="005756F0" w:rsidRPr="005756F0" w:rsidRDefault="005756F0" w:rsidP="005756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6F0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Навыки оценочной самостоятельности.</w:t>
      </w:r>
    </w:p>
    <w:p w:rsidR="005756F0" w:rsidRPr="005756F0" w:rsidRDefault="005756F0" w:rsidP="005756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6F0">
        <w:rPr>
          <w:rFonts w:ascii="Times New Roman" w:eastAsia="Times New Roman" w:hAnsi="Times New Roman" w:cs="Times New Roman"/>
          <w:sz w:val="24"/>
          <w:szCs w:val="24"/>
          <w:lang w:eastAsia="ru-RU"/>
        </w:rPr>
        <w:t>4. Умения и навыки работы в сотрудничестве:</w:t>
      </w:r>
    </w:p>
    <w:p w:rsidR="005756F0" w:rsidRPr="005756F0" w:rsidRDefault="005756F0" w:rsidP="005756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6F0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-умение коллективного планирования;</w:t>
      </w:r>
    </w:p>
    <w:p w:rsidR="005756F0" w:rsidRPr="005756F0" w:rsidRDefault="005756F0" w:rsidP="005756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6F0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-умение взаимодействовать с любым партнером;</w:t>
      </w:r>
    </w:p>
    <w:p w:rsidR="005756F0" w:rsidRPr="005756F0" w:rsidRDefault="005756F0" w:rsidP="005756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6F0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-умения взаимопомощи в группе в решении общих задач;</w:t>
      </w:r>
    </w:p>
    <w:p w:rsidR="005756F0" w:rsidRPr="005756F0" w:rsidRDefault="005756F0" w:rsidP="005756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6F0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-навыки делового партнерского общения;</w:t>
      </w:r>
    </w:p>
    <w:p w:rsidR="005756F0" w:rsidRPr="005756F0" w:rsidRDefault="005756F0" w:rsidP="005756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6F0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-умение находить и исправлять ошибки в работе других участников группы.</w:t>
      </w:r>
    </w:p>
    <w:p w:rsidR="005756F0" w:rsidRPr="005756F0" w:rsidRDefault="005756F0" w:rsidP="005756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6F0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Коммуникативные умения:</w:t>
      </w:r>
    </w:p>
    <w:p w:rsidR="005756F0" w:rsidRPr="005756F0" w:rsidRDefault="005756F0" w:rsidP="005756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-умение инициировать учебное взаимодействие </w:t>
      </w:r>
      <w:proofErr w:type="gramStart"/>
      <w:r w:rsidRPr="005756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57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– вступать в диалог, задавать вопросы и т.д.;</w:t>
      </w:r>
    </w:p>
    <w:p w:rsidR="005756F0" w:rsidRPr="005756F0" w:rsidRDefault="005756F0" w:rsidP="005756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6F0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-умение вести дискуссию;</w:t>
      </w:r>
    </w:p>
    <w:p w:rsidR="005756F0" w:rsidRPr="005756F0" w:rsidRDefault="005756F0" w:rsidP="005756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6F0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-умение отстаивать свою точку зрения;</w:t>
      </w:r>
    </w:p>
    <w:p w:rsidR="005756F0" w:rsidRPr="005756F0" w:rsidRDefault="005756F0" w:rsidP="005756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6F0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-умение находить компромисс;</w:t>
      </w:r>
    </w:p>
    <w:p w:rsidR="005756F0" w:rsidRPr="005756F0" w:rsidRDefault="005756F0" w:rsidP="005756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6F0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-навыки интервьюирования, устного опроса и т.п.</w:t>
      </w:r>
    </w:p>
    <w:p w:rsidR="005756F0" w:rsidRPr="005756F0" w:rsidRDefault="005756F0" w:rsidP="005756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6F0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Презентационные умения и навыки:</w:t>
      </w:r>
    </w:p>
    <w:p w:rsidR="005756F0" w:rsidRPr="005756F0" w:rsidRDefault="005756F0" w:rsidP="005756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6F0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-навыки монологической речи;</w:t>
      </w:r>
    </w:p>
    <w:p w:rsidR="005756F0" w:rsidRPr="005756F0" w:rsidRDefault="005756F0" w:rsidP="005756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6F0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-умение уверенно держать себя во время выступления;</w:t>
      </w:r>
    </w:p>
    <w:p w:rsidR="005756F0" w:rsidRPr="005756F0" w:rsidRDefault="005756F0" w:rsidP="005756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6F0">
        <w:rPr>
          <w:rFonts w:ascii="Times New Roman" w:eastAsia="Times New Roman" w:hAnsi="Times New Roman" w:cs="Times New Roman"/>
          <w:sz w:val="24"/>
          <w:szCs w:val="24"/>
          <w:lang w:eastAsia="ru-RU"/>
        </w:rPr>
        <w:t>-артистические умения;</w:t>
      </w:r>
    </w:p>
    <w:p w:rsidR="005756F0" w:rsidRPr="005756F0" w:rsidRDefault="005756F0" w:rsidP="005756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6F0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-умение использовать различные средства наглядности при выступлении;</w:t>
      </w:r>
    </w:p>
    <w:p w:rsidR="005756F0" w:rsidRPr="005756F0" w:rsidRDefault="005756F0" w:rsidP="005756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6F0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-умение отвечать на незапланированные вопросы.</w:t>
      </w:r>
    </w:p>
    <w:p w:rsidR="005756F0" w:rsidRPr="005756F0" w:rsidRDefault="005756F0" w:rsidP="005756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6F0" w:rsidRPr="005756F0" w:rsidRDefault="005756F0" w:rsidP="005756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в 5-9 классах выполняют проектные и исследовательские работы разной направленности: </w:t>
      </w:r>
    </w:p>
    <w:p w:rsidR="005756F0" w:rsidRPr="005756F0" w:rsidRDefault="005756F0" w:rsidP="005756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«Мемориал «Скорбящий воин» - памятник воинам, погибшим в локальных войнах и конфликтах  2-й половины  ХХ века», </w:t>
      </w:r>
    </w:p>
    <w:p w:rsidR="005756F0" w:rsidRPr="005756F0" w:rsidRDefault="005756F0" w:rsidP="005756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«Учитель в Великой Отечественной войне», </w:t>
      </w:r>
    </w:p>
    <w:p w:rsidR="005756F0" w:rsidRPr="005756F0" w:rsidRDefault="005756F0" w:rsidP="005756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«Дети войны», </w:t>
      </w:r>
    </w:p>
    <w:p w:rsidR="005756F0" w:rsidRPr="005756F0" w:rsidRDefault="005756F0" w:rsidP="005756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«Достойные внимания знаки препинания», </w:t>
      </w:r>
    </w:p>
    <w:p w:rsidR="005756F0" w:rsidRPr="005756F0" w:rsidRDefault="005756F0" w:rsidP="005756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«Мой любимый писатель», </w:t>
      </w:r>
    </w:p>
    <w:p w:rsidR="005756F0" w:rsidRPr="005756F0" w:rsidRDefault="005756F0" w:rsidP="005756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«Любимое произведение», </w:t>
      </w:r>
    </w:p>
    <w:p w:rsidR="005756F0" w:rsidRPr="005756F0" w:rsidRDefault="005756F0" w:rsidP="005756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«Имена собственные учащихся 5 классов», </w:t>
      </w:r>
    </w:p>
    <w:p w:rsidR="005756F0" w:rsidRPr="005756F0" w:rsidRDefault="005756F0" w:rsidP="005756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«Предложения с обращением», </w:t>
      </w:r>
    </w:p>
    <w:p w:rsidR="005756F0" w:rsidRPr="005756F0" w:rsidRDefault="005756F0" w:rsidP="005756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«Компьютерная лексика и сленг», </w:t>
      </w:r>
    </w:p>
    <w:p w:rsidR="005756F0" w:rsidRPr="005756F0" w:rsidRDefault="005756F0" w:rsidP="005756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«Типы речевых ошибок школьников», </w:t>
      </w:r>
    </w:p>
    <w:p w:rsidR="005756F0" w:rsidRPr="005756F0" w:rsidRDefault="005756F0" w:rsidP="005756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6F0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«Наши друзья — словари»,</w:t>
      </w:r>
    </w:p>
    <w:p w:rsidR="005756F0" w:rsidRPr="005756F0" w:rsidRDefault="005756F0" w:rsidP="005756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«Общение в эпоху </w:t>
      </w:r>
      <w:proofErr w:type="spellStart"/>
      <w:r w:rsidRPr="005756F0">
        <w:rPr>
          <w:rFonts w:ascii="Times New Roman" w:eastAsia="Times New Roman" w:hAnsi="Times New Roman" w:cs="Times New Roman"/>
          <w:sz w:val="24"/>
          <w:szCs w:val="24"/>
          <w:lang w:eastAsia="ru-RU"/>
        </w:rPr>
        <w:t>Online</w:t>
      </w:r>
      <w:proofErr w:type="spellEnd"/>
      <w:r w:rsidRPr="0057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</w:p>
    <w:p w:rsidR="005756F0" w:rsidRPr="005756F0" w:rsidRDefault="005756F0" w:rsidP="005756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«Русские и </w:t>
      </w:r>
      <w:proofErr w:type="spellStart"/>
      <w:r w:rsidRPr="005756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</w:t>
      </w:r>
      <w:proofErr w:type="spellEnd"/>
      <w:r w:rsidRPr="0057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фамилии», </w:t>
      </w:r>
    </w:p>
    <w:p w:rsidR="005756F0" w:rsidRDefault="005756F0" w:rsidP="005756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6F0">
        <w:rPr>
          <w:rFonts w:ascii="Times New Roman" w:eastAsia="Times New Roman" w:hAnsi="Times New Roman" w:cs="Times New Roman"/>
          <w:sz w:val="24"/>
          <w:szCs w:val="24"/>
          <w:lang w:eastAsia="ru-RU"/>
        </w:rPr>
        <w:t>«Владимир Иванович Даль и его работы» и др</w:t>
      </w:r>
      <w:proofErr w:type="gramStart"/>
      <w:r w:rsidRPr="005756F0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5756F0" w:rsidRDefault="005756F0" w:rsidP="005756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6F0" w:rsidRPr="005756F0" w:rsidRDefault="005756F0" w:rsidP="005756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современных педагогических технологий удаётся с</w:t>
      </w:r>
      <w:r w:rsidRPr="005756F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оздавать педагогические ситуаци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общения на уроках, позволяющие</w:t>
      </w:r>
      <w:r w:rsidRPr="0057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каждому ученику проявить инициативу,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самостоятельность, творчество; а</w:t>
      </w:r>
      <w:r w:rsidRPr="005756F0">
        <w:rPr>
          <w:rFonts w:ascii="Times New Roman" w:eastAsia="Times New Roman" w:hAnsi="Times New Roman" w:cs="Times New Roman"/>
          <w:sz w:val="24"/>
          <w:szCs w:val="24"/>
          <w:lang w:eastAsia="ru-RU"/>
        </w:rPr>
        <w:t>ктивизировать позна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вательную деятельность учащихся: с</w:t>
      </w:r>
      <w:r w:rsidRPr="005756F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одействовать созданию атмосферы заинтересованности каждого ученика в работе класса, создавать ситуацию успеха на уроке, повышать учебную мотивацию.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обеспечивается</w:t>
      </w:r>
      <w:r w:rsidRPr="0057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56F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57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 учения через включение учащихся в самостоятельное познание окружающего мира, овладение практическими способами работы с информацией;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способствует с</w:t>
      </w:r>
      <w:r w:rsidRPr="0057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тимулировать учащихся к </w:t>
      </w:r>
      <w:r w:rsidRPr="005756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высказываниям, использованию различных способов выполнения заданий без боязни ошибиться получить неправильный ответ.</w:t>
      </w:r>
    </w:p>
    <w:p w:rsidR="005756F0" w:rsidRPr="005756F0" w:rsidRDefault="005756F0" w:rsidP="005756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Результатами можно считать</w:t>
      </w:r>
      <w:r w:rsidRPr="005756F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756F0" w:rsidRPr="005756F0" w:rsidRDefault="005756F0" w:rsidP="005756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6F0" w:rsidRPr="005756F0" w:rsidRDefault="005756F0" w:rsidP="005756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</w:t>
      </w:r>
      <w:r w:rsidRPr="0057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ебной мотивации, познавательного</w:t>
      </w:r>
      <w:r w:rsidRPr="0057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7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учащихся.</w:t>
      </w:r>
    </w:p>
    <w:p w:rsidR="005756F0" w:rsidRPr="005756F0" w:rsidRDefault="005756F0" w:rsidP="005756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6F0" w:rsidRPr="005756F0" w:rsidRDefault="005756F0" w:rsidP="005756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Появление 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подлинного</w:t>
      </w:r>
      <w:r w:rsidRPr="0057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7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познанию окружающего мира;</w:t>
      </w:r>
    </w:p>
    <w:p w:rsidR="005756F0" w:rsidRPr="005756F0" w:rsidRDefault="005756F0" w:rsidP="005756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6F0" w:rsidRPr="005756F0" w:rsidRDefault="005A4882" w:rsidP="005756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у школьников таких способностей</w:t>
      </w:r>
      <w:bookmarkStart w:id="0" w:name="_GoBack"/>
      <w:bookmarkEnd w:id="0"/>
      <w:r w:rsidR="005756F0" w:rsidRPr="0057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самостоятельность, творчество, инициативность;</w:t>
      </w:r>
    </w:p>
    <w:p w:rsidR="005756F0" w:rsidRPr="005756F0" w:rsidRDefault="005756F0" w:rsidP="005756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6F0" w:rsidRPr="005756F0" w:rsidRDefault="005A4882" w:rsidP="005756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динамики</w:t>
      </w:r>
      <w:r w:rsidR="005756F0" w:rsidRPr="0057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качества обучения.</w:t>
      </w:r>
    </w:p>
    <w:p w:rsidR="00F6116E" w:rsidRDefault="00F6116E"/>
    <w:sectPr w:rsidR="00F6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3A7"/>
    <w:rsid w:val="005756F0"/>
    <w:rsid w:val="005A4882"/>
    <w:rsid w:val="009D13A7"/>
    <w:rsid w:val="00F6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872</Words>
  <Characters>4973</Characters>
  <Application>Microsoft Office Word</Application>
  <DocSecurity>0</DocSecurity>
  <Lines>41</Lines>
  <Paragraphs>11</Paragraphs>
  <ScaleCrop>false</ScaleCrop>
  <Company/>
  <LinksUpToDate>false</LinksUpToDate>
  <CharactersWithSpaces>5834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2022-03-29T07:20:00Z</dcterms:created>
  <dcterms:modified xsi:type="dcterms:W3CDTF">2022-03-29T07:30:00Z</dcterms:modified>
</cp:coreProperties>
</file>