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1" w:rsidRPr="00961901" w:rsidRDefault="00961901" w:rsidP="00961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1">
        <w:rPr>
          <w:rFonts w:ascii="Times New Roman" w:hAnsi="Times New Roman" w:cs="Times New Roman"/>
          <w:b/>
          <w:sz w:val="24"/>
          <w:szCs w:val="24"/>
        </w:rPr>
        <w:t>Практичес</w:t>
      </w:r>
      <w:r>
        <w:rPr>
          <w:rFonts w:ascii="Times New Roman" w:hAnsi="Times New Roman" w:cs="Times New Roman"/>
          <w:b/>
          <w:sz w:val="24"/>
          <w:szCs w:val="24"/>
        </w:rPr>
        <w:t>кое занятие для педагогов</w:t>
      </w:r>
    </w:p>
    <w:p w:rsidR="00961901" w:rsidRDefault="00961901" w:rsidP="00961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61901">
        <w:rPr>
          <w:rFonts w:ascii="Times New Roman" w:hAnsi="Times New Roman" w:cs="Times New Roman"/>
          <w:b/>
          <w:sz w:val="24"/>
          <w:szCs w:val="24"/>
        </w:rPr>
        <w:t>«Психологический настрой учителя на рабо</w:t>
      </w:r>
      <w:r>
        <w:rPr>
          <w:rFonts w:ascii="Times New Roman" w:hAnsi="Times New Roman" w:cs="Times New Roman"/>
          <w:b/>
          <w:sz w:val="24"/>
          <w:szCs w:val="24"/>
        </w:rPr>
        <w:t>ту</w:t>
      </w:r>
      <w:r w:rsidRPr="00961901">
        <w:rPr>
          <w:rFonts w:ascii="Times New Roman" w:hAnsi="Times New Roman" w:cs="Times New Roman"/>
          <w:b/>
          <w:sz w:val="24"/>
          <w:szCs w:val="24"/>
        </w:rPr>
        <w:t>»</w:t>
      </w:r>
    </w:p>
    <w:p w:rsidR="00961901" w:rsidRPr="00961901" w:rsidRDefault="00961901" w:rsidP="00961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Автор: педагог-психолог МБОУ СШ № 51 имени А. 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Аблукова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города Ульяновска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Зюзина</w:t>
      </w:r>
      <w:r w:rsidRPr="00961901">
        <w:rPr>
          <w:rFonts w:ascii="Times New Roman" w:hAnsi="Times New Roman" w:cs="Times New Roman"/>
          <w:b/>
          <w:sz w:val="24"/>
          <w:szCs w:val="24"/>
        </w:rPr>
        <w:t xml:space="preserve"> А. В.</w:t>
      </w:r>
    </w:p>
    <w:p w:rsidR="00961901" w:rsidRPr="00961901" w:rsidRDefault="00961901" w:rsidP="00961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961901" w:rsidRPr="00961901" w:rsidRDefault="00961901" w:rsidP="0096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b/>
          <w:sz w:val="24"/>
          <w:szCs w:val="24"/>
        </w:rPr>
        <w:t>Цель:</w:t>
      </w:r>
      <w:r w:rsidRPr="00961901">
        <w:rPr>
          <w:rFonts w:ascii="Times New Roman" w:hAnsi="Times New Roman" w:cs="Times New Roman"/>
          <w:sz w:val="24"/>
          <w:szCs w:val="24"/>
        </w:rPr>
        <w:t xml:space="preserve"> способствовать открытию творческого потенциала педагогов,  укреплению психологического здоровья и  позитивного отношения к профессии.</w:t>
      </w:r>
    </w:p>
    <w:p w:rsidR="00961901" w:rsidRPr="00961901" w:rsidRDefault="00961901" w:rsidP="0096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61901">
        <w:rPr>
          <w:rFonts w:ascii="Times New Roman" w:hAnsi="Times New Roman" w:cs="Times New Roman"/>
          <w:sz w:val="24"/>
          <w:szCs w:val="24"/>
        </w:rPr>
        <w:t xml:space="preserve"> познакомить педагогов с приемами психологического настро</w:t>
      </w:r>
      <w:r>
        <w:rPr>
          <w:rFonts w:ascii="Times New Roman" w:hAnsi="Times New Roman" w:cs="Times New Roman"/>
          <w:sz w:val="24"/>
          <w:szCs w:val="24"/>
        </w:rPr>
        <w:t>я на работу.</w:t>
      </w:r>
    </w:p>
    <w:p w:rsidR="00961901" w:rsidRPr="00961901" w:rsidRDefault="00961901" w:rsidP="0096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Приветствие участников семинара.</w:t>
      </w:r>
    </w:p>
    <w:p w:rsidR="00961901" w:rsidRPr="00961901" w:rsidRDefault="00961901" w:rsidP="0096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Каждый педагог, придя в профессию, накапливает множество приемов, помогающих ему в работе. Как увлечь ребят на уроке, как поддержать дисциплину, как наладить общение с классом, как настроиться на работу? Вот множество вопросов, на которые нет единого ответа. Сегодня мы постараемся найти ответы на некоторые из них и поделиться своим опытом.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Каждое утро педагог должен психологически настроить себя на общение с детьми, проведение уроков. В этом помогают следующие приемы:</w:t>
      </w:r>
    </w:p>
    <w:p w:rsidR="00961901" w:rsidRPr="00961901" w:rsidRDefault="00961901" w:rsidP="0096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Осознание важности своей профессии.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Учитель в России — это больше, чем учитель. Это опытный наставник, поддержка, старший друг и человек, на долю которого выпадает огромная ответственность. Реалии современного мира стремительно меняются, но внутреннее содержание понятия «Учитель» не меняется никогда. Мировые опросы показывают, что учителя уступают только военным и врачам в рейтинге профессий, от которых зависит благосостояние общества. Мы бы подняли этот пункт еще выше, ведь от учителей зависит настоящее и будущее каждого ребенка.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Участники семинара высказывают свои мнения по данному вопросу.</w:t>
      </w:r>
    </w:p>
    <w:p w:rsidR="00961901" w:rsidRPr="00961901" w:rsidRDefault="00961901" w:rsidP="0096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Положительные стороны в работе учителя.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Профессия учителя – это, скорее, призвание. Если педагог искренне любит детей и свой предмет, он может реализовать свои творческие способности, передать ученикам свои знания и умения.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На работе учителю никогда не бывают скучно. Каждый день он общается с учениками. Как известно, все дети – разные, и общение с ними может быть интересным, а порой - и забавным.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Сама работа учителя очень конкретна. Ему не нужно «высиживать» унылый восьмичасовой рабочий день. Каждая минута для него наполнена деятельностью, эмоциями, общением.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 xml:space="preserve">Большинство учебных заведений является бюджетными организациями. Поэтому, несмотря на невысокий уровень доходов, у учителя есть ряд социальных гарантий: своевременная выплата заработной платы, оплачиваемый отпуск, больничный лист, </w:t>
      </w:r>
      <w:r w:rsidRPr="00961901">
        <w:rPr>
          <w:rFonts w:ascii="Times New Roman" w:hAnsi="Times New Roman" w:cs="Times New Roman"/>
          <w:sz w:val="24"/>
          <w:szCs w:val="24"/>
        </w:rPr>
        <w:lastRenderedPageBreak/>
        <w:t>возможность заочного обучения в вузе и т.п. К тому же, отпуск у учителей всегда летом, и длится он почти 2 месяца.</w:t>
      </w:r>
    </w:p>
    <w:p w:rsidR="00961901" w:rsidRPr="00961901" w:rsidRDefault="00961901" w:rsidP="009619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И, конечно же, самое главное – это благодарность учеников. Если учитель трудится по призванию, искренне любит детей, то и они, как правило, отвечают ему взаимностью.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Педагоги отмечают положительные стороны в своей работе.</w:t>
      </w:r>
    </w:p>
    <w:p w:rsidR="00961901" w:rsidRPr="00961901" w:rsidRDefault="00961901" w:rsidP="0096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Настрой на позитив.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Существуют фразы, которые прибавляют уверенности в себе, дают положительный настрой. «У меня все получится», «Все будет хорошо», «Я справлюсь», «Сегодня будет замечательный день», «Что не делается, все к лучшему». Эти фразы необходимо повторять несколько раз в день.</w:t>
      </w:r>
    </w:p>
    <w:p w:rsidR="00961901" w:rsidRPr="00961901" w:rsidRDefault="00961901" w:rsidP="0096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Увлечения, физическая активность.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61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1901">
        <w:rPr>
          <w:rFonts w:ascii="Times New Roman" w:hAnsi="Times New Roman" w:cs="Times New Roman"/>
          <w:sz w:val="24"/>
          <w:szCs w:val="24"/>
        </w:rPr>
        <w:t xml:space="preserve"> чтобы чувствовать себя в хорошей форме необходима физическая активность и отдых.  Каждый человек должен отдыхать от работы, восстанавливать свои силы, переключаясь на другой вид деятельности. Это могут быть прогулки, путешествия, занятия фитнесом…</w:t>
      </w:r>
    </w:p>
    <w:p w:rsidR="00961901" w:rsidRPr="00961901" w:rsidRDefault="00961901" w:rsidP="009619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Притчи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Притч</w:t>
      </w:r>
      <w:proofErr w:type="gramStart"/>
      <w:r w:rsidRPr="0096190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61901">
        <w:rPr>
          <w:rFonts w:ascii="Times New Roman" w:hAnsi="Times New Roman" w:cs="Times New Roman"/>
          <w:sz w:val="24"/>
          <w:szCs w:val="24"/>
        </w:rPr>
        <w:t xml:space="preserve"> уникальный инструмент работы над собой. Когда мы хотим воспитать в себе определенные позитивные качества, распознать свои достоинства и недостатки и увидеть себя обновленным человеком, частой преградой на пути самосовершенствования оказываются ловушки сознания. Иносказательная форма притчи обходит эти ловушки и позволяет высвободить потаенные ресурсы, которые помогут сделать вашу жизнь ярче, интереснее, гармоничнее.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Показ притчи «Два волка».</w:t>
      </w:r>
    </w:p>
    <w:p w:rsidR="00961901" w:rsidRPr="00961901" w:rsidRDefault="00961901" w:rsidP="00961901">
      <w:pPr>
        <w:jc w:val="both"/>
        <w:rPr>
          <w:rFonts w:ascii="Times New Roman" w:hAnsi="Times New Roman" w:cs="Times New Roman"/>
          <w:sz w:val="24"/>
          <w:szCs w:val="24"/>
        </w:rPr>
      </w:pPr>
      <w:r w:rsidRPr="00961901">
        <w:rPr>
          <w:rFonts w:ascii="Times New Roman" w:hAnsi="Times New Roman" w:cs="Times New Roman"/>
          <w:sz w:val="24"/>
          <w:szCs w:val="24"/>
        </w:rPr>
        <w:t>Индивидуальная работа с притчами.</w:t>
      </w:r>
    </w:p>
    <w:sectPr w:rsidR="00961901" w:rsidRPr="0096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05pt;height:16.3pt" o:bullet="t">
        <v:imagedata r:id="rId1" o:title="artAC85"/>
      </v:shape>
    </w:pict>
  </w:numPicBullet>
  <w:abstractNum w:abstractNumId="0">
    <w:nsid w:val="02691E30"/>
    <w:multiLevelType w:val="hybridMultilevel"/>
    <w:tmpl w:val="7A2454D8"/>
    <w:lvl w:ilvl="0" w:tplc="4A643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C7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A1F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658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C2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08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CAF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841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19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F46237"/>
    <w:multiLevelType w:val="hybridMultilevel"/>
    <w:tmpl w:val="4AC6DFE2"/>
    <w:lvl w:ilvl="0" w:tplc="68305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C0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9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3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E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E8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0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6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D830A7"/>
    <w:multiLevelType w:val="hybridMultilevel"/>
    <w:tmpl w:val="7CB81AFC"/>
    <w:lvl w:ilvl="0" w:tplc="7DE4F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864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ECE2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464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658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6A3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82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2B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EE0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A1762E"/>
    <w:multiLevelType w:val="hybridMultilevel"/>
    <w:tmpl w:val="0AB0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D01BE"/>
    <w:multiLevelType w:val="hybridMultilevel"/>
    <w:tmpl w:val="F13079B4"/>
    <w:lvl w:ilvl="0" w:tplc="5A4A3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CEF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09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AF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C97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D6F8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0699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602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EF7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4F7EF2"/>
    <w:multiLevelType w:val="hybridMultilevel"/>
    <w:tmpl w:val="9CAACDD8"/>
    <w:lvl w:ilvl="0" w:tplc="51604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BA89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6B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8BF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662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E18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805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624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E07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4245FA6"/>
    <w:multiLevelType w:val="hybridMultilevel"/>
    <w:tmpl w:val="6372A71E"/>
    <w:lvl w:ilvl="0" w:tplc="AD94A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A11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63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BED1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087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CBC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A70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4E2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CA5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BE03D4"/>
    <w:multiLevelType w:val="hybridMultilevel"/>
    <w:tmpl w:val="2EC235A6"/>
    <w:lvl w:ilvl="0" w:tplc="9F922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686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20A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0A10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889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A0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AD5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86F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A7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01"/>
    <w:rsid w:val="00961901"/>
    <w:rsid w:val="00C0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1"/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01"/>
    <w:pPr>
      <w:ind w:left="720"/>
      <w:contextualSpacing/>
    </w:pPr>
    <w:rPr>
      <w:rFonts w:cs="Mangal"/>
      <w:szCs w:val="20"/>
    </w:rPr>
  </w:style>
  <w:style w:type="character" w:styleId="a4">
    <w:name w:val="Hyperlink"/>
    <w:basedOn w:val="a0"/>
    <w:uiPriority w:val="99"/>
    <w:unhideWhenUsed/>
    <w:rsid w:val="00961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01"/>
    <w:rPr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01"/>
    <w:pPr>
      <w:ind w:left="720"/>
      <w:contextualSpacing/>
    </w:pPr>
    <w:rPr>
      <w:rFonts w:cs="Mangal"/>
      <w:szCs w:val="20"/>
    </w:rPr>
  </w:style>
  <w:style w:type="character" w:styleId="a4">
    <w:name w:val="Hyperlink"/>
    <w:basedOn w:val="a0"/>
    <w:uiPriority w:val="99"/>
    <w:unhideWhenUsed/>
    <w:rsid w:val="0096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1</cp:revision>
  <dcterms:created xsi:type="dcterms:W3CDTF">2020-11-07T12:08:00Z</dcterms:created>
  <dcterms:modified xsi:type="dcterms:W3CDTF">2020-11-07T12:14:00Z</dcterms:modified>
</cp:coreProperties>
</file>