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C" w:rsidRPr="00BC686C" w:rsidRDefault="00BC686C" w:rsidP="00BC686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686C">
        <w:rPr>
          <w:rFonts w:ascii="Times New Roman" w:hAnsi="Times New Roman" w:cs="Times New Roman"/>
          <w:sz w:val="24"/>
          <w:szCs w:val="24"/>
        </w:rPr>
        <w:t xml:space="preserve">XIII Всероссийская научно-практическая конференция </w:t>
      </w:r>
    </w:p>
    <w:p w:rsidR="00BC686C" w:rsidRPr="00BC686C" w:rsidRDefault="00BC686C" w:rsidP="00BC686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86C">
        <w:rPr>
          <w:rFonts w:ascii="Times New Roman" w:hAnsi="Times New Roman" w:cs="Times New Roman"/>
          <w:b/>
          <w:sz w:val="24"/>
          <w:szCs w:val="24"/>
        </w:rPr>
        <w:t>«Интеллектуальный потенциал молодежи – селу XXI века»</w:t>
      </w:r>
    </w:p>
    <w:p w:rsidR="00BC686C" w:rsidRPr="00BC686C" w:rsidRDefault="00BC686C" w:rsidP="00BC686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686C">
        <w:rPr>
          <w:rFonts w:ascii="Times New Roman" w:hAnsi="Times New Roman" w:cs="Times New Roman"/>
          <w:sz w:val="24"/>
          <w:szCs w:val="24"/>
        </w:rPr>
        <w:t xml:space="preserve">посвященная 30-летнему юбилею организации </w:t>
      </w:r>
      <w:proofErr w:type="spellStart"/>
      <w:r w:rsidRPr="00BC686C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Pr="00BC686C">
        <w:rPr>
          <w:rFonts w:ascii="Times New Roman" w:hAnsi="Times New Roman" w:cs="Times New Roman"/>
          <w:sz w:val="24"/>
          <w:szCs w:val="24"/>
        </w:rPr>
        <w:t xml:space="preserve"> школ в Республике Саха (Якутия)</w:t>
      </w: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5960">
        <w:rPr>
          <w:rFonts w:ascii="Times New Roman" w:hAnsi="Times New Roman"/>
          <w:b/>
          <w:color w:val="000000"/>
          <w:sz w:val="24"/>
          <w:szCs w:val="24"/>
        </w:rPr>
        <w:t>Воспитание трудом в начальных классах</w:t>
      </w: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5960">
        <w:rPr>
          <w:rFonts w:ascii="Times New Roman" w:hAnsi="Times New Roman"/>
          <w:b/>
          <w:color w:val="000000"/>
          <w:sz w:val="24"/>
          <w:szCs w:val="24"/>
        </w:rPr>
        <w:t xml:space="preserve"> сельской </w:t>
      </w:r>
      <w:proofErr w:type="spellStart"/>
      <w:r w:rsidRPr="00535960">
        <w:rPr>
          <w:rFonts w:ascii="Times New Roman" w:hAnsi="Times New Roman"/>
          <w:b/>
          <w:color w:val="000000"/>
          <w:sz w:val="24"/>
          <w:szCs w:val="24"/>
        </w:rPr>
        <w:t>агропрофилированной</w:t>
      </w:r>
      <w:proofErr w:type="spellEnd"/>
      <w:r w:rsidRPr="00535960">
        <w:rPr>
          <w:rFonts w:ascii="Times New Roman" w:hAnsi="Times New Roman"/>
          <w:b/>
          <w:color w:val="000000"/>
          <w:sz w:val="24"/>
          <w:szCs w:val="24"/>
        </w:rPr>
        <w:t xml:space="preserve"> школы</w:t>
      </w: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960" w:rsidRDefault="00535960" w:rsidP="00535960">
      <w:pPr>
        <w:pStyle w:val="4"/>
        <w:spacing w:before="60"/>
        <w:ind w:firstLine="60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Подготовила: </w:t>
      </w:r>
    </w:p>
    <w:p w:rsidR="00535960" w:rsidRPr="00535960" w:rsidRDefault="00535960" w:rsidP="00535960">
      <w:pPr>
        <w:pStyle w:val="4"/>
        <w:spacing w:before="60"/>
        <w:ind w:firstLine="6095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Сангаджиева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ЕленаНиколаевна</w:t>
      </w:r>
      <w:proofErr w:type="spellEnd"/>
      <w:r>
        <w:rPr>
          <w:b w:val="0"/>
          <w:sz w:val="24"/>
          <w:szCs w:val="24"/>
        </w:rPr>
        <w:t xml:space="preserve"> </w:t>
      </w:r>
    </w:p>
    <w:p w:rsidR="00535960" w:rsidRPr="00535960" w:rsidRDefault="00535960" w:rsidP="00535960">
      <w:pPr>
        <w:ind w:firstLine="6096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535960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535960">
        <w:rPr>
          <w:rFonts w:ascii="Times New Roman" w:hAnsi="Times New Roman" w:cs="Times New Roman"/>
          <w:snapToGrid w:val="0"/>
          <w:sz w:val="24"/>
          <w:szCs w:val="24"/>
        </w:rPr>
        <w:t xml:space="preserve"> МБОУ </w:t>
      </w:r>
      <w:proofErr w:type="spellStart"/>
      <w:r w:rsidRPr="00535960">
        <w:rPr>
          <w:rFonts w:ascii="Times New Roman" w:hAnsi="Times New Roman" w:cs="Times New Roman"/>
          <w:snapToGrid w:val="0"/>
          <w:sz w:val="24"/>
          <w:szCs w:val="24"/>
        </w:rPr>
        <w:t>Октемская</w:t>
      </w:r>
      <w:proofErr w:type="spellEnd"/>
      <w:r w:rsidRPr="00535960">
        <w:rPr>
          <w:rFonts w:ascii="Times New Roman" w:hAnsi="Times New Roman" w:cs="Times New Roman"/>
          <w:snapToGrid w:val="0"/>
          <w:sz w:val="24"/>
          <w:szCs w:val="24"/>
        </w:rPr>
        <w:t xml:space="preserve"> СОШ им. П.И.Шадрина</w:t>
      </w:r>
    </w:p>
    <w:p w:rsidR="00535960" w:rsidRDefault="00535960" w:rsidP="00535960">
      <w:pPr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35960" w:rsidRDefault="00535960" w:rsidP="00535960">
      <w:pPr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35960" w:rsidRDefault="00535960" w:rsidP="00535960">
      <w:pPr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535960" w:rsidRPr="007C4650" w:rsidRDefault="00BC686C" w:rsidP="00BC68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535960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3595" w:rsidRPr="00F75A57" w:rsidRDefault="002C3595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A57">
        <w:rPr>
          <w:rFonts w:ascii="Times New Roman" w:hAnsi="Times New Roman" w:cs="Times New Roman"/>
          <w:bCs/>
          <w:sz w:val="24"/>
          <w:szCs w:val="24"/>
          <w:lang w:val="sah-RU"/>
        </w:rPr>
        <w:lastRenderedPageBreak/>
        <w:t>История нашей школы берет свое начало с 1874 года, когда юные жители наслегов Хангаласского улуса впервые переступили порог школы.</w:t>
      </w:r>
      <w:r w:rsidRPr="00F75A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3595" w:rsidRDefault="002C3595" w:rsidP="002C3595">
      <w:pPr>
        <w:rPr>
          <w:rFonts w:ascii="Times New Roman" w:hAnsi="Times New Roman" w:cs="Times New Roman"/>
          <w:b/>
          <w:sz w:val="24"/>
          <w:szCs w:val="24"/>
        </w:rPr>
      </w:pPr>
      <w:r w:rsidRPr="007959DD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Актуальность:</w:t>
      </w:r>
      <w:r>
        <w:rPr>
          <w:color w:val="000000"/>
        </w:rPr>
        <w:t xml:space="preserve"> </w:t>
      </w:r>
      <w:r w:rsidRPr="00331926">
        <w:rPr>
          <w:rFonts w:ascii="Times New Roman" w:hAnsi="Times New Roman" w:cs="Times New Roman"/>
          <w:color w:val="000000"/>
          <w:sz w:val="24"/>
          <w:szCs w:val="24"/>
        </w:rPr>
        <w:t>Труд -</w:t>
      </w:r>
      <w:r w:rsidRPr="00331926">
        <w:rPr>
          <w:rFonts w:ascii="Times New Roman" w:hAnsi="Times New Roman" w:cs="Times New Roman"/>
          <w:sz w:val="24"/>
          <w:szCs w:val="24"/>
        </w:rPr>
        <w:t xml:space="preserve"> самое эффективное средство воспитания.</w:t>
      </w:r>
      <w:r w:rsidR="00450AFA" w:rsidRPr="00331926">
        <w:rPr>
          <w:rFonts w:ascii="Times New Roman" w:hAnsi="Times New Roman" w:cs="Times New Roman"/>
          <w:sz w:val="24"/>
          <w:szCs w:val="24"/>
        </w:rPr>
        <w:t xml:space="preserve">  Центром всей системы воспитательной работы класса является</w:t>
      </w:r>
      <w:r w:rsidRPr="00331926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450AFA" w:rsidRPr="00331926">
        <w:rPr>
          <w:rFonts w:ascii="Times New Roman" w:hAnsi="Times New Roman" w:cs="Times New Roman"/>
          <w:sz w:val="24"/>
          <w:szCs w:val="24"/>
        </w:rPr>
        <w:t xml:space="preserve">ивная деятельность </w:t>
      </w:r>
      <w:r w:rsidR="007959DD" w:rsidRPr="00331926">
        <w:rPr>
          <w:rFonts w:ascii="Times New Roman" w:hAnsi="Times New Roman" w:cs="Times New Roman"/>
          <w:sz w:val="24"/>
          <w:szCs w:val="24"/>
        </w:rPr>
        <w:t xml:space="preserve">классного </w:t>
      </w:r>
      <w:r w:rsidRPr="00331926">
        <w:rPr>
          <w:rFonts w:ascii="Times New Roman" w:hAnsi="Times New Roman" w:cs="Times New Roman"/>
          <w:sz w:val="24"/>
          <w:szCs w:val="24"/>
        </w:rPr>
        <w:t>коллектива.</w:t>
      </w:r>
      <w:r w:rsidR="00450AFA" w:rsidRPr="00331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B70" w:rsidRPr="00CE3595" w:rsidRDefault="004C5B70" w:rsidP="004C5B70">
      <w:p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CE3595">
        <w:rPr>
          <w:rFonts w:ascii="Times New Roman" w:hAnsi="Times New Roman" w:cs="Times New Roman"/>
          <w:sz w:val="24"/>
          <w:szCs w:val="24"/>
        </w:rPr>
        <w:t>: у выпускников большинства школ отсутствует ориен</w:t>
      </w:r>
      <w:r w:rsidR="00A518E0">
        <w:rPr>
          <w:rFonts w:ascii="Times New Roman" w:hAnsi="Times New Roman" w:cs="Times New Roman"/>
          <w:sz w:val="24"/>
          <w:szCs w:val="24"/>
        </w:rPr>
        <w:t>тация на трудовой образ жизни. Н</w:t>
      </w:r>
      <w:r w:rsidRPr="00CE3595">
        <w:rPr>
          <w:rFonts w:ascii="Times New Roman" w:hAnsi="Times New Roman" w:cs="Times New Roman"/>
          <w:sz w:val="24"/>
          <w:szCs w:val="24"/>
        </w:rPr>
        <w:t>адлежит  осознать необходимость повышения роли образовательных учреждений в подготовке учащихся к успешной трудовой деятельности, прежде всего в сфере материального производства, и незамедлительно приступить к восстановлению труда в правах как самого эффективного средства воспитания.</w:t>
      </w:r>
    </w:p>
    <w:p w:rsidR="004C5B70" w:rsidRPr="00CE3595" w:rsidRDefault="004C5B70" w:rsidP="004C5B70">
      <w:p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Одним из конструктивных путей решения данной проблемы является изучение и применение на практике прогрессивных идей об организации трудового воспитания. Весьма ценными в данном контексте выступают идеи А.С. Макаренко, остающегося непревзойденным Мастером воспитания человека трудолюбивого, дисциплинированного, ответственного. Рассмотрим наиболее важные из них.</w:t>
      </w:r>
    </w:p>
    <w:p w:rsidR="004C5B70" w:rsidRPr="00A518E0" w:rsidRDefault="004C5B70" w:rsidP="004C5B70">
      <w:p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Особую значимость для современных педагогических коллективов представляет идея о том, что центром всей системы воспитания общеобразовательной школы должна стать продуктивная деятельность сплоченного, действующего как органичное целое детского </w:t>
      </w:r>
      <w:r w:rsidRPr="00A518E0">
        <w:rPr>
          <w:rFonts w:ascii="Times New Roman" w:hAnsi="Times New Roman" w:cs="Times New Roman"/>
          <w:sz w:val="24"/>
          <w:szCs w:val="24"/>
        </w:rPr>
        <w:t>коллектива.</w:t>
      </w:r>
    </w:p>
    <w:p w:rsidR="004C5B70" w:rsidRPr="004D4AF4" w:rsidRDefault="004C5B70" w:rsidP="002C3595">
      <w:pPr>
        <w:rPr>
          <w:rFonts w:ascii="Times New Roman" w:hAnsi="Times New Roman" w:cs="Times New Roman"/>
          <w:sz w:val="24"/>
          <w:szCs w:val="24"/>
        </w:rPr>
      </w:pPr>
      <w:r w:rsidRPr="00A518E0">
        <w:rPr>
          <w:rFonts w:ascii="Times New Roman" w:hAnsi="Times New Roman" w:cs="Times New Roman"/>
          <w:sz w:val="24"/>
          <w:szCs w:val="24"/>
        </w:rPr>
        <w:t>Итогом любой трудовой деятельности обязательно должен стать продукт, имеющий значение, как</w:t>
      </w:r>
      <w:r w:rsidRPr="00CE3595">
        <w:rPr>
          <w:rFonts w:ascii="Times New Roman" w:hAnsi="Times New Roman" w:cs="Times New Roman"/>
          <w:sz w:val="24"/>
          <w:szCs w:val="24"/>
        </w:rPr>
        <w:t xml:space="preserve"> для воспитания ребенка, так и для укрепления экономики школьного коллектива, его материально-технической базы. Осознание причастности к грандиозному делу преобразования социальной действительности существенно влияет на становление человека труженика.</w:t>
      </w:r>
    </w:p>
    <w:p w:rsidR="002C3595" w:rsidRPr="002C3595" w:rsidRDefault="002C3595" w:rsidP="00A518E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C5B70">
        <w:rPr>
          <w:rFonts w:ascii="Times New Roman" w:hAnsi="Times New Roman"/>
          <w:b/>
        </w:rPr>
        <w:t>Тема доклада:</w:t>
      </w:r>
      <w:r w:rsidRPr="002C3595">
        <w:rPr>
          <w:rFonts w:ascii="Times New Roman" w:hAnsi="Times New Roman"/>
          <w:color w:val="000000"/>
          <w:sz w:val="24"/>
          <w:szCs w:val="24"/>
        </w:rPr>
        <w:t xml:space="preserve"> Воспитание трудом в начальных классах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595">
        <w:rPr>
          <w:rFonts w:ascii="Times New Roman" w:hAnsi="Times New Roman"/>
          <w:color w:val="000000"/>
          <w:sz w:val="24"/>
          <w:szCs w:val="24"/>
        </w:rPr>
        <w:t xml:space="preserve">сельской </w:t>
      </w:r>
      <w:proofErr w:type="spellStart"/>
      <w:r w:rsidRPr="002C3595">
        <w:rPr>
          <w:rFonts w:ascii="Times New Roman" w:hAnsi="Times New Roman"/>
          <w:color w:val="000000"/>
          <w:sz w:val="24"/>
          <w:szCs w:val="24"/>
        </w:rPr>
        <w:t>агропрофилированной</w:t>
      </w:r>
      <w:proofErr w:type="spellEnd"/>
      <w:r w:rsidRPr="002C3595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9DD" w:rsidRPr="00FF51B3" w:rsidRDefault="007959DD" w:rsidP="00FF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F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1B3">
        <w:rPr>
          <w:rFonts w:ascii="Times New Roman" w:hAnsi="Times New Roman" w:cs="Times New Roman"/>
          <w:sz w:val="24"/>
          <w:szCs w:val="24"/>
          <w:lang w:val="sah-RU"/>
        </w:rPr>
        <w:t>воспитание</w:t>
      </w:r>
      <w:r w:rsidR="00FF51B3" w:rsidRPr="00F75A57">
        <w:rPr>
          <w:rFonts w:ascii="Times New Roman" w:hAnsi="Times New Roman" w:cs="Times New Roman"/>
          <w:sz w:val="24"/>
          <w:szCs w:val="24"/>
          <w:lang w:val="sah-RU"/>
        </w:rPr>
        <w:t xml:space="preserve"> будущего “хозяина” Земли</w:t>
      </w:r>
      <w:r w:rsidR="00FF51B3">
        <w:rPr>
          <w:rFonts w:ascii="Times New Roman" w:hAnsi="Times New Roman" w:cs="Times New Roman"/>
          <w:sz w:val="24"/>
          <w:szCs w:val="24"/>
        </w:rPr>
        <w:t xml:space="preserve"> </w:t>
      </w:r>
      <w:r w:rsidRPr="00FF51B3">
        <w:rPr>
          <w:rFonts w:ascii="Times New Roman" w:hAnsi="Times New Roman" w:cs="Times New Roman"/>
          <w:sz w:val="24"/>
          <w:szCs w:val="24"/>
        </w:rPr>
        <w:t>коллективным трудом</w:t>
      </w:r>
      <w:r w:rsidR="00FF51B3">
        <w:rPr>
          <w:rFonts w:ascii="Times New Roman" w:hAnsi="Times New Roman" w:cs="Times New Roman"/>
          <w:sz w:val="24"/>
          <w:szCs w:val="24"/>
        </w:rPr>
        <w:t xml:space="preserve"> </w:t>
      </w:r>
      <w:r w:rsidRPr="00FF51B3">
        <w:rPr>
          <w:rFonts w:ascii="Times New Roman" w:hAnsi="Times New Roman" w:cs="Times New Roman"/>
          <w:sz w:val="24"/>
          <w:szCs w:val="24"/>
        </w:rPr>
        <w:t>на основе использования классных проектов</w:t>
      </w:r>
      <w:r w:rsidR="00331926" w:rsidRPr="00FF51B3">
        <w:rPr>
          <w:rFonts w:ascii="Times New Roman" w:hAnsi="Times New Roman" w:cs="Times New Roman"/>
          <w:sz w:val="24"/>
          <w:szCs w:val="24"/>
        </w:rPr>
        <w:t>.</w:t>
      </w:r>
      <w:r w:rsidRPr="00FF5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B3" w:rsidRPr="00CE3595" w:rsidRDefault="007959DD" w:rsidP="00FF51B3">
      <w:pPr>
        <w:pStyle w:val="a3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595">
        <w:rPr>
          <w:rFonts w:ascii="Times New Roman" w:hAnsi="Times New Roman"/>
          <w:b/>
          <w:sz w:val="24"/>
          <w:szCs w:val="24"/>
        </w:rPr>
        <w:t>Задачи:</w:t>
      </w:r>
      <w:r w:rsidR="00FF51B3" w:rsidRPr="00CE3595">
        <w:rPr>
          <w:rFonts w:ascii="Times New Roman" w:hAnsi="Times New Roman"/>
          <w:b/>
          <w:sz w:val="24"/>
          <w:szCs w:val="24"/>
        </w:rPr>
        <w:t xml:space="preserve"> </w:t>
      </w:r>
    </w:p>
    <w:p w:rsidR="002C3595" w:rsidRPr="00CE3595" w:rsidRDefault="002C3595" w:rsidP="002C3595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2C3595" w:rsidRPr="00CE3595" w:rsidRDefault="002C3595" w:rsidP="00FF51B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и</w:t>
      </w:r>
      <w:r w:rsidRPr="00CE3595">
        <w:rPr>
          <w:rFonts w:ascii="Times New Roman" w:hAnsi="Times New Roman" w:cs="Times New Roman"/>
          <w:sz w:val="24"/>
          <w:szCs w:val="24"/>
          <w:lang w:val="sah-RU"/>
        </w:rPr>
        <w:t>спользовать проектную деятельность для формирования практических умений и навыков:</w:t>
      </w:r>
    </w:p>
    <w:p w:rsidR="002C3595" w:rsidRPr="00CE3595" w:rsidRDefault="00FF51B3" w:rsidP="00FF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C3595" w:rsidRPr="00CE359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C3595" w:rsidRPr="00CE3595">
        <w:rPr>
          <w:rFonts w:ascii="Times New Roman" w:hAnsi="Times New Roman" w:cs="Times New Roman"/>
          <w:sz w:val="24"/>
          <w:szCs w:val="24"/>
          <w:lang w:val="sah-RU"/>
        </w:rPr>
        <w:t>аучить ребенка искать и устанавливать связь между словом и делом</w:t>
      </w:r>
    </w:p>
    <w:p w:rsidR="00FF51B3" w:rsidRPr="00CE3595" w:rsidRDefault="00FF51B3" w:rsidP="00FF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- </w:t>
      </w:r>
      <w:r w:rsidR="002C3595" w:rsidRPr="00CE3595">
        <w:rPr>
          <w:rFonts w:ascii="Times New Roman" w:hAnsi="Times New Roman" w:cs="Times New Roman"/>
          <w:sz w:val="24"/>
          <w:szCs w:val="24"/>
        </w:rPr>
        <w:t>в</w:t>
      </w:r>
      <w:r w:rsidR="002C3595" w:rsidRPr="00CE3595">
        <w:rPr>
          <w:rFonts w:ascii="Times New Roman" w:hAnsi="Times New Roman" w:cs="Times New Roman"/>
          <w:sz w:val="24"/>
          <w:szCs w:val="24"/>
          <w:lang w:val="sah-RU"/>
        </w:rPr>
        <w:t>овлечь в практическую деятельност</w:t>
      </w:r>
      <w:r w:rsidRPr="00CE3595">
        <w:rPr>
          <w:rFonts w:ascii="Times New Roman" w:hAnsi="Times New Roman" w:cs="Times New Roman"/>
          <w:sz w:val="24"/>
          <w:szCs w:val="24"/>
          <w:lang w:val="sah-RU"/>
        </w:rPr>
        <w:t>ь</w:t>
      </w:r>
    </w:p>
    <w:p w:rsidR="00FF51B3" w:rsidRPr="00CE3595" w:rsidRDefault="00FF51B3" w:rsidP="00FF51B3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595">
        <w:rPr>
          <w:rFonts w:ascii="Times New Roman" w:hAnsi="Times New Roman"/>
          <w:sz w:val="24"/>
          <w:szCs w:val="24"/>
        </w:rPr>
        <w:t>создать условия для развития интеллектуальных, творческих способностей, для самоопределения, самореализации, самоорганизации</w:t>
      </w:r>
    </w:p>
    <w:p w:rsidR="002C3595" w:rsidRPr="00CE3595" w:rsidRDefault="002C3595" w:rsidP="00FF51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</w:p>
    <w:p w:rsidR="002C3595" w:rsidRPr="00CE3595" w:rsidRDefault="002C3595" w:rsidP="002C3595">
      <w:pPr>
        <w:pStyle w:val="a5"/>
        <w:spacing w:before="0" w:beforeAutospacing="0" w:after="0" w:afterAutospacing="0"/>
        <w:ind w:firstLine="709"/>
        <w:jc w:val="both"/>
      </w:pPr>
      <w:r w:rsidRPr="00CE3595">
        <w:t>Под практико-ориентированным подходом нами понимается совокупность приемов, способов, методов, форм обучения, направленная на формирование практических умений и навыков в профессиональной деятельности.</w:t>
      </w:r>
    </w:p>
    <w:p w:rsidR="002C3595" w:rsidRPr="00CE3595" w:rsidRDefault="002C3595" w:rsidP="002C3595">
      <w:pPr>
        <w:pStyle w:val="a5"/>
        <w:spacing w:before="0" w:beforeAutospacing="0" w:after="0" w:afterAutospacing="0"/>
        <w:ind w:firstLine="709"/>
        <w:jc w:val="both"/>
      </w:pPr>
      <w:r w:rsidRPr="00CE3595">
        <w:t xml:space="preserve">Практико-ориентированные проекты - это проекты, обязательно предполагающие практический выход. Результатом может стать изделие, удовлетворяющее конкретную потребность; социальный результат, направленный на удовлетворение интересов участников проекта или на решение общественных проблем и др. Здесь важна хорошо </w:t>
      </w:r>
      <w:r w:rsidRPr="00CE3595">
        <w:lastRenderedPageBreak/>
        <w:t>продуманная структура проекта; хорошая организация деятельности, презентации полученных результатов и возможных способов внедрения их в практику. К основным условиям применения метода проектов относятся: - существование значимой проблемы, требующей решения путем исследовательского поиска и применения интегрированного знания; - значимость предполагаемых результатов (практическая, теоретическая, познавательная); - применение исследовательских методов для реализации проекта; - структурирование этапов выполнения проекта; - самостоятельная деятельность обучающихся в ситуации выбора</w:t>
      </w:r>
    </w:p>
    <w:p w:rsidR="002C3595" w:rsidRPr="00CE3595" w:rsidRDefault="002C3595" w:rsidP="002C359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CE3595">
        <w:t>Использование технологий проектной работы в практико</w:t>
      </w:r>
      <w:r w:rsidRPr="00CE3595">
        <w:softHyphen/>
        <w:t>-ориентированном обучении, которые, выполняя функции мотивации обучающихся к самостоятельной исследовательской деятельности с целью приобретения недостающих знаний из разных источников; использования приобретенных знаний для решения познавательных и практических задач; формирования проектных компетенций; развития исследовательских и аналитических компетенций (готовность и способность выявлять проблемы, проведения эксперимента, анализа и синтеза, построения гипотез, обобщения);</w:t>
      </w:r>
      <w:proofErr w:type="gramEnd"/>
      <w:r w:rsidRPr="00CE3595">
        <w:t xml:space="preserve"> системного мышления, способствует развитию интеллектуального потенциала младшего школьника.</w:t>
      </w:r>
    </w:p>
    <w:p w:rsidR="00FF51B3" w:rsidRPr="00CE3595" w:rsidRDefault="00FF51B3" w:rsidP="00FF51B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В классе воплощены в жизнь такие проекты</w:t>
      </w:r>
    </w:p>
    <w:p w:rsidR="00FF51B3" w:rsidRPr="00CE3595" w:rsidRDefault="00FF51B3" w:rsidP="00FF51B3">
      <w:pPr>
        <w:pStyle w:val="a6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«Озеленение памятника»</w:t>
      </w:r>
    </w:p>
    <w:p w:rsidR="00FF51B3" w:rsidRPr="00CE3595" w:rsidRDefault="00FF51B3" w:rsidP="00FF51B3">
      <w:pPr>
        <w:pStyle w:val="a6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 «Живой уголок»</w:t>
      </w:r>
    </w:p>
    <w:p w:rsidR="00FF51B3" w:rsidRPr="00CE3595" w:rsidRDefault="00FF51B3" w:rsidP="00FF51B3">
      <w:pPr>
        <w:pStyle w:val="a6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 «Озеленение школы»</w:t>
      </w:r>
    </w:p>
    <w:p w:rsidR="00FF51B3" w:rsidRPr="00CE3595" w:rsidRDefault="00FF51B3" w:rsidP="00FF51B3">
      <w:pPr>
        <w:pStyle w:val="a6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«Разведение фиалок»</w:t>
      </w:r>
    </w:p>
    <w:p w:rsidR="00FF51B3" w:rsidRPr="00CE3595" w:rsidRDefault="00FF51B3" w:rsidP="00FF51B3">
      <w:pPr>
        <w:pStyle w:val="a6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«Фольклорный ансамбль 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>»</w:t>
      </w:r>
    </w:p>
    <w:p w:rsidR="00FF51B3" w:rsidRPr="00CE3595" w:rsidRDefault="00FF51B3" w:rsidP="00FF51B3">
      <w:pPr>
        <w:pStyle w:val="a6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Бизнес-проект «ϴктѳм - чай»</w:t>
      </w:r>
    </w:p>
    <w:p w:rsidR="00FF51B3" w:rsidRPr="00CE3595" w:rsidRDefault="00FF51B3" w:rsidP="00FF51B3">
      <w:pPr>
        <w:pStyle w:val="a6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 «Классный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бабочкарий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>»</w:t>
      </w:r>
    </w:p>
    <w:p w:rsidR="00FF51B3" w:rsidRPr="00CE3595" w:rsidRDefault="00FF51B3" w:rsidP="00FF51B3">
      <w:pPr>
        <w:pStyle w:val="a6"/>
        <w:numPr>
          <w:ilvl w:val="0"/>
          <w:numId w:val="4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«Сортоиспытание картофеля»</w:t>
      </w:r>
    </w:p>
    <w:p w:rsidR="00FF51B3" w:rsidRPr="00CE3595" w:rsidRDefault="00FF51B3" w:rsidP="002C3595">
      <w:pPr>
        <w:pStyle w:val="a5"/>
        <w:spacing w:before="0" w:beforeAutospacing="0" w:after="0" w:afterAutospacing="0"/>
        <w:ind w:firstLine="709"/>
        <w:jc w:val="both"/>
      </w:pPr>
    </w:p>
    <w:p w:rsidR="00331926" w:rsidRPr="00CE3595" w:rsidRDefault="00331926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926" w:rsidRPr="00CE3595" w:rsidRDefault="00331926" w:rsidP="00331926">
      <w:pPr>
        <w:rPr>
          <w:rFonts w:ascii="Times New Roman" w:hAnsi="Times New Roman" w:cs="Times New Roman"/>
          <w:b/>
          <w:sz w:val="24"/>
          <w:szCs w:val="24"/>
        </w:rPr>
      </w:pPr>
      <w:r w:rsidRPr="00CE3595">
        <w:rPr>
          <w:rFonts w:ascii="Times New Roman" w:hAnsi="Times New Roman" w:cs="Times New Roman"/>
          <w:b/>
          <w:sz w:val="24"/>
          <w:szCs w:val="24"/>
        </w:rPr>
        <w:t>Результаты реализации классных проектов</w:t>
      </w:r>
    </w:p>
    <w:p w:rsidR="00331926" w:rsidRPr="00CE3595" w:rsidRDefault="00331926" w:rsidP="00331926">
      <w:p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«Озеленение памятника»</w:t>
      </w:r>
    </w:p>
    <w:p w:rsidR="00331926" w:rsidRPr="00CE3595" w:rsidRDefault="00331926" w:rsidP="003319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3595">
        <w:rPr>
          <w:rFonts w:ascii="Times New Roman" w:hAnsi="Times New Roman" w:cs="Times New Roman"/>
          <w:sz w:val="24"/>
          <w:szCs w:val="24"/>
        </w:rPr>
        <w:t>Улусная</w:t>
      </w:r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 НПК «Назаровские чтения» Атласова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Сахаайа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331926" w:rsidRPr="00CE3595" w:rsidRDefault="00331926" w:rsidP="00331926">
      <w:pPr>
        <w:rPr>
          <w:rFonts w:ascii="Times New Roman" w:hAnsi="Times New Roman" w:cs="Times New Roman"/>
          <w:bCs/>
          <w:sz w:val="24"/>
          <w:szCs w:val="24"/>
        </w:rPr>
      </w:pPr>
      <w:r w:rsidRPr="00CE3595">
        <w:rPr>
          <w:rFonts w:ascii="Times New Roman" w:hAnsi="Times New Roman" w:cs="Times New Roman"/>
          <w:bCs/>
          <w:sz w:val="24"/>
          <w:szCs w:val="24"/>
        </w:rPr>
        <w:t>Фольклорный ансамбль «</w:t>
      </w:r>
      <w:proofErr w:type="spellStart"/>
      <w:r w:rsidRPr="00CE3595">
        <w:rPr>
          <w:rFonts w:ascii="Times New Roman" w:hAnsi="Times New Roman" w:cs="Times New Roman"/>
          <w:bCs/>
          <w:sz w:val="24"/>
          <w:szCs w:val="24"/>
        </w:rPr>
        <w:t>Эрэл</w:t>
      </w:r>
      <w:proofErr w:type="spellEnd"/>
      <w:r w:rsidRPr="00CE359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31926" w:rsidRPr="00CE3595" w:rsidRDefault="00331926" w:rsidP="003319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3595">
        <w:rPr>
          <w:rFonts w:ascii="Times New Roman" w:hAnsi="Times New Roman" w:cs="Times New Roman"/>
          <w:sz w:val="24"/>
          <w:szCs w:val="24"/>
        </w:rPr>
        <w:t xml:space="preserve"> региональная ПИК«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Барашковские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чтения» Лукина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- грамота </w:t>
      </w:r>
    </w:p>
    <w:p w:rsidR="00331926" w:rsidRDefault="00331926" w:rsidP="003319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3595">
        <w:rPr>
          <w:rFonts w:ascii="Times New Roman" w:hAnsi="Times New Roman" w:cs="Times New Roman"/>
          <w:sz w:val="24"/>
          <w:szCs w:val="24"/>
        </w:rPr>
        <w:t>Улусная</w:t>
      </w:r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 НПК «Назаровские чтения» Вас</w:t>
      </w:r>
      <w:r w:rsidR="00050BD1">
        <w:rPr>
          <w:rFonts w:ascii="Times New Roman" w:hAnsi="Times New Roman" w:cs="Times New Roman"/>
          <w:sz w:val="24"/>
          <w:szCs w:val="24"/>
        </w:rPr>
        <w:t xml:space="preserve">ильев Никита 2 </w:t>
      </w:r>
      <w:proofErr w:type="spellStart"/>
      <w:r w:rsidR="00050B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50BD1">
        <w:rPr>
          <w:rFonts w:ascii="Times New Roman" w:hAnsi="Times New Roman" w:cs="Times New Roman"/>
          <w:sz w:val="24"/>
          <w:szCs w:val="24"/>
        </w:rPr>
        <w:t xml:space="preserve"> - диплом 2 степени, 2016</w:t>
      </w:r>
    </w:p>
    <w:p w:rsidR="00050BD1" w:rsidRPr="00FD646C" w:rsidRDefault="00050BD1" w:rsidP="00050BD1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46C">
        <w:rPr>
          <w:rFonts w:ascii="Times New Roman" w:hAnsi="Times New Roman" w:cs="Times New Roman"/>
          <w:sz w:val="24"/>
          <w:szCs w:val="24"/>
        </w:rPr>
        <w:t>Улусная НПК «Назаровские чтения»</w:t>
      </w:r>
      <w:r>
        <w:rPr>
          <w:rFonts w:ascii="Times New Roman" w:hAnsi="Times New Roman" w:cs="Times New Roman"/>
          <w:sz w:val="24"/>
          <w:szCs w:val="24"/>
        </w:rPr>
        <w:t xml:space="preserve"> Никифоров Саша</w:t>
      </w:r>
      <w:r w:rsidRPr="00FD646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D646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6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«Фольклорный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D646C">
        <w:rPr>
          <w:rFonts w:ascii="Times New Roman" w:hAnsi="Times New Roman" w:cs="Times New Roman"/>
          <w:sz w:val="24"/>
          <w:szCs w:val="24"/>
        </w:rPr>
        <w:t xml:space="preserve">» – диплом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46C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Бестях 2018</w:t>
      </w:r>
    </w:p>
    <w:p w:rsidR="00050BD1" w:rsidRPr="006A1FFE" w:rsidRDefault="00050BD1" w:rsidP="006A1FF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1926" w:rsidRPr="00CE3595" w:rsidRDefault="00331926" w:rsidP="00331926">
      <w:p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«Живой уголок»</w:t>
      </w:r>
    </w:p>
    <w:p w:rsidR="00331926" w:rsidRPr="00CE3595" w:rsidRDefault="00331926" w:rsidP="0033192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Республиканская конференция школьников «Сохраним родную природу» Павлов Алеша 2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- диплом 3 степени</w:t>
      </w:r>
    </w:p>
    <w:p w:rsidR="00331926" w:rsidRPr="00CE3595" w:rsidRDefault="00331926" w:rsidP="0033192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CE3595">
        <w:rPr>
          <w:rFonts w:ascii="Times New Roman" w:hAnsi="Times New Roman" w:cs="Times New Roman"/>
          <w:sz w:val="24"/>
          <w:szCs w:val="24"/>
        </w:rPr>
        <w:t xml:space="preserve"> улусная ПИК 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Афанасьевские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чтения» Алеша 3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- лауреат</w:t>
      </w:r>
    </w:p>
    <w:p w:rsidR="00331926" w:rsidRPr="00CE3595" w:rsidRDefault="00331926" w:rsidP="0033192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Улусная НПК «Назаровские чтения» Курчатова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Айгуля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, Маркова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59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иплом 2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26" w:rsidRPr="00CE3595" w:rsidRDefault="00331926" w:rsidP="0033192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Улусная НПК «Назаровские чтения»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Сангаджиева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София 2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– лауреат</w:t>
      </w:r>
    </w:p>
    <w:p w:rsidR="00331926" w:rsidRDefault="00331926" w:rsidP="0033192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Республиканская ПИК 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Барашковские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чтения» Ксенофонтова Василиса 4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– грамота</w:t>
      </w:r>
    </w:p>
    <w:p w:rsidR="005D5FE4" w:rsidRDefault="005D5FE4" w:rsidP="005D5FE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E2CEC">
        <w:rPr>
          <w:rFonts w:ascii="Times New Roman" w:hAnsi="Times New Roman" w:cs="Times New Roman"/>
          <w:sz w:val="24"/>
          <w:szCs w:val="24"/>
        </w:rPr>
        <w:t>егиональная ПИК «</w:t>
      </w:r>
      <w:proofErr w:type="spellStart"/>
      <w:r w:rsidRPr="00EE2CEC">
        <w:rPr>
          <w:rFonts w:ascii="Times New Roman" w:hAnsi="Times New Roman" w:cs="Times New Roman"/>
          <w:sz w:val="24"/>
          <w:szCs w:val="24"/>
        </w:rPr>
        <w:t>Виноградовские</w:t>
      </w:r>
      <w:proofErr w:type="spellEnd"/>
      <w:r w:rsidRPr="00EE2CEC">
        <w:rPr>
          <w:rFonts w:ascii="Times New Roman" w:hAnsi="Times New Roman" w:cs="Times New Roman"/>
          <w:sz w:val="24"/>
          <w:szCs w:val="24"/>
        </w:rPr>
        <w:t xml:space="preserve"> чтения»  </w:t>
      </w:r>
      <w:r>
        <w:rPr>
          <w:rFonts w:ascii="Times New Roman" w:hAnsi="Times New Roman" w:cs="Times New Roman"/>
          <w:sz w:val="24"/>
          <w:szCs w:val="24"/>
        </w:rPr>
        <w:t xml:space="preserve"> Ксенофонтова Василиса </w:t>
      </w:r>
      <w:r w:rsidRPr="00EE2C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Кролики породы Великан</w:t>
      </w:r>
      <w:r w:rsidRPr="00EE2C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диплом 3</w:t>
      </w:r>
      <w:r w:rsidRPr="00EE2CEC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Техтюр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DC7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E4" w:rsidRDefault="005D5FE4" w:rsidP="005D5FE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EE2CEC">
        <w:rPr>
          <w:rFonts w:ascii="Times New Roman" w:hAnsi="Times New Roman" w:cs="Times New Roman"/>
          <w:sz w:val="24"/>
          <w:szCs w:val="24"/>
        </w:rPr>
        <w:t>егиональная</w:t>
      </w:r>
      <w:proofErr w:type="gramEnd"/>
      <w:r w:rsidRPr="00EE2CEC">
        <w:rPr>
          <w:rFonts w:ascii="Times New Roman" w:hAnsi="Times New Roman" w:cs="Times New Roman"/>
          <w:sz w:val="24"/>
          <w:szCs w:val="24"/>
        </w:rPr>
        <w:t xml:space="preserve"> ПИК «</w:t>
      </w:r>
      <w:proofErr w:type="spellStart"/>
      <w:r w:rsidRPr="00EE2CEC">
        <w:rPr>
          <w:rFonts w:ascii="Times New Roman" w:hAnsi="Times New Roman" w:cs="Times New Roman"/>
          <w:sz w:val="24"/>
          <w:szCs w:val="24"/>
        </w:rPr>
        <w:t>Виноградовские</w:t>
      </w:r>
      <w:proofErr w:type="spellEnd"/>
      <w:r w:rsidRPr="00EE2CEC">
        <w:rPr>
          <w:rFonts w:ascii="Times New Roman" w:hAnsi="Times New Roman" w:cs="Times New Roman"/>
          <w:sz w:val="24"/>
          <w:szCs w:val="24"/>
        </w:rPr>
        <w:t xml:space="preserve"> чтения»  </w:t>
      </w:r>
      <w:r>
        <w:rPr>
          <w:rFonts w:ascii="Times New Roman" w:hAnsi="Times New Roman" w:cs="Times New Roman"/>
          <w:sz w:val="24"/>
          <w:szCs w:val="24"/>
        </w:rPr>
        <w:t xml:space="preserve"> Неустроев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EE2C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диплом 3</w:t>
      </w:r>
      <w:r w:rsidRPr="00EE2CEC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Техтюр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DC7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D1" w:rsidRPr="00CE3595" w:rsidRDefault="00050BD1" w:rsidP="005D5F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1926" w:rsidRPr="00CE3595" w:rsidRDefault="00331926" w:rsidP="00331926">
      <w:p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«Озеленение школы»</w:t>
      </w:r>
    </w:p>
    <w:p w:rsidR="00331926" w:rsidRPr="00CE3595" w:rsidRDefault="00331926" w:rsidP="0033192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E3595">
        <w:rPr>
          <w:rFonts w:ascii="Times New Roman" w:hAnsi="Times New Roman" w:cs="Times New Roman"/>
          <w:sz w:val="24"/>
          <w:szCs w:val="24"/>
        </w:rPr>
        <w:t xml:space="preserve"> региональная ПИК 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Виноградовские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чтения» Попова Марина 3кл - благодарность 4 место</w:t>
      </w:r>
    </w:p>
    <w:p w:rsidR="00331926" w:rsidRPr="00CE3595" w:rsidRDefault="00331926" w:rsidP="0033192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Х</w:t>
      </w:r>
      <w:r w:rsidRPr="00CE359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3595">
        <w:rPr>
          <w:rFonts w:ascii="Times New Roman" w:hAnsi="Times New Roman" w:cs="Times New Roman"/>
          <w:sz w:val="24"/>
          <w:szCs w:val="24"/>
        </w:rPr>
        <w:t xml:space="preserve"> улусная НПК «Шаг в будущее»    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Лохвич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Аня 5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диплом 1 </w:t>
      </w:r>
      <w:proofErr w:type="spellStart"/>
      <w:proofErr w:type="gramStart"/>
      <w:r w:rsidRPr="00CE359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26" w:rsidRPr="00CE3595" w:rsidRDefault="00331926" w:rsidP="0033192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Улусные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Барашковские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 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Лохвич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Аня 6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диплом 3 </w:t>
      </w:r>
      <w:proofErr w:type="spellStart"/>
      <w:proofErr w:type="gramStart"/>
      <w:r w:rsidRPr="00CE359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26" w:rsidRPr="00CE3595" w:rsidRDefault="00331926" w:rsidP="0033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«Разведение фиалок»</w:t>
      </w:r>
    </w:p>
    <w:p w:rsidR="00331926" w:rsidRPr="00CE3595" w:rsidRDefault="00331926" w:rsidP="003319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Бойновские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чтения» Благодарственная грамота</w:t>
      </w:r>
    </w:p>
    <w:p w:rsidR="00331926" w:rsidRPr="00CE3595" w:rsidRDefault="00331926" w:rsidP="003319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3595">
        <w:rPr>
          <w:rFonts w:ascii="Times New Roman" w:hAnsi="Times New Roman" w:cs="Times New Roman"/>
          <w:sz w:val="24"/>
          <w:szCs w:val="24"/>
        </w:rPr>
        <w:t>Улусная</w:t>
      </w:r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 НПК «Заболоцкие чтения» - диплом 3 степени</w:t>
      </w:r>
    </w:p>
    <w:p w:rsidR="00331926" w:rsidRPr="00CE3595" w:rsidRDefault="00331926" w:rsidP="003319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Виноградовские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чтения» степени Васильев Никита, Гоголева Аня 3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- диплом 2 степени </w:t>
      </w:r>
    </w:p>
    <w:p w:rsidR="00331926" w:rsidRPr="00CE3595" w:rsidRDefault="00331926" w:rsidP="0033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Бизнес-проект «ϴктѳм - чай»</w:t>
      </w:r>
    </w:p>
    <w:p w:rsidR="00331926" w:rsidRPr="00CE3595" w:rsidRDefault="00331926" w:rsidP="0033192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Бойновские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чтения» Благодарственная грамота</w:t>
      </w:r>
    </w:p>
    <w:p w:rsidR="00331926" w:rsidRPr="00CE3595" w:rsidRDefault="00331926" w:rsidP="0033192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595">
        <w:rPr>
          <w:rFonts w:ascii="Times New Roman" w:hAnsi="Times New Roman" w:cs="Times New Roman"/>
          <w:sz w:val="24"/>
          <w:szCs w:val="24"/>
        </w:rPr>
        <w:t>Улусная</w:t>
      </w:r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 НПК «Заболоцкие чтения» - диплом 1 степени</w:t>
      </w:r>
    </w:p>
    <w:p w:rsidR="00331926" w:rsidRPr="00CE3595" w:rsidRDefault="00331926" w:rsidP="0033192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Виноградовские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 – диплом 3 степени</w:t>
      </w:r>
    </w:p>
    <w:p w:rsidR="00331926" w:rsidRPr="00CE3595" w:rsidRDefault="00331926" w:rsidP="0033192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E3595">
        <w:rPr>
          <w:rFonts w:ascii="Times New Roman" w:hAnsi="Times New Roman" w:cs="Times New Roman"/>
          <w:sz w:val="24"/>
          <w:szCs w:val="24"/>
        </w:rPr>
        <w:t xml:space="preserve"> республиканская НПК «Ступени к творчеству» номинация «Новый бренд»</w:t>
      </w:r>
    </w:p>
    <w:p w:rsidR="00331926" w:rsidRDefault="00331926" w:rsidP="0033192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Барашковские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 – диплом 3 степени</w:t>
      </w:r>
    </w:p>
    <w:p w:rsidR="00AD7720" w:rsidRPr="00CE3595" w:rsidRDefault="00AD7720" w:rsidP="0033192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Заработали 55 тысяч рублей и использовали на поездку </w:t>
      </w:r>
      <w:r w:rsidR="00CA5DBF">
        <w:rPr>
          <w:rFonts w:ascii="Times New Roman" w:hAnsi="Times New Roman" w:cs="Times New Roman"/>
          <w:sz w:val="24"/>
          <w:szCs w:val="24"/>
        </w:rPr>
        <w:t xml:space="preserve">всем классом в г Якутск  </w:t>
      </w:r>
      <w:proofErr w:type="gramStart"/>
      <w:r w:rsidR="00CA5D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5DBF">
        <w:rPr>
          <w:rFonts w:ascii="Times New Roman" w:hAnsi="Times New Roman" w:cs="Times New Roman"/>
          <w:sz w:val="24"/>
          <w:szCs w:val="24"/>
        </w:rPr>
        <w:t xml:space="preserve"> выпускной с турфирмой. Не потратили из семейного </w:t>
      </w:r>
      <w:proofErr w:type="gramStart"/>
      <w:r w:rsidR="00CA5DB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CA5DBF">
        <w:rPr>
          <w:rFonts w:ascii="Times New Roman" w:hAnsi="Times New Roman" w:cs="Times New Roman"/>
          <w:sz w:val="24"/>
          <w:szCs w:val="24"/>
        </w:rPr>
        <w:t xml:space="preserve"> а заработали сами.</w:t>
      </w:r>
    </w:p>
    <w:p w:rsidR="00331926" w:rsidRPr="00CE3595" w:rsidRDefault="00331926" w:rsidP="0033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926" w:rsidRPr="00CE3595" w:rsidRDefault="00331926" w:rsidP="0033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«Классный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бабочкарий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>»</w:t>
      </w:r>
    </w:p>
    <w:p w:rsidR="00331926" w:rsidRPr="00CE3595" w:rsidRDefault="00331926" w:rsidP="00331926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Улусная НПК «Назаровские чтения» Осипова Алина,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Сангаджиева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Софья 3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- диплом 3 </w:t>
      </w:r>
      <w:proofErr w:type="spellStart"/>
      <w:proofErr w:type="gramStart"/>
      <w:r w:rsidRPr="00CE359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26" w:rsidRPr="00CE3595" w:rsidRDefault="00331926" w:rsidP="00331926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lastRenderedPageBreak/>
        <w:t>Республиканская ПИК «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Барашковские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чтения»  Осипова Алина,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Сангаджиева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Софья 4 </w:t>
      </w:r>
      <w:proofErr w:type="spellStart"/>
      <w:r w:rsidRPr="00CE359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3595">
        <w:rPr>
          <w:rFonts w:ascii="Times New Roman" w:hAnsi="Times New Roman" w:cs="Times New Roman"/>
          <w:sz w:val="24"/>
          <w:szCs w:val="24"/>
        </w:rPr>
        <w:t xml:space="preserve"> - диплом 3 </w:t>
      </w:r>
      <w:proofErr w:type="spellStart"/>
      <w:proofErr w:type="gramStart"/>
      <w:r w:rsidRPr="00CE359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E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26" w:rsidRDefault="00331926" w:rsidP="00331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>«Сортоиспытание картофеля»</w:t>
      </w:r>
      <w:r w:rsidR="002570EC" w:rsidRPr="0025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EC" w:rsidRPr="00457CFE" w:rsidRDefault="00457CFE" w:rsidP="00457CFE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CFE">
        <w:rPr>
          <w:rFonts w:ascii="Times New Roman" w:hAnsi="Times New Roman" w:cs="Times New Roman"/>
          <w:sz w:val="24"/>
          <w:szCs w:val="24"/>
        </w:rPr>
        <w:t>Улусная</w:t>
      </w:r>
      <w:proofErr w:type="gramEnd"/>
      <w:r w:rsidRPr="00457CFE">
        <w:rPr>
          <w:rFonts w:ascii="Times New Roman" w:hAnsi="Times New Roman" w:cs="Times New Roman"/>
          <w:sz w:val="24"/>
          <w:szCs w:val="24"/>
        </w:rPr>
        <w:t xml:space="preserve"> НПК «Назаровские чтения»</w:t>
      </w:r>
      <w:r>
        <w:rPr>
          <w:rFonts w:ascii="Times New Roman" w:hAnsi="Times New Roman" w:cs="Times New Roman"/>
          <w:sz w:val="24"/>
          <w:szCs w:val="24"/>
        </w:rPr>
        <w:t xml:space="preserve"> Ефимов Егор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диплом 1 степени</w:t>
      </w:r>
    </w:p>
    <w:p w:rsidR="00331926" w:rsidRPr="00CE3595" w:rsidRDefault="00331926" w:rsidP="00A518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926" w:rsidRPr="00CE3595" w:rsidRDefault="00331926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595" w:rsidRPr="00CE3595" w:rsidRDefault="002C3595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595">
        <w:rPr>
          <w:rFonts w:ascii="Times New Roman" w:hAnsi="Times New Roman" w:cs="Times New Roman"/>
          <w:bCs/>
          <w:sz w:val="24"/>
          <w:szCs w:val="24"/>
        </w:rPr>
        <w:t>Реализация практико-ориентированного подхода в обучении  и   воспитании осуществляется нами через проекты.</w:t>
      </w:r>
    </w:p>
    <w:p w:rsidR="00331926" w:rsidRPr="00CE3595" w:rsidRDefault="00331926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926" w:rsidRPr="00CE3595" w:rsidRDefault="00331926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595" w:rsidRPr="00CE3595" w:rsidRDefault="002C3595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CE3595">
        <w:rPr>
          <w:rFonts w:ascii="Times New Roman" w:hAnsi="Times New Roman" w:cs="Times New Roman"/>
          <w:bCs/>
          <w:sz w:val="24"/>
          <w:szCs w:val="24"/>
          <w:lang w:val="sah-RU"/>
        </w:rPr>
        <w:t>Работа над проектами гармонично дополняет в образовательном процессе классно-урочную деятельность и позволяет работать над получением личностных и метапредметных результатов образования в более комфортных для этого условиях, не ограниченных временными рамками отдельных уроков.</w:t>
      </w:r>
    </w:p>
    <w:p w:rsidR="002C3595" w:rsidRPr="00CE3595" w:rsidRDefault="002C3595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3595">
        <w:rPr>
          <w:rFonts w:ascii="Times New Roman" w:hAnsi="Times New Roman" w:cs="Times New Roman"/>
          <w:sz w:val="24"/>
          <w:szCs w:val="24"/>
        </w:rPr>
        <w:t xml:space="preserve">Практико-ориентированные проекты позволяют детям приобретать навыки исследовательской деятельности. Учащиеся распространяют опыт своей работы над проектом на уровне класса, школы, улуса и республики. Они  </w:t>
      </w:r>
      <w:r w:rsidRPr="00CE3595">
        <w:rPr>
          <w:rFonts w:ascii="Times New Roman" w:hAnsi="Times New Roman" w:cs="Times New Roman"/>
          <w:color w:val="333333"/>
          <w:sz w:val="24"/>
          <w:szCs w:val="24"/>
        </w:rPr>
        <w:t>осознают свою способность приобретать новые знания и умения, самостоятельно и продуктивно расширять свой кругозор и  переходят на принципиально иной уровень учебной мотивации, приобретают более высокий статус в школьной среде.</w:t>
      </w:r>
    </w:p>
    <w:p w:rsidR="002C3595" w:rsidRPr="00CE3595" w:rsidRDefault="002C3595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CE3595">
        <w:rPr>
          <w:rFonts w:ascii="Times New Roman" w:hAnsi="Times New Roman" w:cs="Times New Roman"/>
          <w:b/>
          <w:bCs/>
          <w:sz w:val="24"/>
          <w:szCs w:val="24"/>
          <w:lang w:val="sah-RU"/>
        </w:rPr>
        <w:t>Выводы:</w:t>
      </w:r>
    </w:p>
    <w:p w:rsidR="002C3595" w:rsidRPr="00CE3595" w:rsidRDefault="002C3595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595">
        <w:rPr>
          <w:rFonts w:ascii="Times New Roman" w:hAnsi="Times New Roman" w:cs="Times New Roman"/>
          <w:bCs/>
          <w:sz w:val="24"/>
          <w:szCs w:val="24"/>
        </w:rPr>
        <w:t>Приобщение детей к проектной деятельности  нацелено не на результат, а на процесс. Главное – заинтересовать ребенка, вовлечь в атмосферу деятельности, и тогда результат будет закономерен.</w:t>
      </w:r>
    </w:p>
    <w:p w:rsidR="002C3595" w:rsidRPr="00CE3595" w:rsidRDefault="002C3595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595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Введение агрокомпонента в  образовательный процесс с помощью проектной деятельности благоприятно, чтобы заложить основу для умения , желания трудиться. </w:t>
      </w:r>
    </w:p>
    <w:p w:rsidR="002C3595" w:rsidRPr="00CE3595" w:rsidRDefault="002C3595" w:rsidP="002C3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595" w:rsidRPr="00CE3595" w:rsidRDefault="002C3595" w:rsidP="002C35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35960" w:rsidRPr="00CE3595" w:rsidRDefault="00535960" w:rsidP="0053596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sah-RU"/>
        </w:rPr>
      </w:pPr>
    </w:p>
    <w:p w:rsidR="00535960" w:rsidRPr="00CE3595" w:rsidRDefault="00535960" w:rsidP="0053596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sectPr w:rsidR="00535960" w:rsidRPr="00CE3595" w:rsidSect="0051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3DC"/>
    <w:multiLevelType w:val="hybridMultilevel"/>
    <w:tmpl w:val="D7A8EE48"/>
    <w:lvl w:ilvl="0" w:tplc="E664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EC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A0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E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82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20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0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4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0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1701F8"/>
    <w:multiLevelType w:val="hybridMultilevel"/>
    <w:tmpl w:val="F66C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5110"/>
    <w:multiLevelType w:val="hybridMultilevel"/>
    <w:tmpl w:val="AC56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639F"/>
    <w:multiLevelType w:val="hybridMultilevel"/>
    <w:tmpl w:val="52669CFE"/>
    <w:lvl w:ilvl="0" w:tplc="4EC2B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E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EE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48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2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E2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4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06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59135A"/>
    <w:multiLevelType w:val="hybridMultilevel"/>
    <w:tmpl w:val="44B66854"/>
    <w:lvl w:ilvl="0" w:tplc="E556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9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83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8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27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67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04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40154C"/>
    <w:multiLevelType w:val="hybridMultilevel"/>
    <w:tmpl w:val="EE66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A2162"/>
    <w:multiLevelType w:val="hybridMultilevel"/>
    <w:tmpl w:val="EC4A52FA"/>
    <w:lvl w:ilvl="0" w:tplc="C60C4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4A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0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EE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2C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4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4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8C7952"/>
    <w:multiLevelType w:val="hybridMultilevel"/>
    <w:tmpl w:val="177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40395"/>
    <w:multiLevelType w:val="hybridMultilevel"/>
    <w:tmpl w:val="5492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82590"/>
    <w:multiLevelType w:val="hybridMultilevel"/>
    <w:tmpl w:val="73B8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C49F8"/>
    <w:multiLevelType w:val="hybridMultilevel"/>
    <w:tmpl w:val="ADC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D1028"/>
    <w:multiLevelType w:val="hybridMultilevel"/>
    <w:tmpl w:val="EA76489E"/>
    <w:lvl w:ilvl="0" w:tplc="31B6A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69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B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8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8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2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C1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BE2"/>
    <w:rsid w:val="00050BD1"/>
    <w:rsid w:val="000C28E1"/>
    <w:rsid w:val="002570EC"/>
    <w:rsid w:val="00275516"/>
    <w:rsid w:val="002C3595"/>
    <w:rsid w:val="00331926"/>
    <w:rsid w:val="00450AFA"/>
    <w:rsid w:val="00457CFE"/>
    <w:rsid w:val="004C5B70"/>
    <w:rsid w:val="004D4AF4"/>
    <w:rsid w:val="005132C6"/>
    <w:rsid w:val="00535960"/>
    <w:rsid w:val="005D5FE4"/>
    <w:rsid w:val="00606212"/>
    <w:rsid w:val="006A1FFE"/>
    <w:rsid w:val="007959DD"/>
    <w:rsid w:val="007D039C"/>
    <w:rsid w:val="007E2882"/>
    <w:rsid w:val="007F1622"/>
    <w:rsid w:val="00A137AB"/>
    <w:rsid w:val="00A518E0"/>
    <w:rsid w:val="00AC2000"/>
    <w:rsid w:val="00AD7720"/>
    <w:rsid w:val="00AF7615"/>
    <w:rsid w:val="00BC686C"/>
    <w:rsid w:val="00BF10D6"/>
    <w:rsid w:val="00CA5DBF"/>
    <w:rsid w:val="00CE3595"/>
    <w:rsid w:val="00D10BE2"/>
    <w:rsid w:val="00D84C51"/>
    <w:rsid w:val="00DC0725"/>
    <w:rsid w:val="00DC1335"/>
    <w:rsid w:val="00EE4274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C6"/>
  </w:style>
  <w:style w:type="paragraph" w:styleId="4">
    <w:name w:val="heading 4"/>
    <w:basedOn w:val="a"/>
    <w:next w:val="a"/>
    <w:link w:val="40"/>
    <w:qFormat/>
    <w:rsid w:val="005359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96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535960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5359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C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3595"/>
  </w:style>
  <w:style w:type="paragraph" w:styleId="a6">
    <w:name w:val="List Paragraph"/>
    <w:basedOn w:val="a"/>
    <w:uiPriority w:val="34"/>
    <w:qFormat/>
    <w:rsid w:val="002C35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Алёша</cp:lastModifiedBy>
  <cp:revision>11</cp:revision>
  <dcterms:created xsi:type="dcterms:W3CDTF">2018-12-10T19:16:00Z</dcterms:created>
  <dcterms:modified xsi:type="dcterms:W3CDTF">2019-10-10T00:10:00Z</dcterms:modified>
</cp:coreProperties>
</file>