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C4" w:rsidRPr="00563BBB" w:rsidRDefault="005443C4" w:rsidP="003A22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BBB">
        <w:rPr>
          <w:rFonts w:ascii="Times New Roman" w:hAnsi="Times New Roman" w:cs="Times New Roman"/>
          <w:bCs/>
          <w:sz w:val="28"/>
          <w:szCs w:val="28"/>
        </w:rPr>
        <w:t>М</w:t>
      </w:r>
      <w:r w:rsidR="00563BBB">
        <w:rPr>
          <w:rFonts w:ascii="Times New Roman" w:hAnsi="Times New Roman" w:cs="Times New Roman"/>
          <w:bCs/>
          <w:sz w:val="28"/>
          <w:szCs w:val="28"/>
        </w:rPr>
        <w:t xml:space="preserve">униципальное казённое дошкольное образовательное учреждение </w:t>
      </w:r>
      <w:r w:rsidRPr="00563BBB">
        <w:rPr>
          <w:rFonts w:ascii="Times New Roman" w:hAnsi="Times New Roman" w:cs="Times New Roman"/>
          <w:bCs/>
          <w:sz w:val="28"/>
          <w:szCs w:val="28"/>
        </w:rPr>
        <w:t xml:space="preserve"> «Детский сад № 6»</w:t>
      </w:r>
      <w:r w:rsidR="00563BBB">
        <w:rPr>
          <w:rFonts w:ascii="Times New Roman" w:hAnsi="Times New Roman" w:cs="Times New Roman"/>
          <w:bCs/>
          <w:sz w:val="28"/>
          <w:szCs w:val="28"/>
        </w:rPr>
        <w:t xml:space="preserve"> р. п. Мишкино </w:t>
      </w:r>
    </w:p>
    <w:p w:rsidR="005443C4" w:rsidRPr="00563BBB" w:rsidRDefault="005443C4" w:rsidP="003A22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3C4" w:rsidRPr="00563BBB" w:rsidRDefault="005443C4" w:rsidP="003A22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3C4" w:rsidRPr="00563BBB" w:rsidRDefault="005443C4" w:rsidP="003A22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3C4" w:rsidRPr="00563BBB" w:rsidRDefault="005443C4" w:rsidP="003A22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3C4" w:rsidRPr="00563BBB" w:rsidRDefault="005443C4" w:rsidP="003A22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3C4" w:rsidRPr="00563BBB" w:rsidRDefault="005443C4" w:rsidP="003A22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3C4" w:rsidRPr="00563BBB" w:rsidRDefault="005443C4" w:rsidP="003A22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3C4" w:rsidRPr="00563BBB" w:rsidRDefault="005443C4" w:rsidP="003A22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3C4" w:rsidRPr="00563BBB" w:rsidRDefault="005443C4" w:rsidP="003A22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3C4" w:rsidRPr="00563BBB" w:rsidRDefault="005443C4" w:rsidP="003A22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3C4" w:rsidRPr="00563BBB" w:rsidRDefault="005443C4" w:rsidP="003A22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51B4" w:rsidRPr="00563BBB" w:rsidRDefault="00CD4C1C" w:rsidP="003A22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Семинар – практикум для педагогов ДОУ </w:t>
      </w:r>
      <w:r w:rsidR="005443C4" w:rsidRPr="00563B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43C4" w:rsidRPr="00563BBB" w:rsidRDefault="000F51B4" w:rsidP="003A22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BBB">
        <w:rPr>
          <w:rFonts w:ascii="Times New Roman" w:hAnsi="Times New Roman" w:cs="Times New Roman"/>
          <w:bCs/>
          <w:sz w:val="28"/>
          <w:szCs w:val="28"/>
        </w:rPr>
        <w:t>«</w:t>
      </w:r>
      <w:r w:rsidR="005240CA" w:rsidRPr="00563BBB">
        <w:rPr>
          <w:rFonts w:ascii="Times New Roman" w:hAnsi="Times New Roman" w:cs="Times New Roman"/>
          <w:bCs/>
          <w:sz w:val="28"/>
          <w:szCs w:val="28"/>
        </w:rPr>
        <w:t xml:space="preserve">Ранняя профориентация детей </w:t>
      </w:r>
    </w:p>
    <w:p w:rsidR="005240CA" w:rsidRPr="00563BBB" w:rsidRDefault="005240CA" w:rsidP="003A22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BBB">
        <w:rPr>
          <w:rFonts w:ascii="Times New Roman" w:hAnsi="Times New Roman" w:cs="Times New Roman"/>
          <w:bCs/>
          <w:sz w:val="28"/>
          <w:szCs w:val="28"/>
        </w:rPr>
        <w:t>дошкольного возраста</w:t>
      </w:r>
      <w:r w:rsidR="000F51B4" w:rsidRPr="00563BBB">
        <w:rPr>
          <w:rFonts w:ascii="Times New Roman" w:hAnsi="Times New Roman" w:cs="Times New Roman"/>
          <w:bCs/>
          <w:sz w:val="28"/>
          <w:szCs w:val="28"/>
        </w:rPr>
        <w:t>»</w:t>
      </w:r>
    </w:p>
    <w:p w:rsidR="000F51B4" w:rsidRPr="00563BBB" w:rsidRDefault="005443C4" w:rsidP="003A22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B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43C4" w:rsidRPr="00563BBB" w:rsidRDefault="005443C4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C4" w:rsidRPr="00563BBB" w:rsidRDefault="005443C4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C4" w:rsidRDefault="005443C4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BBB" w:rsidRDefault="00563BBB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BBB" w:rsidRDefault="00563BBB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BBB" w:rsidRDefault="00563BBB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BBB" w:rsidRDefault="00563BBB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BBB" w:rsidRDefault="00563BBB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BBB" w:rsidRDefault="00563BBB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BBB" w:rsidRDefault="00563BBB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BBB" w:rsidRDefault="00563BBB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BBB" w:rsidRPr="00563BBB" w:rsidRDefault="00563BBB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C4" w:rsidRPr="00563BBB" w:rsidRDefault="005443C4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C4" w:rsidRPr="00563BBB" w:rsidRDefault="005443C4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Старший воспитатель </w:t>
      </w:r>
      <w:proofErr w:type="gramStart"/>
      <w:r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Сурова</w:t>
      </w:r>
      <w:proofErr w:type="gramEnd"/>
      <w:r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С.А.</w:t>
      </w:r>
    </w:p>
    <w:p w:rsidR="005443C4" w:rsidRPr="00563BBB" w:rsidRDefault="005443C4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C4" w:rsidRPr="00563BBB" w:rsidRDefault="005443C4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C4" w:rsidRPr="00563BBB" w:rsidRDefault="005443C4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C4" w:rsidRPr="00563BBB" w:rsidRDefault="005443C4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C4" w:rsidRPr="00563BBB" w:rsidRDefault="005443C4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C4" w:rsidRPr="00563BBB" w:rsidRDefault="005443C4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C4" w:rsidRPr="00563BBB" w:rsidRDefault="005443C4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C4" w:rsidRPr="00563BBB" w:rsidRDefault="005443C4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C4" w:rsidRPr="00563BBB" w:rsidRDefault="005443C4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C4" w:rsidRPr="00563BBB" w:rsidRDefault="005443C4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C4" w:rsidRPr="00563BBB" w:rsidRDefault="005443C4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C4" w:rsidRPr="00563BBB" w:rsidRDefault="005443C4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C4" w:rsidRPr="00563BBB" w:rsidRDefault="005443C4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BBB" w:rsidRPr="00563BBB" w:rsidRDefault="00563BBB" w:rsidP="00544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57B7E" w:rsidRPr="00563BBB" w:rsidRDefault="00F57B7E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1</w:t>
      </w:r>
    </w:p>
    <w:p w:rsidR="00F57B7E" w:rsidRPr="00563BBB" w:rsidRDefault="00F57B7E" w:rsidP="003A2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 xml:space="preserve">Сегодня мы собрались с Вами, чтобы обсудить тему ранней  профориентации в детском саду.  </w:t>
      </w:r>
    </w:p>
    <w:p w:rsidR="00AF7621" w:rsidRPr="00563BBB" w:rsidRDefault="00F57B7E" w:rsidP="003A22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3BBB">
        <w:rPr>
          <w:sz w:val="28"/>
          <w:szCs w:val="28"/>
        </w:rPr>
        <w:t>Детство – это тот  удивительный мир, где еще, будучи ребенком, можно стать мамой и папой, пожарным и врачом, можно полететь в космос, попутешествовать по разным странам за один день или помечтать о будущем. Если еще несколько лет назад было достаточно познакомить детей с трудом повара, врача, продавца, водителя и военного, то на текущем этапе этого недостаточно. В настоящее время ориентация детей дошкольного возраста в мире профессий и в труде взрослых рассматривается как неотъемлемое условие их всестороннего, полноценного развития.</w:t>
      </w:r>
    </w:p>
    <w:p w:rsidR="00AF7621" w:rsidRPr="00563BBB" w:rsidRDefault="00AF7621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</w:p>
    <w:p w:rsidR="005240CA" w:rsidRPr="00563BBB" w:rsidRDefault="005240CA" w:rsidP="003A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профессиональная ориентация? 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</w:t>
      </w:r>
    </w:p>
    <w:p w:rsidR="005240CA" w:rsidRPr="00563BBB" w:rsidRDefault="00AF7621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3 </w:t>
      </w:r>
    </w:p>
    <w:p w:rsidR="005240CA" w:rsidRPr="00563BBB" w:rsidRDefault="005240CA" w:rsidP="003A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преемственности по профориентации детский сад является первоначальным звеном в единой непрерывной системе образования. Именно в детском саду дети </w:t>
      </w:r>
      <w:r w:rsidR="002B2FFB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</w:t>
      </w: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знакомятся с многообразием и широким выбором профессий. </w:t>
      </w:r>
    </w:p>
    <w:p w:rsidR="00AF7621" w:rsidRPr="00563BBB" w:rsidRDefault="00987B2B" w:rsidP="003A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работы по ознакомлению детей с профессиями обоснована и в ФГОС дошкольног</w:t>
      </w:r>
      <w:r w:rsidR="00956D73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образования. Одна из задач </w:t>
      </w: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области «Социально-коммуникативное развити</w:t>
      </w:r>
      <w:r w:rsidR="00956D73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е» это формирование</w:t>
      </w: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отношения к труду. </w:t>
      </w:r>
    </w:p>
    <w:p w:rsidR="00987B2B" w:rsidRPr="00563BBB" w:rsidRDefault="00AF7621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</w:p>
    <w:p w:rsidR="00987B2B" w:rsidRPr="00563BBB" w:rsidRDefault="00987B2B" w:rsidP="003A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завершения дошкольного детства часть Целевых ориентиров направлена на раннюю профориентацию дошкольников.</w:t>
      </w:r>
    </w:p>
    <w:p w:rsidR="00AF7621" w:rsidRPr="00563BBB" w:rsidRDefault="003A2225" w:rsidP="003A2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AA2BCF"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</w:p>
    <w:p w:rsidR="0046487D" w:rsidRPr="00563BBB" w:rsidRDefault="001229A1" w:rsidP="003A2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Проблема приобщения дошкольников к труду нашла достойное место в работах выдающихся педагогов прошлого. К.Д. Ушинский рассматривал труд в качестве высшей формы человеческой деятельности, в которой осуществляется врожденное человеку стремление быть и жить. </w:t>
      </w: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 С. Макаренко отмечал, что правильное воспитание – это обязательно трудовое воспитание, так как труд всегда был основой жизни. </w:t>
      </w:r>
    </w:p>
    <w:p w:rsidR="00987B2B" w:rsidRPr="00563BBB" w:rsidRDefault="003A2225" w:rsidP="003A22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6487D"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  <w:r w:rsidR="001229A1"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229A1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Педагоги Н.Е. </w:t>
      </w:r>
      <w:proofErr w:type="spellStart"/>
      <w:r w:rsidR="001229A1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Веракса</w:t>
      </w:r>
      <w:proofErr w:type="spellEnd"/>
      <w:r w:rsidR="001229A1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Т.С. Комарова, рекомендуют знакомить детей с видами труда, наиболее распространенными в конкретной местности. </w:t>
      </w:r>
      <w:r w:rsidR="001229A1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29A1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Т.И. Бабаева и А.Г. </w:t>
      </w:r>
      <w:proofErr w:type="spellStart"/>
      <w:r w:rsidR="001229A1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Гигоберидзе</w:t>
      </w:r>
      <w:proofErr w:type="spellEnd"/>
      <w:r w:rsidR="001229A1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рекомендуют не только знакомить с профессией, но и с личностными качествами представителей этих профессий. </w:t>
      </w:r>
    </w:p>
    <w:p w:rsidR="001229A1" w:rsidRPr="00563BBB" w:rsidRDefault="00B865A1" w:rsidP="003A22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225" w:rsidRPr="00563B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6030"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  <w:r w:rsidR="001229A1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29A1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Ранняя профориентация в дошкольном возрасте преимущественно носит информационный характер (общее знакомство с миром профессий), а также </w:t>
      </w:r>
      <w:r w:rsidR="001229A1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не исключает совместного обсуждения мечты и опыта ребенка, приобретенного им в каких-то видах трудовой деятельности  (в плане самообслуживания, при выполнении посильной работы).</w:t>
      </w:r>
      <w:r w:rsidR="001229A1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AE6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должен </w:t>
      </w:r>
      <w:r w:rsidR="001229A1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знать, кем работают его родители или работали б</w:t>
      </w:r>
      <w:r w:rsidR="00A10AE6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абушки и дедушки.</w:t>
      </w:r>
    </w:p>
    <w:p w:rsidR="00676030" w:rsidRPr="00563BBB" w:rsidRDefault="00987B2B" w:rsidP="003A2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1229A1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нания о труде должны занимать одно из ведущих мест в образовательной работе детского сада.</w:t>
      </w:r>
      <w:r w:rsidR="001229A1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29A1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Социализация ребенка – дошкольника проводится в большей степени через игру как самый близкий, доступный, интересный для детей вид деятельности. Решение задач по ознакомлению с трудом взрослых строится на игровой основе.</w:t>
      </w:r>
    </w:p>
    <w:p w:rsidR="00676030" w:rsidRPr="00563BBB" w:rsidRDefault="003A2225" w:rsidP="003A22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63BB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</w:t>
      </w:r>
      <w:r w:rsidR="00676030" w:rsidRPr="00563BB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  8</w:t>
      </w:r>
    </w:p>
    <w:p w:rsidR="001229A1" w:rsidRPr="00563BBB" w:rsidRDefault="001229A1" w:rsidP="003A2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 из основных задач дошкольного образования – формирование положительного отношения к труду и первичных представлений о труде взрослых, его роли в обществе и жизни каждого человека. Для этого очень важно у ребенка дошкольника развивать интерес к различным профессиям. Необходимо знакомить детей с профессиями, востребованными в современном обществе.</w:t>
      </w: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по ранней профориентации дошкольников может быть осуществлена через совместную деятельность педагога с детьми и самостоятельную деятельность детей, которая проходит через познавательную, продуктивную и игровую деятельность.</w:t>
      </w:r>
    </w:p>
    <w:p w:rsidR="005240CA" w:rsidRPr="00563BBB" w:rsidRDefault="003A2225" w:rsidP="003A2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240CA"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735EC9"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A10AE6" w:rsidRPr="00563BBB" w:rsidRDefault="00A10AE6" w:rsidP="003A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труда</w:t>
      </w:r>
      <w:r w:rsidR="0046487D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</w:t>
      </w:r>
      <w:proofErr w:type="gramStart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C5875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C5875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  самообслуживание, хозяйственно - бытовой труд, труд в природе, ручной труд.  </w:t>
      </w:r>
    </w:p>
    <w:p w:rsidR="00A10AE6" w:rsidRPr="00563BBB" w:rsidRDefault="00A10AE6" w:rsidP="003A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Самообслуживание</w:t>
      </w:r>
      <w:r w:rsidRPr="00563B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3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труд, направленный на удовлетворение повседневных личных потребностей</w:t>
      </w:r>
      <w:r w:rsidR="003A2225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0AE6" w:rsidRPr="00563BBB" w:rsidRDefault="00A10AE6" w:rsidP="003A222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3BBB">
        <w:rPr>
          <w:bCs/>
          <w:iCs/>
          <w:sz w:val="28"/>
          <w:szCs w:val="28"/>
        </w:rPr>
        <w:t>Хозяйственно-бытовой труд</w:t>
      </w:r>
      <w:r w:rsidRPr="00563BBB">
        <w:rPr>
          <w:sz w:val="28"/>
          <w:szCs w:val="28"/>
        </w:rPr>
        <w:t> </w:t>
      </w:r>
      <w:r w:rsidRPr="00563BBB">
        <w:rPr>
          <w:bCs/>
          <w:sz w:val="28"/>
          <w:szCs w:val="28"/>
        </w:rPr>
        <w:t>направлен на поддержание чистоты и порядка в помещении и на участке, помощь взрослым при организации режимных процессов.</w:t>
      </w:r>
    </w:p>
    <w:p w:rsidR="00B16871" w:rsidRPr="00563BBB" w:rsidRDefault="003A2225" w:rsidP="003A2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16871"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</w:p>
    <w:p w:rsidR="00A10AE6" w:rsidRPr="00563BBB" w:rsidRDefault="003A2225" w:rsidP="003A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10AE6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 в природе </w:t>
      </w:r>
      <w:r w:rsidR="00A10AE6" w:rsidRPr="00563BBB">
        <w:rPr>
          <w:rFonts w:ascii="Times New Roman" w:hAnsi="Times New Roman" w:cs="Times New Roman"/>
          <w:sz w:val="28"/>
          <w:szCs w:val="28"/>
        </w:rPr>
        <w:t xml:space="preserve">воспитывать уважительное отношение к окружающему миру; учить заботиться о животных, воспитывать в детях стремление помогать взрослым в огороде или саду: </w:t>
      </w:r>
      <w:proofErr w:type="gramStart"/>
      <w:r w:rsidR="00A10AE6" w:rsidRPr="00563BBB">
        <w:rPr>
          <w:rFonts w:ascii="Times New Roman" w:hAnsi="Times New Roman" w:cs="Times New Roman"/>
          <w:sz w:val="28"/>
          <w:szCs w:val="28"/>
        </w:rPr>
        <w:t>садить</w:t>
      </w:r>
      <w:proofErr w:type="gramEnd"/>
      <w:r w:rsidR="00A10AE6" w:rsidRPr="00563BBB">
        <w:rPr>
          <w:rFonts w:ascii="Times New Roman" w:hAnsi="Times New Roman" w:cs="Times New Roman"/>
          <w:sz w:val="28"/>
          <w:szCs w:val="28"/>
        </w:rPr>
        <w:t>, поливать, убирать сорняки.</w:t>
      </w:r>
    </w:p>
    <w:p w:rsidR="00A10AE6" w:rsidRPr="00563BBB" w:rsidRDefault="003A2225" w:rsidP="003A222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3BBB">
        <w:rPr>
          <w:sz w:val="28"/>
          <w:szCs w:val="28"/>
        </w:rPr>
        <w:t>Р</w:t>
      </w:r>
      <w:r w:rsidR="00A10AE6" w:rsidRPr="00563BBB">
        <w:rPr>
          <w:sz w:val="28"/>
          <w:szCs w:val="28"/>
        </w:rPr>
        <w:t xml:space="preserve">учной труд.  Задачи ручного труда: учить </w:t>
      </w:r>
      <w:proofErr w:type="gramStart"/>
      <w:r w:rsidR="00A10AE6" w:rsidRPr="00563BBB">
        <w:rPr>
          <w:sz w:val="28"/>
          <w:szCs w:val="28"/>
        </w:rPr>
        <w:t>самостоятельно</w:t>
      </w:r>
      <w:proofErr w:type="gramEnd"/>
      <w:r w:rsidR="00A10AE6" w:rsidRPr="00563BBB">
        <w:rPr>
          <w:sz w:val="28"/>
          <w:szCs w:val="28"/>
        </w:rPr>
        <w:t xml:space="preserve"> пользоваться предметами ручного труда на занятиях; учить малышей самостоятельно делать простые аппликации, картины, открытки, сувениры и украшения; формировать у детей желание починить и восстановить игрушки, книги и прочие предметы; учить детей грамотно и экономно расходовать используемый материал.</w:t>
      </w:r>
    </w:p>
    <w:p w:rsidR="00AA2BCF" w:rsidRPr="00563BBB" w:rsidRDefault="003A2225" w:rsidP="003A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5240CA"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B16871"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5240CA" w:rsidRPr="00563BBB" w:rsidRDefault="005240CA" w:rsidP="003A22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BBB">
        <w:rPr>
          <w:rFonts w:ascii="Times New Roman" w:hAnsi="Times New Roman" w:cs="Times New Roman"/>
          <w:sz w:val="28"/>
          <w:szCs w:val="28"/>
        </w:rPr>
        <w:t>Для ознакомления детей с трудом взрослых применяются традиционные методы обучения и воспитания:</w:t>
      </w:r>
    </w:p>
    <w:p w:rsidR="005240CA" w:rsidRPr="00563BBB" w:rsidRDefault="005240CA" w:rsidP="003A2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>- словесный;</w:t>
      </w:r>
    </w:p>
    <w:p w:rsidR="005240CA" w:rsidRPr="00563BBB" w:rsidRDefault="005240CA" w:rsidP="003A2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>- наглядный;</w:t>
      </w:r>
    </w:p>
    <w:p w:rsidR="005240CA" w:rsidRPr="00563BBB" w:rsidRDefault="005240CA" w:rsidP="003A2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lastRenderedPageBreak/>
        <w:t>- практический;</w:t>
      </w:r>
    </w:p>
    <w:p w:rsidR="005240CA" w:rsidRPr="00563BBB" w:rsidRDefault="005240CA" w:rsidP="003A2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>- игровой.</w:t>
      </w:r>
    </w:p>
    <w:p w:rsidR="00356378" w:rsidRPr="00563BBB" w:rsidRDefault="00563BBB" w:rsidP="00563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0CA" w:rsidRPr="00563BBB">
        <w:rPr>
          <w:rFonts w:ascii="Times New Roman" w:hAnsi="Times New Roman" w:cs="Times New Roman"/>
          <w:sz w:val="28"/>
          <w:szCs w:val="28"/>
        </w:rPr>
        <w:t>На практике все методы применяются не разрозненно, а в сочетании друг с другом.</w:t>
      </w:r>
    </w:p>
    <w:p w:rsidR="005240CA" w:rsidRPr="00563BBB" w:rsidRDefault="005240CA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B403AD"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B865A1" w:rsidRPr="00563BBB" w:rsidRDefault="005240CA" w:rsidP="003A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дошкольников о мире труда и профессий строится с учетом современных образовательных технологий:</w:t>
      </w:r>
      <w:r w:rsidR="00B865A1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</w:t>
      </w:r>
      <w:proofErr w:type="gramStart"/>
      <w:r w:rsidR="00B865A1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865A1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B865A1" w:rsidRPr="00563BBB">
        <w:rPr>
          <w:rFonts w:ascii="Times New Roman" w:hAnsi="Times New Roman" w:cs="Times New Roman"/>
          <w:sz w:val="28"/>
          <w:szCs w:val="28"/>
        </w:rPr>
        <w:t xml:space="preserve">технология проблемного обучения, технология детско-родительских проектов, </w:t>
      </w:r>
      <w:proofErr w:type="spellStart"/>
      <w:r w:rsidR="00B865A1" w:rsidRPr="00563BB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865A1" w:rsidRPr="00563BBB">
        <w:rPr>
          <w:rFonts w:ascii="Times New Roman" w:hAnsi="Times New Roman" w:cs="Times New Roman"/>
          <w:sz w:val="28"/>
          <w:szCs w:val="28"/>
        </w:rPr>
        <w:t xml:space="preserve"> –технологи</w:t>
      </w:r>
      <w:r w:rsidR="00935F02" w:rsidRPr="00563BBB">
        <w:rPr>
          <w:rFonts w:ascii="Times New Roman" w:hAnsi="Times New Roman" w:cs="Times New Roman"/>
          <w:sz w:val="28"/>
          <w:szCs w:val="28"/>
        </w:rPr>
        <w:t xml:space="preserve">я,  кейс – технология, </w:t>
      </w:r>
      <w:proofErr w:type="spellStart"/>
      <w:r w:rsidR="00935F02" w:rsidRPr="00563BBB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="00B865A1" w:rsidRPr="00563BBB">
        <w:rPr>
          <w:rFonts w:ascii="Times New Roman" w:hAnsi="Times New Roman" w:cs="Times New Roman"/>
          <w:sz w:val="28"/>
          <w:szCs w:val="28"/>
        </w:rPr>
        <w:t>, мнемотехника.</w:t>
      </w:r>
    </w:p>
    <w:p w:rsidR="00B865A1" w:rsidRPr="00563BBB" w:rsidRDefault="00935F02" w:rsidP="003A2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BBB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563BBB">
        <w:rPr>
          <w:rFonts w:ascii="Times New Roman" w:hAnsi="Times New Roman" w:cs="Times New Roman"/>
          <w:sz w:val="28"/>
          <w:szCs w:val="28"/>
        </w:rPr>
        <w:t xml:space="preserve"> – папка или мини-книжка, в которой  много кармашков и конвертиков, содержащих необходимый систематизированный материал (в том числе иллюстративный) для изучения и закрепления знаний по теме. Пособие имеет яркое оформление, четкую структуру и в идеале разрабатывается для конкретного ребенка с его уровнем знаний.  </w:t>
      </w:r>
    </w:p>
    <w:p w:rsidR="00935F02" w:rsidRPr="00563BBB" w:rsidRDefault="00935F02" w:rsidP="003A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F02" w:rsidRPr="00563BBB" w:rsidRDefault="00935F02" w:rsidP="003A2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BB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563BBB">
        <w:rPr>
          <w:rFonts w:ascii="Times New Roman" w:hAnsi="Times New Roman" w:cs="Times New Roman"/>
          <w:sz w:val="28"/>
          <w:szCs w:val="28"/>
        </w:rPr>
        <w:t xml:space="preserve"> – это  схема, в которую заложена определенная информация. Использование </w:t>
      </w:r>
      <w:proofErr w:type="spellStart"/>
      <w:r w:rsidRPr="00563BBB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563BBB">
        <w:rPr>
          <w:rFonts w:ascii="Times New Roman" w:hAnsi="Times New Roman" w:cs="Times New Roman"/>
          <w:sz w:val="28"/>
          <w:szCs w:val="28"/>
        </w:rPr>
        <w:t xml:space="preserve"> помогает детям эффективно воспринимать и воспроизводить полученную информацию.</w:t>
      </w:r>
    </w:p>
    <w:p w:rsidR="00935F02" w:rsidRPr="00563BBB" w:rsidRDefault="00935F02" w:rsidP="003A2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BB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563BBB">
        <w:rPr>
          <w:rFonts w:ascii="Times New Roman" w:hAnsi="Times New Roman" w:cs="Times New Roman"/>
          <w:sz w:val="28"/>
          <w:szCs w:val="28"/>
        </w:rPr>
        <w:t>, как наглядно-практическое, схематическое  средство познания, помогающее эффективно воспринимать и воспроизводить полученную информацию.</w:t>
      </w:r>
    </w:p>
    <w:p w:rsidR="00935F02" w:rsidRPr="00563BBB" w:rsidRDefault="00935F02" w:rsidP="003A2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 xml:space="preserve"> Требования:</w:t>
      </w:r>
    </w:p>
    <w:p w:rsidR="00935F02" w:rsidRPr="00563BBB" w:rsidRDefault="00935F02" w:rsidP="00563BB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>четко отражать основные свойства и отношения, которые должны быть освоены с ее помощью;</w:t>
      </w:r>
    </w:p>
    <w:p w:rsidR="00935F02" w:rsidRPr="00563BBB" w:rsidRDefault="00935F02" w:rsidP="00563BB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>быть простой для восприятия и доступной для воспроизведения и действий с ней;</w:t>
      </w:r>
    </w:p>
    <w:p w:rsidR="00935F02" w:rsidRPr="00563BBB" w:rsidRDefault="00935F02" w:rsidP="00563BB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>соответствовать уровню развития детей.</w:t>
      </w:r>
    </w:p>
    <w:p w:rsidR="00935F02" w:rsidRPr="00563BBB" w:rsidRDefault="00935F02" w:rsidP="003A2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B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63BBB">
        <w:rPr>
          <w:rFonts w:ascii="Times New Roman" w:hAnsi="Times New Roman" w:cs="Times New Roman"/>
          <w:sz w:val="28"/>
          <w:szCs w:val="28"/>
        </w:rPr>
        <w:t xml:space="preserve">-технология (квестор) – от латинского слова </w:t>
      </w:r>
      <w:proofErr w:type="spellStart"/>
      <w:r w:rsidRPr="00563BBB">
        <w:rPr>
          <w:rFonts w:ascii="Times New Roman" w:hAnsi="Times New Roman" w:cs="Times New Roman"/>
          <w:sz w:val="28"/>
          <w:szCs w:val="28"/>
          <w:lang w:val="en-US"/>
        </w:rPr>
        <w:t>guaero</w:t>
      </w:r>
      <w:proofErr w:type="spellEnd"/>
      <w:r w:rsidRPr="00563BBB">
        <w:rPr>
          <w:rFonts w:ascii="Times New Roman" w:hAnsi="Times New Roman" w:cs="Times New Roman"/>
          <w:sz w:val="28"/>
          <w:szCs w:val="28"/>
        </w:rPr>
        <w:t>- ищу, разыскиваю, веду следствие.</w:t>
      </w:r>
    </w:p>
    <w:p w:rsidR="00935F02" w:rsidRPr="00563BBB" w:rsidRDefault="00935F02" w:rsidP="003A2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i/>
          <w:sz w:val="28"/>
          <w:szCs w:val="28"/>
        </w:rPr>
        <w:t xml:space="preserve">Форма: </w:t>
      </w:r>
      <w:proofErr w:type="spellStart"/>
      <w:r w:rsidRPr="00563BBB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563BBB">
        <w:rPr>
          <w:rFonts w:ascii="Times New Roman" w:hAnsi="Times New Roman" w:cs="Times New Roman"/>
          <w:i/>
          <w:sz w:val="28"/>
          <w:szCs w:val="28"/>
        </w:rPr>
        <w:t xml:space="preserve"> – игра</w:t>
      </w:r>
      <w:r w:rsidRPr="00563BBB">
        <w:rPr>
          <w:rFonts w:ascii="Times New Roman" w:hAnsi="Times New Roman" w:cs="Times New Roman"/>
          <w:sz w:val="28"/>
          <w:szCs w:val="28"/>
        </w:rPr>
        <w:t xml:space="preserve">  - игра - приключение, в  которой участники должны решать определенные задачи для продвижения по сюжету и для достижения конкретной цели.</w:t>
      </w:r>
    </w:p>
    <w:p w:rsidR="00935F02" w:rsidRPr="00563BBB" w:rsidRDefault="00935F02" w:rsidP="003A2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 xml:space="preserve"> Типы: </w:t>
      </w:r>
    </w:p>
    <w:p w:rsidR="00935F02" w:rsidRPr="00563BBB" w:rsidRDefault="00935F02" w:rsidP="00563BBB">
      <w:pPr>
        <w:pStyle w:val="a6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BB">
        <w:rPr>
          <w:rFonts w:ascii="Times New Roman" w:hAnsi="Times New Roman" w:cs="Times New Roman"/>
          <w:sz w:val="28"/>
          <w:szCs w:val="28"/>
        </w:rPr>
        <w:t>квесты-бродилки</w:t>
      </w:r>
      <w:proofErr w:type="spellEnd"/>
      <w:r w:rsidRPr="00563BBB">
        <w:rPr>
          <w:rFonts w:ascii="Times New Roman" w:hAnsi="Times New Roman" w:cs="Times New Roman"/>
          <w:sz w:val="28"/>
          <w:szCs w:val="28"/>
        </w:rPr>
        <w:t>;</w:t>
      </w:r>
    </w:p>
    <w:p w:rsidR="00935F02" w:rsidRPr="00563BBB" w:rsidRDefault="00935F02" w:rsidP="00563BBB">
      <w:pPr>
        <w:pStyle w:val="a6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B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563BBB">
        <w:rPr>
          <w:rFonts w:ascii="Times New Roman" w:hAnsi="Times New Roman" w:cs="Times New Roman"/>
          <w:sz w:val="28"/>
          <w:szCs w:val="28"/>
        </w:rPr>
        <w:t>-проекты;</w:t>
      </w:r>
    </w:p>
    <w:p w:rsidR="00935F02" w:rsidRPr="00563BBB" w:rsidRDefault="00935F02" w:rsidP="00563BBB">
      <w:pPr>
        <w:pStyle w:val="a6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B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563BBB">
        <w:rPr>
          <w:rFonts w:ascii="Times New Roman" w:hAnsi="Times New Roman" w:cs="Times New Roman"/>
          <w:sz w:val="28"/>
          <w:szCs w:val="28"/>
        </w:rPr>
        <w:t>-головоломки.</w:t>
      </w:r>
    </w:p>
    <w:p w:rsidR="00935F02" w:rsidRPr="00563BBB" w:rsidRDefault="00935F02" w:rsidP="003A2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>Виды:</w:t>
      </w:r>
    </w:p>
    <w:p w:rsidR="00935F02" w:rsidRPr="00563BBB" w:rsidRDefault="00935F02" w:rsidP="00563BBB">
      <w:pPr>
        <w:pStyle w:val="a6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3BBB">
        <w:rPr>
          <w:rFonts w:ascii="Times New Roman" w:hAnsi="Times New Roman" w:cs="Times New Roman"/>
          <w:sz w:val="28"/>
          <w:szCs w:val="28"/>
        </w:rPr>
        <w:t>линейные</w:t>
      </w:r>
      <w:proofErr w:type="gramEnd"/>
      <w:r w:rsidRPr="00563BBB">
        <w:rPr>
          <w:rFonts w:ascii="Times New Roman" w:hAnsi="Times New Roman" w:cs="Times New Roman"/>
          <w:sz w:val="28"/>
          <w:szCs w:val="28"/>
        </w:rPr>
        <w:t>, задача решается по цепочке, одна за другой;</w:t>
      </w:r>
    </w:p>
    <w:p w:rsidR="00935F02" w:rsidRPr="00563BBB" w:rsidRDefault="00935F02" w:rsidP="00563BBB">
      <w:pPr>
        <w:pStyle w:val="a6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>штурмовые, участники получают задачу, подсказки для ее решения, но пути решения выбирают сами;</w:t>
      </w:r>
    </w:p>
    <w:p w:rsidR="00935F02" w:rsidRPr="00563BBB" w:rsidRDefault="00935F02" w:rsidP="00563BBB">
      <w:pPr>
        <w:pStyle w:val="a6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>кольцевые, команды стартуют с разных точек, и каждая идет по  своему пути к финишу.</w:t>
      </w:r>
    </w:p>
    <w:p w:rsidR="00B865A1" w:rsidRPr="00563BBB" w:rsidRDefault="003A2225" w:rsidP="003A2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BBB">
        <w:rPr>
          <w:rFonts w:ascii="Times New Roman" w:hAnsi="Times New Roman" w:cs="Times New Roman"/>
          <w:b/>
          <w:sz w:val="28"/>
          <w:szCs w:val="28"/>
        </w:rPr>
        <w:t xml:space="preserve">   Слайд 13</w:t>
      </w:r>
    </w:p>
    <w:p w:rsidR="008C1055" w:rsidRPr="00563BBB" w:rsidRDefault="005240CA" w:rsidP="003A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Технология проектной деятельности позволяет усвоить сложный материал через совместный поиск решения проблемы, тем самым делая образовательный процесс интересным и мотивационным. </w:t>
      </w:r>
      <w:r w:rsidR="008C1055" w:rsidRPr="00563BBB">
        <w:rPr>
          <w:rFonts w:ascii="Times New Roman" w:hAnsi="Times New Roman" w:cs="Times New Roman"/>
          <w:sz w:val="28"/>
          <w:szCs w:val="28"/>
        </w:rPr>
        <w:t>В нашем дошкольном учреждении задачи по ознакомлению с профессиями преимущественно осуществляются через метод проектов, который дает возможность в интересной форме расширять и углублять знания детей, объединять профессии в тематические блоки, применять различные технологии, которые делают работу увлекательной.</w:t>
      </w:r>
      <w:r w:rsidR="003A2225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«В мире профессий»</w:t>
      </w:r>
    </w:p>
    <w:p w:rsidR="005240CA" w:rsidRPr="00563BBB" w:rsidRDefault="003A2225" w:rsidP="003A2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Слайд 14</w:t>
      </w:r>
    </w:p>
    <w:p w:rsidR="005240CA" w:rsidRPr="00563BBB" w:rsidRDefault="005240CA" w:rsidP="003A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исследовательской деятельности.</w:t>
      </w:r>
    </w:p>
    <w:p w:rsidR="005240CA" w:rsidRPr="00563BBB" w:rsidRDefault="005240CA" w:rsidP="003A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старшего дошкольного возраста наиболее интересны опыты (экспериментирование) и коллекционирование (классификационная работа).</w:t>
      </w:r>
    </w:p>
    <w:p w:rsidR="005240CA" w:rsidRPr="00563BBB" w:rsidRDefault="003A2225" w:rsidP="003A2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240CA"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356378"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5240CA" w:rsidRPr="00563BBB" w:rsidRDefault="005240CA" w:rsidP="003A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технология организации сюжетно-ролевых игр. </w:t>
      </w:r>
    </w:p>
    <w:p w:rsidR="005240CA" w:rsidRPr="00563BBB" w:rsidRDefault="005240CA" w:rsidP="003A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игра </w:t>
      </w:r>
      <w:r w:rsidRPr="00563BBB">
        <w:rPr>
          <w:rFonts w:ascii="Times New Roman" w:hAnsi="Times New Roman" w:cs="Times New Roman"/>
          <w:sz w:val="28"/>
          <w:szCs w:val="28"/>
        </w:rPr>
        <w:t xml:space="preserve">является фундаментом всего дошкольного образования. Ребенку мало знать о профессии, в нее нужно поиграть! </w:t>
      </w: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дошкольники отражают содержание деятельности представителей самых разных профессий (врача, строителя, актера, спортсмена, летчика и др.).</w:t>
      </w:r>
    </w:p>
    <w:p w:rsidR="003A2225" w:rsidRPr="00563BBB" w:rsidRDefault="003A2225" w:rsidP="003A2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Слайд 16</w:t>
      </w:r>
    </w:p>
    <w:p w:rsidR="005240CA" w:rsidRPr="00563BBB" w:rsidRDefault="005240CA" w:rsidP="003A2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BBB">
        <w:rPr>
          <w:rFonts w:ascii="Times New Roman" w:hAnsi="Times New Roman" w:cs="Times New Roman"/>
          <w:sz w:val="28"/>
          <w:szCs w:val="28"/>
        </w:rPr>
        <w:t xml:space="preserve">Технология интегрированного обучения. </w:t>
      </w:r>
    </w:p>
    <w:p w:rsidR="005240CA" w:rsidRPr="00563BBB" w:rsidRDefault="005240CA" w:rsidP="003A2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>Ознакомление дошкольников с профессиями осуществляется с учётом принципа интеграции пяти образовательных областей в соответствии с ФГОС дошкольного образования, возрастными возможностями и особенностями воспитанников.</w:t>
      </w:r>
    </w:p>
    <w:p w:rsidR="005240CA" w:rsidRPr="00563BBB" w:rsidRDefault="003A2225" w:rsidP="003A2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 xml:space="preserve">   </w:t>
      </w:r>
      <w:r w:rsidR="005240CA"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</w:p>
    <w:p w:rsidR="003A2225" w:rsidRPr="00563BBB" w:rsidRDefault="005240CA" w:rsidP="003A2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предполагают моделирование различных профессиональных ситуаций, которые невозможно воссоздать в условиях детского сада.</w:t>
      </w:r>
    </w:p>
    <w:p w:rsidR="005240CA" w:rsidRPr="00563BBB" w:rsidRDefault="005240CA" w:rsidP="003A2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 xml:space="preserve"> мультимедийные презентации;</w:t>
      </w:r>
    </w:p>
    <w:p w:rsidR="005240CA" w:rsidRPr="00563BBB" w:rsidRDefault="003A2225" w:rsidP="003A2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 xml:space="preserve"> </w:t>
      </w:r>
      <w:r w:rsidR="005240CA" w:rsidRPr="00563BBB">
        <w:rPr>
          <w:rFonts w:ascii="Times New Roman" w:hAnsi="Times New Roman" w:cs="Times New Roman"/>
          <w:sz w:val="28"/>
          <w:szCs w:val="28"/>
        </w:rPr>
        <w:t>виртуальные экскурсии.</w:t>
      </w:r>
    </w:p>
    <w:p w:rsidR="00356378" w:rsidRPr="00563BBB" w:rsidRDefault="00B865A1" w:rsidP="003A2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 xml:space="preserve"> </w:t>
      </w:r>
      <w:r w:rsidR="003A2225" w:rsidRPr="00563BBB">
        <w:rPr>
          <w:rFonts w:ascii="Times New Roman" w:hAnsi="Times New Roman" w:cs="Times New Roman"/>
          <w:sz w:val="28"/>
          <w:szCs w:val="28"/>
        </w:rPr>
        <w:t xml:space="preserve"> </w:t>
      </w:r>
      <w:r w:rsidRPr="00563BBB">
        <w:rPr>
          <w:rFonts w:ascii="Times New Roman" w:hAnsi="Times New Roman" w:cs="Times New Roman"/>
          <w:sz w:val="28"/>
          <w:szCs w:val="28"/>
        </w:rPr>
        <w:t xml:space="preserve">обучающие видео, мультфильмы,  аудиозаписи, презентации, </w:t>
      </w:r>
      <w:r w:rsidR="00D35378" w:rsidRPr="00563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0CA" w:rsidRPr="00563BBB" w:rsidRDefault="005240CA" w:rsidP="003A2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3A2225"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</w:p>
    <w:p w:rsidR="005240CA" w:rsidRPr="00563BBB" w:rsidRDefault="005240CA" w:rsidP="003A2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>Важным аспектом в ранней профориентации детей в детском саду является оснащение РППС:</w:t>
      </w:r>
    </w:p>
    <w:p w:rsidR="005240CA" w:rsidRPr="00563BBB" w:rsidRDefault="005240CA" w:rsidP="003A222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 xml:space="preserve">система студий (творческих мастерских): </w:t>
      </w:r>
      <w:proofErr w:type="gramStart"/>
      <w:r w:rsidRPr="00563BBB">
        <w:rPr>
          <w:rFonts w:ascii="Times New Roman" w:hAnsi="Times New Roman" w:cs="Times New Roman"/>
          <w:sz w:val="28"/>
          <w:szCs w:val="28"/>
        </w:rPr>
        <w:t>«Строители» (архитектор, плотник и т.д.); «Ателье» (швея, модельер и т.д.); «Изостудия» (художник, скульптор), «Музыкальная школа» (инструменталисты, певцы);</w:t>
      </w:r>
      <w:proofErr w:type="gramEnd"/>
    </w:p>
    <w:p w:rsidR="005240CA" w:rsidRPr="00563BBB" w:rsidRDefault="005240CA" w:rsidP="003A222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>подбор художественной литературы, энциклопедий, самодельных книжек-малышек, связанных с темой «Профессии», в книжном уголке;</w:t>
      </w:r>
    </w:p>
    <w:p w:rsidR="005240CA" w:rsidRPr="00563BBB" w:rsidRDefault="005240CA" w:rsidP="003A222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>создание картотеки пословиц и поговорок о труде, загадок, стихов и песен о профессиях и орудиях труда;</w:t>
      </w:r>
    </w:p>
    <w:p w:rsidR="00F015EC" w:rsidRPr="00563BBB" w:rsidRDefault="005240CA" w:rsidP="00F015E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>подбор иллюстраций, репродукций картин, раскрасок с профессиями в уголке изобразительной деятельности;</w:t>
      </w:r>
    </w:p>
    <w:p w:rsidR="00F015EC" w:rsidRPr="00563BBB" w:rsidRDefault="005240CA" w:rsidP="00F015E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>подбор и изготовление дидактических игр по ознакомлению с профессиями;</w:t>
      </w:r>
    </w:p>
    <w:p w:rsidR="005240CA" w:rsidRPr="00563BBB" w:rsidRDefault="005240CA" w:rsidP="00F015E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lastRenderedPageBreak/>
        <w:t>подбор демонстрационного материала по теме «Профессии»;</w:t>
      </w:r>
      <w:r w:rsidR="00360F6F" w:rsidRPr="00563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0CA" w:rsidRPr="00563BBB" w:rsidRDefault="005240CA" w:rsidP="00F015E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>оформление альбома о профессиональных династиях воспитанников; альбома с фотографиями «Профессии наших родителей»;</w:t>
      </w:r>
    </w:p>
    <w:p w:rsidR="00FC5875" w:rsidRPr="00563BBB" w:rsidRDefault="005240CA" w:rsidP="00563B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>материалы для сюжетно-ролевых игр.</w:t>
      </w:r>
    </w:p>
    <w:p w:rsidR="000F51B4" w:rsidRPr="00563BBB" w:rsidRDefault="005240CA" w:rsidP="000F51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 w:rsidR="00F015EC"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A10AE6" w:rsidRPr="00563BBB" w:rsidRDefault="001B00E5" w:rsidP="000F51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 xml:space="preserve">Мы готовим детей к тому, чтобы они в свое время – каким бы далеким нам сейчас это время ни казалось – могли смело вступить в самостоятельную жизнь. </w:t>
      </w:r>
      <w:proofErr w:type="gramStart"/>
      <w:r w:rsidRPr="00563BBB">
        <w:rPr>
          <w:rFonts w:ascii="Times New Roman" w:hAnsi="Times New Roman" w:cs="Times New Roman"/>
          <w:sz w:val="28"/>
          <w:szCs w:val="28"/>
        </w:rPr>
        <w:t>Значит, мы хотим, чтобы наши дети: - понимали, что труд, работа занимают в жизни людей очень важное место, что труд – это, по сути, основа жизни; - уважали всех, кто трудится, и ценили плоды их труда; - познакомились бы с тем, что делают люди разных профессий, с помощью каких орудий и машин, и что получается в результате;</w:t>
      </w:r>
      <w:proofErr w:type="gramEnd"/>
      <w:r w:rsidRPr="00563BBB">
        <w:rPr>
          <w:rFonts w:ascii="Times New Roman" w:hAnsi="Times New Roman" w:cs="Times New Roman"/>
          <w:sz w:val="28"/>
          <w:szCs w:val="28"/>
        </w:rPr>
        <w:t xml:space="preserve"> - были готовы трудиться сами — по причине, что это им нравится и интересно, и потому, что это надо; - учились бы труду, овладевая необходимыми навыками, трудились бы, принося пользу людям, и развивали бы свои трудовые способности. </w:t>
      </w:r>
      <w:r w:rsidR="000F51B4" w:rsidRPr="00563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AE6" w:rsidRPr="00563BBB" w:rsidRDefault="00563BBB" w:rsidP="00563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0F51B4" w:rsidRPr="00563BBB" w:rsidRDefault="00B865A1" w:rsidP="0078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>Сейчас мы с вами перейдём к практической части, где проверим свои знания  о мире профессий</w:t>
      </w:r>
      <w:proofErr w:type="gramStart"/>
      <w:r w:rsidRPr="00563BBB">
        <w:rPr>
          <w:rFonts w:ascii="Times New Roman" w:hAnsi="Times New Roman" w:cs="Times New Roman"/>
          <w:sz w:val="28"/>
          <w:szCs w:val="28"/>
        </w:rPr>
        <w:t xml:space="preserve"> </w:t>
      </w:r>
      <w:r w:rsidR="00684A44" w:rsidRPr="00563B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4A44" w:rsidRPr="00563BBB">
        <w:rPr>
          <w:rFonts w:ascii="Times New Roman" w:hAnsi="Times New Roman" w:cs="Times New Roman"/>
          <w:sz w:val="28"/>
          <w:szCs w:val="28"/>
        </w:rPr>
        <w:t xml:space="preserve"> </w:t>
      </w:r>
      <w:r w:rsidR="000F51B4" w:rsidRPr="00563B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AB2" w:rsidRPr="00563BBB" w:rsidRDefault="000F51B4" w:rsidP="0078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BBB">
        <w:rPr>
          <w:rFonts w:ascii="Times New Roman" w:hAnsi="Times New Roman" w:cs="Times New Roman"/>
          <w:sz w:val="28"/>
          <w:szCs w:val="28"/>
        </w:rPr>
        <w:t xml:space="preserve">Участники делятся на </w:t>
      </w:r>
      <w:r w:rsidR="00DC3C9D" w:rsidRPr="00563BBB">
        <w:rPr>
          <w:rFonts w:ascii="Times New Roman" w:hAnsi="Times New Roman" w:cs="Times New Roman"/>
          <w:sz w:val="28"/>
          <w:szCs w:val="28"/>
        </w:rPr>
        <w:t xml:space="preserve"> 2 команды</w:t>
      </w:r>
    </w:p>
    <w:p w:rsidR="00684A44" w:rsidRPr="00563BBB" w:rsidRDefault="00684A44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C5FA2" w:rsidRPr="00563BB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 задание</w:t>
      </w:r>
      <w:r w:rsidR="00563BB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4C5FA2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865A1" w:rsidRPr="00563BB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 "Самая, самая профессия"</w:t>
      </w:r>
      <w:r w:rsidR="00B865A1" w:rsidRPr="0056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865A1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Задача участников: назвать одну или несколько профессий подходящих под определение:</w:t>
      </w:r>
    </w:p>
    <w:p w:rsidR="00684A44" w:rsidRPr="00563BBB" w:rsidRDefault="00B865A1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«вкусная»,</w:t>
      </w:r>
      <w:r w:rsidR="00684A44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«весёлая», </w:t>
      </w:r>
    </w:p>
    <w:p w:rsidR="00684A44" w:rsidRPr="00563BBB" w:rsidRDefault="00B865A1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«опасная», </w:t>
      </w:r>
      <w:r w:rsidR="00684A44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«детская», </w:t>
      </w:r>
    </w:p>
    <w:p w:rsidR="00684A44" w:rsidRPr="00563BBB" w:rsidRDefault="00684A44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865A1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«серьёзная», </w:t>
      </w:r>
      <w:r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«общительная», </w:t>
      </w:r>
    </w:p>
    <w:p w:rsidR="00684A44" w:rsidRPr="00563BBB" w:rsidRDefault="00B865A1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«высотная», </w:t>
      </w:r>
      <w:r w:rsidR="00684A44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«сильная», </w:t>
      </w:r>
    </w:p>
    <w:p w:rsidR="00684A44" w:rsidRPr="00563BBB" w:rsidRDefault="00B865A1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«красивая»,</w:t>
      </w:r>
      <w:r w:rsidR="00684A44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«заботливая»,</w:t>
      </w:r>
    </w:p>
    <w:p w:rsidR="00684A44" w:rsidRPr="00563BBB" w:rsidRDefault="00B865A1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«быстрая», </w:t>
      </w:r>
      <w:r w:rsidR="00684A44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«глубокая», </w:t>
      </w:r>
    </w:p>
    <w:p w:rsidR="00684A44" w:rsidRPr="00563BBB" w:rsidRDefault="00684A44" w:rsidP="00781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865A1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«ответственная», </w:t>
      </w:r>
      <w:r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«интересная».</w:t>
      </w: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5BA0" w:rsidRPr="00563BBB" w:rsidRDefault="00781FD7" w:rsidP="00781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задание. </w:t>
      </w:r>
      <w:r w:rsidR="00F015EC"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65A1"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«Придумать профессии, начинающиеся на букву</w:t>
      </w:r>
      <w:r w:rsid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865A1"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…» </w:t>
      </w:r>
      <w:r w:rsidR="00B865A1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65A1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Задача участников: назвать как можно больше профессий, на заданную букву.</w:t>
      </w:r>
      <w:r w:rsidR="00B865A1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65A1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Условия игры: команды называют по одной профессии, друг за другом, не повторяясь. Выигрывают та команда, которая придумала больше профессий.</w:t>
      </w:r>
      <w:r w:rsidR="00B865A1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3B54" w:rsidRPr="00563BBB" w:rsidRDefault="00781FD7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015EC"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задание. </w:t>
      </w:r>
      <w:r w:rsidR="00B865A1"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«Закончи пословицу»</w:t>
      </w:r>
      <w:r w:rsidR="00B865A1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65A1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Условия конкурса: каждая команда выбирает одну карточку и получает две минуты на выполнение задания.</w:t>
      </w:r>
      <w:r w:rsidR="00B865A1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65A1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Задача команды: прочитать начало пословицы и сформулировать (додумать) её окончание.</w:t>
      </w:r>
      <w:r w:rsidR="00B865A1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65A1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«Какой мастер - …..» (такова и работа)</w:t>
      </w:r>
      <w:r w:rsidR="00B865A1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65A1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«Тяжко тому жить,… (кто от работы бежит)</w:t>
      </w:r>
      <w:r w:rsidR="00B865A1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65A1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«Словами туда и сюда,… (а делами – никуда)</w:t>
      </w:r>
    </w:p>
    <w:p w:rsidR="00951FFF" w:rsidRPr="00563BBB" w:rsidRDefault="00B865A1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«Труд кормит, … (а лень – портит)</w:t>
      </w: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«Кто любит трудиться, …. (тому без дела не сидится)</w:t>
      </w: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«Красна птица оперением</w:t>
      </w:r>
      <w:proofErr w:type="gramStart"/>
      <w:r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,.. (</w:t>
      </w:r>
      <w:proofErr w:type="gramEnd"/>
      <w:r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человек – рукоделием)</w:t>
      </w:r>
    </w:p>
    <w:p w:rsidR="000F51B4" w:rsidRPr="00563BBB" w:rsidRDefault="000F51B4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51FFF" w:rsidRPr="00563BBB" w:rsidRDefault="00781FD7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015EC"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proofErr w:type="gramStart"/>
      <w:r w:rsid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1FFF"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«Подскажи профессию» </w:t>
      </w:r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Отгадайте загадки о профессиях, а чтобы отгадать </w:t>
      </w:r>
      <w:proofErr w:type="gramStart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gramEnd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подобрать рифму.</w:t>
      </w:r>
    </w:p>
    <w:p w:rsidR="00DC3B54" w:rsidRPr="00563BBB" w:rsidRDefault="00DC3B54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коварном товаров и цен</w:t>
      </w: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Бизнес-корабль ведёт </w:t>
      </w:r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(бизнесмен).</w:t>
      </w:r>
    </w:p>
    <w:p w:rsidR="00DC3B54" w:rsidRPr="00563BBB" w:rsidRDefault="00DC3B54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вирусов злобных компьютер наш чист</w:t>
      </w: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файлы спас </w:t>
      </w:r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(программист).</w:t>
      </w:r>
    </w:p>
    <w:p w:rsidR="00DC3B54" w:rsidRPr="00563BBB" w:rsidRDefault="00DC3B54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Высока, стройна, как ель,</w:t>
      </w: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платье модном топ </w:t>
      </w:r>
      <w:proofErr w:type="gramStart"/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-(</w:t>
      </w:r>
      <w:proofErr w:type="gramEnd"/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модель).</w:t>
      </w:r>
    </w:p>
    <w:p w:rsidR="00DC3B54" w:rsidRPr="00563BBB" w:rsidRDefault="00DC3B54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чертёж, где каждый размер</w:t>
      </w: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детали дал </w:t>
      </w:r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(инженер).</w:t>
      </w:r>
    </w:p>
    <w:p w:rsidR="00DC3B54" w:rsidRPr="00563BBB" w:rsidRDefault="00DC3B54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Замирает в страхе зритель -</w:t>
      </w: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клетке с тигром </w:t>
      </w:r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(укротитель).</w:t>
      </w:r>
    </w:p>
    <w:p w:rsidR="00DC3B54" w:rsidRPr="00563BBB" w:rsidRDefault="00DC3B54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Дупло и берлогу, дом лисий и птичий</w:t>
      </w: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охраняет надёжно </w:t>
      </w:r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(лесничий).</w:t>
      </w:r>
    </w:p>
    <w:p w:rsidR="00DC3C9D" w:rsidRPr="00563BBB" w:rsidRDefault="00DC3C9D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 гудит, как самовар,</w:t>
      </w: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 в ней варит </w:t>
      </w:r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(сталевар).</w:t>
      </w:r>
    </w:p>
    <w:p w:rsidR="00DC3C9D" w:rsidRPr="00563BBB" w:rsidRDefault="00DC3C9D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поставила вчера</w:t>
      </w: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укола</w:t>
      </w:r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(медсестра).</w:t>
      </w:r>
    </w:p>
    <w:p w:rsidR="00DC3C9D" w:rsidRPr="00563BBB" w:rsidRDefault="00DC3C9D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слона иль мышки жар</w:t>
      </w: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спасё</w:t>
      </w:r>
      <w:proofErr w:type="gramStart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ветеринар).</w:t>
      </w:r>
    </w:p>
    <w:p w:rsidR="00DC3C9D" w:rsidRPr="00563BBB" w:rsidRDefault="00DC3C9D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Слёзо-носо-вытиратель</w:t>
      </w:r>
      <w:proofErr w:type="spellEnd"/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вашей </w:t>
      </w:r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(воспитатель).</w:t>
      </w:r>
    </w:p>
    <w:p w:rsidR="00DC3C9D" w:rsidRPr="00563BBB" w:rsidRDefault="00DC3C9D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Лоботрясов</w:t>
      </w:r>
      <w:proofErr w:type="gramEnd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укротитель</w:t>
      </w: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учит нас </w:t>
      </w:r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(учитель).</w:t>
      </w:r>
    </w:p>
    <w:p w:rsidR="00DC3C9D" w:rsidRPr="00563BBB" w:rsidRDefault="00DC3C9D" w:rsidP="00781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нает точно детвора:</w:t>
      </w: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Кормят вкусно </w:t>
      </w:r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(повара).</w:t>
      </w:r>
    </w:p>
    <w:p w:rsidR="00DC3C9D" w:rsidRPr="00563BBB" w:rsidRDefault="00DC3C9D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Шьёт прекрасно, порет лихо</w:t>
      </w: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Рукодельница </w:t>
      </w:r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(портниха).</w:t>
      </w: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Письма в дом приносит он,</w:t>
      </w:r>
    </w:p>
    <w:p w:rsidR="00951FFF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Долгожданный </w:t>
      </w:r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(почтальон).</w:t>
      </w:r>
    </w:p>
    <w:p w:rsidR="00563BBB" w:rsidRPr="00563BBB" w:rsidRDefault="00563BBB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воздушная принцесса,</w:t>
      </w:r>
    </w:p>
    <w:p w:rsidR="00951FFF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лётной </w:t>
      </w:r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(стюардесса).</w:t>
      </w:r>
    </w:p>
    <w:p w:rsidR="00563BBB" w:rsidRPr="00563BBB" w:rsidRDefault="00563BBB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сегодня, завтра-вор,</w:t>
      </w:r>
    </w:p>
    <w:p w:rsidR="00951FFF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все сыграл </w:t>
      </w:r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(актёр).</w:t>
      </w:r>
    </w:p>
    <w:p w:rsidR="00563BBB" w:rsidRPr="00563BBB" w:rsidRDefault="00563BBB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легендарные,</w:t>
      </w:r>
    </w:p>
    <w:p w:rsidR="00951FFF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огонь идут </w:t>
      </w:r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(пожарные).</w:t>
      </w:r>
    </w:p>
    <w:p w:rsidR="00563BBB" w:rsidRPr="00563BBB" w:rsidRDefault="00563BBB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дымоход был свободен и чист,</w:t>
      </w:r>
    </w:p>
    <w:p w:rsidR="00951FFF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Лезет на крышу всегда </w:t>
      </w:r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(трубочист).</w:t>
      </w:r>
    </w:p>
    <w:p w:rsidR="00563BBB" w:rsidRPr="00563BBB" w:rsidRDefault="00563BBB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его тяжёл и долог,</w:t>
      </w:r>
    </w:p>
    <w:p w:rsidR="00951FFF" w:rsidRPr="00563BBB" w:rsidRDefault="00951FFF" w:rsidP="00781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залежи </w:t>
      </w:r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(геолог)</w:t>
      </w:r>
    </w:p>
    <w:p w:rsidR="000F51B4" w:rsidRPr="00563BBB" w:rsidRDefault="000F51B4" w:rsidP="00781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FF" w:rsidRPr="00563BBB" w:rsidRDefault="00F015EC" w:rsidP="00DC3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hAnsi="Times New Roman" w:cs="Times New Roman"/>
          <w:b/>
          <w:sz w:val="28"/>
          <w:szCs w:val="28"/>
        </w:rPr>
        <w:t>5</w:t>
      </w:r>
      <w:r w:rsidR="00563BBB" w:rsidRPr="00563BBB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  <w:r w:rsidR="00563BBB">
        <w:rPr>
          <w:rFonts w:ascii="Times New Roman" w:hAnsi="Times New Roman" w:cs="Times New Roman"/>
          <w:sz w:val="28"/>
          <w:szCs w:val="28"/>
        </w:rPr>
        <w:t xml:space="preserve"> </w:t>
      </w:r>
      <w:r w:rsidRPr="00563BBB">
        <w:rPr>
          <w:rFonts w:ascii="Times New Roman" w:hAnsi="Times New Roman" w:cs="Times New Roman"/>
          <w:sz w:val="28"/>
          <w:szCs w:val="28"/>
        </w:rPr>
        <w:t xml:space="preserve"> </w:t>
      </w:r>
      <w:r w:rsidR="00951FFF"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Викторина «Профессии любимых героев». </w:t>
      </w:r>
      <w:r w:rsidR="00DC3C9D"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51FFF" w:rsidRPr="00563BBB" w:rsidRDefault="00951FFF" w:rsidP="00F015EC">
      <w:pPr>
        <w:pStyle w:val="a6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Воспитательница, которая была о себе очень высокого мнения. «У меня,- говорила она,- и дети, и собаки становятся шёлковыми»</w:t>
      </w:r>
      <w:proofErr w:type="gramStart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Фрекен Бок. </w:t>
      </w:r>
      <w:proofErr w:type="gramStart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А.Линдгрен «Три повести о Малыше и </w:t>
      </w:r>
      <w:proofErr w:type="spellStart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Карлсоне</w:t>
      </w:r>
      <w:proofErr w:type="spellEnd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proofErr w:type="gramEnd"/>
    </w:p>
    <w:p w:rsidR="00951FFF" w:rsidRPr="00563BBB" w:rsidRDefault="00951FFF" w:rsidP="00F015EC">
      <w:pPr>
        <w:pStyle w:val="a6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трёх девиц одна стала царицей, втора</w:t>
      </w:r>
      <w:proofErr w:type="gramStart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?, а третья-?(Ткачихой, поварихой. </w:t>
      </w:r>
      <w:proofErr w:type="gramStart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А.С.Пушкин «Сказка о царе </w:t>
      </w:r>
      <w:proofErr w:type="spellStart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End"/>
    </w:p>
    <w:p w:rsidR="00951FFF" w:rsidRPr="00563BBB" w:rsidRDefault="00951FFF" w:rsidP="00F015EC">
      <w:pPr>
        <w:pStyle w:val="a6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</w:t>
      </w:r>
      <w:proofErr w:type="spellStart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Врунгеля</w:t>
      </w:r>
      <w:proofErr w:type="spellEnd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? Кто его помощник? Кто он по профессии</w:t>
      </w:r>
      <w:proofErr w:type="gramStart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В.Н.Некрасов «Приключения капитана </w:t>
      </w:r>
      <w:proofErr w:type="spellStart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Врунгеля</w:t>
      </w:r>
      <w:proofErr w:type="spellEnd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») </w:t>
      </w:r>
    </w:p>
    <w:p w:rsidR="00951FFF" w:rsidRPr="00563BBB" w:rsidRDefault="00951FFF" w:rsidP="00F015EC">
      <w:pPr>
        <w:pStyle w:val="a6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бессердечного друга Элли, </w:t>
      </w:r>
      <w:proofErr w:type="spellStart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Тотошки</w:t>
      </w:r>
      <w:proofErr w:type="spellEnd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Страшилы?.(Дровосек.</w:t>
      </w:r>
      <w:proofErr w:type="gramEnd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А.Волков «Волшебник Изумрудного города») </w:t>
      </w:r>
      <w:proofErr w:type="gramEnd"/>
    </w:p>
    <w:p w:rsidR="00951FFF" w:rsidRPr="00CB5FB1" w:rsidRDefault="00951FFF" w:rsidP="00F015EC">
      <w:pPr>
        <w:pStyle w:val="a6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Печкина проживающего в деревне</w:t>
      </w:r>
      <w:r w:rsidR="00DC3C9D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proofErr w:type="gramStart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Почтальон. </w:t>
      </w:r>
      <w:proofErr w:type="spellStart"/>
      <w:proofErr w:type="gramStart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Э.Успенский</w:t>
      </w:r>
      <w:proofErr w:type="spellEnd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«Трое из Простоквашино») </w:t>
      </w:r>
      <w:r w:rsidR="00DC3C9D"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CB5FB1" w:rsidRPr="00563BBB" w:rsidRDefault="00CB5FB1" w:rsidP="00CB5FB1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2D2" w:rsidRPr="00563BBB" w:rsidRDefault="00563BBB" w:rsidP="0056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62D2" w:rsidRPr="0056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«Он – она».</w:t>
      </w:r>
      <w:r w:rsidR="004D62D2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Команды отвечают по очереди. Каждый правильный ответ оценивается в один жетон.</w:t>
      </w:r>
    </w:p>
    <w:p w:rsidR="004D62D2" w:rsidRPr="00563BBB" w:rsidRDefault="004D62D2" w:rsidP="00781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Она - балерина, он – …. (</w:t>
      </w:r>
      <w:r w:rsidRPr="00563B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танцовщик</w:t>
      </w: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62D2" w:rsidRPr="00563BBB" w:rsidRDefault="004D62D2" w:rsidP="00781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2.  Она – конькобежка, он – …. (</w:t>
      </w:r>
      <w:r w:rsidRPr="00563B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конькобежец</w:t>
      </w: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62D2" w:rsidRPr="00563BBB" w:rsidRDefault="004D62D2" w:rsidP="00781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Она – швея, он – …. (</w:t>
      </w:r>
      <w:r w:rsidRPr="00563B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портной</w:t>
      </w: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62D2" w:rsidRPr="00563BBB" w:rsidRDefault="004D62D2" w:rsidP="00781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Она – медсестра, он –….</w:t>
      </w:r>
      <w:proofErr w:type="gramStart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медбрат).</w:t>
      </w:r>
    </w:p>
    <w:p w:rsidR="004D62D2" w:rsidRPr="00563BBB" w:rsidRDefault="004D62D2" w:rsidP="00781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</w:t>
      </w:r>
      <w:proofErr w:type="gramStart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певец, она – …..(певица)</w:t>
      </w:r>
    </w:p>
    <w:p w:rsidR="004D62D2" w:rsidRPr="00563BBB" w:rsidRDefault="004D62D2" w:rsidP="00781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</w:t>
      </w:r>
      <w:proofErr w:type="gramStart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моряк, она –….( морячка.)</w:t>
      </w:r>
    </w:p>
    <w:p w:rsidR="004D62D2" w:rsidRPr="00563BBB" w:rsidRDefault="004D62D2" w:rsidP="00781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Он – профессор, она – …</w:t>
      </w:r>
      <w:proofErr w:type="gramStart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63B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End"/>
      <w:r w:rsidRPr="00563B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профессор</w:t>
      </w: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62D2" w:rsidRPr="00563BBB" w:rsidRDefault="004D62D2" w:rsidP="00781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Он – кузнец, она – …</w:t>
      </w:r>
      <w:proofErr w:type="gramStart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63B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End"/>
      <w:r w:rsidRPr="00563B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кузнец</w:t>
      </w: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62D2" w:rsidRPr="00563BBB" w:rsidRDefault="004D62D2" w:rsidP="00781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Он – гимнаст, она – ….</w:t>
      </w:r>
      <w:proofErr w:type="gramStart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63B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End"/>
      <w:r w:rsidRPr="00563B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гимнастка</w:t>
      </w: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62D2" w:rsidRPr="00563BBB" w:rsidRDefault="004D62D2" w:rsidP="00781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Он – водолаз, она – …</w:t>
      </w:r>
      <w:proofErr w:type="gramStart"/>
      <w:r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63B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End"/>
      <w:r w:rsidRPr="00563B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водолаз)</w:t>
      </w:r>
    </w:p>
    <w:p w:rsidR="005443C4" w:rsidRPr="00563BBB" w:rsidRDefault="005443C4" w:rsidP="0078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35F02" w:rsidRPr="00563BBB" w:rsidRDefault="00563BBB" w:rsidP="0078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B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Заключительное слово</w:t>
      </w:r>
      <w:proofErr w:type="gramStart"/>
      <w:r w:rsidRPr="00563BB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56D73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«Счастье в профессии – это когда ты делаешь то, что у тебя очень хорошо получается, тебе нравится это делать, это нужно другим людям и тебе за это платят».</w:t>
      </w:r>
      <w:r w:rsidR="00956D73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6D73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Собственно, именно в этой формуле и заложен перечень вопросов, к</w:t>
      </w:r>
      <w:r w:rsidR="005443C4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оторые обычно задают </w:t>
      </w:r>
      <w:r w:rsidR="00956D73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молодым людям, совершающим свой первый профессиональный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56D73" w:rsidRPr="00563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выбор. </w:t>
      </w:r>
      <w:r w:rsidR="00956D73" w:rsidRPr="00563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7B7E" w:rsidRPr="00563BBB" w:rsidRDefault="00F57B7E" w:rsidP="0078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7B7E" w:rsidRPr="00563BBB" w:rsidSect="0017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246"/>
    <w:multiLevelType w:val="multilevel"/>
    <w:tmpl w:val="21B225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078A7"/>
    <w:multiLevelType w:val="multilevel"/>
    <w:tmpl w:val="C1BE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144FF"/>
    <w:multiLevelType w:val="multilevel"/>
    <w:tmpl w:val="6680B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30076"/>
    <w:multiLevelType w:val="multilevel"/>
    <w:tmpl w:val="D7F8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F2EA9"/>
    <w:multiLevelType w:val="hybridMultilevel"/>
    <w:tmpl w:val="04662154"/>
    <w:lvl w:ilvl="0" w:tplc="4904805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92A36"/>
    <w:multiLevelType w:val="multilevel"/>
    <w:tmpl w:val="173A75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96958"/>
    <w:multiLevelType w:val="hybridMultilevel"/>
    <w:tmpl w:val="2B9C82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398520E"/>
    <w:multiLevelType w:val="multilevel"/>
    <w:tmpl w:val="6BB688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861CD"/>
    <w:multiLevelType w:val="hybridMultilevel"/>
    <w:tmpl w:val="B36CB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11BF1"/>
    <w:multiLevelType w:val="hybridMultilevel"/>
    <w:tmpl w:val="348C390C"/>
    <w:lvl w:ilvl="0" w:tplc="0ABE85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8B70E1"/>
    <w:multiLevelType w:val="multilevel"/>
    <w:tmpl w:val="4234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86B78"/>
    <w:multiLevelType w:val="multilevel"/>
    <w:tmpl w:val="40C088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B037F2"/>
    <w:multiLevelType w:val="multilevel"/>
    <w:tmpl w:val="FF0A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6C5F33"/>
    <w:multiLevelType w:val="hybridMultilevel"/>
    <w:tmpl w:val="2D58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16383"/>
    <w:multiLevelType w:val="multilevel"/>
    <w:tmpl w:val="C24A3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E093AC5"/>
    <w:multiLevelType w:val="hybridMultilevel"/>
    <w:tmpl w:val="87763B00"/>
    <w:lvl w:ilvl="0" w:tplc="B8C4EAB4">
      <w:start w:val="6"/>
      <w:numFmt w:val="decimal"/>
      <w:lvlText w:val="%1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01F5E82"/>
    <w:multiLevelType w:val="hybridMultilevel"/>
    <w:tmpl w:val="A35C7A4E"/>
    <w:lvl w:ilvl="0" w:tplc="73BC8408">
      <w:start w:val="7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80EAE"/>
    <w:multiLevelType w:val="multilevel"/>
    <w:tmpl w:val="B05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904B1D"/>
    <w:multiLevelType w:val="hybridMultilevel"/>
    <w:tmpl w:val="DC42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B3F42"/>
    <w:multiLevelType w:val="hybridMultilevel"/>
    <w:tmpl w:val="C7FC8CA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3CB40981"/>
    <w:multiLevelType w:val="hybridMultilevel"/>
    <w:tmpl w:val="82AA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E1F7F"/>
    <w:multiLevelType w:val="multilevel"/>
    <w:tmpl w:val="2132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DB2EA0"/>
    <w:multiLevelType w:val="multilevel"/>
    <w:tmpl w:val="F37C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951113"/>
    <w:multiLevelType w:val="hybridMultilevel"/>
    <w:tmpl w:val="B7607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96511"/>
    <w:multiLevelType w:val="hybridMultilevel"/>
    <w:tmpl w:val="EDC2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B44AD"/>
    <w:multiLevelType w:val="hybridMultilevel"/>
    <w:tmpl w:val="D642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25F4D"/>
    <w:multiLevelType w:val="multilevel"/>
    <w:tmpl w:val="B688F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4C750D"/>
    <w:multiLevelType w:val="multilevel"/>
    <w:tmpl w:val="6CBA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6F2787"/>
    <w:multiLevelType w:val="multilevel"/>
    <w:tmpl w:val="1A1E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A652E4"/>
    <w:multiLevelType w:val="multilevel"/>
    <w:tmpl w:val="9E00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A35003"/>
    <w:multiLevelType w:val="multilevel"/>
    <w:tmpl w:val="7916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9713C6"/>
    <w:multiLevelType w:val="multilevel"/>
    <w:tmpl w:val="8E387F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A078AA"/>
    <w:multiLevelType w:val="multilevel"/>
    <w:tmpl w:val="E07E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4261D5"/>
    <w:multiLevelType w:val="multilevel"/>
    <w:tmpl w:val="F87C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883207"/>
    <w:multiLevelType w:val="multilevel"/>
    <w:tmpl w:val="E59C1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AF7595"/>
    <w:multiLevelType w:val="multilevel"/>
    <w:tmpl w:val="44D4D8A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5B076E5C"/>
    <w:multiLevelType w:val="multilevel"/>
    <w:tmpl w:val="1AF2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9D6A6C"/>
    <w:multiLevelType w:val="hybridMultilevel"/>
    <w:tmpl w:val="42DAF2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BFB03D6"/>
    <w:multiLevelType w:val="hybridMultilevel"/>
    <w:tmpl w:val="5854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C11329"/>
    <w:multiLevelType w:val="hybridMultilevel"/>
    <w:tmpl w:val="9C2C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5E302E"/>
    <w:multiLevelType w:val="multilevel"/>
    <w:tmpl w:val="02F2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5F4D6D"/>
    <w:multiLevelType w:val="multilevel"/>
    <w:tmpl w:val="279C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E70E99"/>
    <w:multiLevelType w:val="multilevel"/>
    <w:tmpl w:val="6594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7571B5"/>
    <w:multiLevelType w:val="multilevel"/>
    <w:tmpl w:val="09A0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777D99"/>
    <w:multiLevelType w:val="multilevel"/>
    <w:tmpl w:val="740A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D941F4"/>
    <w:multiLevelType w:val="multilevel"/>
    <w:tmpl w:val="E06E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CF1A0C"/>
    <w:multiLevelType w:val="hybridMultilevel"/>
    <w:tmpl w:val="DA324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7A4101F"/>
    <w:multiLevelType w:val="multilevel"/>
    <w:tmpl w:val="2F1A5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E44AB6"/>
    <w:multiLevelType w:val="multilevel"/>
    <w:tmpl w:val="FB16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CC3CD0"/>
    <w:multiLevelType w:val="multilevel"/>
    <w:tmpl w:val="73A61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47293A"/>
    <w:multiLevelType w:val="multilevel"/>
    <w:tmpl w:val="C54C7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BC765D7"/>
    <w:multiLevelType w:val="multilevel"/>
    <w:tmpl w:val="6A3E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C7E3882"/>
    <w:multiLevelType w:val="multilevel"/>
    <w:tmpl w:val="47BE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D626409"/>
    <w:multiLevelType w:val="hybridMultilevel"/>
    <w:tmpl w:val="2A76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B12573"/>
    <w:multiLevelType w:val="multilevel"/>
    <w:tmpl w:val="B554E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45"/>
  </w:num>
  <w:num w:numId="3">
    <w:abstractNumId w:val="9"/>
  </w:num>
  <w:num w:numId="4">
    <w:abstractNumId w:val="8"/>
  </w:num>
  <w:num w:numId="5">
    <w:abstractNumId w:val="37"/>
  </w:num>
  <w:num w:numId="6">
    <w:abstractNumId w:val="24"/>
  </w:num>
  <w:num w:numId="7">
    <w:abstractNumId w:val="25"/>
  </w:num>
  <w:num w:numId="8">
    <w:abstractNumId w:val="39"/>
  </w:num>
  <w:num w:numId="9">
    <w:abstractNumId w:val="53"/>
  </w:num>
  <w:num w:numId="10">
    <w:abstractNumId w:val="23"/>
  </w:num>
  <w:num w:numId="11">
    <w:abstractNumId w:val="6"/>
  </w:num>
  <w:num w:numId="12">
    <w:abstractNumId w:val="19"/>
  </w:num>
  <w:num w:numId="13">
    <w:abstractNumId w:val="18"/>
  </w:num>
  <w:num w:numId="14">
    <w:abstractNumId w:val="46"/>
  </w:num>
  <w:num w:numId="15">
    <w:abstractNumId w:val="14"/>
  </w:num>
  <w:num w:numId="16">
    <w:abstractNumId w:val="10"/>
  </w:num>
  <w:num w:numId="17">
    <w:abstractNumId w:val="32"/>
  </w:num>
  <w:num w:numId="18">
    <w:abstractNumId w:val="34"/>
  </w:num>
  <w:num w:numId="19">
    <w:abstractNumId w:val="21"/>
  </w:num>
  <w:num w:numId="20">
    <w:abstractNumId w:val="48"/>
  </w:num>
  <w:num w:numId="21">
    <w:abstractNumId w:val="2"/>
  </w:num>
  <w:num w:numId="22">
    <w:abstractNumId w:val="50"/>
  </w:num>
  <w:num w:numId="23">
    <w:abstractNumId w:val="49"/>
  </w:num>
  <w:num w:numId="24">
    <w:abstractNumId w:val="11"/>
  </w:num>
  <w:num w:numId="25">
    <w:abstractNumId w:val="7"/>
  </w:num>
  <w:num w:numId="26">
    <w:abstractNumId w:val="31"/>
  </w:num>
  <w:num w:numId="27">
    <w:abstractNumId w:val="35"/>
  </w:num>
  <w:num w:numId="28">
    <w:abstractNumId w:val="5"/>
  </w:num>
  <w:num w:numId="29">
    <w:abstractNumId w:val="0"/>
  </w:num>
  <w:num w:numId="30">
    <w:abstractNumId w:val="40"/>
  </w:num>
  <w:num w:numId="31">
    <w:abstractNumId w:val="27"/>
  </w:num>
  <w:num w:numId="32">
    <w:abstractNumId w:val="51"/>
  </w:num>
  <w:num w:numId="33">
    <w:abstractNumId w:val="28"/>
  </w:num>
  <w:num w:numId="34">
    <w:abstractNumId w:val="54"/>
  </w:num>
  <w:num w:numId="35">
    <w:abstractNumId w:val="33"/>
  </w:num>
  <w:num w:numId="36">
    <w:abstractNumId w:val="52"/>
  </w:num>
  <w:num w:numId="37">
    <w:abstractNumId w:val="12"/>
  </w:num>
  <w:num w:numId="38">
    <w:abstractNumId w:val="26"/>
  </w:num>
  <w:num w:numId="39">
    <w:abstractNumId w:val="43"/>
  </w:num>
  <w:num w:numId="40">
    <w:abstractNumId w:val="41"/>
  </w:num>
  <w:num w:numId="41">
    <w:abstractNumId w:val="44"/>
  </w:num>
  <w:num w:numId="42">
    <w:abstractNumId w:val="22"/>
  </w:num>
  <w:num w:numId="43">
    <w:abstractNumId w:val="3"/>
  </w:num>
  <w:num w:numId="44">
    <w:abstractNumId w:val="30"/>
  </w:num>
  <w:num w:numId="45">
    <w:abstractNumId w:val="29"/>
  </w:num>
  <w:num w:numId="46">
    <w:abstractNumId w:val="17"/>
  </w:num>
  <w:num w:numId="47">
    <w:abstractNumId w:val="42"/>
  </w:num>
  <w:num w:numId="48">
    <w:abstractNumId w:val="1"/>
  </w:num>
  <w:num w:numId="49">
    <w:abstractNumId w:val="36"/>
  </w:num>
  <w:num w:numId="50">
    <w:abstractNumId w:val="20"/>
  </w:num>
  <w:num w:numId="51">
    <w:abstractNumId w:val="16"/>
  </w:num>
  <w:num w:numId="52">
    <w:abstractNumId w:val="4"/>
  </w:num>
  <w:num w:numId="53">
    <w:abstractNumId w:val="38"/>
  </w:num>
  <w:num w:numId="54">
    <w:abstractNumId w:val="13"/>
  </w:num>
  <w:num w:numId="55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AB2"/>
    <w:rsid w:val="00093E94"/>
    <w:rsid w:val="000F51B4"/>
    <w:rsid w:val="001229A1"/>
    <w:rsid w:val="0017333B"/>
    <w:rsid w:val="001B00E5"/>
    <w:rsid w:val="0021565C"/>
    <w:rsid w:val="0023463B"/>
    <w:rsid w:val="0028121F"/>
    <w:rsid w:val="002B2FFB"/>
    <w:rsid w:val="00356378"/>
    <w:rsid w:val="00360F6F"/>
    <w:rsid w:val="003A2225"/>
    <w:rsid w:val="003E47D5"/>
    <w:rsid w:val="00426FC4"/>
    <w:rsid w:val="0046487D"/>
    <w:rsid w:val="004673C6"/>
    <w:rsid w:val="004C5FA2"/>
    <w:rsid w:val="004D319C"/>
    <w:rsid w:val="004D5BA0"/>
    <w:rsid w:val="004D62D2"/>
    <w:rsid w:val="004D7AB2"/>
    <w:rsid w:val="005240CA"/>
    <w:rsid w:val="00541F05"/>
    <w:rsid w:val="005443C4"/>
    <w:rsid w:val="00545044"/>
    <w:rsid w:val="00563BBB"/>
    <w:rsid w:val="00611AF3"/>
    <w:rsid w:val="00676030"/>
    <w:rsid w:val="006808A8"/>
    <w:rsid w:val="00684A44"/>
    <w:rsid w:val="00735EC9"/>
    <w:rsid w:val="00781FD7"/>
    <w:rsid w:val="00782C29"/>
    <w:rsid w:val="007B4A6E"/>
    <w:rsid w:val="008C1055"/>
    <w:rsid w:val="008E3B4F"/>
    <w:rsid w:val="00935F02"/>
    <w:rsid w:val="00943BEE"/>
    <w:rsid w:val="00951FFF"/>
    <w:rsid w:val="00956D73"/>
    <w:rsid w:val="00987B2B"/>
    <w:rsid w:val="009F6D62"/>
    <w:rsid w:val="00A10AE6"/>
    <w:rsid w:val="00AA2BCF"/>
    <w:rsid w:val="00AF7621"/>
    <w:rsid w:val="00B16871"/>
    <w:rsid w:val="00B403AD"/>
    <w:rsid w:val="00B865A1"/>
    <w:rsid w:val="00BC37A2"/>
    <w:rsid w:val="00C62D36"/>
    <w:rsid w:val="00CB5FB1"/>
    <w:rsid w:val="00CD4C1C"/>
    <w:rsid w:val="00D35378"/>
    <w:rsid w:val="00D553AC"/>
    <w:rsid w:val="00D9367A"/>
    <w:rsid w:val="00DC3B54"/>
    <w:rsid w:val="00DC3C9D"/>
    <w:rsid w:val="00E05224"/>
    <w:rsid w:val="00F015EC"/>
    <w:rsid w:val="00F57B7E"/>
    <w:rsid w:val="00F91360"/>
    <w:rsid w:val="00FB1CA6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</w:style>
  <w:style w:type="paragraph" w:styleId="1">
    <w:name w:val="heading 1"/>
    <w:basedOn w:val="a"/>
    <w:link w:val="10"/>
    <w:uiPriority w:val="9"/>
    <w:qFormat/>
    <w:rsid w:val="004D7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D7AB2"/>
    <w:rPr>
      <w:b/>
      <w:bCs/>
    </w:rPr>
  </w:style>
  <w:style w:type="paragraph" w:styleId="a4">
    <w:name w:val="Normal (Web)"/>
    <w:basedOn w:val="a"/>
    <w:unhideWhenUsed/>
    <w:rsid w:val="004D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D7AB2"/>
    <w:rPr>
      <w:i/>
      <w:iCs/>
    </w:rPr>
  </w:style>
  <w:style w:type="paragraph" w:styleId="a6">
    <w:name w:val="List Paragraph"/>
    <w:basedOn w:val="a"/>
    <w:uiPriority w:val="34"/>
    <w:qFormat/>
    <w:rsid w:val="005240CA"/>
    <w:pPr>
      <w:ind w:left="720"/>
      <w:contextualSpacing/>
    </w:pPr>
  </w:style>
  <w:style w:type="paragraph" w:customStyle="1" w:styleId="Default">
    <w:name w:val="Default"/>
    <w:rsid w:val="00215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51FFF"/>
    <w:rPr>
      <w:color w:val="0000FF"/>
      <w:u w:val="single"/>
    </w:rPr>
  </w:style>
  <w:style w:type="paragraph" w:customStyle="1" w:styleId="c13">
    <w:name w:val="c13"/>
    <w:basedOn w:val="a"/>
    <w:rsid w:val="004D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D62D2"/>
  </w:style>
  <w:style w:type="character" w:customStyle="1" w:styleId="c1">
    <w:name w:val="c1"/>
    <w:basedOn w:val="a0"/>
    <w:rsid w:val="004D62D2"/>
  </w:style>
  <w:style w:type="character" w:customStyle="1" w:styleId="c0">
    <w:name w:val="c0"/>
    <w:basedOn w:val="a0"/>
    <w:rsid w:val="004D62D2"/>
  </w:style>
  <w:style w:type="paragraph" w:customStyle="1" w:styleId="c5">
    <w:name w:val="c5"/>
    <w:basedOn w:val="a"/>
    <w:rsid w:val="004D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D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D62D2"/>
  </w:style>
  <w:style w:type="character" w:customStyle="1" w:styleId="c14">
    <w:name w:val="c14"/>
    <w:basedOn w:val="a0"/>
    <w:rsid w:val="004D62D2"/>
  </w:style>
  <w:style w:type="paragraph" w:styleId="a8">
    <w:name w:val="Balloon Text"/>
    <w:basedOn w:val="a"/>
    <w:link w:val="a9"/>
    <w:uiPriority w:val="99"/>
    <w:semiHidden/>
    <w:unhideWhenUsed/>
    <w:rsid w:val="0068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591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54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21</cp:revision>
  <cp:lastPrinted>2019-09-20T09:38:00Z</cp:lastPrinted>
  <dcterms:created xsi:type="dcterms:W3CDTF">2019-02-26T02:32:00Z</dcterms:created>
  <dcterms:modified xsi:type="dcterms:W3CDTF">2020-04-09T06:27:00Z</dcterms:modified>
</cp:coreProperties>
</file>