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87" w:rsidRPr="00DB4287" w:rsidRDefault="00DB4287" w:rsidP="00DB42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дошкольное образовательное учреждение – </w:t>
      </w:r>
    </w:p>
    <w:p w:rsidR="00DB4287" w:rsidRPr="00DB4287" w:rsidRDefault="00DB4287" w:rsidP="00DB42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комбинированного вида № 1 «Ручеек» </w:t>
      </w:r>
    </w:p>
    <w:p w:rsidR="00DB4287" w:rsidRPr="00DB4287" w:rsidRDefault="00DB4287" w:rsidP="00DB42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B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Барабинского</w:t>
      </w:r>
      <w:proofErr w:type="spellEnd"/>
      <w:r w:rsidRPr="00DB4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Новосибирской области</w:t>
      </w:r>
    </w:p>
    <w:p w:rsidR="00DB4287" w:rsidRPr="00DB4287" w:rsidRDefault="00DB4287" w:rsidP="00DB428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287" w:rsidRDefault="00DB4287" w:rsidP="00DB42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5450" cy="225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125" cy="2260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4287" w:rsidRDefault="00DB4287" w:rsidP="00DB4287">
      <w:pPr>
        <w:spacing w:after="0"/>
        <w:rPr>
          <w:rFonts w:ascii="Times New Roman" w:eastAsia="Times New Roman" w:hAnsi="Times New Roman" w:cs="Times New Roman"/>
          <w:b/>
          <w:color w:val="7030A0"/>
          <w:kern w:val="36"/>
          <w:sz w:val="48"/>
          <w:szCs w:val="48"/>
          <w:lang w:eastAsia="ru-RU"/>
        </w:rPr>
      </w:pPr>
    </w:p>
    <w:p w:rsidR="00DB4287" w:rsidRPr="00DB4287" w:rsidRDefault="00DB4287" w:rsidP="00DB42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287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Система работы  по нравственно-патриотическому воспитанию детей старшего дошкольного возраста</w:t>
      </w:r>
    </w:p>
    <w:p w:rsidR="00DB4287" w:rsidRDefault="00DB4287" w:rsidP="00DB4287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</w:p>
    <w:p w:rsidR="00DB4287" w:rsidRPr="00CD4EFF" w:rsidRDefault="00DB4287" w:rsidP="00DB4287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416734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5975" cy="1752600"/>
            <wp:effectExtent l="0" t="0" r="0" b="0"/>
            <wp:docPr id="2" name="Рисунок 2" descr="http://www.detsad72.ru/images/sovet/img_0177d659d9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etsad72.ru/images/sovet/img_0177d659d9a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94" cy="1760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287" w:rsidRDefault="00DB4287" w:rsidP="00DB428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высшей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4287" w:rsidRPr="00463D97" w:rsidRDefault="00DB4287" w:rsidP="00DB428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квалификационной категории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63D9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DB4287" w:rsidRDefault="00DB4287" w:rsidP="00DB4287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463D97">
        <w:rPr>
          <w:rFonts w:ascii="Times New Roman" w:hAnsi="Times New Roman" w:cs="Times New Roman"/>
          <w:color w:val="002060"/>
          <w:sz w:val="28"/>
          <w:szCs w:val="28"/>
        </w:rPr>
        <w:t>Самусова</w:t>
      </w:r>
      <w:proofErr w:type="spellEnd"/>
      <w:r w:rsidRPr="00463D97">
        <w:rPr>
          <w:rFonts w:ascii="Times New Roman" w:hAnsi="Times New Roman" w:cs="Times New Roman"/>
          <w:color w:val="002060"/>
          <w:sz w:val="28"/>
          <w:szCs w:val="28"/>
        </w:rPr>
        <w:t xml:space="preserve"> Елена Геннадьевна</w:t>
      </w:r>
    </w:p>
    <w:p w:rsidR="00DB4287" w:rsidRPr="00463D97" w:rsidRDefault="00DB4287" w:rsidP="00DB4287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DB4287" w:rsidRDefault="00DB4287" w:rsidP="00DB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2E" w:rsidRDefault="00072F2E" w:rsidP="00DB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2E" w:rsidRDefault="00072F2E" w:rsidP="00DB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F2E" w:rsidRPr="00A27B43" w:rsidRDefault="00072F2E" w:rsidP="00DB42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210" w:rsidRPr="000F69F7" w:rsidRDefault="006D6210" w:rsidP="006D6210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0F69F7">
        <w:rPr>
          <w:b/>
          <w:bCs/>
          <w:iCs/>
          <w:sz w:val="27"/>
          <w:szCs w:val="27"/>
        </w:rPr>
        <w:lastRenderedPageBreak/>
        <w:t>Патриотическое воспитание подрастающего поколения</w:t>
      </w:r>
      <w:r w:rsidRPr="000F69F7">
        <w:rPr>
          <w:sz w:val="27"/>
          <w:szCs w:val="27"/>
        </w:rPr>
        <w:t xml:space="preserve"> – одна из  самых актуальных задач нашего времени. В настоящее время в нашей стране воспитание высоконравственной, патриотичной личности является одной из приоритетных государственных задач. </w:t>
      </w:r>
    </w:p>
    <w:p w:rsidR="006D6210" w:rsidRPr="000F69F7" w:rsidRDefault="006D6210" w:rsidP="006D62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любви к Родине начинается, с картинки в букваре, песни мамы, того уголка, где дети живут. В. А. Сухомлинский говорит: </w:t>
      </w:r>
      <w:r w:rsidRPr="000F69F7">
        <w:rPr>
          <w:rFonts w:ascii="Times New Roman" w:eastAsia="Times New Roman" w:hAnsi="Times New Roman" w:cs="Times New Roman"/>
          <w:b/>
          <w:bCs/>
          <w:iCs/>
          <w:sz w:val="27"/>
          <w:szCs w:val="27"/>
          <w:lang w:eastAsia="ru-RU"/>
        </w:rPr>
        <w:t>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6D6210" w:rsidRPr="000F69F7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И поэтому  поставила </w:t>
      </w:r>
      <w:r w:rsidRPr="00BB3813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 xml:space="preserve"> </w:t>
      </w:r>
      <w:proofErr w:type="spellStart"/>
      <w:r w:rsidRPr="00BB3813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цель</w:t>
      </w:r>
      <w:proofErr w:type="gramStart"/>
      <w:r w:rsidRPr="00BB3813">
        <w:rPr>
          <w:rFonts w:ascii="Times New Roman" w:eastAsia="Times New Roman" w:hAnsi="Times New Roman" w:cs="Times New Roman"/>
          <w:bCs/>
          <w:i/>
          <w:iCs/>
          <w:sz w:val="27"/>
          <w:szCs w:val="27"/>
          <w:lang w:eastAsia="ru-RU"/>
        </w:rPr>
        <w:t>:</w:t>
      </w:r>
      <w:r w:rsidRPr="00BB38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</w:t>
      </w:r>
      <w:proofErr w:type="gramEnd"/>
      <w:r w:rsidRPr="00BB38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оздание</w:t>
      </w:r>
      <w:proofErr w:type="spellEnd"/>
      <w:r w:rsidRPr="00BB3813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условий для формирования гражданских и патриотических чувств детей старшего дошкольного возраста, </w:t>
      </w:r>
      <w:r w:rsidRPr="00BB3813">
        <w:rPr>
          <w:rFonts w:ascii="Times New Roman" w:hAnsi="Times New Roman" w:cs="Times New Roman"/>
          <w:i/>
          <w:sz w:val="27"/>
          <w:szCs w:val="27"/>
        </w:rPr>
        <w:t>посредством расширения представлений об окружающем мире, на основе ближайшего социального окружения, формирование гражданской позиции, патриотических чувств, любви к Родине</w:t>
      </w:r>
      <w:r w:rsidRPr="000F69F7">
        <w:rPr>
          <w:rFonts w:ascii="Times New Roman" w:hAnsi="Times New Roman" w:cs="Times New Roman"/>
          <w:sz w:val="27"/>
          <w:szCs w:val="27"/>
        </w:rPr>
        <w:t>.</w:t>
      </w:r>
    </w:p>
    <w:p w:rsidR="006D6210" w:rsidRPr="000F69F7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этой цели определила </w:t>
      </w: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задачи:</w:t>
      </w:r>
    </w:p>
    <w:p w:rsidR="006D6210" w:rsidRPr="000F69F7" w:rsidRDefault="006D6210" w:rsidP="006D621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Воспитание у ребенка любви и привязанности к своей семье, дому, детскому саду, улице, городу, району, краю;</w:t>
      </w:r>
    </w:p>
    <w:p w:rsidR="006D6210" w:rsidRPr="000F69F7" w:rsidRDefault="006D6210" w:rsidP="006D621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</w:rPr>
        <w:t>р</w:t>
      </w:r>
      <w:r w:rsidRPr="000F69F7">
        <w:rPr>
          <w:rFonts w:ascii="Times New Roman" w:hAnsi="Times New Roman" w:cs="Times New Roman"/>
          <w:sz w:val="27"/>
          <w:szCs w:val="27"/>
        </w:rPr>
        <w:t>асширение представления о Родной стране, как о большом, многонациональном государстве, с ее символикой;</w:t>
      </w:r>
    </w:p>
    <w:p w:rsidR="006D6210" w:rsidRPr="000F69F7" w:rsidRDefault="006D6210" w:rsidP="006D621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ф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ормирование бережного отношения к родной природе;</w:t>
      </w:r>
    </w:p>
    <w:p w:rsidR="006D6210" w:rsidRPr="006707FD" w:rsidRDefault="006D6210" w:rsidP="006D6210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расширение представлений 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о героическом прошлом, настоящем  русского народа – о защитниках земли русской;</w:t>
      </w:r>
    </w:p>
    <w:p w:rsidR="006D6210" w:rsidRPr="000F69F7" w:rsidRDefault="006D6210" w:rsidP="006D6210">
      <w:pPr>
        <w:pStyle w:val="a6"/>
        <w:spacing w:after="0"/>
        <w:ind w:left="0"/>
        <w:jc w:val="both"/>
        <w:rPr>
          <w:rStyle w:val="a7"/>
          <w:rFonts w:ascii="Times New Roman" w:hAnsi="Times New Roman" w:cs="Times New Roman"/>
          <w:i w:val="0"/>
          <w:iCs w:val="0"/>
          <w:sz w:val="27"/>
          <w:szCs w:val="27"/>
        </w:rPr>
      </w:pPr>
      <w:r w:rsidRPr="00D139FB">
        <w:rPr>
          <w:rStyle w:val="a7"/>
          <w:rFonts w:ascii="Times New Roman" w:hAnsi="Times New Roman" w:cs="Times New Roman"/>
          <w:sz w:val="27"/>
          <w:szCs w:val="27"/>
        </w:rPr>
        <w:t>Работаю по примерной основной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 общеобразовательной программе «От рождения до школы» под редакцией Н.Е. </w:t>
      </w: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Вераксы</w:t>
      </w:r>
      <w:proofErr w:type="spellEnd"/>
      <w:r>
        <w:rPr>
          <w:rStyle w:val="a7"/>
          <w:rFonts w:ascii="Times New Roman" w:hAnsi="Times New Roman" w:cs="Times New Roman"/>
          <w:sz w:val="27"/>
          <w:szCs w:val="27"/>
        </w:rPr>
        <w:t>, Т.С. Комаровой, М.А. Васильевой.</w:t>
      </w:r>
    </w:p>
    <w:p w:rsidR="006D6210" w:rsidRPr="000F69F7" w:rsidRDefault="006D6210" w:rsidP="006D6210">
      <w:pPr>
        <w:pStyle w:val="2"/>
        <w:spacing w:before="0" w:after="0" w:line="276" w:lineRule="auto"/>
        <w:jc w:val="both"/>
        <w:rPr>
          <w:rFonts w:ascii="Times New Roman" w:hAnsi="Times New Roman"/>
          <w:b w:val="0"/>
          <w:i w:val="0"/>
          <w:sz w:val="27"/>
          <w:szCs w:val="27"/>
        </w:rPr>
      </w:pPr>
      <w:r w:rsidRPr="000F69F7">
        <w:rPr>
          <w:rFonts w:ascii="Times New Roman" w:hAnsi="Times New Roman"/>
          <w:b w:val="0"/>
          <w:i w:val="0"/>
          <w:sz w:val="27"/>
          <w:szCs w:val="27"/>
        </w:rPr>
        <w:t xml:space="preserve">За основу </w:t>
      </w:r>
      <w:r>
        <w:rPr>
          <w:rFonts w:ascii="Times New Roman" w:hAnsi="Times New Roman"/>
          <w:b w:val="0"/>
          <w:i w:val="0"/>
          <w:sz w:val="27"/>
          <w:szCs w:val="27"/>
        </w:rPr>
        <w:t xml:space="preserve">использовала парциальные программы </w:t>
      </w:r>
      <w:r w:rsidRPr="002A0674">
        <w:rPr>
          <w:rFonts w:ascii="Times New Roman" w:hAnsi="Times New Roman"/>
          <w:b w:val="0"/>
          <w:i w:val="0"/>
          <w:sz w:val="27"/>
          <w:szCs w:val="27"/>
        </w:rPr>
        <w:t>«</w:t>
      </w:r>
      <w:r>
        <w:rPr>
          <w:rFonts w:ascii="Times New Roman" w:hAnsi="Times New Roman"/>
          <w:b w:val="0"/>
          <w:i w:val="0"/>
          <w:sz w:val="27"/>
          <w:szCs w:val="27"/>
        </w:rPr>
        <w:t>Патриотическое воспитание» Н.А.</w:t>
      </w:r>
      <w:proofErr w:type="gramStart"/>
      <w:r>
        <w:rPr>
          <w:rFonts w:ascii="Times New Roman" w:hAnsi="Times New Roman"/>
          <w:b w:val="0"/>
          <w:i w:val="0"/>
          <w:sz w:val="27"/>
          <w:szCs w:val="27"/>
        </w:rPr>
        <w:t>Алешина</w:t>
      </w:r>
      <w:proofErr w:type="gramEnd"/>
      <w:r>
        <w:rPr>
          <w:rFonts w:ascii="Times New Roman" w:hAnsi="Times New Roman"/>
          <w:b w:val="0"/>
          <w:i w:val="0"/>
          <w:sz w:val="27"/>
          <w:szCs w:val="27"/>
        </w:rPr>
        <w:t xml:space="preserve">, </w:t>
      </w:r>
      <w:r w:rsidRPr="002A0674">
        <w:rPr>
          <w:rFonts w:ascii="Times New Roman" w:hAnsi="Times New Roman"/>
          <w:b w:val="0"/>
          <w:i w:val="0"/>
          <w:sz w:val="27"/>
          <w:szCs w:val="27"/>
        </w:rPr>
        <w:t>«Нравственно-патриотическое воспитание</w:t>
      </w:r>
      <w:r w:rsidRPr="000F69F7">
        <w:rPr>
          <w:rFonts w:ascii="Times New Roman" w:hAnsi="Times New Roman"/>
          <w:b w:val="0"/>
          <w:i w:val="0"/>
          <w:sz w:val="27"/>
          <w:szCs w:val="27"/>
        </w:rPr>
        <w:t xml:space="preserve"> дошкольников» М. Д. </w:t>
      </w:r>
      <w:proofErr w:type="spellStart"/>
      <w:r>
        <w:rPr>
          <w:rFonts w:ascii="Times New Roman" w:hAnsi="Times New Roman"/>
          <w:b w:val="0"/>
          <w:i w:val="0"/>
          <w:sz w:val="27"/>
          <w:szCs w:val="27"/>
        </w:rPr>
        <w:t>Маханева</w:t>
      </w:r>
      <w:proofErr w:type="spellEnd"/>
      <w:r>
        <w:rPr>
          <w:rFonts w:ascii="Times New Roman" w:hAnsi="Times New Roman"/>
          <w:b w:val="0"/>
          <w:i w:val="0"/>
          <w:sz w:val="27"/>
          <w:szCs w:val="27"/>
        </w:rPr>
        <w:t>.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решения задач </w:t>
      </w:r>
      <w:r w:rsidRPr="000F69F7">
        <w:rPr>
          <w:rFonts w:ascii="Times New Roman" w:hAnsi="Times New Roman" w:cs="Times New Roman"/>
          <w:sz w:val="27"/>
          <w:szCs w:val="27"/>
        </w:rPr>
        <w:t xml:space="preserve"> разработал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0F69F7">
        <w:rPr>
          <w:rFonts w:ascii="Times New Roman" w:hAnsi="Times New Roman" w:cs="Times New Roman"/>
          <w:sz w:val="27"/>
          <w:szCs w:val="27"/>
        </w:rPr>
        <w:t xml:space="preserve"> тематические блоки: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«Мир людей»,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>«Моя малая Родина»,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«Родная страна»,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«Родная природа»,</w:t>
      </w:r>
    </w:p>
    <w:p w:rsidR="006D6210" w:rsidRPr="000F69F7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«Защитники земли русской».</w:t>
      </w:r>
    </w:p>
    <w:p w:rsidR="006D6210" w:rsidRPr="000F69F7" w:rsidRDefault="006D6210" w:rsidP="006D6210">
      <w:pPr>
        <w:spacing w:after="0"/>
        <w:ind w:right="105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Тематическое планирование способствует эффективному и системному усвоению детьми знаний о своей стране, родном крае, той местности, где они живут.</w:t>
      </w:r>
    </w:p>
    <w:p w:rsidR="006D6210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Решая задачи нравственно-патриотического вос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питания, строила работу, учитывая следующие принципы:                       </w:t>
      </w:r>
    </w:p>
    <w:p w:rsidR="006D6210" w:rsidRPr="00D139FB" w:rsidRDefault="006D6210" w:rsidP="006D621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«Позитивный центризм» (отбор знаний, наиболее актуальных для ребёнка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t>анного</w:t>
      </w: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возраста)</w:t>
      </w:r>
    </w:p>
    <w:p w:rsidR="006D6210" w:rsidRDefault="006D6210" w:rsidP="006D621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Непрерывность и преемственнос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ть педагогического процесса. </w:t>
      </w:r>
    </w:p>
    <w:p w:rsidR="006D6210" w:rsidRDefault="006D6210" w:rsidP="006D621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Дифференцированный подход к каждому ребёнку, максимальный учёт его психологических особенностей, возможносте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и интересов. </w:t>
      </w:r>
    </w:p>
    <w:p w:rsidR="006D6210" w:rsidRPr="00D139FB" w:rsidRDefault="006D6210" w:rsidP="006D6210">
      <w:pPr>
        <w:pStyle w:val="a6"/>
        <w:numPr>
          <w:ilvl w:val="0"/>
          <w:numId w:val="1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Рациональное сочетание разных видов деятельности, адекватный возрасту баланс интеллектуальных, эмоциональных и двигательных нагрузок. </w:t>
      </w:r>
      <w:r w:rsidRPr="00D139FB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 Развивающий характер обучения, основанный на детской активности.</w:t>
      </w:r>
    </w:p>
    <w:p w:rsidR="006D6210" w:rsidRPr="000F69F7" w:rsidRDefault="006D6210" w:rsidP="006D6210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824208">
        <w:rPr>
          <w:i/>
          <w:sz w:val="27"/>
          <w:szCs w:val="27"/>
        </w:rPr>
        <w:t>Обеспечила условия эффективного взаимодействия в группе педагога с детьми</w:t>
      </w:r>
      <w:r w:rsidRPr="000F69F7">
        <w:rPr>
          <w:sz w:val="27"/>
          <w:szCs w:val="27"/>
        </w:rPr>
        <w:t>:</w:t>
      </w:r>
    </w:p>
    <w:p w:rsidR="006D6210" w:rsidRPr="000F69F7" w:rsidRDefault="006D6210" w:rsidP="006D6210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0F69F7">
        <w:rPr>
          <w:sz w:val="27"/>
          <w:szCs w:val="27"/>
        </w:rPr>
        <w:t>- создала  позитивную эмоциональную  атмосферу в ходе организации всех видов деятельности по нравственно-патриотическому воспитанию;</w:t>
      </w:r>
    </w:p>
    <w:p w:rsidR="006D6210" w:rsidRPr="000F69F7" w:rsidRDefault="006D6210" w:rsidP="006D6210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0F69F7">
        <w:rPr>
          <w:sz w:val="27"/>
          <w:szCs w:val="27"/>
        </w:rPr>
        <w:t>- широко использовала содержательный, красочный, насыщенный</w:t>
      </w:r>
      <w:r>
        <w:rPr>
          <w:sz w:val="27"/>
          <w:szCs w:val="27"/>
        </w:rPr>
        <w:t xml:space="preserve"> наглядный материал для демонстрации </w:t>
      </w:r>
      <w:r w:rsidRPr="000F69F7">
        <w:rPr>
          <w:sz w:val="27"/>
          <w:szCs w:val="27"/>
        </w:rPr>
        <w:t xml:space="preserve">  на экране с помощью </w:t>
      </w:r>
      <w:proofErr w:type="spellStart"/>
      <w:r w:rsidRPr="000F69F7">
        <w:rPr>
          <w:sz w:val="27"/>
          <w:szCs w:val="27"/>
        </w:rPr>
        <w:t>мультимедиапроектора</w:t>
      </w:r>
      <w:proofErr w:type="spellEnd"/>
      <w:r>
        <w:rPr>
          <w:sz w:val="27"/>
          <w:szCs w:val="27"/>
        </w:rPr>
        <w:t>.</w:t>
      </w:r>
    </w:p>
    <w:p w:rsidR="006D6210" w:rsidRPr="000F69F7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Следует подчеркнуть, что для ребёнка дошкольного возраста </w:t>
      </w:r>
      <w:proofErr w:type="gramStart"/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характерны</w:t>
      </w:r>
      <w:proofErr w:type="gramEnd"/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кратковременность интересов, неустойчивое внимание, утомляемость, поэтому, особое внимание   уделяю </w:t>
      </w:r>
      <w:r w:rsidRPr="000F69F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развивающей среде</w:t>
      </w: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: При построении предметно - развивающей среды соблюдала принципы:</w:t>
      </w:r>
    </w:p>
    <w:p w:rsidR="006D6210" w:rsidRPr="000F69F7" w:rsidRDefault="006D6210" w:rsidP="006D6210">
      <w:pPr>
        <w:pStyle w:val="a8"/>
        <w:spacing w:line="276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        </w:t>
      </w:r>
      <w:r w:rsidRPr="000F69F7">
        <w:rPr>
          <w:rFonts w:ascii="Times New Roman" w:hAnsi="Times New Roman" w:cs="Times New Roman"/>
          <w:sz w:val="27"/>
          <w:szCs w:val="27"/>
          <w:lang w:eastAsia="ru-RU"/>
        </w:rPr>
        <w:t>Открытости;</w:t>
      </w:r>
    </w:p>
    <w:p w:rsidR="006D6210" w:rsidRPr="000F69F7" w:rsidRDefault="006D6210" w:rsidP="006D6210">
      <w:pPr>
        <w:pStyle w:val="a8"/>
        <w:spacing w:line="276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        </w:t>
      </w:r>
      <w:r w:rsidRPr="000F69F7">
        <w:rPr>
          <w:rFonts w:ascii="Times New Roman" w:hAnsi="Times New Roman" w:cs="Times New Roman"/>
          <w:sz w:val="27"/>
          <w:szCs w:val="27"/>
          <w:lang w:eastAsia="ru-RU"/>
        </w:rPr>
        <w:t>Гибкого зонирования;</w:t>
      </w:r>
    </w:p>
    <w:p w:rsidR="006D6210" w:rsidRPr="000F69F7" w:rsidRDefault="006D6210" w:rsidP="006D6210">
      <w:pPr>
        <w:pStyle w:val="a8"/>
        <w:spacing w:line="276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        </w:t>
      </w:r>
      <w:r w:rsidRPr="000F69F7">
        <w:rPr>
          <w:rFonts w:ascii="Times New Roman" w:hAnsi="Times New Roman" w:cs="Times New Roman"/>
          <w:sz w:val="27"/>
          <w:szCs w:val="27"/>
          <w:lang w:eastAsia="ru-RU"/>
        </w:rPr>
        <w:t>Стабильности- динамичности;</w:t>
      </w:r>
    </w:p>
    <w:p w:rsidR="006D6210" w:rsidRPr="000F69F7" w:rsidRDefault="006D6210" w:rsidP="006D6210">
      <w:pPr>
        <w:pStyle w:val="a8"/>
        <w:spacing w:line="276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        </w:t>
      </w:r>
      <w:proofErr w:type="spellStart"/>
      <w:r w:rsidRPr="000F69F7">
        <w:rPr>
          <w:rFonts w:ascii="Times New Roman" w:hAnsi="Times New Roman" w:cs="Times New Roman"/>
          <w:sz w:val="27"/>
          <w:szCs w:val="27"/>
          <w:lang w:eastAsia="ru-RU"/>
        </w:rPr>
        <w:t>Полифункциональности</w:t>
      </w:r>
      <w:proofErr w:type="spellEnd"/>
      <w:r w:rsidRPr="000F69F7"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6D6210" w:rsidRPr="00163A3C" w:rsidRDefault="006D6210" w:rsidP="006D6210">
      <w:pPr>
        <w:pStyle w:val="a8"/>
        <w:spacing w:line="276" w:lineRule="auto"/>
        <w:ind w:left="284" w:hanging="284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Symbol" w:hAnsi="Times New Roman" w:cs="Times New Roman"/>
          <w:sz w:val="27"/>
          <w:szCs w:val="27"/>
          <w:lang w:eastAsia="ru-RU"/>
        </w:rPr>
        <w:t xml:space="preserve">        </w:t>
      </w:r>
      <w:proofErr w:type="spellStart"/>
      <w:r w:rsidRPr="000F69F7">
        <w:rPr>
          <w:rFonts w:ascii="Times New Roman" w:hAnsi="Times New Roman" w:cs="Times New Roman"/>
          <w:sz w:val="27"/>
          <w:szCs w:val="27"/>
          <w:lang w:eastAsia="ru-RU"/>
        </w:rPr>
        <w:t>Гендерный</w:t>
      </w:r>
      <w:proofErr w:type="spellEnd"/>
      <w:r w:rsidRPr="000F69F7">
        <w:rPr>
          <w:rFonts w:ascii="Times New Roman" w:hAnsi="Times New Roman" w:cs="Times New Roman"/>
          <w:sz w:val="27"/>
          <w:szCs w:val="27"/>
          <w:lang w:eastAsia="ru-RU"/>
        </w:rPr>
        <w:t xml:space="preserve"> подход.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Правильно организованная развивающая среда в группе позволяет каждому ребенку найти занятие по душе, поверить в свои силы и способности, научиться взаимодействовать с окружающими, понимать и оценивать их чувства и поступки. Содержание предметно-развивающей среды соответствует интересам мальчиков и девочек, периодически изменяется, постоянно обогащается, обеспечивает «зоны ближайшего развития» детей.  В группе создан «уголок уединения» и психологического отдыха, продумана рациональная и целесообразная расстановка мебели с выделением различных уголков. 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Для нравственно-патриотического воспитания в  группе  создан </w:t>
      </w:r>
      <w:r w:rsidRPr="000F69F7">
        <w:rPr>
          <w:rFonts w:ascii="Times New Roman" w:hAnsi="Times New Roman" w:cs="Times New Roman"/>
          <w:b/>
          <w:sz w:val="27"/>
          <w:szCs w:val="27"/>
        </w:rPr>
        <w:t>уголок патриотического воспитания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,</w:t>
      </w:r>
      <w:r w:rsidRPr="000F69F7">
        <w:rPr>
          <w:rFonts w:ascii="Times New Roman" w:hAnsi="Times New Roman" w:cs="Times New Roman"/>
          <w:sz w:val="27"/>
          <w:szCs w:val="27"/>
        </w:rPr>
        <w:t xml:space="preserve"> куда входят: символика страны, области, родного города; альбомы с фотографиями родного города, столицы области, страны; книги предприятий родного города; литература по патриотическому воспитанию</w:t>
      </w:r>
      <w:proofErr w:type="gramStart"/>
      <w:r w:rsidRPr="000F69F7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(</w:t>
      </w:r>
      <w:proofErr w:type="gramEnd"/>
      <w:r>
        <w:rPr>
          <w:rFonts w:ascii="Times New Roman" w:hAnsi="Times New Roman" w:cs="Times New Roman"/>
          <w:sz w:val="27"/>
          <w:szCs w:val="27"/>
        </w:rPr>
        <w:t>Приложение фотографии</w:t>
      </w:r>
      <w:r w:rsidRPr="000F69F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И</w:t>
      </w:r>
      <w:r w:rsidRPr="000F69F7">
        <w:rPr>
          <w:rFonts w:ascii="Times New Roman" w:hAnsi="Times New Roman" w:cs="Times New Roman"/>
          <w:sz w:val="27"/>
          <w:szCs w:val="27"/>
        </w:rPr>
        <w:t>зготовлены дидактические пособия по нравственно-патриотическому воспитанию детей:  представлены различные виды театра по русским народным сказкам; созданы макеты климатических и природных зон с представителями флоры.</w:t>
      </w:r>
      <w:r>
        <w:rPr>
          <w:rFonts w:ascii="Times New Roman" w:hAnsi="Times New Roman" w:cs="Times New Roman"/>
          <w:sz w:val="27"/>
          <w:szCs w:val="27"/>
        </w:rPr>
        <w:t xml:space="preserve"> (Приложение фотографии). </w:t>
      </w:r>
      <w:r w:rsidRPr="000F69F7">
        <w:rPr>
          <w:rFonts w:ascii="Times New Roman" w:hAnsi="Times New Roman" w:cs="Times New Roman"/>
          <w:sz w:val="27"/>
          <w:szCs w:val="27"/>
        </w:rPr>
        <w:t>Изготовила много изделий прикладного искусства. Интерьеры украшают куклы в национальных костюмах, игрушки и оборудование  для сюжетно-ролевых игр, сделанные руками воспитателей и родителей.</w:t>
      </w:r>
      <w:r>
        <w:rPr>
          <w:rFonts w:ascii="Times New Roman" w:hAnsi="Times New Roman" w:cs="Times New Roman"/>
          <w:sz w:val="27"/>
          <w:szCs w:val="27"/>
        </w:rPr>
        <w:t xml:space="preserve">  (Приложение фотографии</w:t>
      </w:r>
      <w:r w:rsidRPr="000F69F7">
        <w:rPr>
          <w:rFonts w:ascii="Times New Roman" w:hAnsi="Times New Roman" w:cs="Times New Roman"/>
          <w:sz w:val="27"/>
          <w:szCs w:val="27"/>
        </w:rPr>
        <w:t>).</w:t>
      </w:r>
    </w:p>
    <w:p w:rsidR="006D6210" w:rsidRDefault="006D6210" w:rsidP="006D6210">
      <w:pPr>
        <w:pStyle w:val="a8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Для развития </w:t>
      </w:r>
      <w:proofErr w:type="spellStart"/>
      <w:r w:rsidRPr="00144BAC">
        <w:rPr>
          <w:rFonts w:ascii="Times New Roman" w:hAnsi="Times New Roman" w:cs="Times New Roman"/>
          <w:b/>
          <w:i/>
          <w:sz w:val="27"/>
          <w:szCs w:val="27"/>
        </w:rPr>
        <w:t>познавательной</w:t>
      </w:r>
      <w:r w:rsidRPr="000F69F7">
        <w:rPr>
          <w:rFonts w:ascii="Times New Roman" w:hAnsi="Times New Roman" w:cs="Times New Roman"/>
          <w:sz w:val="27"/>
          <w:szCs w:val="27"/>
        </w:rPr>
        <w:t>активности</w:t>
      </w:r>
      <w:proofErr w:type="spellEnd"/>
      <w:r w:rsidRPr="000F69F7">
        <w:rPr>
          <w:rFonts w:ascii="Times New Roman" w:hAnsi="Times New Roman" w:cs="Times New Roman"/>
          <w:sz w:val="27"/>
          <w:szCs w:val="27"/>
        </w:rPr>
        <w:t xml:space="preserve"> детей важно, чтобы «информация», заложенная в среде, не обнаруживала себя сразу полностью, а побуждала ребенка </w:t>
      </w:r>
      <w:r w:rsidRPr="000F69F7">
        <w:rPr>
          <w:rFonts w:ascii="Times New Roman" w:hAnsi="Times New Roman" w:cs="Times New Roman"/>
          <w:sz w:val="27"/>
          <w:szCs w:val="27"/>
        </w:rPr>
        <w:lastRenderedPageBreak/>
        <w:t>к её поиску. С этой целью в группе имеется периодически меняющийся материал: лабиринты, кроссворды на знание родного города, края, страны, её символов. С целью пополнения развивающей среды приобретены настольные печатные игры «</w:t>
      </w:r>
      <w:r>
        <w:rPr>
          <w:rFonts w:ascii="Times New Roman" w:hAnsi="Times New Roman" w:cs="Times New Roman"/>
          <w:sz w:val="27"/>
          <w:szCs w:val="27"/>
        </w:rPr>
        <w:t>Путешествие по городу</w:t>
      </w:r>
      <w:r w:rsidRPr="000F69F7">
        <w:rPr>
          <w:rFonts w:ascii="Times New Roman" w:hAnsi="Times New Roman" w:cs="Times New Roman"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«Ремесло Киевской Руси</w:t>
      </w:r>
      <w:proofErr w:type="gramStart"/>
      <w:r>
        <w:rPr>
          <w:rFonts w:ascii="Times New Roman" w:hAnsi="Times New Roman" w:cs="Times New Roman"/>
          <w:sz w:val="27"/>
          <w:szCs w:val="27"/>
        </w:rPr>
        <w:t>»«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Профессии» </w:t>
      </w:r>
      <w:r w:rsidRPr="000F69F7">
        <w:rPr>
          <w:rFonts w:ascii="Times New Roman" w:hAnsi="Times New Roman" w:cs="Times New Roman"/>
          <w:sz w:val="27"/>
          <w:szCs w:val="27"/>
        </w:rPr>
        <w:t>и другие.  Беседы о работах народных мастеров помогает детям понять, как приятно делать красивые и нужные вещи для людей, радовать своих близких, родных и друзей. Поэтому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0F69F7">
        <w:rPr>
          <w:rFonts w:ascii="Times New Roman" w:hAnsi="Times New Roman" w:cs="Times New Roman"/>
          <w:sz w:val="27"/>
          <w:szCs w:val="27"/>
        </w:rPr>
        <w:t xml:space="preserve">  в группе создана </w:t>
      </w: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«Полочка красоты</w:t>
      </w:r>
      <w:proofErr w:type="gramStart"/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»</w:t>
      </w:r>
      <w:r w:rsidRPr="000F69F7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0F69F7">
        <w:rPr>
          <w:rFonts w:ascii="Times New Roman" w:hAnsi="Times New Roman" w:cs="Times New Roman"/>
          <w:sz w:val="27"/>
          <w:szCs w:val="27"/>
        </w:rPr>
        <w:t>е простая, а волшебная! На ней появляются очень красивые предметы и вновь исчезают. Кто первый из детей заметит на полочке что-то новое, тот получает право первым рассмотреть этот предмет: взять его в руки и, если это, возможно</w:t>
      </w:r>
      <w:r>
        <w:rPr>
          <w:rFonts w:ascii="Times New Roman" w:hAnsi="Times New Roman" w:cs="Times New Roman"/>
          <w:sz w:val="27"/>
          <w:szCs w:val="27"/>
        </w:rPr>
        <w:t>, поиграть с ним. (Приложение фотографии</w:t>
      </w:r>
      <w:r w:rsidRPr="000F69F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. Среда  побуждает </w:t>
      </w:r>
      <w:r w:rsidRPr="000F69F7">
        <w:rPr>
          <w:rFonts w:ascii="Times New Roman" w:hAnsi="Times New Roman" w:cs="Times New Roman"/>
          <w:sz w:val="27"/>
          <w:szCs w:val="27"/>
        </w:rPr>
        <w:t xml:space="preserve"> детей и к двигательной активности, давать им возможность выполнять разнообразные движения, испытывать радость от этого. А что может быть доступней народных игр, сопровождаемых художественным словом? Поэтому физкультурные уголки кроме привычного спортивного оборудования содержат атрибуты для подви</w:t>
      </w:r>
      <w:r>
        <w:rPr>
          <w:rFonts w:ascii="Times New Roman" w:hAnsi="Times New Roman" w:cs="Times New Roman"/>
          <w:sz w:val="27"/>
          <w:szCs w:val="27"/>
        </w:rPr>
        <w:t>жных народных игр. (Приложение фотографии</w:t>
      </w:r>
      <w:r w:rsidRPr="000F69F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D6210" w:rsidRDefault="006D6210" w:rsidP="006D6210">
      <w:pPr>
        <w:pStyle w:val="a8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Для </w:t>
      </w:r>
      <w:r w:rsidRPr="00144BAC">
        <w:rPr>
          <w:rFonts w:ascii="Times New Roman" w:hAnsi="Times New Roman" w:cs="Times New Roman"/>
          <w:b/>
          <w:i/>
          <w:sz w:val="27"/>
          <w:szCs w:val="27"/>
        </w:rPr>
        <w:t>нравственно-эстетического</w:t>
      </w:r>
      <w:r w:rsidRPr="000F69F7">
        <w:rPr>
          <w:rFonts w:ascii="Times New Roman" w:hAnsi="Times New Roman" w:cs="Times New Roman"/>
          <w:sz w:val="27"/>
          <w:szCs w:val="27"/>
        </w:rPr>
        <w:t xml:space="preserve"> развития детей в  группе организован музыкально-театральный уголок. В нем  подобрала  соответствующие пособия с использованием </w:t>
      </w:r>
      <w:proofErr w:type="spellStart"/>
      <w:r w:rsidRPr="000F69F7">
        <w:rPr>
          <w:rFonts w:ascii="Times New Roman" w:hAnsi="Times New Roman" w:cs="Times New Roman"/>
          <w:sz w:val="27"/>
          <w:szCs w:val="27"/>
        </w:rPr>
        <w:t>фланелеграфа</w:t>
      </w:r>
      <w:proofErr w:type="spellEnd"/>
      <w:r w:rsidRPr="000F69F7">
        <w:rPr>
          <w:rFonts w:ascii="Times New Roman" w:hAnsi="Times New Roman" w:cs="Times New Roman"/>
          <w:sz w:val="27"/>
          <w:szCs w:val="27"/>
        </w:rPr>
        <w:t xml:space="preserve">, масок сказочных персонажей, музыкально – дидактические игры, музыкальные инструменты, в том числе и </w:t>
      </w:r>
      <w:proofErr w:type="spellStart"/>
      <w:r w:rsidRPr="000F69F7">
        <w:rPr>
          <w:rFonts w:ascii="Times New Roman" w:hAnsi="Times New Roman" w:cs="Times New Roman"/>
          <w:sz w:val="27"/>
          <w:szCs w:val="27"/>
        </w:rPr>
        <w:t>фольклорные</w:t>
      </w:r>
      <w:proofErr w:type="gramStart"/>
      <w:r w:rsidRPr="000F69F7">
        <w:rPr>
          <w:rFonts w:ascii="Times New Roman" w:hAnsi="Times New Roman" w:cs="Times New Roman"/>
          <w:sz w:val="27"/>
          <w:szCs w:val="27"/>
        </w:rPr>
        <w:t>.С</w:t>
      </w:r>
      <w:proofErr w:type="gramEnd"/>
      <w:r w:rsidRPr="000F69F7">
        <w:rPr>
          <w:rFonts w:ascii="Times New Roman" w:hAnsi="Times New Roman" w:cs="Times New Roman"/>
          <w:sz w:val="27"/>
          <w:szCs w:val="27"/>
        </w:rPr>
        <w:t>обрана</w:t>
      </w:r>
      <w:proofErr w:type="spellEnd"/>
      <w:r w:rsidRPr="000F69F7">
        <w:rPr>
          <w:rFonts w:ascii="Times New Roman" w:hAnsi="Times New Roman" w:cs="Times New Roman"/>
          <w:sz w:val="27"/>
          <w:szCs w:val="27"/>
        </w:rPr>
        <w:t xml:space="preserve"> фонотека с русскими народными песнями, хороводами, записями шелеста листьев, плеска воды, пения птиц и т.д.Народные музыкальные инструменты используются на вечерах досуга, ярмарках, в</w:t>
      </w:r>
      <w:r>
        <w:rPr>
          <w:rFonts w:ascii="Times New Roman" w:hAnsi="Times New Roman" w:cs="Times New Roman"/>
          <w:sz w:val="27"/>
          <w:szCs w:val="27"/>
        </w:rPr>
        <w:t>ыпускных вечерах. (Приложение фотографии</w:t>
      </w:r>
      <w:r w:rsidRPr="000F69F7">
        <w:rPr>
          <w:rFonts w:ascii="Times New Roman" w:hAnsi="Times New Roman" w:cs="Times New Roman"/>
          <w:sz w:val="27"/>
          <w:szCs w:val="27"/>
        </w:rPr>
        <w:t>)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D6210" w:rsidRDefault="006D6210" w:rsidP="006D6210">
      <w:pPr>
        <w:pStyle w:val="a5"/>
        <w:spacing w:before="0" w:beforeAutospacing="0" w:after="0" w:afterAutospacing="0"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Был  накоплен</w:t>
      </w:r>
      <w:r w:rsidRPr="00D059BE">
        <w:rPr>
          <w:sz w:val="27"/>
          <w:szCs w:val="27"/>
        </w:rPr>
        <w:t xml:space="preserve"> методический материал по патриотич</w:t>
      </w:r>
      <w:r>
        <w:rPr>
          <w:sz w:val="27"/>
          <w:szCs w:val="27"/>
        </w:rPr>
        <w:t xml:space="preserve">ескому воспитанию дошкольников, </w:t>
      </w:r>
      <w:r w:rsidRPr="00D059BE">
        <w:rPr>
          <w:sz w:val="27"/>
          <w:szCs w:val="27"/>
        </w:rPr>
        <w:t xml:space="preserve">перспективные планы, картотеки игр, </w:t>
      </w:r>
      <w:r>
        <w:rPr>
          <w:sz w:val="27"/>
          <w:szCs w:val="27"/>
        </w:rPr>
        <w:t>(Приложение №1),</w:t>
      </w:r>
      <w:r w:rsidRPr="00D059BE">
        <w:rPr>
          <w:sz w:val="27"/>
          <w:szCs w:val="27"/>
        </w:rPr>
        <w:t xml:space="preserve">циклы бесед и ситуативных разговоров, материал по работе с семьёй, изготовила и использую в своей работе разнообразные дидактические игры и пособия, содержание которых согласовывается с задачами воспитания, а </w:t>
      </w:r>
      <w:r>
        <w:rPr>
          <w:sz w:val="27"/>
          <w:szCs w:val="27"/>
        </w:rPr>
        <w:t xml:space="preserve">форма доступна каждому ребёнку. </w:t>
      </w:r>
    </w:p>
    <w:p w:rsidR="006D6210" w:rsidRPr="00C23760" w:rsidRDefault="006D6210" w:rsidP="006D6210">
      <w:pPr>
        <w:pStyle w:val="a5"/>
        <w:spacing w:before="0" w:beforeAutospacing="0" w:after="0" w:afterAutospacing="0" w:line="276" w:lineRule="auto"/>
        <w:jc w:val="both"/>
        <w:rPr>
          <w:b/>
          <w:sz w:val="27"/>
          <w:szCs w:val="27"/>
        </w:rPr>
      </w:pPr>
      <w:r w:rsidRPr="00D059BE">
        <w:rPr>
          <w:sz w:val="27"/>
          <w:szCs w:val="27"/>
        </w:rPr>
        <w:t>Дидактические игры являются составной частью образовательной деятельности и режимны</w:t>
      </w:r>
      <w:r>
        <w:rPr>
          <w:sz w:val="27"/>
          <w:szCs w:val="27"/>
        </w:rPr>
        <w:t xml:space="preserve">х моментов повседневной </w:t>
      </w:r>
      <w:proofErr w:type="spellStart"/>
      <w:r>
        <w:rPr>
          <w:sz w:val="27"/>
          <w:szCs w:val="27"/>
        </w:rPr>
        <w:t>жизни</w:t>
      </w:r>
      <w:proofErr w:type="gramStart"/>
      <w:r w:rsidRPr="00D059BE">
        <w:rPr>
          <w:sz w:val="27"/>
          <w:szCs w:val="27"/>
        </w:rPr>
        <w:t>.О</w:t>
      </w:r>
      <w:proofErr w:type="gramEnd"/>
      <w:r w:rsidRPr="00D059BE">
        <w:rPr>
          <w:sz w:val="27"/>
          <w:szCs w:val="27"/>
        </w:rPr>
        <w:t>тбор</w:t>
      </w:r>
      <w:r w:rsidRPr="000F69F7">
        <w:rPr>
          <w:sz w:val="27"/>
          <w:szCs w:val="27"/>
        </w:rPr>
        <w:t>соответствующего</w:t>
      </w:r>
      <w:proofErr w:type="spellEnd"/>
      <w:r w:rsidRPr="000F69F7">
        <w:rPr>
          <w:sz w:val="27"/>
          <w:szCs w:val="27"/>
        </w:rPr>
        <w:t xml:space="preserve"> материала позволяет сформировать у дошкольников</w:t>
      </w:r>
      <w:r>
        <w:rPr>
          <w:sz w:val="27"/>
          <w:szCs w:val="27"/>
        </w:rPr>
        <w:t xml:space="preserve"> представление  о том, чем знаменита страна, </w:t>
      </w:r>
      <w:r w:rsidRPr="000F69F7">
        <w:rPr>
          <w:sz w:val="27"/>
          <w:szCs w:val="27"/>
        </w:rPr>
        <w:t xml:space="preserve">родной </w:t>
      </w:r>
      <w:r>
        <w:rPr>
          <w:sz w:val="27"/>
          <w:szCs w:val="27"/>
        </w:rPr>
        <w:t>край, родной город.  Воспитать уважение к своей стране, к ее истории, традициям, достопримечательностям, памятникам, знаменитым людям</w:t>
      </w:r>
      <w:r w:rsidRPr="000F69F7">
        <w:rPr>
          <w:sz w:val="27"/>
          <w:szCs w:val="27"/>
        </w:rPr>
        <w:t>.</w:t>
      </w:r>
      <w:r w:rsidRPr="00450783">
        <w:rPr>
          <w:sz w:val="27"/>
          <w:szCs w:val="27"/>
        </w:rPr>
        <w:br/>
      </w:r>
      <w:r w:rsidRPr="00C23760">
        <w:rPr>
          <w:sz w:val="27"/>
          <w:szCs w:val="27"/>
        </w:rPr>
        <w:t>Задачи нравственно-патриотического воспитания решаются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образовательной деятельности, осуществляемой в ходе режимных моментов, т.к. воспитывает в ребенке патриота вся его жизнь: в детском саду и дома, его взаимоотношения с взрослыми и сверстниками.</w: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Формы, непосредственной образовательной деятельности по патриотическому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воспитанию,  разнообразны, но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обязательно  учитываю психологические особенности дошкольника (эмоциональное восприятие окружающего, образность и конкретность мышления, глубину и обостренность первых чувств, отсутствие в полной мере «чувства истории», понимания социальных явлений и др.).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23760">
        <w:rPr>
          <w:rFonts w:ascii="Times New Roman" w:hAnsi="Times New Roman" w:cs="Times New Roman"/>
          <w:sz w:val="27"/>
          <w:szCs w:val="27"/>
        </w:rPr>
        <w:t xml:space="preserve"> Использовались следующие формы работы с детьми:</w:t>
      </w:r>
    </w:p>
    <w:p w:rsidR="006D6210" w:rsidRPr="00C23760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9570"/>
      </w:tblGrid>
      <w:tr w:rsidR="006D6210" w:rsidRPr="00C23760" w:rsidTr="00743E2F">
        <w:tc>
          <w:tcPr>
            <w:tcW w:w="9570" w:type="dxa"/>
          </w:tcPr>
          <w:p w:rsidR="006D6210" w:rsidRPr="00C23760" w:rsidRDefault="001828DA" w:rsidP="00743E2F">
            <w:pPr>
              <w:spacing w:line="276" w:lineRule="auto"/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" o:spid="_x0000_s1026" type="#_x0000_t32" style="position:absolute;left:0;text-align:left;margin-left:33.7pt;margin-top:14.35pt;width:.75pt;height:27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">
                  <v:stroke endarrow="block"/>
                </v:shape>
              </w:pict>
            </w:r>
            <w:r w:rsidR="006D6210">
              <w:rPr>
                <w:sz w:val="27"/>
                <w:szCs w:val="27"/>
              </w:rPr>
              <w:t>Основные ф</w:t>
            </w:r>
            <w:r w:rsidR="006D6210" w:rsidRPr="00C23760">
              <w:rPr>
                <w:sz w:val="27"/>
                <w:szCs w:val="27"/>
              </w:rPr>
              <w:t xml:space="preserve">ормы </w:t>
            </w:r>
            <w:r w:rsidR="006D6210">
              <w:rPr>
                <w:sz w:val="27"/>
                <w:szCs w:val="27"/>
              </w:rPr>
              <w:t>работы с детьми</w:t>
            </w:r>
          </w:p>
        </w:tc>
      </w:tr>
    </w:tbl>
    <w:p w:rsidR="006D6210" w:rsidRPr="00C23760" w:rsidRDefault="001828DA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 id="Прямая со стрелкой 10" o:spid="_x0000_s1027" type="#_x0000_t32" style="position:absolute;left:0;text-align:left;margin-left:427.5pt;margin-top:.05pt;width:0;height:2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gwpYQIAAHc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 id="Прямая со стрелкой 9" o:spid="_x0000_s1028" type="#_x0000_t32" style="position:absolute;left:0;text-align:left;margin-left:306.65pt;margin-top:.05pt;width:0;height:22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usYAIAAHU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pict>
          <v:shape id="Прямая со стрелкой 8" o:spid="_x0000_s1029" type="#_x0000_t32" style="position:absolute;left:0;text-align:left;margin-left:184.1pt;margin-top:.7pt;width:.75pt;height:27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">
            <v:stroke endarrow="block"/>
          </v:shape>
        </w:pic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6D6210" w:rsidRPr="00C2376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Совместная Праздники,</w:t>
      </w:r>
      <w:r w:rsidRPr="00C23760">
        <w:rPr>
          <w:rFonts w:ascii="Times New Roman" w:hAnsi="Times New Roman" w:cs="Times New Roman"/>
          <w:sz w:val="27"/>
          <w:szCs w:val="27"/>
        </w:rPr>
        <w:t xml:space="preserve">  Продуктивна</w:t>
      </w:r>
      <w:r>
        <w:rPr>
          <w:rFonts w:ascii="Times New Roman" w:hAnsi="Times New Roman" w:cs="Times New Roman"/>
          <w:sz w:val="27"/>
          <w:szCs w:val="27"/>
        </w:rPr>
        <w:t xml:space="preserve">я             Экскурсии          </w: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деятельностьразвлечения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           деятельность</w:t>
      </w:r>
    </w:p>
    <w:p w:rsidR="006D6210" w:rsidRPr="00C2376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Работу по блокам организовала следующим образом:</w:t>
      </w:r>
    </w:p>
    <w:p w:rsidR="006D6210" w:rsidRPr="00450783" w:rsidRDefault="006D6210" w:rsidP="006D6210">
      <w:pPr>
        <w:spacing w:after="0"/>
        <w:jc w:val="both"/>
        <w:outlineLvl w:val="1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450783">
        <w:rPr>
          <w:rStyle w:val="a7"/>
          <w:rFonts w:ascii="Times New Roman" w:hAnsi="Times New Roman" w:cs="Times New Roman"/>
          <w:b/>
          <w:sz w:val="27"/>
          <w:szCs w:val="27"/>
        </w:rPr>
        <w:t>Блок 1 «Мир людей»</w:t>
      </w:r>
    </w:p>
    <w:p w:rsidR="006D6210" w:rsidRPr="000F69F7" w:rsidRDefault="006D6210" w:rsidP="006D6210">
      <w:pPr>
        <w:spacing w:after="0"/>
        <w:jc w:val="both"/>
        <w:outlineLvl w:val="1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450783">
        <w:rPr>
          <w:rStyle w:val="a7"/>
          <w:rFonts w:ascii="Times New Roman" w:hAnsi="Times New Roman" w:cs="Times New Roman"/>
          <w:b/>
          <w:sz w:val="27"/>
          <w:szCs w:val="27"/>
        </w:rPr>
        <w:t>Содержание блока:</w:t>
      </w:r>
    </w:p>
    <w:p w:rsidR="006D6210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Мир ребенка начинается с семьи, впервые он осознает себя человеком – членом семейного сообщества. В рамках этого блока 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беседовала с детьми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о</w:t>
      </w:r>
      <w:r>
        <w:rPr>
          <w:rStyle w:val="a7"/>
          <w:rFonts w:ascii="Times New Roman" w:hAnsi="Times New Roman" w:cs="Times New Roman"/>
          <w:sz w:val="27"/>
          <w:szCs w:val="27"/>
        </w:rPr>
        <w:t>б их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ближайшем окружении, семье (знакомство с семьёй, ее историей, родственниками, семейными традициям, составление родословной), д</w:t>
      </w:r>
      <w:r>
        <w:rPr>
          <w:rStyle w:val="a7"/>
          <w:rFonts w:ascii="Times New Roman" w:hAnsi="Times New Roman" w:cs="Times New Roman"/>
          <w:sz w:val="27"/>
          <w:szCs w:val="27"/>
        </w:rPr>
        <w:t>етском саде, у них воспитывала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гуманное отнош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ение </w:t>
      </w:r>
      <w:proofErr w:type="gramStart"/>
      <w:r>
        <w:rPr>
          <w:rStyle w:val="a7"/>
          <w:rFonts w:ascii="Times New Roman" w:hAnsi="Times New Roman" w:cs="Times New Roman"/>
          <w:sz w:val="27"/>
          <w:szCs w:val="27"/>
        </w:rPr>
        <w:t>к</w:t>
      </w:r>
      <w:proofErr w:type="gramEnd"/>
      <w:r>
        <w:rPr>
          <w:rStyle w:val="a7"/>
          <w:rFonts w:ascii="Times New Roman" w:hAnsi="Times New Roman" w:cs="Times New Roman"/>
          <w:sz w:val="27"/>
          <w:szCs w:val="27"/>
        </w:rPr>
        <w:t xml:space="preserve"> своим близким, уточняла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представления детей о</w:t>
      </w:r>
      <w:r>
        <w:rPr>
          <w:rStyle w:val="a7"/>
          <w:rFonts w:ascii="Times New Roman" w:hAnsi="Times New Roman" w:cs="Times New Roman"/>
          <w:sz w:val="27"/>
          <w:szCs w:val="27"/>
        </w:rPr>
        <w:t>б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именах близких людей, семейных историях, традициях. </w:t>
      </w:r>
    </w:p>
    <w:p w:rsidR="006D6210" w:rsidRPr="00D059BE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  <w:u w:val="single"/>
        </w:rPr>
        <w:t xml:space="preserve">Реализация: </w:t>
      </w:r>
    </w:p>
    <w:p w:rsidR="006D6210" w:rsidRPr="000F69F7" w:rsidRDefault="006D6210" w:rsidP="006D621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>Рассматривали сюжетные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картин</w:t>
      </w:r>
      <w:r>
        <w:rPr>
          <w:rStyle w:val="a7"/>
          <w:rFonts w:ascii="Times New Roman" w:hAnsi="Times New Roman" w:cs="Times New Roman"/>
          <w:sz w:val="27"/>
          <w:szCs w:val="27"/>
        </w:rPr>
        <w:t>ы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из серии «Моя семья»</w:t>
      </w:r>
      <w:r>
        <w:rPr>
          <w:rStyle w:val="a7"/>
          <w:rFonts w:ascii="Times New Roman" w:hAnsi="Times New Roman" w:cs="Times New Roman"/>
          <w:sz w:val="27"/>
          <w:szCs w:val="27"/>
        </w:rPr>
        <w:t>.</w:t>
      </w:r>
    </w:p>
    <w:p w:rsidR="006D6210" w:rsidRPr="000F69F7" w:rsidRDefault="006D6210" w:rsidP="006D621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Общение «Дом, в котором я живу», «Любимый отдых членов семьи». Рисунок дома. </w:t>
      </w:r>
    </w:p>
    <w:p w:rsidR="006D6210" w:rsidRDefault="006D6210" w:rsidP="006D621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Дидактические игры «День рождения», «Встреча гостей».</w:t>
      </w:r>
    </w:p>
    <w:p w:rsidR="006D6210" w:rsidRPr="00FD726B" w:rsidRDefault="006D6210" w:rsidP="006D6210">
      <w:pPr>
        <w:pStyle w:val="a6"/>
        <w:numPr>
          <w:ilvl w:val="0"/>
          <w:numId w:val="8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FD726B">
        <w:rPr>
          <w:rStyle w:val="a7"/>
          <w:rFonts w:ascii="Times New Roman" w:hAnsi="Times New Roman" w:cs="Times New Roman"/>
          <w:sz w:val="27"/>
          <w:szCs w:val="27"/>
        </w:rPr>
        <w:t>Праздники-развлечения: «Давайте знакомиться», «Праздник семьи», «Именины», «День матери», «Праздник друзей», «Праздник дружного дома», «День смеха»</w:t>
      </w:r>
    </w:p>
    <w:p w:rsidR="006D6210" w:rsidRPr="000F69F7" w:rsidRDefault="006D6210" w:rsidP="006D6210">
      <w:pPr>
        <w:pStyle w:val="a8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Выставка рисунков, газет  «Моя семья», «Моя любимая мама».</w:t>
      </w:r>
    </w:p>
    <w:p w:rsidR="006D6210" w:rsidRPr="000F69F7" w:rsidRDefault="006D6210" w:rsidP="006D6210">
      <w:pPr>
        <w:pStyle w:val="a8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Экскурсии по детскому саду: знакомство с трудом взрослых, ролевые игры «Кто работает в детском саду»; «Я – воспитатель». </w:t>
      </w:r>
    </w:p>
    <w:p w:rsidR="006D6210" w:rsidRPr="000F69F7" w:rsidRDefault="006D6210" w:rsidP="006D6210">
      <w:pPr>
        <w:pStyle w:val="a8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Экскурсии п</w:t>
      </w:r>
      <w:r>
        <w:rPr>
          <w:rFonts w:ascii="Times New Roman" w:eastAsia="Calibri" w:hAnsi="Times New Roman" w:cs="Times New Roman"/>
          <w:sz w:val="27"/>
          <w:szCs w:val="27"/>
        </w:rPr>
        <w:t xml:space="preserve">о территории детского сада: медицинский </w:t>
      </w: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кабинет, прачечная, музыкальный зал. </w:t>
      </w:r>
    </w:p>
    <w:p w:rsidR="006D6210" w:rsidRPr="000F69F7" w:rsidRDefault="006D6210" w:rsidP="006D621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Рассматривали</w:t>
      </w: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 фото альбома «История детского сада». </w:t>
      </w:r>
    </w:p>
    <w:p w:rsidR="006D6210" w:rsidRPr="000F69F7" w:rsidRDefault="006D6210" w:rsidP="006D621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Составляли рассказы</w:t>
      </w: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 по картинам из серии «Мой детский сад». </w:t>
      </w:r>
    </w:p>
    <w:p w:rsidR="006D6210" w:rsidRPr="000F69F7" w:rsidRDefault="006D6210" w:rsidP="006D621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Праздник: «День рождения детского сада»; «Праздник детского сада – нашего родного дома</w:t>
      </w:r>
      <w:proofErr w:type="gramStart"/>
      <w:r w:rsidRPr="000F69F7">
        <w:rPr>
          <w:rFonts w:ascii="Times New Roman" w:eastAsia="Calibri" w:hAnsi="Times New Roman" w:cs="Times New Roman"/>
          <w:sz w:val="27"/>
          <w:szCs w:val="27"/>
        </w:rPr>
        <w:t>»(</w:t>
      </w:r>
      <w:proofErr w:type="gramEnd"/>
      <w:r w:rsidRPr="000F69F7">
        <w:rPr>
          <w:rFonts w:ascii="Times New Roman" w:eastAsia="Calibri" w:hAnsi="Times New Roman" w:cs="Times New Roman"/>
          <w:sz w:val="27"/>
          <w:szCs w:val="27"/>
        </w:rPr>
        <w:t>для родителей и сотрудников детского сада).</w:t>
      </w:r>
      <w:r w:rsidRPr="000F69F7">
        <w:rPr>
          <w:rFonts w:ascii="Times New Roman" w:eastAsia="Calibri" w:hAnsi="Times New Roman" w:cs="Times New Roman"/>
          <w:sz w:val="27"/>
          <w:szCs w:val="27"/>
        </w:rPr>
        <w:tab/>
      </w:r>
    </w:p>
    <w:p w:rsidR="006D6210" w:rsidRPr="000F69F7" w:rsidRDefault="006D6210" w:rsidP="006D621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Style w:val="a7"/>
          <w:rFonts w:ascii="Times New Roman" w:eastAsia="Calibri" w:hAnsi="Times New Roman" w:cs="Times New Roman"/>
          <w:i w:val="0"/>
          <w:iCs w:val="0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Демонстрационно-наглядный материал «Мой детский сад»; фото альбом детского сада; </w:t>
      </w:r>
      <w:r>
        <w:rPr>
          <w:rFonts w:ascii="Times New Roman" w:eastAsia="Calibri" w:hAnsi="Times New Roman" w:cs="Times New Roman"/>
          <w:sz w:val="27"/>
          <w:szCs w:val="27"/>
        </w:rPr>
        <w:t xml:space="preserve">использовали </w:t>
      </w:r>
      <w:r w:rsidRPr="000F69F7">
        <w:rPr>
          <w:rFonts w:ascii="Times New Roman" w:eastAsia="Calibri" w:hAnsi="Times New Roman" w:cs="Times New Roman"/>
          <w:sz w:val="27"/>
          <w:szCs w:val="27"/>
        </w:rPr>
        <w:t>предметы-заместители для сюжетно-ролевых игр</w:t>
      </w:r>
      <w:r>
        <w:rPr>
          <w:rFonts w:ascii="Times New Roman" w:eastAsia="Calibri" w:hAnsi="Times New Roman" w:cs="Times New Roman"/>
          <w:sz w:val="27"/>
          <w:szCs w:val="27"/>
        </w:rPr>
        <w:t xml:space="preserve"> «Семья», «Детский сад».</w:t>
      </w:r>
    </w:p>
    <w:p w:rsidR="006D6210" w:rsidRPr="000F69F7" w:rsidRDefault="006D6210" w:rsidP="006D6210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Style w:val="a7"/>
          <w:rFonts w:ascii="Times New Roman" w:eastAsia="Calibri" w:hAnsi="Times New Roman" w:cs="Times New Roman"/>
          <w:i w:val="0"/>
          <w:iCs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lastRenderedPageBreak/>
        <w:t>Чтение произведений К. Ушинский «Четыре желания», С. Черный «Имя», Л. Толстой «У бабки была внучка»; чтение русских народных сказок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, пословиц, </w:t>
      </w: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потешек</w:t>
      </w:r>
      <w:proofErr w:type="spellEnd"/>
      <w:r>
        <w:rPr>
          <w:rStyle w:val="a7"/>
          <w:rFonts w:ascii="Times New Roman" w:hAnsi="Times New Roman" w:cs="Times New Roman"/>
          <w:sz w:val="27"/>
          <w:szCs w:val="27"/>
        </w:rPr>
        <w:t>, о семье, дружбе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; составление коротких рассказов из личного опыта.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 (Приложение фотографии)</w:t>
      </w:r>
    </w:p>
    <w:p w:rsidR="006D6210" w:rsidRPr="000F69F7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Блок 2«Моя малая Родина»</w:t>
      </w:r>
    </w:p>
    <w:p w:rsidR="006D6210" w:rsidRPr="000F69F7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Содержание блока:</w:t>
      </w:r>
    </w:p>
    <w:p w:rsidR="006D6210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Знакомла</w:t>
      </w:r>
      <w:proofErr w:type="spellEnd"/>
      <w:r>
        <w:rPr>
          <w:rStyle w:val="a7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детейс</w:t>
      </w:r>
      <w:proofErr w:type="spellEnd"/>
      <w:r>
        <w:rPr>
          <w:rStyle w:val="a7"/>
          <w:rFonts w:ascii="Times New Roman" w:hAnsi="Times New Roman" w:cs="Times New Roman"/>
          <w:sz w:val="27"/>
          <w:szCs w:val="27"/>
        </w:rPr>
        <w:t xml:space="preserve"> краеведческими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сведения</w:t>
      </w:r>
      <w:r>
        <w:rPr>
          <w:rStyle w:val="a7"/>
          <w:rFonts w:ascii="Times New Roman" w:hAnsi="Times New Roman" w:cs="Times New Roman"/>
          <w:sz w:val="27"/>
          <w:szCs w:val="27"/>
        </w:rPr>
        <w:t>ми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о родном городе, об истории его возникновения, его достопримечательностях, промышленности, городских зданий и учреждениях, трудовой деятельности людей, знаменитых земляках и т.д.</w:t>
      </w:r>
    </w:p>
    <w:p w:rsidR="006D6210" w:rsidRPr="00D059BE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  <w:u w:val="single"/>
        </w:rPr>
        <w:t xml:space="preserve">Реализация: </w:t>
      </w:r>
    </w:p>
    <w:p w:rsidR="006D6210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F2FB4">
        <w:rPr>
          <w:rStyle w:val="a7"/>
          <w:rFonts w:ascii="Times New Roman" w:hAnsi="Times New Roman" w:cs="Times New Roman"/>
          <w:sz w:val="27"/>
          <w:szCs w:val="27"/>
        </w:rPr>
        <w:t>Наблюдения и экскурсии на территории детского сада и по городу</w:t>
      </w:r>
      <w:r>
        <w:rPr>
          <w:rStyle w:val="a7"/>
          <w:rFonts w:ascii="Times New Roman" w:hAnsi="Times New Roman" w:cs="Times New Roman"/>
          <w:sz w:val="27"/>
          <w:szCs w:val="27"/>
        </w:rPr>
        <w:t>.</w:t>
      </w:r>
    </w:p>
    <w:p w:rsidR="006D6210" w:rsidRPr="007F2FB4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7F2FB4">
        <w:rPr>
          <w:rStyle w:val="a7"/>
          <w:rFonts w:ascii="Times New Roman" w:hAnsi="Times New Roman" w:cs="Times New Roman"/>
          <w:sz w:val="27"/>
          <w:szCs w:val="27"/>
        </w:rPr>
        <w:t>Рассматривание домов (этажность, формы домов, из какого материала построены, номера), оформление стенда «Прошлое и настоящее нашего города».</w:t>
      </w:r>
    </w:p>
    <w:p w:rsidR="006D6210" w:rsidRPr="000F69F7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Общение: «Улица  – как часть города». </w:t>
      </w:r>
    </w:p>
    <w:p w:rsidR="006D6210" w:rsidRPr="000F69F7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Создание макетов домов. Рисунки.</w:t>
      </w:r>
    </w:p>
    <w:p w:rsidR="006D6210" w:rsidRPr="000F69F7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Дидактические игры: «Волшебные ленты дорог»; «Улица, на которой мы живем». </w:t>
      </w:r>
    </w:p>
    <w:p w:rsidR="006D6210" w:rsidRPr="000F69F7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proofErr w:type="spellStart"/>
      <w:proofErr w:type="gramStart"/>
      <w:r>
        <w:rPr>
          <w:rStyle w:val="a7"/>
          <w:rFonts w:ascii="Times New Roman" w:hAnsi="Times New Roman" w:cs="Times New Roman"/>
          <w:sz w:val="27"/>
          <w:szCs w:val="27"/>
        </w:rPr>
        <w:t>Демонстрационно</w:t>
      </w:r>
      <w:proofErr w:type="spell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- наглядный</w:t>
      </w:r>
      <w:proofErr w:type="gram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материал серии «Улицы моего города»</w:t>
      </w:r>
      <w:r>
        <w:rPr>
          <w:rStyle w:val="a7"/>
          <w:rFonts w:ascii="Times New Roman" w:hAnsi="Times New Roman" w:cs="Times New Roman"/>
          <w:sz w:val="27"/>
          <w:szCs w:val="27"/>
        </w:rPr>
        <w:t>.</w:t>
      </w:r>
    </w:p>
    <w:p w:rsidR="006D6210" w:rsidRPr="000F69F7" w:rsidRDefault="006D6210" w:rsidP="006D6210">
      <w:pPr>
        <w:pStyle w:val="a6"/>
        <w:numPr>
          <w:ilvl w:val="0"/>
          <w:numId w:val="2"/>
        </w:numPr>
        <w:tabs>
          <w:tab w:val="clear" w:pos="795"/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Экскурсии в краеведческий музей города,</w:t>
      </w:r>
      <w:r>
        <w:rPr>
          <w:rFonts w:ascii="Times New Roman" w:eastAsia="Calibri" w:hAnsi="Times New Roman" w:cs="Times New Roman"/>
          <w:sz w:val="27"/>
          <w:szCs w:val="27"/>
        </w:rPr>
        <w:t xml:space="preserve"> к «Почетной доске» 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г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 xml:space="preserve">. Барабинска, памятникам города, </w:t>
      </w:r>
      <w:r w:rsidRPr="000F69F7">
        <w:rPr>
          <w:rFonts w:ascii="Times New Roman" w:eastAsia="Calibri" w:hAnsi="Times New Roman" w:cs="Times New Roman"/>
          <w:sz w:val="27"/>
          <w:szCs w:val="27"/>
        </w:rPr>
        <w:t xml:space="preserve">рассматривание альбома «Мой любимый город». </w:t>
      </w:r>
    </w:p>
    <w:p w:rsidR="006D6210" w:rsidRPr="000F69F7" w:rsidRDefault="006D6210" w:rsidP="006D6210">
      <w:pPr>
        <w:pStyle w:val="a6"/>
        <w:numPr>
          <w:ilvl w:val="0"/>
          <w:numId w:val="9"/>
        </w:numPr>
        <w:tabs>
          <w:tab w:val="num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Чтение сказок. Рассматривание предметов быта.</w:t>
      </w:r>
    </w:p>
    <w:p w:rsidR="006D6210" w:rsidRPr="000F69F7" w:rsidRDefault="006D6210" w:rsidP="006D6210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Развивающие игры: «Экскурсия», «Кто больше знает улиц в нашем городе?», «Знатоки родного города», «Так бывает», «Найди отличия», «Все ли верно? Докажи», «Загадки о родном городе».</w:t>
      </w:r>
    </w:p>
    <w:p w:rsidR="006D6210" w:rsidRPr="000F69F7" w:rsidRDefault="006D6210" w:rsidP="006D6210">
      <w:pPr>
        <w:pStyle w:val="a6"/>
        <w:numPr>
          <w:ilvl w:val="0"/>
          <w:numId w:val="10"/>
        </w:numPr>
        <w:tabs>
          <w:tab w:val="num" w:pos="284"/>
        </w:tabs>
        <w:spacing w:after="0"/>
        <w:ind w:left="0" w:firstLine="0"/>
        <w:jc w:val="both"/>
        <w:rPr>
          <w:rStyle w:val="a7"/>
          <w:rFonts w:ascii="Times New Roman" w:eastAsia="Calibri" w:hAnsi="Times New Roman" w:cs="Times New Roman"/>
          <w:i w:val="0"/>
          <w:iCs w:val="0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Демонстрационно-наглядный материал «Мой любимый город»</w:t>
      </w:r>
      <w:r>
        <w:rPr>
          <w:rFonts w:ascii="Times New Roman" w:eastAsia="Calibri" w:hAnsi="Times New Roman" w:cs="Times New Roman"/>
          <w:sz w:val="27"/>
          <w:szCs w:val="27"/>
        </w:rPr>
        <w:t>. (Приложение фотографии)</w:t>
      </w:r>
    </w:p>
    <w:p w:rsidR="006D6210" w:rsidRPr="000F69F7" w:rsidRDefault="006D6210" w:rsidP="006D6210">
      <w:pPr>
        <w:tabs>
          <w:tab w:val="left" w:pos="3510"/>
        </w:tabs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Блок 3 «Родная природа»</w:t>
      </w:r>
    </w:p>
    <w:p w:rsidR="006D6210" w:rsidRPr="000F69F7" w:rsidRDefault="006D6210" w:rsidP="006D6210">
      <w:pPr>
        <w:tabs>
          <w:tab w:val="left" w:pos="3510"/>
        </w:tabs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Содержание блока: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Любовь к родной природе – одно из проявлений патриотизма. 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Давала детям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общие географические сведения о России, природе родного края, реках, растениях, лекарственных трав</w:t>
      </w:r>
      <w:r>
        <w:rPr>
          <w:rStyle w:val="a7"/>
          <w:rFonts w:ascii="Times New Roman" w:hAnsi="Times New Roman" w:cs="Times New Roman"/>
          <w:sz w:val="27"/>
          <w:szCs w:val="27"/>
        </w:rPr>
        <w:t>ах, животном мире. Воспитывала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умение бережного отношен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ия к окружающей природе, умения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эстетически воспри</w:t>
      </w:r>
      <w:r>
        <w:rPr>
          <w:rStyle w:val="a7"/>
          <w:rFonts w:ascii="Times New Roman" w:hAnsi="Times New Roman" w:cs="Times New Roman"/>
          <w:sz w:val="27"/>
          <w:szCs w:val="27"/>
        </w:rPr>
        <w:t>нимать красоту окружающего мира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. 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  <w:u w:val="single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  <w:u w:val="single"/>
        </w:rPr>
        <w:t xml:space="preserve">Реализация: </w:t>
      </w:r>
    </w:p>
    <w:p w:rsidR="006D6210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>Оформила уголок природы в группе.</w:t>
      </w:r>
    </w:p>
    <w:p w:rsidR="006D6210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Рассматривание картин, иллюстраций, книг, альбомов с изображением растительного и животного мира, альбомов с изображением деревьев и кустарников</w:t>
      </w:r>
      <w:r>
        <w:rPr>
          <w:rStyle w:val="a7"/>
          <w:rFonts w:ascii="Times New Roman" w:hAnsi="Times New Roman" w:cs="Times New Roman"/>
          <w:sz w:val="27"/>
          <w:szCs w:val="27"/>
        </w:rPr>
        <w:t>.</w:t>
      </w:r>
    </w:p>
    <w:p w:rsidR="006D6210" w:rsidRPr="00FD726B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FD726B">
        <w:rPr>
          <w:rStyle w:val="a7"/>
          <w:rFonts w:ascii="Times New Roman" w:hAnsi="Times New Roman" w:cs="Times New Roman"/>
          <w:sz w:val="27"/>
          <w:szCs w:val="27"/>
        </w:rPr>
        <w:t>Праздники и развлечения по природоохранительной деятельности.</w:t>
      </w:r>
    </w:p>
    <w:p w:rsidR="006D6210" w:rsidRPr="000F69F7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lastRenderedPageBreak/>
        <w:t xml:space="preserve">Разучивание стихотворений о природе,    песенок, </w:t>
      </w:r>
      <w:proofErr w:type="spellStart"/>
      <w:r w:rsidRPr="000F69F7">
        <w:rPr>
          <w:rStyle w:val="a7"/>
          <w:rFonts w:ascii="Times New Roman" w:hAnsi="Times New Roman" w:cs="Times New Roman"/>
          <w:sz w:val="27"/>
          <w:szCs w:val="27"/>
        </w:rPr>
        <w:t>потешек</w:t>
      </w:r>
      <w:proofErr w:type="spell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; чтение русских народных сказок о животных: «Зимняя сказка», «Зимовье», «Лисичка-сестричка и серый волк»; рассказов Н. Носова «Лисята», Е. </w:t>
      </w:r>
      <w:proofErr w:type="spellStart"/>
      <w:r w:rsidRPr="000F69F7">
        <w:rPr>
          <w:rStyle w:val="a7"/>
          <w:rFonts w:ascii="Times New Roman" w:hAnsi="Times New Roman" w:cs="Times New Roman"/>
          <w:sz w:val="27"/>
          <w:szCs w:val="27"/>
        </w:rPr>
        <w:t>Чарушина</w:t>
      </w:r>
      <w:proofErr w:type="spell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«Что за зверь», </w:t>
      </w:r>
      <w:proofErr w:type="spellStart"/>
      <w:r w:rsidRPr="000F69F7">
        <w:rPr>
          <w:rStyle w:val="a7"/>
          <w:rFonts w:ascii="Times New Roman" w:hAnsi="Times New Roman" w:cs="Times New Roman"/>
          <w:sz w:val="27"/>
          <w:szCs w:val="27"/>
        </w:rPr>
        <w:t>считалки</w:t>
      </w:r>
      <w:proofErr w:type="gramStart"/>
      <w:r w:rsidRPr="000F69F7">
        <w:rPr>
          <w:rStyle w:val="a7"/>
          <w:rFonts w:ascii="Times New Roman" w:hAnsi="Times New Roman" w:cs="Times New Roman"/>
          <w:sz w:val="27"/>
          <w:szCs w:val="27"/>
        </w:rPr>
        <w:t>,</w:t>
      </w:r>
      <w:r>
        <w:rPr>
          <w:rStyle w:val="a7"/>
          <w:rFonts w:ascii="Times New Roman" w:hAnsi="Times New Roman" w:cs="Times New Roman"/>
          <w:sz w:val="27"/>
          <w:szCs w:val="27"/>
        </w:rPr>
        <w:t>з</w:t>
      </w:r>
      <w:proofErr w:type="gramEnd"/>
      <w:r>
        <w:rPr>
          <w:rStyle w:val="a7"/>
          <w:rFonts w:ascii="Times New Roman" w:hAnsi="Times New Roman" w:cs="Times New Roman"/>
          <w:sz w:val="27"/>
          <w:szCs w:val="27"/>
        </w:rPr>
        <w:t>агадки</w:t>
      </w:r>
      <w:proofErr w:type="spellEnd"/>
      <w:r>
        <w:rPr>
          <w:rStyle w:val="a7"/>
          <w:rFonts w:ascii="Times New Roman" w:hAnsi="Times New Roman" w:cs="Times New Roman"/>
          <w:sz w:val="27"/>
          <w:szCs w:val="27"/>
        </w:rPr>
        <w:t xml:space="preserve"> и т.д.</w:t>
      </w:r>
    </w:p>
    <w:p w:rsidR="006D6210" w:rsidRPr="000F69F7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Наблюдение за небом, солнцем, ветром, снего</w:t>
      </w:r>
      <w:r>
        <w:rPr>
          <w:rStyle w:val="a7"/>
          <w:rFonts w:ascii="Times New Roman" w:hAnsi="Times New Roman" w:cs="Times New Roman"/>
          <w:sz w:val="27"/>
          <w:szCs w:val="27"/>
        </w:rPr>
        <w:t>падом; целевые прогулки в парк, к водоему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.</w:t>
      </w:r>
    </w:p>
    <w:p w:rsidR="006D6210" w:rsidRPr="000F69F7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Опыты со снегом, с воздухом и водой, растениями.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ab/>
      </w:r>
    </w:p>
    <w:p w:rsidR="006D6210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sz w:val="27"/>
          <w:szCs w:val="27"/>
        </w:rPr>
        <w:t>Демонстрационно-наглядный материал серии «Расти</w:t>
      </w:r>
      <w:r>
        <w:rPr>
          <w:rStyle w:val="a7"/>
          <w:rFonts w:ascii="Times New Roman" w:hAnsi="Times New Roman" w:cs="Times New Roman"/>
          <w:sz w:val="27"/>
          <w:szCs w:val="27"/>
        </w:rPr>
        <w:t>тельный и животный мир сибирского  края».</w:t>
      </w:r>
    </w:p>
    <w:p w:rsidR="006D6210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>Знакомила с красной книгой Новосибирской области.</w:t>
      </w:r>
    </w:p>
    <w:p w:rsidR="006D6210" w:rsidRPr="006604DF" w:rsidRDefault="006D6210" w:rsidP="006D6210">
      <w:pPr>
        <w:pStyle w:val="a8"/>
        <w:numPr>
          <w:ilvl w:val="0"/>
          <w:numId w:val="11"/>
        </w:numPr>
        <w:spacing w:line="276" w:lineRule="auto"/>
        <w:ind w:left="284" w:hanging="284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>Активно участвовали  в районных  экологических конкурсах. (Приложение фотографии)</w:t>
      </w:r>
    </w:p>
    <w:p w:rsidR="006D6210" w:rsidRPr="000F69F7" w:rsidRDefault="006D6210" w:rsidP="006D6210">
      <w:pPr>
        <w:tabs>
          <w:tab w:val="left" w:pos="3375"/>
        </w:tabs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Блок 4  «Родная страна»</w:t>
      </w:r>
    </w:p>
    <w:p w:rsidR="006D6210" w:rsidRPr="000F69F7" w:rsidRDefault="006D6210" w:rsidP="006D6210">
      <w:pPr>
        <w:tabs>
          <w:tab w:val="left" w:pos="3510"/>
        </w:tabs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Содержание блока:</w:t>
      </w:r>
    </w:p>
    <w:p w:rsidR="006D6210" w:rsidRPr="000F69F7" w:rsidRDefault="006D6210" w:rsidP="006D6210">
      <w:pPr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 xml:space="preserve">Знакомила с географическими сведениями о территории России, </w:t>
      </w: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знакомла</w:t>
      </w:r>
      <w:proofErr w:type="spell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с государственными символами Росс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и: герб, флаг, гимн. </w:t>
      </w:r>
      <w:proofErr w:type="spellStart"/>
      <w:r>
        <w:rPr>
          <w:rStyle w:val="a7"/>
          <w:rFonts w:ascii="Times New Roman" w:hAnsi="Times New Roman" w:cs="Times New Roman"/>
          <w:sz w:val="27"/>
          <w:szCs w:val="27"/>
        </w:rPr>
        <w:t>Воспитывала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уважительное</w:t>
      </w:r>
      <w:proofErr w:type="spell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отношени</w:t>
      </w:r>
      <w:r>
        <w:rPr>
          <w:rStyle w:val="a7"/>
          <w:rFonts w:ascii="Times New Roman" w:hAnsi="Times New Roman" w:cs="Times New Roman"/>
          <w:sz w:val="27"/>
          <w:szCs w:val="27"/>
        </w:rPr>
        <w:t>е к гербу, флагу, Гимну РФ.  Знакомлю детей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со столицей нашей Родины – Москвой и другими городами России, зна</w:t>
      </w:r>
      <w:r>
        <w:rPr>
          <w:rStyle w:val="a7"/>
          <w:rFonts w:ascii="Times New Roman" w:hAnsi="Times New Roman" w:cs="Times New Roman"/>
          <w:sz w:val="27"/>
          <w:szCs w:val="27"/>
        </w:rPr>
        <w:t>менитыми россиянами. Формировала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представления о том, что Россия – многонациональная страна с самобытными, равно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правными культурами, </w:t>
      </w:r>
      <w:r>
        <w:rPr>
          <w:rFonts w:ascii="Times New Roman" w:hAnsi="Times New Roman" w:cs="Times New Roman"/>
          <w:sz w:val="27"/>
          <w:szCs w:val="27"/>
        </w:rPr>
        <w:t>Я поддерживала  и направляла</w:t>
      </w:r>
      <w:r w:rsidRPr="00450783">
        <w:rPr>
          <w:rFonts w:ascii="Times New Roman" w:hAnsi="Times New Roman" w:cs="Times New Roman"/>
          <w:sz w:val="27"/>
          <w:szCs w:val="27"/>
        </w:rPr>
        <w:t xml:space="preserve">  интерес ребенка к людям других национальностей; </w:t>
      </w:r>
      <w:r>
        <w:rPr>
          <w:rStyle w:val="a7"/>
          <w:rFonts w:ascii="Times New Roman" w:hAnsi="Times New Roman" w:cs="Times New Roman"/>
          <w:sz w:val="27"/>
          <w:szCs w:val="27"/>
        </w:rPr>
        <w:t>формировала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основы  нравственно – патриотических чувств: любовь, гордость и уважение к своей стране, ее культуре, народным героям осознание личной причастности к жизни Родины. 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  <w:u w:val="single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  <w:u w:val="single"/>
        </w:rPr>
        <w:t>Реализация:</w:t>
      </w:r>
    </w:p>
    <w:p w:rsidR="006D6210" w:rsidRPr="000F69F7" w:rsidRDefault="006D6210" w:rsidP="006D6210">
      <w:pPr>
        <w:pStyle w:val="a8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Рассматривали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иллюстраций с изобр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ажением столицы, рассматривали 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изображени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я государственного герба, флага, карты страны.</w:t>
      </w:r>
    </w:p>
    <w:p w:rsidR="006D6210" w:rsidRPr="000F69F7" w:rsidRDefault="006D6210" w:rsidP="006D6210">
      <w:pPr>
        <w:numPr>
          <w:ilvl w:val="0"/>
          <w:numId w:val="6"/>
        </w:numPr>
        <w:spacing w:after="0"/>
        <w:ind w:left="284" w:right="105" w:hanging="284"/>
        <w:jc w:val="both"/>
        <w:textAlignment w:val="top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Прослушивание гимна.</w:t>
      </w:r>
    </w:p>
    <w:p w:rsidR="006D6210" w:rsidRPr="000F69F7" w:rsidRDefault="006D6210" w:rsidP="006D621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Дидактическая игра «Узнай свой герб», «Кто, где живет?», </w:t>
      </w: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>«Узнай наш флаг»</w:t>
      </w:r>
    </w:p>
    <w:p w:rsidR="006D6210" w:rsidRDefault="006D6210" w:rsidP="006D621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Слушали и исполняли  пес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н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и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о Родине,  о Москве.</w:t>
      </w:r>
    </w:p>
    <w:p w:rsidR="006D6210" w:rsidRPr="00E525AC" w:rsidRDefault="006D6210" w:rsidP="006D6210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E525AC">
        <w:rPr>
          <w:rFonts w:ascii="Times New Roman" w:hAnsi="Times New Roman" w:cs="Times New Roman"/>
          <w:sz w:val="27"/>
          <w:szCs w:val="27"/>
        </w:rPr>
        <w:t>Беседа о государстве — «Российская Федерация»,  «Что такое Родина», «Страна, в которой я живу», «Мы все разные, но мы все равны», «Города России»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D6210" w:rsidRDefault="006D6210" w:rsidP="006D6210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Выставка «Россия – многонациональная страна».</w:t>
      </w:r>
    </w:p>
    <w:p w:rsidR="006D6210" w:rsidRPr="000F69F7" w:rsidRDefault="006D6210" w:rsidP="006D6210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Сюжетно - ролевая игра «Путешествие по России».</w:t>
      </w:r>
    </w:p>
    <w:p w:rsidR="006D6210" w:rsidRPr="000F69F7" w:rsidRDefault="006D6210" w:rsidP="006D6210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>Выставка рисунков «Наша – родная страна»</w:t>
      </w:r>
      <w:r>
        <w:rPr>
          <w:rFonts w:ascii="Times New Roman" w:hAnsi="Times New Roman" w:cs="Times New Roman"/>
          <w:sz w:val="27"/>
          <w:szCs w:val="27"/>
        </w:rPr>
        <w:t>, «Столица России – Москва</w:t>
      </w:r>
      <w:proofErr w:type="gramStart"/>
      <w:r>
        <w:rPr>
          <w:rFonts w:ascii="Times New Roman" w:hAnsi="Times New Roman" w:cs="Times New Roman"/>
          <w:sz w:val="27"/>
          <w:szCs w:val="27"/>
        </w:rPr>
        <w:t>»..</w:t>
      </w:r>
      <w:proofErr w:type="gramEnd"/>
    </w:p>
    <w:p w:rsidR="006D6210" w:rsidRPr="000F69F7" w:rsidRDefault="006D6210" w:rsidP="006D6210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Развлечения «Родина моя – Рос</w:t>
      </w:r>
      <w:r>
        <w:rPr>
          <w:rFonts w:ascii="Times New Roman" w:hAnsi="Times New Roman" w:cs="Times New Roman"/>
          <w:sz w:val="27"/>
          <w:szCs w:val="27"/>
        </w:rPr>
        <w:t>сия! », «Живи в веках моя Россия</w:t>
      </w:r>
      <w:r w:rsidRPr="000F69F7">
        <w:rPr>
          <w:rFonts w:ascii="Times New Roman" w:hAnsi="Times New Roman" w:cs="Times New Roman"/>
          <w:sz w:val="27"/>
          <w:szCs w:val="27"/>
        </w:rPr>
        <w:t>».</w:t>
      </w:r>
    </w:p>
    <w:p w:rsidR="006D6210" w:rsidRPr="000F69F7" w:rsidRDefault="006D6210" w:rsidP="006D6210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>Беседы о знаменитых россиянах, рассматривание фотографий великих соотечественников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6D6210" w:rsidRPr="006604DF" w:rsidRDefault="006D6210" w:rsidP="006D6210">
      <w:pPr>
        <w:numPr>
          <w:ilvl w:val="0"/>
          <w:numId w:val="6"/>
        </w:numPr>
        <w:spacing w:after="0"/>
        <w:ind w:left="284" w:hanging="284"/>
        <w:jc w:val="both"/>
        <w:rPr>
          <w:rStyle w:val="a7"/>
          <w:rFonts w:ascii="Times New Roman" w:eastAsia="SimSun" w:hAnsi="Times New Roman" w:cs="Times New Roman"/>
          <w:i w:val="0"/>
          <w:iCs w:val="0"/>
          <w:sz w:val="27"/>
          <w:szCs w:val="27"/>
          <w:lang w:eastAsia="zh-CN"/>
        </w:rPr>
      </w:pP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lastRenderedPageBreak/>
        <w:t xml:space="preserve">Чтение стихов, рассказов  М. </w:t>
      </w:r>
      <w:proofErr w:type="spellStart"/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Матусовского</w:t>
      </w:r>
      <w:proofErr w:type="spellEnd"/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«С чего начинается Родина?».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(Приложение фотографии).</w:t>
      </w:r>
    </w:p>
    <w:p w:rsidR="006D6210" w:rsidRPr="00D059BE" w:rsidRDefault="006D6210" w:rsidP="006D6210">
      <w:pPr>
        <w:tabs>
          <w:tab w:val="left" w:pos="3135"/>
          <w:tab w:val="left" w:pos="3585"/>
        </w:tabs>
        <w:spacing w:after="0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Блок 6    «Защитники земли Русской»</w:t>
      </w:r>
    </w:p>
    <w:p w:rsidR="006D6210" w:rsidRPr="000F69F7" w:rsidRDefault="006D6210" w:rsidP="006D6210">
      <w:pPr>
        <w:tabs>
          <w:tab w:val="left" w:pos="3510"/>
        </w:tabs>
        <w:spacing w:after="0"/>
        <w:jc w:val="both"/>
        <w:rPr>
          <w:rStyle w:val="a7"/>
          <w:rFonts w:ascii="Times New Roman" w:hAnsi="Times New Roman" w:cs="Times New Roman"/>
          <w:b/>
          <w:i w:val="0"/>
          <w:sz w:val="27"/>
          <w:szCs w:val="27"/>
        </w:rPr>
      </w:pPr>
      <w:r w:rsidRPr="000F69F7">
        <w:rPr>
          <w:rStyle w:val="a7"/>
          <w:rFonts w:ascii="Times New Roman" w:hAnsi="Times New Roman" w:cs="Times New Roman"/>
          <w:b/>
          <w:sz w:val="27"/>
          <w:szCs w:val="27"/>
        </w:rPr>
        <w:t>Содержание блока:</w:t>
      </w:r>
    </w:p>
    <w:p w:rsidR="006D6210" w:rsidRPr="000F69F7" w:rsidRDefault="006D6210" w:rsidP="006D6210">
      <w:pPr>
        <w:pStyle w:val="a8"/>
        <w:spacing w:line="276" w:lineRule="auto"/>
        <w:jc w:val="both"/>
        <w:rPr>
          <w:rStyle w:val="a7"/>
          <w:rFonts w:ascii="Times New Roman" w:hAnsi="Times New Roman" w:cs="Times New Roman"/>
          <w:i w:val="0"/>
          <w:sz w:val="27"/>
          <w:szCs w:val="27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 xml:space="preserve">Рассказывала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>о могуществе и силе нашей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 страны, 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 начиная со времён  былинных героев и заканчивая современной армией. </w:t>
      </w:r>
      <w:r>
        <w:rPr>
          <w:rStyle w:val="a7"/>
          <w:rFonts w:ascii="Times New Roman" w:hAnsi="Times New Roman" w:cs="Times New Roman"/>
          <w:sz w:val="27"/>
          <w:szCs w:val="27"/>
        </w:rPr>
        <w:t>Формировала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представление о героическом прошлом русского народа Древней Руси, великих русских богатырях – защитниках земли русской.</w:t>
      </w:r>
      <w:r>
        <w:rPr>
          <w:rStyle w:val="a7"/>
          <w:rFonts w:ascii="Times New Roman" w:hAnsi="Times New Roman" w:cs="Times New Roman"/>
          <w:sz w:val="27"/>
          <w:szCs w:val="27"/>
        </w:rPr>
        <w:t xml:space="preserve"> Формировала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первые представления о родах войск, о защитниках Отечества военных  профессиях,  боевой  техники.</w:t>
      </w:r>
    </w:p>
    <w:p w:rsidR="006D6210" w:rsidRDefault="006D6210" w:rsidP="006D6210">
      <w:pPr>
        <w:spacing w:after="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Style w:val="a7"/>
          <w:rFonts w:ascii="Times New Roman" w:hAnsi="Times New Roman" w:cs="Times New Roman"/>
          <w:sz w:val="27"/>
          <w:szCs w:val="27"/>
        </w:rPr>
        <w:t>Воспитывала</w:t>
      </w:r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чувство гордости за свою </w:t>
      </w:r>
      <w:proofErr w:type="gramStart"/>
      <w:r w:rsidRPr="000F69F7">
        <w:rPr>
          <w:rStyle w:val="a7"/>
          <w:rFonts w:ascii="Times New Roman" w:hAnsi="Times New Roman" w:cs="Times New Roman"/>
          <w:sz w:val="27"/>
          <w:szCs w:val="27"/>
        </w:rPr>
        <w:t>армию</w:t>
      </w:r>
      <w:proofErr w:type="gramEnd"/>
      <w:r w:rsidRPr="000F69F7">
        <w:rPr>
          <w:rStyle w:val="a7"/>
          <w:rFonts w:ascii="Times New Roman" w:hAnsi="Times New Roman" w:cs="Times New Roman"/>
          <w:sz w:val="27"/>
          <w:szCs w:val="27"/>
        </w:rPr>
        <w:t xml:space="preserve"> и вызывают желание быть похожими на сильных, смелых российских воинов.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</w:t>
      </w:r>
      <w:proofErr w:type="spellStart"/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Фор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мировала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гражданственность</w:t>
      </w:r>
      <w:proofErr w:type="spellEnd"/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чувство любви и гордость на основе изучения военной истории Отечества.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Обогащала</w:t>
      </w: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представления детей о мужестве, героизме, отваге народа, о значении победы нашего народа в Великой Отечественной войне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Привлекала</w:t>
      </w:r>
      <w:r w:rsidRPr="000F69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родителей к совместным познавательно - тематическим мероприятиям. 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Воспи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тывала</w:t>
      </w:r>
      <w:bookmarkStart w:id="0" w:name="_GoBack"/>
      <w:bookmarkEnd w:id="0"/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защитников своей страны, стремление быть смелым и отважным.</w:t>
      </w:r>
    </w:p>
    <w:p w:rsidR="006D6210" w:rsidRPr="000F69F7" w:rsidRDefault="006D6210" w:rsidP="006D6210">
      <w:pPr>
        <w:spacing w:after="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Ре</w:t>
      </w:r>
      <w:r w:rsidRPr="000F69F7">
        <w:rPr>
          <w:rFonts w:ascii="Times New Roman" w:eastAsia="Calibri" w:hAnsi="Times New Roman" w:cs="Times New Roman"/>
          <w:b/>
          <w:sz w:val="27"/>
          <w:szCs w:val="27"/>
          <w:u w:val="single"/>
        </w:rPr>
        <w:t>ализация:</w:t>
      </w:r>
    </w:p>
    <w:p w:rsidR="006D6210" w:rsidRPr="000F69F7" w:rsidRDefault="006D6210" w:rsidP="006D6210">
      <w:pPr>
        <w:pStyle w:val="a8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SimSun" w:hAnsi="Times New Roman" w:cs="Times New Roman"/>
          <w:sz w:val="27"/>
          <w:szCs w:val="27"/>
          <w:lang w:eastAsia="zh-CN"/>
        </w:rPr>
        <w:t>Рассматривали</w:t>
      </w: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иллюстраций: с изображением различных видов войск, </w:t>
      </w:r>
      <w:r w:rsidRPr="000F69F7">
        <w:rPr>
          <w:rFonts w:ascii="Times New Roman" w:eastAsia="Calibri" w:hAnsi="Times New Roman" w:cs="Times New Roman"/>
          <w:sz w:val="27"/>
          <w:szCs w:val="27"/>
          <w:lang w:eastAsia="zh-CN"/>
        </w:rPr>
        <w:t>с изображениями исторического прошлого русской армии.</w:t>
      </w:r>
    </w:p>
    <w:p w:rsidR="006D6210" w:rsidRPr="000F69F7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F69F7">
        <w:rPr>
          <w:rFonts w:ascii="Times New Roman" w:eastAsia="SimSun" w:hAnsi="Times New Roman" w:cs="Times New Roman"/>
          <w:sz w:val="27"/>
          <w:szCs w:val="27"/>
          <w:lang w:eastAsia="zh-CN"/>
        </w:rPr>
        <w:t>Изготовление подарков для пап и дедушек.</w:t>
      </w:r>
    </w:p>
    <w:p w:rsidR="006D6210" w:rsidRPr="000F69F7" w:rsidRDefault="006D6210" w:rsidP="006D6210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69F7">
        <w:rPr>
          <w:rFonts w:ascii="Times New Roman" w:hAnsi="Times New Roman" w:cs="Times New Roman"/>
          <w:sz w:val="27"/>
          <w:szCs w:val="27"/>
        </w:rPr>
        <w:t xml:space="preserve"> Спортивный праздник «Русские богатыри».</w:t>
      </w:r>
    </w:p>
    <w:p w:rsidR="006D6210" w:rsidRPr="000F69F7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F69F7">
        <w:rPr>
          <w:rFonts w:ascii="Times New Roman" w:eastAsia="Calibri" w:hAnsi="Times New Roman" w:cs="Times New Roman"/>
          <w:sz w:val="27"/>
          <w:szCs w:val="27"/>
          <w:lang w:eastAsia="zh-CN"/>
        </w:rPr>
        <w:t>Беседы: «Что такое подвиг? », «Кто Русь защищал? », «Кто такие защитники? », «Богатыри земли русской», «Русские былины», «Узнай по описанию», «Детали одежды русских богатырей»</w:t>
      </w:r>
      <w:r>
        <w:rPr>
          <w:rFonts w:ascii="Times New Roman" w:eastAsia="Calibri" w:hAnsi="Times New Roman" w:cs="Times New Roman"/>
          <w:sz w:val="27"/>
          <w:szCs w:val="27"/>
          <w:lang w:eastAsia="zh-CN"/>
        </w:rPr>
        <w:t>.</w:t>
      </w:r>
    </w:p>
    <w:p w:rsidR="006D6210" w:rsidRPr="000F69F7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>
        <w:rPr>
          <w:rFonts w:ascii="Times New Roman" w:eastAsia="Calibri" w:hAnsi="Times New Roman" w:cs="Times New Roman"/>
          <w:sz w:val="27"/>
          <w:szCs w:val="27"/>
          <w:lang w:eastAsia="zh-CN"/>
        </w:rPr>
        <w:t>Рассматривали картины</w:t>
      </w:r>
      <w:r w:rsidRPr="000F69F7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 В. Ва</w:t>
      </w:r>
      <w:r>
        <w:rPr>
          <w:rFonts w:ascii="Times New Roman" w:eastAsia="Calibri" w:hAnsi="Times New Roman" w:cs="Times New Roman"/>
          <w:sz w:val="27"/>
          <w:szCs w:val="27"/>
          <w:lang w:eastAsia="zh-CN"/>
        </w:rPr>
        <w:t>снецова «Три богатыря».</w:t>
      </w:r>
    </w:p>
    <w:p w:rsidR="006D6210" w:rsidRPr="006604DF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0F69F7">
        <w:rPr>
          <w:rFonts w:ascii="Times New Roman" w:eastAsia="Calibri" w:hAnsi="Times New Roman" w:cs="Times New Roman"/>
          <w:sz w:val="27"/>
          <w:szCs w:val="27"/>
          <w:lang w:eastAsia="zh-CN"/>
        </w:rPr>
        <w:t>Создание альбома « Защитники Родины»</w:t>
      </w:r>
      <w:r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 фото родителей, проходящих службу в армии.</w:t>
      </w:r>
    </w:p>
    <w:p w:rsidR="006D6210" w:rsidRPr="006604DF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6604DF">
        <w:rPr>
          <w:rFonts w:ascii="Times New Roman" w:eastAsia="Calibri" w:hAnsi="Times New Roman" w:cs="Times New Roman"/>
          <w:sz w:val="27"/>
          <w:szCs w:val="27"/>
          <w:lang w:eastAsia="zh-CN"/>
        </w:rPr>
        <w:t>Праздник – «День защитников Отечества»</w:t>
      </w:r>
      <w:r>
        <w:rPr>
          <w:rFonts w:ascii="Times New Roman" w:eastAsia="Calibri" w:hAnsi="Times New Roman" w:cs="Times New Roman"/>
          <w:sz w:val="27"/>
          <w:szCs w:val="27"/>
          <w:lang w:eastAsia="zh-CN"/>
        </w:rPr>
        <w:t>.</w:t>
      </w:r>
    </w:p>
    <w:p w:rsidR="006D6210" w:rsidRPr="00450783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450783">
        <w:rPr>
          <w:rFonts w:ascii="Times New Roman" w:eastAsia="Calibri" w:hAnsi="Times New Roman" w:cs="Times New Roman"/>
          <w:sz w:val="27"/>
          <w:szCs w:val="27"/>
          <w:lang w:eastAsia="zh-CN"/>
        </w:rPr>
        <w:t xml:space="preserve">Чтение русских былин, легенд «Илья </w:t>
      </w:r>
      <w:r>
        <w:rPr>
          <w:rFonts w:ascii="Times New Roman" w:eastAsia="Calibri" w:hAnsi="Times New Roman" w:cs="Times New Roman"/>
          <w:sz w:val="27"/>
          <w:szCs w:val="27"/>
          <w:lang w:eastAsia="zh-CN"/>
        </w:rPr>
        <w:t>Муромец и Соловей – разбойник» и т.д.</w:t>
      </w:r>
    </w:p>
    <w:p w:rsidR="006D6210" w:rsidRPr="00450783" w:rsidRDefault="006D6210" w:rsidP="006D6210">
      <w:pPr>
        <w:numPr>
          <w:ilvl w:val="0"/>
          <w:numId w:val="7"/>
        </w:numPr>
        <w:spacing w:after="0"/>
        <w:ind w:left="284" w:hanging="284"/>
        <w:jc w:val="both"/>
        <w:rPr>
          <w:rStyle w:val="a7"/>
          <w:rFonts w:ascii="Times New Roman" w:eastAsia="SimSun" w:hAnsi="Times New Roman" w:cs="Times New Roman"/>
          <w:i w:val="0"/>
          <w:iCs w:val="0"/>
          <w:sz w:val="27"/>
          <w:szCs w:val="27"/>
          <w:lang w:eastAsia="zh-CN"/>
        </w:rPr>
      </w:pPr>
      <w:r w:rsidRPr="00450783">
        <w:rPr>
          <w:rFonts w:ascii="Times New Roman" w:eastAsia="SimSun" w:hAnsi="Times New Roman" w:cs="Times New Roman"/>
          <w:sz w:val="27"/>
          <w:szCs w:val="27"/>
          <w:lang w:eastAsia="zh-CN"/>
        </w:rPr>
        <w:t>Чтение художественных произведений об армии, о защитниках земли Русской.</w:t>
      </w:r>
    </w:p>
    <w:p w:rsidR="006D6210" w:rsidRDefault="006D6210" w:rsidP="006D6210">
      <w:pPr>
        <w:pStyle w:val="a6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Рассматривали</w:t>
      </w:r>
      <w:r w:rsidRPr="00F82315">
        <w:rPr>
          <w:rFonts w:ascii="Times New Roman" w:eastAsia="Calibri" w:hAnsi="Times New Roman" w:cs="Times New Roman"/>
          <w:sz w:val="27"/>
          <w:szCs w:val="27"/>
        </w:rPr>
        <w:t xml:space="preserve"> к</w:t>
      </w:r>
      <w:r>
        <w:rPr>
          <w:rFonts w:ascii="Times New Roman" w:eastAsia="Calibri" w:hAnsi="Times New Roman" w:cs="Times New Roman"/>
          <w:sz w:val="27"/>
          <w:szCs w:val="27"/>
        </w:rPr>
        <w:t>артины из серии «История России».</w:t>
      </w:r>
    </w:p>
    <w:p w:rsidR="006D6210" w:rsidRPr="00F82315" w:rsidRDefault="006D6210" w:rsidP="006D6210">
      <w:pPr>
        <w:pStyle w:val="a6"/>
        <w:numPr>
          <w:ilvl w:val="0"/>
          <w:numId w:val="7"/>
        </w:numPr>
        <w:tabs>
          <w:tab w:val="left" w:pos="-142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Изготавливали </w:t>
      </w:r>
      <w:r w:rsidRPr="00C23760">
        <w:rPr>
          <w:rFonts w:ascii="Times New Roman" w:hAnsi="Times New Roman" w:cs="Times New Roman"/>
          <w:sz w:val="27"/>
          <w:szCs w:val="27"/>
        </w:rPr>
        <w:t>коллажи, посвященные Великой Отечественной войне</w:t>
      </w:r>
      <w:r>
        <w:rPr>
          <w:rFonts w:ascii="Times New Roman" w:hAnsi="Times New Roman" w:cs="Times New Roman"/>
          <w:sz w:val="27"/>
          <w:szCs w:val="27"/>
        </w:rPr>
        <w:t>, проводили      выставку рисунков.</w:t>
      </w:r>
    </w:p>
    <w:p w:rsidR="006D6210" w:rsidRPr="000F69F7" w:rsidRDefault="006D6210" w:rsidP="006D6210">
      <w:pPr>
        <w:numPr>
          <w:ilvl w:val="0"/>
          <w:numId w:val="4"/>
        </w:numPr>
        <w:tabs>
          <w:tab w:val="left" w:pos="-142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Беседы о войне, рассказы о мужестве, отваге, героизме всего народа.</w:t>
      </w:r>
    </w:p>
    <w:p w:rsidR="006D6210" w:rsidRPr="000F69F7" w:rsidRDefault="006D6210" w:rsidP="006D6210">
      <w:pPr>
        <w:numPr>
          <w:ilvl w:val="0"/>
          <w:numId w:val="4"/>
        </w:numPr>
        <w:tabs>
          <w:tab w:val="left" w:pos="-142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Ежегодно провожу   тематические развлечения, праздники 9 мая. </w:t>
      </w:r>
    </w:p>
    <w:p w:rsidR="006D6210" w:rsidRPr="000F69F7" w:rsidRDefault="006D6210" w:rsidP="006D6210">
      <w:pPr>
        <w:numPr>
          <w:ilvl w:val="0"/>
          <w:numId w:val="4"/>
        </w:numPr>
        <w:tabs>
          <w:tab w:val="left" w:pos="-142"/>
        </w:tabs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F69F7">
        <w:rPr>
          <w:rFonts w:ascii="Times New Roman" w:eastAsia="Calibri" w:hAnsi="Times New Roman" w:cs="Times New Roman"/>
          <w:sz w:val="27"/>
          <w:szCs w:val="27"/>
        </w:rPr>
        <w:t>Разучивание стихов и песен с военной тематикой. Чтение произведений С. Михалкова «День Победы»; С. Маршака «Пограничник»; Л. Кассиль «Памятник солдату».</w:t>
      </w:r>
      <w:r w:rsidRPr="000F69F7">
        <w:rPr>
          <w:rFonts w:ascii="Times New Roman" w:eastAsia="Calibri" w:hAnsi="Times New Roman" w:cs="Times New Roman"/>
          <w:sz w:val="27"/>
          <w:szCs w:val="27"/>
        </w:rPr>
        <w:tab/>
      </w:r>
    </w:p>
    <w:p w:rsidR="006D6210" w:rsidRPr="00906D0A" w:rsidRDefault="006D6210" w:rsidP="006D6210">
      <w:pPr>
        <w:pStyle w:val="a6"/>
        <w:numPr>
          <w:ilvl w:val="0"/>
          <w:numId w:val="4"/>
        </w:numPr>
        <w:tabs>
          <w:tab w:val="left" w:pos="-142"/>
        </w:tabs>
        <w:spacing w:after="0"/>
        <w:ind w:left="284" w:hanging="284"/>
        <w:jc w:val="both"/>
        <w:rPr>
          <w:rStyle w:val="a7"/>
          <w:rFonts w:ascii="Times New Roman" w:eastAsia="Calibri" w:hAnsi="Times New Roman" w:cs="Times New Roman"/>
          <w:i w:val="0"/>
          <w:iCs w:val="0"/>
          <w:sz w:val="27"/>
          <w:szCs w:val="27"/>
        </w:rPr>
      </w:pPr>
      <w:r w:rsidRPr="00906D0A">
        <w:rPr>
          <w:rFonts w:ascii="Times New Roman" w:eastAsia="Calibri" w:hAnsi="Times New Roman" w:cs="Times New Roman"/>
          <w:sz w:val="27"/>
          <w:szCs w:val="27"/>
        </w:rPr>
        <w:lastRenderedPageBreak/>
        <w:t>Общение «Что лучше – плохой мир или хорошая война», создание альбома «Нам нужен мир». Демонстрационно-наглядный материал «Они сражались за Родину»</w:t>
      </w:r>
      <w:r>
        <w:rPr>
          <w:rFonts w:ascii="Times New Roman" w:eastAsia="Calibri" w:hAnsi="Times New Roman" w:cs="Times New Roman"/>
          <w:sz w:val="27"/>
          <w:szCs w:val="27"/>
        </w:rPr>
        <w:t xml:space="preserve"> (Приложение фотографии).</w:t>
      </w:r>
    </w:p>
    <w:p w:rsidR="006D6210" w:rsidRPr="00C23760" w:rsidRDefault="006D6210" w:rsidP="006D621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Работа с родителями</w:t>
      </w:r>
    </w:p>
    <w:p w:rsidR="006D6210" w:rsidRPr="00C23760" w:rsidRDefault="006D6210" w:rsidP="006D6210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Родители </w:t>
      </w:r>
      <w:r w:rsidRPr="00C23760"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вляются равноправными участниками развития  </w:t>
      </w:r>
      <w:r w:rsidRPr="00C23760">
        <w:rPr>
          <w:rFonts w:ascii="Times New Roman" w:eastAsia="Times New Roman" w:hAnsi="Times New Roman" w:cs="Times New Roman"/>
          <w:sz w:val="27"/>
          <w:szCs w:val="27"/>
        </w:rPr>
        <w:t xml:space="preserve"> детской личности. Прикосновение к истории своей семьи вызывает у ребенка сильные эмоции, заставляет сопереживать, внимательно относиться к памяти прошлого, к своим историческим корням. Взаимодействие с родителями по данному вопросу способствует бережному отношению к традициям, сохранению семейных </w:t>
      </w:r>
      <w:proofErr w:type="spellStart"/>
      <w:r w:rsidRPr="00C23760">
        <w:rPr>
          <w:rFonts w:ascii="Times New Roman" w:eastAsia="Times New Roman" w:hAnsi="Times New Roman" w:cs="Times New Roman"/>
          <w:sz w:val="27"/>
          <w:szCs w:val="27"/>
        </w:rPr>
        <w:t>связей</w:t>
      </w:r>
      <w:proofErr w:type="gramStart"/>
      <w:r w:rsidRPr="00C2376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spellEnd"/>
      <w:proofErr w:type="gramEnd"/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время эта работа актуальна и особенно трудна, требует большого такта и терпения. Анкетирование родителей показало, что в молодых семьях вопросы воспитания патриотизма, гражданственности не считаются важными и зачастую вызывают лишь недоумение. По данным анкет, я наметила план работы с родителями и успешно реализовала. Моя работа заключалась в том, чтобы родителей привлечь, показать как необходимо вести работу по данной теме.</w:t>
      </w:r>
    </w:p>
    <w:p w:rsidR="006D6210" w:rsidRPr="00C23760" w:rsidRDefault="006D6210" w:rsidP="006D6210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   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Организовывала семейные экскурсии по городу, посещение с родителями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железнодорожных предприятий локомотивного депо, вокзала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городского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краеведческого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музея,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мемориала Победы,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экскурсий на природу и т.д. Родители помогали в оформлении фотовыставок о родном крае, участвовали в конкурсах рисунков, поделок, принимали участие в оформление, патриотического уголка в группе, оформлении альбомов о городе Бара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бинске. Для закрепления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родственных связей в семье и семейных традиций среди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родителей был проведен конкурс «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Генеалогическое дерево моей семьи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победила семья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Варцевых</w:t>
      </w:r>
      <w:proofErr w:type="spellEnd"/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Совместное изготовление атрибутов к сюжетно-ролевым играм, костюмов для проведения праздников и развлечений.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(Приложение фотографии)</w:t>
      </w:r>
    </w:p>
    <w:p w:rsidR="006D6210" w:rsidRPr="00C23760" w:rsidRDefault="006D6210" w:rsidP="006D6210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b/>
          <w:bCs/>
          <w:sz w:val="27"/>
          <w:szCs w:val="27"/>
        </w:rPr>
        <w:t>В работе с родителями использую  разнообразные формы</w:t>
      </w:r>
      <w:r w:rsidRPr="00C23760">
        <w:rPr>
          <w:rFonts w:ascii="Times New Roman" w:eastAsia="Times New Roman" w:hAnsi="Times New Roman" w:cs="Times New Roman"/>
          <w:b/>
          <w:sz w:val="27"/>
          <w:szCs w:val="27"/>
        </w:rPr>
        <w:t>: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КВН,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«Круглый стол»,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посиделки,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конкурсы,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выставки,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походы,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игровые программы,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экскурсии,</w:t>
      </w:r>
    </w:p>
    <w:p w:rsidR="006D6210" w:rsidRPr="00C2376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родительские собрания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6D621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анкетирование родителей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 w:rsidR="006D6210" w:rsidRDefault="006D6210" w:rsidP="006D621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D6210" w:rsidRDefault="006D6210" w:rsidP="006D6210">
      <w:pPr>
        <w:numPr>
          <w:ilvl w:val="0"/>
          <w:numId w:val="13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3A8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наглядные виды работы: информационные стенды для родителей, папки-передвижки, выставки детских работ, дидактических игр, литературы;</w:t>
      </w:r>
    </w:p>
    <w:p w:rsidR="006D6210" w:rsidRPr="00883A84" w:rsidRDefault="006D6210" w:rsidP="006D6210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83A84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Выстраивая, таким образом, совместную деятельность с родителями воспитанников мне удалось достичь следующих результатов:</w:t>
      </w:r>
    </w:p>
    <w:p w:rsidR="006D6210" w:rsidRPr="00C23760" w:rsidRDefault="006D6210" w:rsidP="006D6210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установлены партнерские и доверительные отношения с родителями;</w:t>
      </w:r>
    </w:p>
    <w:p w:rsidR="006D6210" w:rsidRPr="00C23760" w:rsidRDefault="006D6210" w:rsidP="006D6210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родители проявляют искреннею заинтересованность жизнью ребенка в детском саду;</w:t>
      </w:r>
    </w:p>
    <w:p w:rsidR="006D6210" w:rsidRPr="00C23760" w:rsidRDefault="006D6210" w:rsidP="006D6210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принимают активное участие в жизни группы и детского сада;</w:t>
      </w:r>
    </w:p>
    <w:p w:rsidR="006D6210" w:rsidRDefault="006D6210" w:rsidP="006D6210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являются активными партнерами в воспитательно-образовательном процессе, понимая, что это необходимо их детям;</w:t>
      </w:r>
    </w:p>
    <w:p w:rsidR="006D6210" w:rsidRPr="006604DF" w:rsidRDefault="006D6210" w:rsidP="006D6210">
      <w:pPr>
        <w:pStyle w:val="a6"/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604DF">
        <w:rPr>
          <w:rFonts w:ascii="Times New Roman" w:eastAsia="Times New Roman" w:hAnsi="Times New Roman" w:cs="Times New Roman"/>
          <w:sz w:val="27"/>
          <w:szCs w:val="27"/>
          <w:lang w:eastAsia="ru-RU"/>
        </w:rPr>
        <w:t>оказывают поддержку в создании предметно-развивающей среды.</w:t>
      </w:r>
    </w:p>
    <w:p w:rsidR="006D6210" w:rsidRPr="00883A84" w:rsidRDefault="006D6210" w:rsidP="006D6210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883A84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Взаимодействие с социумом</w:t>
      </w:r>
    </w:p>
    <w:p w:rsidR="006D6210" w:rsidRDefault="006D6210" w:rsidP="006D6210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</w:pPr>
      <w:r w:rsidRPr="00D139F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Значение социума для дошкольника также велико, как и значение семьи. Именно здесь сходятся воедино задачи общества, ДОУ и семьи по нравственно-патриотическому воспитанию дошкольников.</w:t>
      </w:r>
    </w:p>
    <w:p w:rsidR="006D6210" w:rsidRPr="00883A84" w:rsidRDefault="006D6210" w:rsidP="006D6210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D139FB">
        <w:rPr>
          <w:rFonts w:ascii="Times New Roman" w:hAnsi="Times New Roman" w:cs="Times New Roman"/>
          <w:sz w:val="27"/>
          <w:szCs w:val="27"/>
          <w:shd w:val="clear" w:color="auto" w:fill="FFFFFF" w:themeFill="background1"/>
        </w:rPr>
        <w:t xml:space="preserve">       Для ознакомления с историей своего города тесно сотрудничаю с краеведческим музеем. Сотрудники краеведческого музея организовывают тематические занятия для воспитанников ДОУ. Музейная педагогика - это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уникальная возможность расширить интерес к окружающему и истории прошлых лет. Здесь дети познают окружающий мир, через предметы старины. Особый интерес у детей вызывает материал с изображением важных исторических событий в жизни города, и посещение выставки «Боевой славы»</w:t>
      </w:r>
      <w:r w:rsidRPr="00883A84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D6210" w:rsidRPr="00883A84" w:rsidRDefault="006D6210" w:rsidP="006D6210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Целью совместной деятельности ДОУ с центром дополнительного образования является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нравственное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>воспитание дошкольников, развитие интереса к народному декоративно-прикладному искусству, к художественному творчеству. Мои воспитанники частые посетители выставок и  участники конкурсов, что помогает расширять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кругозор ребят и воспитывать уважение к традициям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>, чувство сопричастности к</w:t>
      </w:r>
      <w:r w:rsidRPr="00883A84"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> культурной жизни города.</w:t>
      </w:r>
      <w:r>
        <w:rPr>
          <w:rStyle w:val="apple-converted-space"/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(Приложение фотографии).</w:t>
      </w:r>
      <w:r w:rsidRPr="00883A84">
        <w:rPr>
          <w:rFonts w:ascii="Times New Roman" w:hAnsi="Times New Roman" w:cs="Times New Roman"/>
          <w:sz w:val="27"/>
          <w:szCs w:val="27"/>
        </w:rPr>
        <w:br/>
        <w:t xml:space="preserve">Активно веду работу по </w:t>
      </w:r>
      <w:r w:rsidRPr="00883A84">
        <w:rPr>
          <w:rStyle w:val="a9"/>
          <w:rFonts w:ascii="Times New Roman" w:hAnsi="Times New Roman" w:cs="Times New Roman"/>
          <w:sz w:val="27"/>
          <w:szCs w:val="27"/>
        </w:rPr>
        <w:t>осуществлению преемственности</w:t>
      </w:r>
      <w:r w:rsidRPr="00883A84">
        <w:rPr>
          <w:rFonts w:ascii="Times New Roman" w:hAnsi="Times New Roman" w:cs="Times New Roman"/>
          <w:sz w:val="27"/>
          <w:szCs w:val="27"/>
        </w:rPr>
        <w:t xml:space="preserve"> в обучении дошкольников и младших школьников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организовываю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экскурсии: в школьную библиотеку, на открытый урок, на спортивную площадку и т.д. Организовываю совместные выставки рисунков, посвященные 23 февраля, 9 мая,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конкурсы, викторины, игры-путешествия,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спортивные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соревнования.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Провожу совместные развлечения Масленица, 9 мая.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>Приглашаю учителей на родительское собрание группы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, и на открытые просмотры НОД. </w:t>
      </w:r>
      <w:proofErr w:type="gramStart"/>
      <w:r>
        <w:rPr>
          <w:rFonts w:ascii="Times New Roman" w:hAnsi="Times New Roman" w:cs="Times New Roman"/>
          <w:sz w:val="27"/>
          <w:szCs w:val="27"/>
        </w:rPr>
        <w:t>Отслеживаю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результаты</w:t>
      </w:r>
      <w:r w:rsidRPr="00883A84">
        <w:rPr>
          <w:rFonts w:ascii="Times New Roman" w:hAnsi="Times New Roman" w:cs="Times New Roman"/>
          <w:sz w:val="27"/>
          <w:szCs w:val="27"/>
        </w:rPr>
        <w:t xml:space="preserve"> адаптации у первокласснико</w:t>
      </w:r>
      <w:r>
        <w:rPr>
          <w:rFonts w:ascii="Times New Roman" w:hAnsi="Times New Roman" w:cs="Times New Roman"/>
          <w:sz w:val="27"/>
          <w:szCs w:val="27"/>
        </w:rPr>
        <w:t>в в школе, участвую  в школьных   педагогических советах</w:t>
      </w:r>
      <w:r w:rsidRPr="00883A84">
        <w:rPr>
          <w:rFonts w:ascii="Times New Roman" w:hAnsi="Times New Roman" w:cs="Times New Roman"/>
          <w:sz w:val="27"/>
          <w:szCs w:val="27"/>
        </w:rPr>
        <w:t xml:space="preserve"> по вопросам адаптации. </w:t>
      </w: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Участвую в РМО начальных классов, делюсь опытом работы с дошкольниками</w:t>
      </w:r>
      <w:proofErr w:type="gramStart"/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Приложение фотографии).</w:t>
      </w:r>
    </w:p>
    <w:p w:rsidR="006D6210" w:rsidRPr="00883A84" w:rsidRDefault="006D6210" w:rsidP="006D62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Тесно сотрудничаю с городской детской библиотекой (работники библиотеки проводят тематические выставки, знакомят детей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с русскими писателями, пригашаю в детский сад на презентации).</w:t>
      </w:r>
    </w:p>
    <w:p w:rsidR="006D6210" w:rsidRDefault="006D6210" w:rsidP="006D62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Сотрудничаем со станцией юных натуралистов, что помогает вести  работу по ознакомлению наших воспитанников с природой родного края. Юннаты знакомят  с названиями местных растений, учат любоваться и восхищаться природой: не научившись этому, ребёнок не сможет полюбить мир природы, останется к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нему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безучастным. Ежегодно посещаем СОК (спортивно-оздоровительный комплекс), и спортивную школу. Успешно участвуем в областных спортивных соревнованиях «Олимпийские надежды», «Веселая капель». В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районныхсоревнованиях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«Папа, мама я – спортивная семья» и т.д. (Приложение фотографии).</w:t>
      </w:r>
    </w:p>
    <w:p w:rsidR="006D6210" w:rsidRDefault="006D6210" w:rsidP="006D62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 xml:space="preserve">          С целью распространения опыта </w:t>
      </w:r>
      <w:r w:rsidRPr="00473041">
        <w:rPr>
          <w:color w:val="000000"/>
          <w:sz w:val="27"/>
          <w:szCs w:val="27"/>
        </w:rPr>
        <w:t xml:space="preserve"> активно участвовала </w:t>
      </w:r>
      <w:r>
        <w:rPr>
          <w:color w:val="000000"/>
          <w:sz w:val="27"/>
          <w:szCs w:val="27"/>
        </w:rPr>
        <w:t xml:space="preserve">в </w:t>
      </w:r>
      <w:r w:rsidRPr="00A76BB9">
        <w:rPr>
          <w:color w:val="000000"/>
          <w:sz w:val="27"/>
          <w:szCs w:val="27"/>
        </w:rPr>
        <w:t>семинарах</w:t>
      </w:r>
      <w:r w:rsidRPr="00A76BB9">
        <w:rPr>
          <w:color w:val="002060"/>
          <w:sz w:val="27"/>
          <w:szCs w:val="27"/>
          <w:shd w:val="clear" w:color="auto" w:fill="FFFFFF"/>
        </w:rPr>
        <w:t xml:space="preserve">: </w:t>
      </w:r>
      <w:r>
        <w:rPr>
          <w:sz w:val="27"/>
          <w:szCs w:val="27"/>
          <w:shd w:val="clear" w:color="auto" w:fill="FFFFFF"/>
        </w:rPr>
        <w:t>«</w:t>
      </w:r>
      <w:r w:rsidRPr="00A76BB9">
        <w:rPr>
          <w:sz w:val="27"/>
          <w:szCs w:val="27"/>
          <w:shd w:val="clear" w:color="auto" w:fill="FFFFFF"/>
        </w:rPr>
        <w:t>Формы и методы работы   с родителями  по нравственно - патриотичес</w:t>
      </w:r>
      <w:r>
        <w:rPr>
          <w:sz w:val="27"/>
          <w:szCs w:val="27"/>
          <w:shd w:val="clear" w:color="auto" w:fill="FFFFFF"/>
        </w:rPr>
        <w:t>кому воспитанию дошкольников», «Н</w:t>
      </w:r>
      <w:r w:rsidRPr="00A76BB9">
        <w:rPr>
          <w:sz w:val="27"/>
          <w:szCs w:val="27"/>
          <w:shd w:val="clear" w:color="auto" w:fill="FFFFFF"/>
        </w:rPr>
        <w:t>равственно</w:t>
      </w:r>
      <w:r w:rsidRPr="00A76BB9">
        <w:rPr>
          <w:b/>
          <w:color w:val="002060"/>
          <w:sz w:val="27"/>
          <w:szCs w:val="27"/>
          <w:shd w:val="clear" w:color="auto" w:fill="FFFFFF"/>
        </w:rPr>
        <w:t>-</w:t>
      </w:r>
      <w:r w:rsidRPr="00A76BB9">
        <w:rPr>
          <w:sz w:val="27"/>
          <w:szCs w:val="27"/>
          <w:shd w:val="clear" w:color="auto" w:fill="FFFFFF"/>
        </w:rPr>
        <w:t>патриотическое воспитание дошкольников»</w:t>
      </w:r>
      <w:r>
        <w:rPr>
          <w:sz w:val="27"/>
          <w:szCs w:val="27"/>
          <w:shd w:val="clear" w:color="auto" w:fill="FFFFFF"/>
        </w:rPr>
        <w:t xml:space="preserve">. </w:t>
      </w:r>
      <w:r>
        <w:rPr>
          <w:color w:val="000000"/>
          <w:sz w:val="27"/>
          <w:szCs w:val="27"/>
        </w:rPr>
        <w:t>В</w:t>
      </w:r>
      <w:r w:rsidRPr="00473041">
        <w:rPr>
          <w:color w:val="000000"/>
          <w:sz w:val="27"/>
          <w:szCs w:val="27"/>
        </w:rPr>
        <w:t xml:space="preserve">ыступала на  педагогических советах </w:t>
      </w:r>
      <w:proofErr w:type="spellStart"/>
      <w:r w:rsidRPr="00473041">
        <w:rPr>
          <w:color w:val="000000"/>
          <w:sz w:val="27"/>
          <w:szCs w:val="27"/>
        </w:rPr>
        <w:t>ДОУ</w:t>
      </w:r>
      <w:r>
        <w:rPr>
          <w:sz w:val="27"/>
          <w:szCs w:val="27"/>
          <w:shd w:val="clear" w:color="auto" w:fill="FFFFFF"/>
        </w:rPr>
        <w:t>с</w:t>
      </w:r>
      <w:proofErr w:type="spellEnd"/>
      <w:r>
        <w:rPr>
          <w:sz w:val="27"/>
          <w:szCs w:val="27"/>
          <w:shd w:val="clear" w:color="auto" w:fill="FFFFFF"/>
        </w:rPr>
        <w:t xml:space="preserve"> опытом работы «</w:t>
      </w:r>
      <w:r w:rsidRPr="00A76BB9">
        <w:rPr>
          <w:sz w:val="27"/>
          <w:szCs w:val="27"/>
          <w:shd w:val="clear" w:color="auto" w:fill="FFFFFF"/>
        </w:rPr>
        <w:t>Ознакомление детей с родным городом как средство приобщения их к культурно-историческому прошлому Отечества</w:t>
      </w:r>
      <w:r>
        <w:rPr>
          <w:sz w:val="27"/>
          <w:szCs w:val="27"/>
          <w:shd w:val="clear" w:color="auto" w:fill="FFFFFF"/>
        </w:rPr>
        <w:t>»</w:t>
      </w:r>
      <w:proofErr w:type="gramStart"/>
      <w:r w:rsidRPr="00CA5179">
        <w:rPr>
          <w:sz w:val="27"/>
          <w:szCs w:val="27"/>
          <w:shd w:val="clear" w:color="auto" w:fill="FFFFFF"/>
        </w:rPr>
        <w:t>.</w:t>
      </w:r>
      <w:r w:rsidRPr="00CA5179">
        <w:rPr>
          <w:sz w:val="27"/>
          <w:szCs w:val="27"/>
        </w:rPr>
        <w:t>К</w:t>
      </w:r>
      <w:proofErr w:type="gramEnd"/>
      <w:r w:rsidRPr="00CA5179">
        <w:rPr>
          <w:sz w:val="27"/>
          <w:szCs w:val="27"/>
        </w:rPr>
        <w:t>онсультировала педагогов по темам: «Организация развивающей среды по нравстве</w:t>
      </w:r>
      <w:r>
        <w:rPr>
          <w:sz w:val="27"/>
          <w:szCs w:val="27"/>
        </w:rPr>
        <w:t>нно-патриотическому воспитанию» «</w:t>
      </w:r>
      <w:r w:rsidRPr="00CA5179">
        <w:rPr>
          <w:sz w:val="27"/>
          <w:szCs w:val="27"/>
        </w:rPr>
        <w:t>Эффективные формы работы с детьми по нравственно-патриотическому воспитанию»</w:t>
      </w:r>
      <w:r>
        <w:rPr>
          <w:sz w:val="27"/>
          <w:szCs w:val="27"/>
        </w:rPr>
        <w:t xml:space="preserve">. </w:t>
      </w:r>
      <w:r w:rsidRPr="006C5DA7">
        <w:rPr>
          <w:sz w:val="27"/>
          <w:szCs w:val="27"/>
        </w:rPr>
        <w:t>Участвовала в смотре – конкурсе среди групп детского</w:t>
      </w:r>
      <w:r w:rsidRPr="00A76BB9">
        <w:rPr>
          <w:sz w:val="27"/>
          <w:szCs w:val="27"/>
        </w:rPr>
        <w:t xml:space="preserve"> сада «Развивающая среда по нравственно - патриотическому воспитанию»</w:t>
      </w:r>
      <w:r>
        <w:rPr>
          <w:sz w:val="27"/>
          <w:szCs w:val="27"/>
        </w:rPr>
        <w:t xml:space="preserve">, заняла </w:t>
      </w:r>
      <w:r>
        <w:rPr>
          <w:sz w:val="27"/>
          <w:szCs w:val="27"/>
          <w:lang w:val="en-US"/>
        </w:rPr>
        <w:t>I</w:t>
      </w:r>
      <w:proofErr w:type="spellStart"/>
      <w:r>
        <w:rPr>
          <w:sz w:val="27"/>
          <w:szCs w:val="27"/>
        </w:rPr>
        <w:t>место</w:t>
      </w:r>
      <w:proofErr w:type="gramStart"/>
      <w:r>
        <w:rPr>
          <w:sz w:val="27"/>
          <w:szCs w:val="27"/>
        </w:rPr>
        <w:t>.</w:t>
      </w:r>
      <w:r>
        <w:rPr>
          <w:sz w:val="28"/>
          <w:szCs w:val="28"/>
        </w:rPr>
        <w:t>П</w:t>
      </w:r>
      <w:proofErr w:type="gramEnd"/>
      <w:r w:rsidRPr="00A76BB9">
        <w:rPr>
          <w:sz w:val="27"/>
          <w:szCs w:val="27"/>
        </w:rPr>
        <w:t>роводила</w:t>
      </w:r>
      <w:proofErr w:type="spellEnd"/>
      <w:r w:rsidRPr="00A76BB9">
        <w:rPr>
          <w:sz w:val="27"/>
          <w:szCs w:val="27"/>
        </w:rPr>
        <w:t xml:space="preserve"> мастер класс</w:t>
      </w:r>
      <w:r>
        <w:rPr>
          <w:sz w:val="27"/>
          <w:szCs w:val="27"/>
        </w:rPr>
        <w:t xml:space="preserve"> итоговая викторина «Что, Где, Когда?»</w:t>
      </w:r>
      <w:r w:rsidRPr="00473041">
        <w:rPr>
          <w:color w:val="000000"/>
          <w:sz w:val="27"/>
          <w:szCs w:val="27"/>
        </w:rPr>
        <w:t>для учителей школ, и воспитателей, выступала на родительском собрании с описанием опыта работы по патриотическому воспитанию</w:t>
      </w:r>
      <w:r>
        <w:rPr>
          <w:color w:val="000000"/>
          <w:sz w:val="27"/>
          <w:szCs w:val="27"/>
        </w:rPr>
        <w:t>. Р</w:t>
      </w:r>
      <w:r w:rsidRPr="00A76BB9">
        <w:rPr>
          <w:sz w:val="27"/>
          <w:szCs w:val="27"/>
        </w:rPr>
        <w:t xml:space="preserve">аботала в </w:t>
      </w:r>
      <w:r>
        <w:rPr>
          <w:color w:val="000000"/>
          <w:sz w:val="27"/>
          <w:szCs w:val="27"/>
        </w:rPr>
        <w:t xml:space="preserve"> творческих группах ДОУ.</w:t>
      </w:r>
    </w:p>
    <w:p w:rsidR="006D6210" w:rsidRPr="00473041" w:rsidRDefault="006D6210" w:rsidP="006D6210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473041">
        <w:rPr>
          <w:color w:val="000000"/>
          <w:sz w:val="27"/>
          <w:szCs w:val="27"/>
        </w:rPr>
        <w:t>Более восьми лет являюсь руководителем РМО воспитателей старших групп</w:t>
      </w:r>
      <w:r>
        <w:rPr>
          <w:color w:val="000000"/>
          <w:sz w:val="27"/>
          <w:szCs w:val="27"/>
        </w:rPr>
        <w:t xml:space="preserve">. </w:t>
      </w:r>
      <w:r w:rsidRPr="00473041">
        <w:rPr>
          <w:color w:val="000000"/>
          <w:sz w:val="27"/>
          <w:szCs w:val="27"/>
        </w:rPr>
        <w:t>Выступала на РМО с опытом работы по патриотическому воспитанию дошкольников, участвовала в семинаре «И</w:t>
      </w:r>
      <w:r w:rsidRPr="00473041">
        <w:rPr>
          <w:sz w:val="27"/>
          <w:szCs w:val="27"/>
        </w:rPr>
        <w:t>нтеграция образовательных областей»</w:t>
      </w:r>
      <w:r>
        <w:rPr>
          <w:sz w:val="27"/>
          <w:szCs w:val="27"/>
        </w:rPr>
        <w:t>, подготовила презентацию.</w:t>
      </w:r>
    </w:p>
    <w:p w:rsidR="006D6210" w:rsidRPr="00473041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Опубликованы</w:t>
      </w:r>
      <w:r w:rsidRPr="00473041">
        <w:rPr>
          <w:rFonts w:ascii="Times New Roman" w:hAnsi="Times New Roman" w:cs="Times New Roman"/>
          <w:sz w:val="27"/>
          <w:szCs w:val="27"/>
        </w:rPr>
        <w:t xml:space="preserve"> материалы по кружковой работе «Знатоки родного </w:t>
      </w:r>
      <w:r>
        <w:rPr>
          <w:rFonts w:ascii="Times New Roman" w:hAnsi="Times New Roman" w:cs="Times New Roman"/>
          <w:sz w:val="27"/>
          <w:szCs w:val="27"/>
        </w:rPr>
        <w:t>го</w:t>
      </w:r>
      <w:r w:rsidRPr="00473041">
        <w:rPr>
          <w:rFonts w:ascii="Times New Roman" w:hAnsi="Times New Roman" w:cs="Times New Roman"/>
          <w:sz w:val="27"/>
          <w:szCs w:val="27"/>
        </w:rPr>
        <w:t>рода»  в учебно-методическом электронном журнале «Образовательные проекты «Совенок» для дошкольников».</w:t>
      </w:r>
    </w:p>
    <w:p w:rsidR="006D6210" w:rsidRPr="00473041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73041">
        <w:rPr>
          <w:rFonts w:ascii="Times New Roman" w:hAnsi="Times New Roman" w:cs="Times New Roman"/>
          <w:sz w:val="27"/>
          <w:szCs w:val="27"/>
        </w:rPr>
        <w:t>Получила сертификат за участие в международном конкурсе «Инновационные пед</w:t>
      </w:r>
      <w:r>
        <w:rPr>
          <w:rFonts w:ascii="Times New Roman" w:hAnsi="Times New Roman" w:cs="Times New Roman"/>
          <w:sz w:val="27"/>
          <w:szCs w:val="27"/>
        </w:rPr>
        <w:t>агогические технологии – 2012» номинация: работа с родителями</w:t>
      </w:r>
      <w:r w:rsidRPr="00473041">
        <w:rPr>
          <w:rFonts w:ascii="Times New Roman" w:hAnsi="Times New Roman" w:cs="Times New Roman"/>
          <w:sz w:val="27"/>
          <w:szCs w:val="27"/>
        </w:rPr>
        <w:t xml:space="preserve"> «Защищаем права ребенка в детском саду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Start"/>
      <w:r>
        <w:rPr>
          <w:rFonts w:ascii="Times New Roman" w:hAnsi="Times New Roman" w:cs="Times New Roman"/>
          <w:sz w:val="27"/>
          <w:szCs w:val="27"/>
        </w:rPr>
        <w:t>,д</w:t>
      </w:r>
      <w:proofErr w:type="gramEnd"/>
      <w:r w:rsidRPr="00473041">
        <w:rPr>
          <w:rFonts w:ascii="Times New Roman" w:hAnsi="Times New Roman" w:cs="Times New Roman"/>
          <w:sz w:val="27"/>
          <w:szCs w:val="27"/>
        </w:rPr>
        <w:t xml:space="preserve">иплом </w:t>
      </w:r>
      <w:r w:rsidRPr="00473041">
        <w:rPr>
          <w:rFonts w:ascii="Times New Roman" w:hAnsi="Times New Roman" w:cs="Times New Roman"/>
          <w:sz w:val="27"/>
          <w:szCs w:val="27"/>
          <w:lang w:val="en-US"/>
        </w:rPr>
        <w:t>III</w:t>
      </w:r>
      <w:r w:rsidRPr="00473041">
        <w:rPr>
          <w:rFonts w:ascii="Times New Roman" w:hAnsi="Times New Roman" w:cs="Times New Roman"/>
          <w:sz w:val="27"/>
          <w:szCs w:val="27"/>
        </w:rPr>
        <w:t xml:space="preserve"> степени в составе творческий группы за участие</w:t>
      </w:r>
      <w:r>
        <w:rPr>
          <w:rFonts w:ascii="Times New Roman" w:hAnsi="Times New Roman" w:cs="Times New Roman"/>
          <w:sz w:val="27"/>
          <w:szCs w:val="27"/>
        </w:rPr>
        <w:t xml:space="preserve"> в конкурсе «Детский сад года» за предоставленный  </w:t>
      </w:r>
      <w:r w:rsidRPr="00473041">
        <w:rPr>
          <w:rFonts w:ascii="Times New Roman" w:hAnsi="Times New Roman" w:cs="Times New Roman"/>
          <w:sz w:val="27"/>
          <w:szCs w:val="27"/>
        </w:rPr>
        <w:t>опыт работы по</w:t>
      </w:r>
      <w:r>
        <w:rPr>
          <w:rFonts w:ascii="Times New Roman" w:hAnsi="Times New Roman" w:cs="Times New Roman"/>
          <w:sz w:val="27"/>
          <w:szCs w:val="27"/>
        </w:rPr>
        <w:t xml:space="preserve"> патриотическому воспитанию ДОУ(</w:t>
      </w:r>
      <w:r w:rsidRPr="00473041">
        <w:rPr>
          <w:rFonts w:ascii="Times New Roman" w:hAnsi="Times New Roman" w:cs="Times New Roman"/>
          <w:sz w:val="27"/>
          <w:szCs w:val="27"/>
        </w:rPr>
        <w:t>2013 год</w:t>
      </w:r>
      <w:r>
        <w:rPr>
          <w:rFonts w:ascii="Times New Roman" w:hAnsi="Times New Roman" w:cs="Times New Roman"/>
          <w:sz w:val="27"/>
          <w:szCs w:val="27"/>
        </w:rPr>
        <w:t>),  д</w:t>
      </w:r>
      <w:r w:rsidRPr="00473041">
        <w:rPr>
          <w:rFonts w:ascii="Times New Roman" w:hAnsi="Times New Roman" w:cs="Times New Roman"/>
          <w:sz w:val="27"/>
          <w:szCs w:val="27"/>
        </w:rPr>
        <w:t xml:space="preserve">иплом лауреата  за участие  во </w:t>
      </w:r>
      <w:r w:rsidRPr="00473041">
        <w:rPr>
          <w:rFonts w:ascii="Times New Roman" w:hAnsi="Times New Roman" w:cs="Times New Roman"/>
          <w:sz w:val="27"/>
          <w:szCs w:val="27"/>
          <w:lang w:val="en-US"/>
        </w:rPr>
        <w:t>II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473041">
        <w:rPr>
          <w:rFonts w:ascii="Times New Roman" w:hAnsi="Times New Roman" w:cs="Times New Roman"/>
          <w:sz w:val="27"/>
          <w:szCs w:val="27"/>
        </w:rPr>
        <w:t>сероссийском конкурсе «Современный детский сад – 2014» «Кружок по патриотическому воспитанию детей старшего дошкольного возраста»  2014 год.</w:t>
      </w:r>
    </w:p>
    <w:p w:rsidR="006D6210" w:rsidRPr="00473041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Диплом Лауреата за участие во В</w:t>
      </w:r>
      <w:r w:rsidRPr="00473041">
        <w:rPr>
          <w:rFonts w:ascii="Times New Roman" w:hAnsi="Times New Roman" w:cs="Times New Roman"/>
          <w:sz w:val="27"/>
          <w:szCs w:val="27"/>
        </w:rPr>
        <w:t>сероссийском конку</w:t>
      </w:r>
      <w:r>
        <w:rPr>
          <w:rFonts w:ascii="Times New Roman" w:hAnsi="Times New Roman" w:cs="Times New Roman"/>
          <w:sz w:val="27"/>
          <w:szCs w:val="27"/>
        </w:rPr>
        <w:t>рсе «Росточек: Мир спасут дети</w:t>
      </w:r>
      <w:proofErr w:type="gramStart"/>
      <w:r>
        <w:rPr>
          <w:rFonts w:ascii="Times New Roman" w:hAnsi="Times New Roman" w:cs="Times New Roman"/>
          <w:sz w:val="27"/>
          <w:szCs w:val="27"/>
        </w:rPr>
        <w:t>»з</w:t>
      </w:r>
      <w:proofErr w:type="gramEnd"/>
      <w:r>
        <w:rPr>
          <w:rFonts w:ascii="Times New Roman" w:hAnsi="Times New Roman" w:cs="Times New Roman"/>
          <w:sz w:val="27"/>
          <w:szCs w:val="27"/>
        </w:rPr>
        <w:t>а программу «Маленький патриот»(о</w:t>
      </w:r>
      <w:r w:rsidRPr="00473041">
        <w:rPr>
          <w:rFonts w:ascii="Times New Roman" w:hAnsi="Times New Roman" w:cs="Times New Roman"/>
          <w:sz w:val="27"/>
          <w:szCs w:val="27"/>
        </w:rPr>
        <w:t>пыт работы по нравственно- па</w:t>
      </w:r>
      <w:r>
        <w:rPr>
          <w:rFonts w:ascii="Times New Roman" w:hAnsi="Times New Roman" w:cs="Times New Roman"/>
          <w:sz w:val="27"/>
          <w:szCs w:val="27"/>
        </w:rPr>
        <w:t xml:space="preserve">триотическому воспитанию в ДОУ </w:t>
      </w:r>
      <w:r w:rsidRPr="00473041">
        <w:rPr>
          <w:rFonts w:ascii="Times New Roman" w:hAnsi="Times New Roman" w:cs="Times New Roman"/>
          <w:sz w:val="27"/>
          <w:szCs w:val="27"/>
        </w:rPr>
        <w:t>2014 год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473041">
        <w:rPr>
          <w:rFonts w:ascii="Times New Roman" w:hAnsi="Times New Roman" w:cs="Times New Roman"/>
          <w:sz w:val="27"/>
          <w:szCs w:val="27"/>
        </w:rPr>
        <w:t>.</w: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73041">
        <w:rPr>
          <w:rFonts w:ascii="Times New Roman" w:hAnsi="Times New Roman" w:cs="Times New Roman"/>
          <w:sz w:val="27"/>
          <w:szCs w:val="27"/>
        </w:rPr>
        <w:t xml:space="preserve">Диплом Лауреата за участие во всероссийском конкурсе «Призвание – воспитатель».  </w:t>
      </w:r>
      <w:r>
        <w:rPr>
          <w:rFonts w:ascii="Times New Roman" w:hAnsi="Times New Roman" w:cs="Times New Roman"/>
          <w:sz w:val="27"/>
          <w:szCs w:val="27"/>
        </w:rPr>
        <w:t>«Программа «Маленький патриот». О</w:t>
      </w:r>
      <w:r w:rsidRPr="00473041">
        <w:rPr>
          <w:rFonts w:ascii="Times New Roman" w:hAnsi="Times New Roman" w:cs="Times New Roman"/>
          <w:sz w:val="27"/>
          <w:szCs w:val="27"/>
        </w:rPr>
        <w:t>пыт работы по нравственно- патриотическому воспитанию в ДОУ» 2014 год.</w:t>
      </w:r>
      <w:r>
        <w:rPr>
          <w:rFonts w:ascii="Times New Roman" w:hAnsi="Times New Roman" w:cs="Times New Roman"/>
          <w:sz w:val="27"/>
          <w:szCs w:val="27"/>
        </w:rPr>
        <w:t xml:space="preserve"> (Приложение №2).</w: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Была объявлена благодарность от главы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Барабинского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С.А.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Яцуна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 творческое отношение к делу воспитания и обучения дошкольников.</w:t>
      </w:r>
    </w:p>
    <w:p w:rsidR="006D621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Получила почетную грамоту от заведующей МКДОУ№1 Н.П. Козловой за высокое качество и результативность  коррекционно-развивающей работы с детьми. </w:t>
      </w:r>
    </w:p>
    <w:p w:rsidR="006D6210" w:rsidRPr="00473041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Была объявлена благодарность и выделена денежная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премияот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заведующей МКДОУ№1 Н.П. Козловой за высокое качество педагогической деятельности по формированию гражданственности и патриотизма у детей  (Приложение №3).</w:t>
      </w:r>
    </w:p>
    <w:p w:rsidR="006D6210" w:rsidRPr="00883A84" w:rsidRDefault="006D6210" w:rsidP="006D6210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883A8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От того, какими глазами ребенок увидит окружающее, от того, какие уроки извлечет он из объяснений о событиях современности и историческом прошлом страны, зависит и становление личности гражданина. </w:t>
      </w:r>
    </w:p>
    <w:p w:rsidR="006D6210" w:rsidRPr="00C23760" w:rsidRDefault="006D6210" w:rsidP="006D621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Проводя а</w:t>
      </w:r>
      <w:r w:rsidRPr="00C23760">
        <w:rPr>
          <w:rFonts w:ascii="Times New Roman" w:eastAsia="Calibri" w:hAnsi="Times New Roman" w:cs="Times New Roman"/>
          <w:sz w:val="27"/>
          <w:szCs w:val="27"/>
        </w:rPr>
        <w:t xml:space="preserve">нализ </w:t>
      </w:r>
      <w:r>
        <w:rPr>
          <w:rFonts w:ascii="Times New Roman" w:eastAsia="Calibri" w:hAnsi="Times New Roman" w:cs="Times New Roman"/>
          <w:sz w:val="27"/>
          <w:szCs w:val="27"/>
        </w:rPr>
        <w:t xml:space="preserve">своей педагогической </w:t>
      </w:r>
      <w:r w:rsidRPr="00C23760">
        <w:rPr>
          <w:rFonts w:ascii="Times New Roman" w:eastAsia="Calibri" w:hAnsi="Times New Roman" w:cs="Times New Roman"/>
          <w:sz w:val="27"/>
          <w:szCs w:val="27"/>
        </w:rPr>
        <w:t>работы</w:t>
      </w:r>
      <w:r>
        <w:rPr>
          <w:rFonts w:ascii="Times New Roman" w:eastAsia="Calibri" w:hAnsi="Times New Roman" w:cs="Times New Roman"/>
          <w:sz w:val="27"/>
          <w:szCs w:val="27"/>
        </w:rPr>
        <w:t>,  сделала вывод, что у детей:</w:t>
      </w:r>
    </w:p>
    <w:p w:rsidR="006D6210" w:rsidRPr="00C23760" w:rsidRDefault="006D6210" w:rsidP="006D6210">
      <w:pPr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>Появился интерес к истории,  природным богатствам родного края.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Calibri" w:hAnsi="Times New Roman" w:cs="Times New Roman"/>
          <w:sz w:val="27"/>
          <w:szCs w:val="27"/>
        </w:rPr>
        <w:t>Улучшилось взаимопонимания между детьми, родителями, бабушками, дедушками (укрепление внутрисемейных связей)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sz w:val="27"/>
          <w:szCs w:val="27"/>
        </w:rPr>
        <w:t xml:space="preserve"> Появилось </w:t>
      </w:r>
      <w:r w:rsidRPr="00C23760">
        <w:rPr>
          <w:rFonts w:ascii="Times New Roman" w:eastAsia="Calibri" w:hAnsi="Times New Roman" w:cs="Times New Roman"/>
          <w:sz w:val="27"/>
          <w:szCs w:val="27"/>
        </w:rPr>
        <w:t>уважение к символике страны, гордость за принадлежность к своей стране и ее народу.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Style w:val="c2"/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Calibri" w:hAnsi="Times New Roman" w:cs="Times New Roman"/>
          <w:sz w:val="27"/>
          <w:szCs w:val="27"/>
        </w:rPr>
        <w:t>Проявляют интерес к защитникам Отечества, армии.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Style w:val="c2"/>
          <w:rFonts w:ascii="Times New Roman" w:eastAsia="Calibri" w:hAnsi="Times New Roman" w:cs="Times New Roman"/>
          <w:sz w:val="27"/>
          <w:szCs w:val="27"/>
        </w:rPr>
      </w:pPr>
      <w:r w:rsidRPr="00C23760">
        <w:rPr>
          <w:rStyle w:val="c2"/>
          <w:rFonts w:ascii="Times New Roman" w:hAnsi="Times New Roman" w:cs="Times New Roman"/>
          <w:sz w:val="27"/>
          <w:szCs w:val="27"/>
        </w:rPr>
        <w:t>Дети бережно и заботливо относятся к природе и ко всему живому.</w:t>
      </w:r>
    </w:p>
    <w:p w:rsidR="006D6210" w:rsidRPr="0057512C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Calibri" w:hAnsi="Times New Roman" w:cs="Times New Roman"/>
          <w:sz w:val="27"/>
          <w:szCs w:val="27"/>
        </w:rPr>
        <w:t xml:space="preserve">Проявляют интерес </w:t>
      </w:r>
      <w:r w:rsidRPr="00C23760">
        <w:rPr>
          <w:rStyle w:val="c2"/>
          <w:rFonts w:ascii="Times New Roman" w:hAnsi="Times New Roman" w:cs="Times New Roman"/>
          <w:sz w:val="27"/>
          <w:szCs w:val="27"/>
        </w:rPr>
        <w:t>к русскому народному творчеству, промыслам, традициям и обычаям русских людей.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Style w:val="c2"/>
          <w:rFonts w:ascii="Times New Roman" w:hAnsi="Times New Roman" w:cs="Times New Roman"/>
          <w:sz w:val="27"/>
          <w:szCs w:val="27"/>
        </w:rPr>
        <w:t>Испытывают чувства уважения и симпатии к другим людям, народам, их традициям.</w:t>
      </w:r>
    </w:p>
    <w:p w:rsidR="006D6210" w:rsidRPr="00C2376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Calibri" w:hAnsi="Times New Roman" w:cs="Times New Roman"/>
          <w:sz w:val="27"/>
          <w:szCs w:val="27"/>
        </w:rPr>
        <w:t>Испытывают чувство уважения к ветеранам ВОВ.</w:t>
      </w:r>
    </w:p>
    <w:p w:rsidR="006D6210" w:rsidRDefault="006D6210" w:rsidP="006D6210">
      <w:pPr>
        <w:pStyle w:val="a6"/>
        <w:numPr>
          <w:ilvl w:val="0"/>
          <w:numId w:val="14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23760">
        <w:rPr>
          <w:rFonts w:ascii="Times New Roman" w:eastAsia="Calibri" w:hAnsi="Times New Roman" w:cs="Times New Roman"/>
          <w:sz w:val="27"/>
          <w:szCs w:val="27"/>
        </w:rPr>
        <w:t>Испытывают чувство гордости за свой народ и свою страну.</w:t>
      </w:r>
    </w:p>
    <w:p w:rsidR="006D6210" w:rsidRDefault="006D6210" w:rsidP="006D6210">
      <w:pPr>
        <w:spacing w:after="0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Дети с удовольствием  участвовали в конкурсах, соревнованиях,  получали коллективные и индивидуальные грамоты, дипломы, сертификаты</w:t>
      </w:r>
      <w:proofErr w:type="gramStart"/>
      <w:r>
        <w:rPr>
          <w:rFonts w:ascii="Times New Roman" w:eastAsia="Calibri" w:hAnsi="Times New Roman" w:cs="Times New Roman"/>
          <w:sz w:val="27"/>
          <w:szCs w:val="27"/>
        </w:rPr>
        <w:t>.(</w:t>
      </w:r>
      <w:proofErr w:type="gramEnd"/>
      <w:r>
        <w:rPr>
          <w:rFonts w:ascii="Times New Roman" w:eastAsia="Calibri" w:hAnsi="Times New Roman" w:cs="Times New Roman"/>
          <w:sz w:val="27"/>
          <w:szCs w:val="27"/>
        </w:rPr>
        <w:t>Приложение№4)</w:t>
      </w:r>
    </w:p>
    <w:p w:rsidR="006D6210" w:rsidRPr="00C23760" w:rsidRDefault="006D6210" w:rsidP="006D621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патриотического воспитания измеряется степенью готовности и стремлением воспитанников к выполнению своего гражданско-патриотического долга во всем многообразии форм его проявления, их умением и желанием сочетать общественные и личные интересы, реальным вкладом, вносимым ими в дело процветания Отечества. Конечным резу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льтатом проведённой работы </w:t>
      </w:r>
      <w:r w:rsidRPr="00C23760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стала  положительная динамика роста проявления патриотизма в конкретных действиях воспитанников.</w:t>
      </w:r>
    </w:p>
    <w:p w:rsidR="006D6210" w:rsidRDefault="006D6210" w:rsidP="006D62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дальнейшем я планирую продолжить работу по данной теме, поскольку считаю, что патриотизм – главная черта русского народа, он помогает воспитать чувства любви к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Родному краю и окружающему миру и от нас, взрослых, зависит,</w:t>
      </w:r>
    </w:p>
    <w:p w:rsidR="006D6210" w:rsidRPr="00C23760" w:rsidRDefault="006D6210" w:rsidP="006D6210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2376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какими будут наши дети, что они унесут из </w:t>
      </w:r>
      <w:proofErr w:type="spellStart"/>
      <w:r w:rsidRPr="00C23760">
        <w:rPr>
          <w:rFonts w:ascii="Times New Roman" w:eastAsia="Times New Roman" w:hAnsi="Times New Roman" w:cs="Times New Roman"/>
          <w:color w:val="000000"/>
          <w:sz w:val="27"/>
          <w:szCs w:val="27"/>
        </w:rPr>
        <w:t>детства</w:t>
      </w:r>
      <w:proofErr w:type="gramStart"/>
      <w:r w:rsidRPr="00C2376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C23760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C23760">
        <w:rPr>
          <w:rFonts w:ascii="Times New Roman" w:hAnsi="Times New Roman" w:cs="Times New Roman"/>
          <w:sz w:val="27"/>
          <w:szCs w:val="27"/>
        </w:rPr>
        <w:t>не</w:t>
      </w:r>
      <w:proofErr w:type="spellEnd"/>
      <w:r w:rsidRPr="00C23760">
        <w:rPr>
          <w:rFonts w:ascii="Times New Roman" w:hAnsi="Times New Roman" w:cs="Times New Roman"/>
          <w:sz w:val="27"/>
          <w:szCs w:val="27"/>
        </w:rPr>
        <w:t xml:space="preserve"> хочется   пробудить в детях ч</w:t>
      </w:r>
      <w:r>
        <w:rPr>
          <w:rFonts w:ascii="Times New Roman" w:hAnsi="Times New Roman" w:cs="Times New Roman"/>
          <w:sz w:val="27"/>
          <w:szCs w:val="27"/>
        </w:rPr>
        <w:t>увство гордости за россиян</w:t>
      </w:r>
      <w:r w:rsidRPr="00C23760">
        <w:rPr>
          <w:rFonts w:ascii="Times New Roman" w:hAnsi="Times New Roman" w:cs="Times New Roman"/>
          <w:sz w:val="27"/>
          <w:szCs w:val="27"/>
        </w:rPr>
        <w:t>, давших миру великих полководцев и мыслителей, освободителей мира от фашизма и первопроходцев космоса. Нашим детям есть чем гордиться, они не должны расти Иванами, не помнящими родства.</w:t>
      </w:r>
      <w:r w:rsidRPr="00C23760">
        <w:rPr>
          <w:rFonts w:ascii="Times New Roman" w:hAnsi="Times New Roman" w:cs="Times New Roman"/>
          <w:sz w:val="27"/>
          <w:szCs w:val="27"/>
        </w:rPr>
        <w:br/>
      </w:r>
    </w:p>
    <w:p w:rsidR="006D6210" w:rsidRDefault="006D6210" w:rsidP="006D6210"/>
    <w:p w:rsidR="00942BF4" w:rsidRDefault="00942BF4"/>
    <w:sectPr w:rsidR="00942BF4" w:rsidSect="00824208">
      <w:pgSz w:w="11906" w:h="16838"/>
      <w:pgMar w:top="1276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00976"/>
    <w:multiLevelType w:val="hybridMultilevel"/>
    <w:tmpl w:val="FFEA5B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E8760A0"/>
    <w:multiLevelType w:val="hybridMultilevel"/>
    <w:tmpl w:val="9D9AA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3470"/>
    <w:multiLevelType w:val="hybridMultilevel"/>
    <w:tmpl w:val="B64E7BD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33004B0C"/>
    <w:multiLevelType w:val="hybridMultilevel"/>
    <w:tmpl w:val="8674833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35036632"/>
    <w:multiLevelType w:val="hybridMultilevel"/>
    <w:tmpl w:val="B48AC84E"/>
    <w:lvl w:ilvl="0" w:tplc="04190005">
      <w:start w:val="1"/>
      <w:numFmt w:val="bullet"/>
      <w:lvlText w:val="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350416DA"/>
    <w:multiLevelType w:val="multilevel"/>
    <w:tmpl w:val="A5D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5265B"/>
    <w:multiLevelType w:val="hybridMultilevel"/>
    <w:tmpl w:val="2BD4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7AE"/>
    <w:multiLevelType w:val="hybridMultilevel"/>
    <w:tmpl w:val="36002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60498D"/>
    <w:multiLevelType w:val="hybridMultilevel"/>
    <w:tmpl w:val="D8827C4C"/>
    <w:lvl w:ilvl="0" w:tplc="041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9">
    <w:nsid w:val="51A32203"/>
    <w:multiLevelType w:val="hybridMultilevel"/>
    <w:tmpl w:val="F864D5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5C697CB2"/>
    <w:multiLevelType w:val="hybridMultilevel"/>
    <w:tmpl w:val="A712D38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>
    <w:nsid w:val="5EFB0BD3"/>
    <w:multiLevelType w:val="hybridMultilevel"/>
    <w:tmpl w:val="6DFCEFF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5F307388"/>
    <w:multiLevelType w:val="hybridMultilevel"/>
    <w:tmpl w:val="A58098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4BBF"/>
    <w:multiLevelType w:val="hybridMultilevel"/>
    <w:tmpl w:val="BBB22EC8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6D9D6B9F"/>
    <w:multiLevelType w:val="hybridMultilevel"/>
    <w:tmpl w:val="11FC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210"/>
    <w:rsid w:val="00072F2E"/>
    <w:rsid w:val="000D4F71"/>
    <w:rsid w:val="001828DA"/>
    <w:rsid w:val="0061739D"/>
    <w:rsid w:val="006D6210"/>
    <w:rsid w:val="00942BF4"/>
    <w:rsid w:val="00A6006E"/>
    <w:rsid w:val="00DB4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9"/>
        <o:r id="V:Rule7" type="connector" idref="#Прямая со стрелкой 10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10"/>
  </w:style>
  <w:style w:type="paragraph" w:styleId="2">
    <w:name w:val="heading 2"/>
    <w:basedOn w:val="a"/>
    <w:next w:val="a"/>
    <w:link w:val="20"/>
    <w:unhideWhenUsed/>
    <w:qFormat/>
    <w:rsid w:val="006D621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2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D621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6D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D6210"/>
    <w:pPr>
      <w:ind w:left="720"/>
      <w:contextualSpacing/>
    </w:pPr>
  </w:style>
  <w:style w:type="character" w:styleId="a7">
    <w:name w:val="Emphasis"/>
    <w:basedOn w:val="a0"/>
    <w:uiPriority w:val="20"/>
    <w:qFormat/>
    <w:rsid w:val="006D6210"/>
    <w:rPr>
      <w:i/>
      <w:iCs/>
    </w:rPr>
  </w:style>
  <w:style w:type="paragraph" w:styleId="a8">
    <w:name w:val="No Spacing"/>
    <w:uiPriority w:val="1"/>
    <w:qFormat/>
    <w:rsid w:val="006D621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6210"/>
  </w:style>
  <w:style w:type="character" w:styleId="a9">
    <w:name w:val="Strong"/>
    <w:basedOn w:val="a0"/>
    <w:uiPriority w:val="22"/>
    <w:qFormat/>
    <w:rsid w:val="006D6210"/>
    <w:rPr>
      <w:b/>
      <w:bCs/>
    </w:rPr>
  </w:style>
  <w:style w:type="character" w:customStyle="1" w:styleId="c2">
    <w:name w:val="c2"/>
    <w:basedOn w:val="a0"/>
    <w:rsid w:val="006D6210"/>
  </w:style>
  <w:style w:type="table" w:styleId="aa">
    <w:name w:val="Table Grid"/>
    <w:basedOn w:val="a1"/>
    <w:uiPriority w:val="59"/>
    <w:rsid w:val="006D62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3893</Words>
  <Characters>22196</Characters>
  <Application>Microsoft Office Word</Application>
  <DocSecurity>0</DocSecurity>
  <Lines>184</Lines>
  <Paragraphs>52</Paragraphs>
  <ScaleCrop>false</ScaleCrop>
  <Company>Reanimator Extreme Edition</Company>
  <LinksUpToDate>false</LinksUpToDate>
  <CharactersWithSpaces>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IRU</cp:lastModifiedBy>
  <cp:revision>4</cp:revision>
  <dcterms:created xsi:type="dcterms:W3CDTF">2014-07-23T06:22:00Z</dcterms:created>
  <dcterms:modified xsi:type="dcterms:W3CDTF">2020-03-22T13:21:00Z</dcterms:modified>
</cp:coreProperties>
</file>