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DB" w:rsidRDefault="00A15F40" w:rsidP="007F1DCB">
      <w:pPr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3163">
        <w:rPr>
          <w:rFonts w:ascii="Times New Roman" w:hAnsi="Times New Roman" w:cs="Times New Roman"/>
          <w:b/>
          <w:sz w:val="32"/>
          <w:szCs w:val="32"/>
        </w:rPr>
        <w:t xml:space="preserve">Методические рекомендации молодым специалистам </w:t>
      </w:r>
    </w:p>
    <w:p w:rsidR="00EB51CF" w:rsidRPr="00E83163" w:rsidRDefault="007F1DCB" w:rsidP="007F1DCB">
      <w:pPr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работе</w:t>
      </w:r>
      <w:r w:rsidR="00B801DF">
        <w:rPr>
          <w:rFonts w:ascii="Times New Roman" w:hAnsi="Times New Roman" w:cs="Times New Roman"/>
          <w:b/>
          <w:sz w:val="32"/>
          <w:szCs w:val="32"/>
        </w:rPr>
        <w:t xml:space="preserve"> с </w:t>
      </w:r>
      <w:r w:rsidR="00A15F40" w:rsidRPr="00E83163">
        <w:rPr>
          <w:rFonts w:ascii="Times New Roman" w:hAnsi="Times New Roman" w:cs="Times New Roman"/>
          <w:b/>
          <w:sz w:val="32"/>
          <w:szCs w:val="32"/>
        </w:rPr>
        <w:t>родителями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848"/>
      </w:tblGrid>
      <w:tr w:rsidR="00E83163" w:rsidTr="00E83163">
        <w:tc>
          <w:tcPr>
            <w:tcW w:w="5175" w:type="dxa"/>
          </w:tcPr>
          <w:p w:rsidR="00E83163" w:rsidRDefault="00E83163" w:rsidP="00E83163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5" w:type="dxa"/>
          </w:tcPr>
          <w:p w:rsidR="005D69DB" w:rsidRDefault="005D69DB" w:rsidP="00E83163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83163" w:rsidRPr="00E83163" w:rsidRDefault="00E83163" w:rsidP="00E83163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31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Учитель живет до тех пор, пока он учится. Как только он перестает учиться, в нем умирает учитель.</w:t>
            </w:r>
          </w:p>
          <w:p w:rsidR="00E83163" w:rsidRPr="00E83163" w:rsidRDefault="00E83163" w:rsidP="00E83163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31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Ушинский К.Д</w:t>
            </w:r>
          </w:p>
          <w:p w:rsidR="00E83163" w:rsidRDefault="00E83163" w:rsidP="00E83163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3163" w:rsidRPr="00E83163" w:rsidRDefault="00E83163" w:rsidP="00E83163">
      <w:pPr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B51CF" w:rsidRPr="00E83163" w:rsidRDefault="00EB51CF" w:rsidP="00E83163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24A38" w:rsidRPr="00E83163" w:rsidRDefault="00D24A38" w:rsidP="00E83163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3163">
        <w:rPr>
          <w:rFonts w:ascii="Times New Roman" w:eastAsia="Times New Roman" w:hAnsi="Times New Roman" w:cs="Times New Roman"/>
          <w:color w:val="333333"/>
          <w:sz w:val="28"/>
          <w:szCs w:val="28"/>
        </w:rPr>
        <w:t>Можно ли представить жизнь детского сада без тесного общения с родителями, в современном обществе?!</w:t>
      </w:r>
    </w:p>
    <w:p w:rsidR="000134F7" w:rsidRPr="00E83163" w:rsidRDefault="000134F7" w:rsidP="00E83163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31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Федеральный Государственный Образовательный Стандарт (ФГОС) дошкольного образования разработан с учетом определённых принципов, одним из которых является взаимодействие всех субъектов образования: родителе</w:t>
      </w:r>
      <w:r w:rsidR="00E526C8" w:rsidRPr="00E83163">
        <w:rPr>
          <w:rFonts w:ascii="Times New Roman" w:eastAsia="Times New Roman" w:hAnsi="Times New Roman" w:cs="Times New Roman"/>
          <w:color w:val="333333"/>
          <w:sz w:val="28"/>
          <w:szCs w:val="28"/>
        </w:rPr>
        <w:t>й (</w:t>
      </w:r>
      <w:r w:rsidRPr="00E83163">
        <w:rPr>
          <w:rFonts w:ascii="Times New Roman" w:eastAsia="Times New Roman" w:hAnsi="Times New Roman" w:cs="Times New Roman"/>
          <w:color w:val="333333"/>
          <w:sz w:val="28"/>
          <w:szCs w:val="28"/>
        </w:rPr>
        <w:t>законных представителей), педагогов и детей</w:t>
      </w:r>
      <w:r w:rsidR="00E526C8" w:rsidRPr="00E831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Одним из принципов дошкольного образования также является сотрудничество организации с семьёй. Стандарт направлен на решение ряда задач, одной из которых является обеспечение </w:t>
      </w:r>
      <w:r w:rsidR="001E767F" w:rsidRPr="00E83163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психолога</w:t>
      </w:r>
      <w:r w:rsidR="00E526C8" w:rsidRPr="00E831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24A38" w:rsidRPr="00E83163" w:rsidRDefault="00E526C8" w:rsidP="00E83163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31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соответствии с требованиями к </w:t>
      </w:r>
      <w:r w:rsidR="00FF6179" w:rsidRPr="00E831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реализации </w:t>
      </w:r>
      <w:r w:rsidRPr="00E83163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основной</w:t>
      </w:r>
      <w:r w:rsidR="00FF6179" w:rsidRPr="00E831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образовательной программы Организация должна обеспечить открытость дошкольного образования и создать условия для участия родителей (законных представителей) в образовательной деятельности.</w:t>
      </w:r>
    </w:p>
    <w:p w:rsidR="00D24A38" w:rsidRDefault="000B0748" w:rsidP="00E83163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91CCC9" wp14:editId="2A6A0008">
            <wp:simplePos x="0" y="0"/>
            <wp:positionH relativeFrom="column">
              <wp:posOffset>3549650</wp:posOffset>
            </wp:positionH>
            <wp:positionV relativeFrom="paragraph">
              <wp:posOffset>687705</wp:posOffset>
            </wp:positionV>
            <wp:extent cx="3318510" cy="1859280"/>
            <wp:effectExtent l="0" t="0" r="0" b="0"/>
            <wp:wrapThrough wrapText="bothSides">
              <wp:wrapPolygon edited="0">
                <wp:start x="4092" y="885"/>
                <wp:lineTo x="3224" y="1549"/>
                <wp:lineTo x="1984" y="3762"/>
                <wp:lineTo x="1984" y="4648"/>
                <wp:lineTo x="3100" y="7967"/>
                <wp:lineTo x="1984" y="11287"/>
                <wp:lineTo x="2728" y="15049"/>
                <wp:lineTo x="2852" y="19033"/>
                <wp:lineTo x="11656" y="19033"/>
                <wp:lineTo x="18847" y="19033"/>
                <wp:lineTo x="18599" y="18590"/>
                <wp:lineTo x="18227" y="15270"/>
                <wp:lineTo x="18227" y="15049"/>
                <wp:lineTo x="18847" y="11508"/>
                <wp:lineTo x="18971" y="9074"/>
                <wp:lineTo x="18723" y="7967"/>
                <wp:lineTo x="19467" y="4648"/>
                <wp:lineTo x="19591" y="3762"/>
                <wp:lineTo x="18351" y="1549"/>
                <wp:lineTo x="17483" y="885"/>
                <wp:lineTo x="4092" y="885"/>
              </wp:wrapPolygon>
            </wp:wrapThrough>
            <wp:docPr id="3" name="Рисунок 3" descr="C:\Users\User\Desktop\hello_html_32ed62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ello_html_32ed621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179" w:rsidRPr="00E83163">
        <w:rPr>
          <w:rFonts w:ascii="Times New Roman" w:eastAsia="Times New Roman" w:hAnsi="Times New Roman" w:cs="Times New Roman"/>
          <w:color w:val="333333"/>
          <w:sz w:val="28"/>
          <w:szCs w:val="28"/>
        </w:rPr>
        <w:t>Взаимодействие с семьёй, грамотно построенное позволяет воспитать детей полноценно</w:t>
      </w:r>
      <w:r w:rsidR="001E767F" w:rsidRPr="00E831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</w:t>
      </w:r>
      <w:r w:rsidR="00FF6179" w:rsidRPr="00E831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гармонично развитыми </w:t>
      </w:r>
      <w:r w:rsidR="00FF6179" w:rsidRPr="00E8316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личностями во всех предусмотренных образовательных областях.</w:t>
      </w:r>
    </w:p>
    <w:p w:rsidR="00577EBD" w:rsidRPr="00E83163" w:rsidRDefault="00577EBD" w:rsidP="000B0748">
      <w:pPr>
        <w:spacing w:after="0" w:line="36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3163">
        <w:rPr>
          <w:rFonts w:ascii="Times New Roman" w:eastAsia="Times New Roman" w:hAnsi="Times New Roman" w:cs="Times New Roman"/>
          <w:color w:val="333333"/>
          <w:sz w:val="28"/>
          <w:szCs w:val="28"/>
        </w:rPr>
        <w:t>Конечно, б</w:t>
      </w:r>
      <w:r w:rsidR="00A15F40" w:rsidRPr="00E83163">
        <w:rPr>
          <w:rFonts w:ascii="Times New Roman" w:eastAsia="Times New Roman" w:hAnsi="Times New Roman" w:cs="Times New Roman"/>
          <w:color w:val="333333"/>
          <w:sz w:val="28"/>
          <w:szCs w:val="28"/>
        </w:rPr>
        <w:t>ольшое значение имеет первое знакомство с</w:t>
      </w:r>
      <w:r w:rsidRPr="00E831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родителями. Было бы правильнее это делать до прихода ребёнка</w:t>
      </w:r>
      <w:r w:rsidR="00A15F40" w:rsidRPr="00E831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детский сад. Познакомивши</w:t>
      </w:r>
      <w:r w:rsidRPr="00E831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сь с документами каждого </w:t>
      </w:r>
      <w:r w:rsidR="001E767F" w:rsidRPr="00E83163">
        <w:rPr>
          <w:rFonts w:ascii="Times New Roman" w:eastAsia="Times New Roman" w:hAnsi="Times New Roman" w:cs="Times New Roman"/>
          <w:color w:val="333333"/>
          <w:sz w:val="28"/>
          <w:szCs w:val="28"/>
        </w:rPr>
        <w:t>малыша,</w:t>
      </w:r>
      <w:r w:rsidRPr="00E831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15F40" w:rsidRPr="00E831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воспитатель определяет, с кем из родителей следует встретиться индивидуально, кого пригласить в детский сад на коллективную беседу. Хорошо, когда на такой встрече присутствует заведующая, медсестра детского сада, чтобы родители могли получить ответы на интересующие их вопросы.</w:t>
      </w:r>
      <w:r w:rsidRPr="00E831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2F6839" w:rsidRDefault="001B5020" w:rsidP="00E83163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31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Знакомясь с родителями индивидуально, в беседе можно больше узнать о семье каждого ребёнка, его характере, привычках. Некоторая торжественность обстановки, Есть родители, которые тяжелее, чем дети переживают расставание. Их пугает все новое, что войдет в жизнь их ребёнка. </w:t>
      </w:r>
    </w:p>
    <w:p w:rsidR="001B5020" w:rsidRPr="00E83163" w:rsidRDefault="001B5020" w:rsidP="00E83163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E83163">
        <w:rPr>
          <w:rFonts w:ascii="Times New Roman" w:eastAsia="Times New Roman" w:hAnsi="Times New Roman" w:cs="Times New Roman"/>
          <w:color w:val="333333"/>
          <w:sz w:val="28"/>
          <w:szCs w:val="28"/>
        </w:rPr>
        <w:t>Обязательно провести экскурсию с родителями по детскому саду, по группе, показать, где малыш будет спать, за каким столиком сидеть, какие в группе имеются  игры и игрушки, а дружелюбный тон беседы  и уверенные действия педагога должны вселить в мать или в отца уверенность, что о развитии и воспитании их ребёнка воспитатель серьёзно думает, что малышу будет хорошо в детском саду, что</w:t>
      </w:r>
      <w:proofErr w:type="gramEnd"/>
      <w:r w:rsidRPr="00E831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он многому научится, его никто не обидит.</w:t>
      </w:r>
    </w:p>
    <w:p w:rsidR="002F6839" w:rsidRDefault="00577EBD" w:rsidP="00E83163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3163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Родителей следует предостеречь от ошибки, которую они часто допускают, запугивая детей. Ещё задолго до того, как ребёнку идти в детски</w:t>
      </w:r>
      <w:r w:rsidR="001E767F" w:rsidRPr="00E83163">
        <w:rPr>
          <w:rFonts w:ascii="Times New Roman" w:eastAsia="Times New Roman" w:hAnsi="Times New Roman" w:cs="Times New Roman"/>
          <w:color w:val="333333"/>
          <w:sz w:val="28"/>
          <w:szCs w:val="28"/>
        </w:rPr>
        <w:t>й сад, он слышит:</w:t>
      </w:r>
      <w:r w:rsidRPr="00E831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«Подожди, вот пойдешь в дет</w:t>
      </w:r>
      <w:r w:rsidR="001E767F" w:rsidRPr="00E831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ский сад, там тебе покажут, как себя вести». </w:t>
      </w:r>
      <w:r w:rsidRPr="00E831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Постепенно у малыша складывается впечатление, что детский сад – это место, где все запрещено, за все наказывают и уж во всяком случае, никто не приласкает и не пожалеет. </w:t>
      </w:r>
    </w:p>
    <w:p w:rsidR="00577EBD" w:rsidRPr="00E83163" w:rsidRDefault="00014CF8" w:rsidP="00E83163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F8FF18C" wp14:editId="10325C02">
            <wp:simplePos x="0" y="0"/>
            <wp:positionH relativeFrom="column">
              <wp:posOffset>-412750</wp:posOffset>
            </wp:positionH>
            <wp:positionV relativeFrom="paragraph">
              <wp:posOffset>1811655</wp:posOffset>
            </wp:positionV>
            <wp:extent cx="3531870" cy="2019300"/>
            <wp:effectExtent l="19050" t="0" r="0" b="0"/>
            <wp:wrapThrough wrapText="bothSides">
              <wp:wrapPolygon edited="0">
                <wp:start x="13282" y="0"/>
                <wp:lineTo x="7922" y="2038"/>
                <wp:lineTo x="7223" y="2445"/>
                <wp:lineTo x="7223" y="3260"/>
                <wp:lineTo x="2097" y="5094"/>
                <wp:lineTo x="932" y="5706"/>
                <wp:lineTo x="932" y="6521"/>
                <wp:lineTo x="117" y="9781"/>
                <wp:lineTo x="1864" y="13042"/>
                <wp:lineTo x="1515" y="15487"/>
                <wp:lineTo x="2214" y="16302"/>
                <wp:lineTo x="-117" y="19562"/>
                <wp:lineTo x="-117" y="20989"/>
                <wp:lineTo x="233" y="21396"/>
                <wp:lineTo x="1165" y="21396"/>
                <wp:lineTo x="21553" y="21396"/>
                <wp:lineTo x="21553" y="19358"/>
                <wp:lineTo x="18524" y="16302"/>
                <wp:lineTo x="19573" y="14264"/>
                <wp:lineTo x="19922" y="13245"/>
                <wp:lineTo x="19456" y="13042"/>
                <wp:lineTo x="18990" y="9374"/>
                <wp:lineTo x="18990" y="7947"/>
                <wp:lineTo x="18408" y="6521"/>
                <wp:lineTo x="17942" y="2853"/>
                <wp:lineTo x="16893" y="408"/>
                <wp:lineTo x="16427" y="0"/>
                <wp:lineTo x="13282" y="0"/>
              </wp:wrapPolygon>
            </wp:wrapThrough>
            <wp:docPr id="4" name="Рисунок 4" descr="C:\Users\User\Desktop\thumb5b6e96f289f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thumb5b6e96f289f5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EBD" w:rsidRPr="00E83163">
        <w:rPr>
          <w:rFonts w:ascii="Times New Roman" w:eastAsia="Times New Roman" w:hAnsi="Times New Roman" w:cs="Times New Roman"/>
          <w:color w:val="333333"/>
          <w:sz w:val="28"/>
          <w:szCs w:val="28"/>
        </w:rPr>
        <w:t>Он со страхом ждет момента, когда попадет в новый, неиз</w:t>
      </w:r>
      <w:r w:rsidR="001E767F" w:rsidRPr="00E83163">
        <w:rPr>
          <w:rFonts w:ascii="Times New Roman" w:eastAsia="Times New Roman" w:hAnsi="Times New Roman" w:cs="Times New Roman"/>
          <w:color w:val="333333"/>
          <w:sz w:val="28"/>
          <w:szCs w:val="28"/>
        </w:rPr>
        <w:t>вестный ему мир.</w:t>
      </w:r>
      <w:r w:rsidR="00577EBD" w:rsidRPr="00E831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первой встрече с родителями можно посоветовать рассказать своим деткам о жизни детей в детском саду. Дать совет в том, как подготовить детей к приходу </w:t>
      </w:r>
      <w:r w:rsidR="00577EBD" w:rsidRPr="00E8316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 детский сад, рассказать ребёнку о том, чем он будет заниматься в детском саду, с кем играть. Зная своего ребёнка, родители легче найдут в беседе с ним именно то, что ему особенно интересно, что может пробудить желание пойти в детский сад.</w:t>
      </w:r>
    </w:p>
    <w:p w:rsidR="00577EBD" w:rsidRPr="00E83163" w:rsidRDefault="00577EBD" w:rsidP="00E83163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3163">
        <w:rPr>
          <w:rFonts w:ascii="Times New Roman" w:eastAsia="Times New Roman" w:hAnsi="Times New Roman" w:cs="Times New Roman"/>
          <w:color w:val="333333"/>
          <w:sz w:val="28"/>
          <w:szCs w:val="28"/>
        </w:rPr>
        <w:t>Хорошо в первый день ухода ребёнка в детский сад дома создать праздничную обстановку. Родителям следует посоветоват</w:t>
      </w:r>
      <w:r w:rsidR="009C6057" w:rsidRPr="00E83163">
        <w:rPr>
          <w:rFonts w:ascii="Times New Roman" w:eastAsia="Times New Roman" w:hAnsi="Times New Roman" w:cs="Times New Roman"/>
          <w:color w:val="333333"/>
          <w:sz w:val="28"/>
          <w:szCs w:val="28"/>
        </w:rPr>
        <w:t>ь одеть детям нарядную одежду.</w:t>
      </w:r>
      <w:r w:rsidR="002F6839" w:rsidRPr="002F683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F6839" w:rsidRDefault="002F6839" w:rsidP="00E83163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F6839" w:rsidRDefault="002F6839" w:rsidP="00014CF8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15F40" w:rsidRPr="00E83163" w:rsidRDefault="00A15F40" w:rsidP="00E83163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31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r w:rsidR="001E767F" w:rsidRPr="00E831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дальнейшей </w:t>
      </w:r>
      <w:r w:rsidRPr="00E83163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работе с родителями необходим индивидуальн</w:t>
      </w:r>
      <w:r w:rsidR="00577EBD" w:rsidRPr="00E83163">
        <w:rPr>
          <w:rFonts w:ascii="Times New Roman" w:eastAsia="Times New Roman" w:hAnsi="Times New Roman" w:cs="Times New Roman"/>
          <w:color w:val="333333"/>
          <w:sz w:val="28"/>
          <w:szCs w:val="28"/>
        </w:rPr>
        <w:t>ый, дифференцированный подход, так как п</w:t>
      </w:r>
      <w:r w:rsidRPr="00E83163">
        <w:rPr>
          <w:rFonts w:ascii="Times New Roman" w:eastAsia="Times New Roman" w:hAnsi="Times New Roman" w:cs="Times New Roman"/>
          <w:color w:val="333333"/>
          <w:sz w:val="28"/>
          <w:szCs w:val="28"/>
        </w:rPr>
        <w:t>ри систематической индивидуальной работе с семьями между воспитателями и родителями устанавливаются доверительные отношения. Это дает возможность обеспечить оптимальные условия воспитания ребёнка, наметить пути ок</w:t>
      </w:r>
      <w:r w:rsidR="00577EBD" w:rsidRPr="00E83163">
        <w:rPr>
          <w:rFonts w:ascii="Times New Roman" w:eastAsia="Times New Roman" w:hAnsi="Times New Roman" w:cs="Times New Roman"/>
          <w:color w:val="333333"/>
          <w:sz w:val="28"/>
          <w:szCs w:val="28"/>
        </w:rPr>
        <w:t>азания действенной помощи семье и</w:t>
      </w:r>
      <w:r w:rsidRPr="00E831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 многом помогает воспитателю в выборе пра</w:t>
      </w:r>
      <w:r w:rsidR="00577EBD" w:rsidRPr="00E83163">
        <w:rPr>
          <w:rFonts w:ascii="Times New Roman" w:eastAsia="Times New Roman" w:hAnsi="Times New Roman" w:cs="Times New Roman"/>
          <w:color w:val="333333"/>
          <w:sz w:val="28"/>
          <w:szCs w:val="28"/>
        </w:rPr>
        <w:t>вильного подхода к детям. Бывает</w:t>
      </w:r>
      <w:r w:rsidRPr="00E831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педагогу трудно разобраться в поступке ребёнка. Раздражительность, отчуждённость, нежелание заниматься, играть подчас ставят воспитателя в тупик. Как убедить заупрямившегося малыша, какие привести ему доводы, как найти ту меру строгости и ласки, которая необходима? Здесь воспитатель обязан использовать помощь родителей, которые хорошо знают своего ребёнка, его привычки и склонности, манеру проявлять свои чувства и желания.</w:t>
      </w:r>
    </w:p>
    <w:p w:rsidR="001B5020" w:rsidRPr="00E83163" w:rsidRDefault="001B5020" w:rsidP="00E83163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3163">
        <w:rPr>
          <w:rFonts w:ascii="Times New Roman" w:eastAsia="Times New Roman" w:hAnsi="Times New Roman" w:cs="Times New Roman"/>
          <w:color w:val="333333"/>
          <w:sz w:val="28"/>
          <w:szCs w:val="28"/>
        </w:rPr>
        <w:t>Важным условием в работе с родителями является тактичность.</w:t>
      </w:r>
    </w:p>
    <w:p w:rsidR="001B5020" w:rsidRPr="00014CF8" w:rsidRDefault="001B5020" w:rsidP="00014CF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83163">
        <w:rPr>
          <w:rFonts w:ascii="Times New Roman" w:eastAsia="Times New Roman" w:hAnsi="Times New Roman" w:cs="Times New Roman"/>
          <w:sz w:val="28"/>
          <w:szCs w:val="28"/>
        </w:rPr>
        <w:t>Поскольку организация индивидуальной работы с родителями вызывает наибольшие затруднения, важно установить  доверительные отношения, найти верный тон разговора.</w:t>
      </w:r>
      <w:r w:rsidR="00014CF8" w:rsidRPr="00014CF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B5020" w:rsidRPr="00014CF8" w:rsidRDefault="001B5020" w:rsidP="00E83163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CF8">
        <w:rPr>
          <w:rFonts w:ascii="Times New Roman" w:eastAsia="Times New Roman" w:hAnsi="Times New Roman" w:cs="Times New Roman"/>
          <w:b/>
          <w:sz w:val="28"/>
          <w:szCs w:val="28"/>
        </w:rPr>
        <w:t>Важный совет:</w:t>
      </w:r>
    </w:p>
    <w:p w:rsidR="001B5020" w:rsidRPr="00E83163" w:rsidRDefault="00014CF8" w:rsidP="00E83163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7006B86" wp14:editId="6629F9B9">
            <wp:simplePos x="0" y="0"/>
            <wp:positionH relativeFrom="column">
              <wp:posOffset>433070</wp:posOffset>
            </wp:positionH>
            <wp:positionV relativeFrom="paragraph">
              <wp:posOffset>49530</wp:posOffset>
            </wp:positionV>
            <wp:extent cx="1154430" cy="1356360"/>
            <wp:effectExtent l="19050" t="0" r="7620" b="0"/>
            <wp:wrapThrough wrapText="bothSides">
              <wp:wrapPolygon edited="0">
                <wp:start x="8554" y="0"/>
                <wp:lineTo x="7842" y="4854"/>
                <wp:lineTo x="4634" y="6978"/>
                <wp:lineTo x="-356" y="11225"/>
                <wp:lineTo x="356" y="14562"/>
                <wp:lineTo x="3208" y="19416"/>
                <wp:lineTo x="5347" y="21236"/>
                <wp:lineTo x="5703" y="21236"/>
                <wp:lineTo x="11050" y="21236"/>
                <wp:lineTo x="12832" y="21236"/>
                <wp:lineTo x="16396" y="20022"/>
                <wp:lineTo x="16040" y="19416"/>
                <wp:lineTo x="18178" y="14865"/>
                <wp:lineTo x="18891" y="14562"/>
                <wp:lineTo x="21743" y="10921"/>
                <wp:lineTo x="21743" y="8191"/>
                <wp:lineTo x="14614" y="4247"/>
                <wp:lineTo x="13188" y="1213"/>
                <wp:lineTo x="12119" y="0"/>
                <wp:lineTo x="8554" y="0"/>
              </wp:wrapPolygon>
            </wp:wrapThrough>
            <wp:docPr id="5" name="Рисунок 5" descr="C:\Users\User\Desktop\1657777eaf434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657777eaf4348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020" w:rsidRPr="00E83163" w:rsidRDefault="00014CF8" w:rsidP="00014CF8">
      <w:pPr>
        <w:tabs>
          <w:tab w:val="left" w:pos="252"/>
        </w:tabs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5020" w:rsidRPr="00E83163">
        <w:rPr>
          <w:rFonts w:ascii="Times New Roman" w:eastAsia="Times New Roman" w:hAnsi="Times New Roman" w:cs="Times New Roman"/>
          <w:sz w:val="28"/>
          <w:szCs w:val="28"/>
        </w:rPr>
        <w:t xml:space="preserve">никогда не начинайте разговор с родителями с указания </w:t>
      </w:r>
      <w:r w:rsidR="001B5020" w:rsidRPr="00E83163">
        <w:rPr>
          <w:rFonts w:ascii="Times New Roman" w:eastAsia="Times New Roman" w:hAnsi="Times New Roman" w:cs="Times New Roman"/>
          <w:sz w:val="28"/>
          <w:szCs w:val="28"/>
        </w:rPr>
        <w:lastRenderedPageBreak/>
        <w:t>на отрицательные моменты в поведении их ребенка, отметьте сначала положительные</w:t>
      </w:r>
      <w:r w:rsidR="00C73819" w:rsidRPr="00E83163">
        <w:rPr>
          <w:rFonts w:ascii="Times New Roman" w:eastAsia="Times New Roman" w:hAnsi="Times New Roman" w:cs="Times New Roman"/>
          <w:sz w:val="28"/>
          <w:szCs w:val="28"/>
        </w:rPr>
        <w:t xml:space="preserve"> стороны</w:t>
      </w:r>
      <w:r w:rsidR="001B5020" w:rsidRPr="00E831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5020" w:rsidRPr="00E83163" w:rsidRDefault="001B5020" w:rsidP="00E83163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020" w:rsidRPr="00014CF8" w:rsidRDefault="001B5020" w:rsidP="00014CF8">
      <w:pPr>
        <w:numPr>
          <w:ilvl w:val="0"/>
          <w:numId w:val="1"/>
        </w:numPr>
        <w:tabs>
          <w:tab w:val="left" w:pos="339"/>
        </w:tabs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163">
        <w:rPr>
          <w:rFonts w:ascii="Times New Roman" w:eastAsia="Times New Roman" w:hAnsi="Times New Roman" w:cs="Times New Roman"/>
          <w:sz w:val="28"/>
          <w:szCs w:val="28"/>
        </w:rPr>
        <w:t>замечания, жалобы родителей, их сомнения, возражения выслушивайте внимательно и терпеливо</w:t>
      </w:r>
      <w:r w:rsidR="00C73819" w:rsidRPr="00E83163">
        <w:rPr>
          <w:rFonts w:ascii="Times New Roman" w:eastAsia="Times New Roman" w:hAnsi="Times New Roman" w:cs="Times New Roman"/>
          <w:sz w:val="28"/>
          <w:szCs w:val="28"/>
        </w:rPr>
        <w:t>, не перебивая</w:t>
      </w:r>
      <w:r w:rsidRPr="00E831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5020" w:rsidRPr="00014CF8" w:rsidRDefault="001B5020" w:rsidP="00014CF8">
      <w:pPr>
        <w:numPr>
          <w:ilvl w:val="0"/>
          <w:numId w:val="1"/>
        </w:numPr>
        <w:tabs>
          <w:tab w:val="left" w:pos="167"/>
        </w:tabs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163">
        <w:rPr>
          <w:rFonts w:ascii="Times New Roman" w:eastAsia="Times New Roman" w:hAnsi="Times New Roman" w:cs="Times New Roman"/>
          <w:sz w:val="28"/>
          <w:szCs w:val="28"/>
        </w:rPr>
        <w:t>если есть необходимость указать на ошибки родителей, делайте это тактично</w:t>
      </w:r>
      <w:r w:rsidR="00C73819" w:rsidRPr="00E83163">
        <w:rPr>
          <w:rFonts w:ascii="Times New Roman" w:eastAsia="Times New Roman" w:hAnsi="Times New Roman" w:cs="Times New Roman"/>
          <w:sz w:val="28"/>
          <w:szCs w:val="28"/>
        </w:rPr>
        <w:t xml:space="preserve">, но твердо, </w:t>
      </w:r>
      <w:r w:rsidRPr="00E83163">
        <w:rPr>
          <w:rFonts w:ascii="Times New Roman" w:eastAsia="Times New Roman" w:hAnsi="Times New Roman" w:cs="Times New Roman"/>
          <w:sz w:val="28"/>
          <w:szCs w:val="28"/>
        </w:rPr>
        <w:t>желательно да</w:t>
      </w:r>
      <w:r w:rsidR="00C73819" w:rsidRPr="00E83163">
        <w:rPr>
          <w:rFonts w:ascii="Times New Roman" w:eastAsia="Times New Roman" w:hAnsi="Times New Roman" w:cs="Times New Roman"/>
          <w:sz w:val="28"/>
          <w:szCs w:val="28"/>
        </w:rPr>
        <w:t xml:space="preserve">вать точные, конкретные </w:t>
      </w:r>
      <w:r w:rsidRPr="00E83163">
        <w:rPr>
          <w:rFonts w:ascii="Times New Roman" w:eastAsia="Times New Roman" w:hAnsi="Times New Roman" w:cs="Times New Roman"/>
          <w:sz w:val="28"/>
          <w:szCs w:val="28"/>
        </w:rPr>
        <w:t xml:space="preserve"> советы</w:t>
      </w:r>
      <w:r w:rsidR="00C73819" w:rsidRPr="00E83163">
        <w:rPr>
          <w:rFonts w:ascii="Times New Roman" w:eastAsia="Times New Roman" w:hAnsi="Times New Roman" w:cs="Times New Roman"/>
          <w:sz w:val="28"/>
          <w:szCs w:val="28"/>
        </w:rPr>
        <w:t>, исходя из опыта</w:t>
      </w:r>
      <w:r w:rsidRPr="00E831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5020" w:rsidRPr="00E83163" w:rsidRDefault="001B5020" w:rsidP="00E83163">
      <w:pPr>
        <w:numPr>
          <w:ilvl w:val="0"/>
          <w:numId w:val="1"/>
        </w:numPr>
        <w:tabs>
          <w:tab w:val="left" w:pos="199"/>
        </w:tabs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163">
        <w:rPr>
          <w:rFonts w:ascii="Times New Roman" w:eastAsia="Times New Roman" w:hAnsi="Times New Roman" w:cs="Times New Roman"/>
          <w:sz w:val="28"/>
          <w:szCs w:val="28"/>
        </w:rPr>
        <w:t>не принижайте авторитет родителей, как бы ни был мал их опыт в воспитании детей</w:t>
      </w:r>
      <w:r w:rsidR="00C73819" w:rsidRPr="00E831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3819" w:rsidRPr="00E83163" w:rsidRDefault="00014CF8" w:rsidP="00E83163">
      <w:pPr>
        <w:numPr>
          <w:ilvl w:val="0"/>
          <w:numId w:val="1"/>
        </w:numPr>
        <w:tabs>
          <w:tab w:val="left" w:pos="199"/>
        </w:tabs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73819" w:rsidRPr="00E83163">
        <w:rPr>
          <w:rFonts w:ascii="Times New Roman" w:eastAsia="Times New Roman" w:hAnsi="Times New Roman" w:cs="Times New Roman"/>
          <w:sz w:val="28"/>
          <w:szCs w:val="28"/>
        </w:rPr>
        <w:t>сегда поддерживайте и укрепляйте веру родителей в их ребёнка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5020" w:rsidRPr="00E83163" w:rsidRDefault="001B5020" w:rsidP="00E83163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F7135" w:rsidRDefault="00BF7135" w:rsidP="00014CF8">
      <w:pPr>
        <w:spacing w:after="0"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73819" w:rsidRPr="00E83163" w:rsidRDefault="00014CF8" w:rsidP="00014CF8">
      <w:pPr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Схема взаимодействия с родителями</w:t>
      </w:r>
    </w:p>
    <w:p w:rsidR="00C73819" w:rsidRPr="00E83163" w:rsidRDefault="00C73819" w:rsidP="00E83163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73819" w:rsidRPr="00E83163" w:rsidRDefault="00C73819" w:rsidP="00BF7135">
      <w:pPr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E831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1этап</w:t>
      </w:r>
    </w:p>
    <w:p w:rsidR="00C73819" w:rsidRPr="00E83163" w:rsidRDefault="00C73819" w:rsidP="00BF7135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83163">
        <w:rPr>
          <w:rFonts w:ascii="Times New Roman" w:eastAsia="Times New Roman" w:hAnsi="Times New Roman" w:cs="Times New Roman"/>
          <w:sz w:val="28"/>
          <w:szCs w:val="28"/>
        </w:rPr>
        <w:t>Поиск контактов при первой встрече. Воспитатель должен проявить высокий педагогический такт, искреннее уважение к родителям, деликатность, сдержанность, важно не оттолкнуть непродуманным вопросом.</w:t>
      </w:r>
    </w:p>
    <w:p w:rsidR="00C73819" w:rsidRPr="00E83163" w:rsidRDefault="00C73819" w:rsidP="00CF582B">
      <w:pPr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E831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2этап</w:t>
      </w:r>
    </w:p>
    <w:p w:rsidR="00C73819" w:rsidRPr="00E83163" w:rsidRDefault="00C73819" w:rsidP="00BF7135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83163">
        <w:rPr>
          <w:rFonts w:ascii="Times New Roman" w:eastAsia="Times New Roman" w:hAnsi="Times New Roman" w:cs="Times New Roman"/>
          <w:sz w:val="28"/>
          <w:szCs w:val="28"/>
        </w:rPr>
        <w:t>Обсуждается, что необходимо развивать и воспитывать в ребенке, подчеркивать его индивидуальность, неповторимость. На этом этапе  можно осторожно начать разговор о нежелательных проявлениях в поведении малыша.</w:t>
      </w:r>
    </w:p>
    <w:p w:rsidR="00C73819" w:rsidRPr="00E83163" w:rsidRDefault="00C73819" w:rsidP="00CF582B">
      <w:pPr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E831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3этап</w:t>
      </w:r>
    </w:p>
    <w:p w:rsidR="00C73819" w:rsidRPr="00E83163" w:rsidRDefault="00E63578" w:rsidP="00CF582B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83163">
        <w:rPr>
          <w:rFonts w:ascii="Times New Roman" w:eastAsia="Times New Roman" w:hAnsi="Times New Roman" w:cs="Times New Roman"/>
          <w:sz w:val="28"/>
          <w:szCs w:val="28"/>
        </w:rPr>
        <w:t xml:space="preserve">Закрепление </w:t>
      </w:r>
      <w:r w:rsidR="00C73819" w:rsidRPr="00E83163">
        <w:rPr>
          <w:rFonts w:ascii="Times New Roman" w:eastAsia="Times New Roman" w:hAnsi="Times New Roman" w:cs="Times New Roman"/>
          <w:sz w:val="28"/>
          <w:szCs w:val="28"/>
        </w:rPr>
        <w:t>общих требований к воспитанию ребенка.</w:t>
      </w:r>
      <w:r w:rsidRPr="00E83163">
        <w:rPr>
          <w:rFonts w:ascii="Times New Roman" w:eastAsia="Times New Roman" w:hAnsi="Times New Roman" w:cs="Times New Roman"/>
          <w:sz w:val="28"/>
          <w:szCs w:val="28"/>
        </w:rPr>
        <w:t xml:space="preserve"> Родители высказывают</w:t>
      </w:r>
      <w:r w:rsidR="00C73819" w:rsidRPr="00E83163">
        <w:rPr>
          <w:rFonts w:ascii="Times New Roman" w:eastAsia="Times New Roman" w:hAnsi="Times New Roman" w:cs="Times New Roman"/>
          <w:sz w:val="28"/>
          <w:szCs w:val="28"/>
        </w:rPr>
        <w:t xml:space="preserve"> свои взгляды на воспитание ребенка.</w:t>
      </w:r>
    </w:p>
    <w:p w:rsidR="00C73819" w:rsidRPr="00E83163" w:rsidRDefault="00E63578" w:rsidP="00BF7135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83163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 w:rsidR="00C73819" w:rsidRPr="00E83163">
        <w:rPr>
          <w:rFonts w:ascii="Times New Roman" w:eastAsia="Times New Roman" w:hAnsi="Times New Roman" w:cs="Times New Roman"/>
          <w:sz w:val="28"/>
          <w:szCs w:val="28"/>
        </w:rPr>
        <w:t xml:space="preserve">выслушивает мнение родителей об используемых ими методах, даже если оно ошибочно. Не опровергает, а предлагает свои </w:t>
      </w:r>
      <w:r w:rsidR="00C73819" w:rsidRPr="00E83163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способы воздействия, призывает объединить усилия для выработки единых требований.</w:t>
      </w:r>
    </w:p>
    <w:p w:rsidR="00C73819" w:rsidRPr="00E83163" w:rsidRDefault="00C73819" w:rsidP="00CF582B">
      <w:pPr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E831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4</w:t>
      </w:r>
      <w:r w:rsidR="00E63578" w:rsidRPr="00E831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этап</w:t>
      </w:r>
    </w:p>
    <w:p w:rsidR="00C73819" w:rsidRPr="00E83163" w:rsidRDefault="00C73819" w:rsidP="00BF7135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83163">
        <w:rPr>
          <w:rFonts w:ascii="Times New Roman" w:eastAsia="Times New Roman" w:hAnsi="Times New Roman" w:cs="Times New Roman"/>
          <w:sz w:val="28"/>
          <w:szCs w:val="28"/>
        </w:rPr>
        <w:t>Упрочение сотрудничества в достижении общей цели. Согласившись на совместное сотрудничество, стороны уточняют воспитательные возможности друг друга, ставят единые цели и задачи. Возможны</w:t>
      </w:r>
      <w:r w:rsidR="00E63578" w:rsidRPr="00E83163">
        <w:rPr>
          <w:rFonts w:ascii="Times New Roman" w:eastAsia="Times New Roman" w:hAnsi="Times New Roman" w:cs="Times New Roman"/>
          <w:sz w:val="28"/>
          <w:szCs w:val="28"/>
        </w:rPr>
        <w:t>е споры и разногласия не должны мешать</w:t>
      </w:r>
      <w:r w:rsidRPr="00E83163">
        <w:rPr>
          <w:rFonts w:ascii="Times New Roman" w:eastAsia="Times New Roman" w:hAnsi="Times New Roman" w:cs="Times New Roman"/>
          <w:sz w:val="28"/>
          <w:szCs w:val="28"/>
        </w:rPr>
        <w:t xml:space="preserve"> дальнейшему сотрудничеству.</w:t>
      </w:r>
    </w:p>
    <w:p w:rsidR="00C73819" w:rsidRPr="00E83163" w:rsidRDefault="00C73819" w:rsidP="00CF582B">
      <w:pPr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E831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5</w:t>
      </w:r>
      <w:r w:rsidR="00E63578" w:rsidRPr="00E831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этап</w:t>
      </w:r>
    </w:p>
    <w:p w:rsidR="007908AC" w:rsidRPr="00E83163" w:rsidRDefault="00C73819" w:rsidP="00E83163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163">
        <w:rPr>
          <w:rFonts w:ascii="Times New Roman" w:eastAsia="Times New Roman" w:hAnsi="Times New Roman" w:cs="Times New Roman"/>
          <w:sz w:val="28"/>
          <w:szCs w:val="28"/>
        </w:rPr>
        <w:t>Реализация индивидуального подхода. Воспитатель не демонстрирует свою всесильность, а доверительно сообщает о своих сомнениях, затруднениях, спрашивает совета у родителей и прислушивается к ним. На этой стадии</w:t>
      </w:r>
      <w:r w:rsidR="0021559C" w:rsidRPr="00E83163">
        <w:rPr>
          <w:rFonts w:ascii="Times New Roman" w:eastAsia="Times New Roman" w:hAnsi="Times New Roman" w:cs="Times New Roman"/>
          <w:sz w:val="28"/>
          <w:szCs w:val="28"/>
        </w:rPr>
        <w:t xml:space="preserve"> вырабатывается целый ряд согласованных мер, направленных, в том числе и на перевоспитание ребёнка.</w:t>
      </w:r>
    </w:p>
    <w:p w:rsidR="007908AC" w:rsidRPr="00E83163" w:rsidRDefault="007908AC" w:rsidP="00CF582B">
      <w:pPr>
        <w:spacing w:after="0"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831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6этап</w:t>
      </w:r>
    </w:p>
    <w:p w:rsidR="007908AC" w:rsidRPr="00E83163" w:rsidRDefault="007908AC" w:rsidP="00E83163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7908AC" w:rsidRPr="00E83163" w:rsidRDefault="007908AC" w:rsidP="00CF582B">
      <w:pPr>
        <w:spacing w:after="0"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83163">
        <w:rPr>
          <w:rFonts w:ascii="Times New Roman" w:eastAsia="Times New Roman" w:hAnsi="Times New Roman" w:cs="Times New Roman"/>
          <w:bCs/>
          <w:iCs/>
          <w:sz w:val="28"/>
          <w:szCs w:val="28"/>
        </w:rPr>
        <w:t>Совершенствование сотрудничества</w:t>
      </w:r>
      <w:r w:rsidR="00CF582B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7908AC" w:rsidRPr="00E83163" w:rsidRDefault="007908AC" w:rsidP="00E83163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F7135" w:rsidRDefault="00BF7135" w:rsidP="00CF582B">
      <w:pPr>
        <w:spacing w:after="0"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908AC" w:rsidRPr="00CF582B" w:rsidRDefault="007908AC" w:rsidP="00CF582B">
      <w:pPr>
        <w:spacing w:after="0"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F582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Древняя мудрость гласит:</w:t>
      </w:r>
    </w:p>
    <w:p w:rsidR="007908AC" w:rsidRDefault="007908AC" w:rsidP="00CF582B">
      <w:pPr>
        <w:spacing w:after="0"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F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Учитель это тот, кто способен спуститься с высот своих знаний до незнаний ученика и совершить вместе с ним восхождение.</w:t>
      </w:r>
    </w:p>
    <w:p w:rsidR="00CF582B" w:rsidRDefault="00CF582B" w:rsidP="00CF582B">
      <w:pPr>
        <w:spacing w:after="0"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F582B" w:rsidRDefault="00CF582B" w:rsidP="00CF582B">
      <w:pPr>
        <w:spacing w:after="0"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F582B" w:rsidRDefault="00CF582B" w:rsidP="00CF582B">
      <w:pPr>
        <w:spacing w:after="0"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Будем учиться вместе с детьми и их родителями, потому что если мы перестали учиться сами, мы не сможем научить других!</w:t>
      </w:r>
    </w:p>
    <w:p w:rsidR="002C1D8C" w:rsidRDefault="002C1D8C" w:rsidP="00CF582B">
      <w:pPr>
        <w:spacing w:after="0"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735E2CC2" wp14:editId="7EE806A8">
            <wp:simplePos x="0" y="0"/>
            <wp:positionH relativeFrom="column">
              <wp:posOffset>1522730</wp:posOffset>
            </wp:positionH>
            <wp:positionV relativeFrom="paragraph">
              <wp:posOffset>275590</wp:posOffset>
            </wp:positionV>
            <wp:extent cx="3710305" cy="4640580"/>
            <wp:effectExtent l="19050" t="0" r="4445" b="0"/>
            <wp:wrapThrough wrapText="bothSides">
              <wp:wrapPolygon edited="0">
                <wp:start x="9316" y="0"/>
                <wp:lineTo x="7985" y="266"/>
                <wp:lineTo x="5989" y="1064"/>
                <wp:lineTo x="5989" y="1419"/>
                <wp:lineTo x="4769" y="1596"/>
                <wp:lineTo x="3438" y="2305"/>
                <wp:lineTo x="3660" y="4256"/>
                <wp:lineTo x="5434" y="5675"/>
                <wp:lineTo x="3105" y="6207"/>
                <wp:lineTo x="1442" y="6739"/>
                <wp:lineTo x="887" y="8601"/>
                <wp:lineTo x="1220" y="12768"/>
                <wp:lineTo x="2107" y="15606"/>
                <wp:lineTo x="1885" y="17025"/>
                <wp:lineTo x="1442" y="18443"/>
                <wp:lineTo x="776" y="18798"/>
                <wp:lineTo x="-111" y="19596"/>
                <wp:lineTo x="-111" y="20217"/>
                <wp:lineTo x="2329" y="21281"/>
                <wp:lineTo x="3882" y="21547"/>
                <wp:lineTo x="5545" y="21547"/>
                <wp:lineTo x="7985" y="21547"/>
                <wp:lineTo x="19408" y="21369"/>
                <wp:lineTo x="20850" y="21281"/>
                <wp:lineTo x="21626" y="20749"/>
                <wp:lineTo x="21626" y="19064"/>
                <wp:lineTo x="21182" y="18443"/>
                <wp:lineTo x="21293" y="17468"/>
                <wp:lineTo x="21293" y="16847"/>
                <wp:lineTo x="19741" y="16227"/>
                <wp:lineTo x="17744" y="15606"/>
                <wp:lineTo x="18521" y="15606"/>
                <wp:lineTo x="20295" y="14631"/>
                <wp:lineTo x="20073" y="12768"/>
                <wp:lineTo x="19630" y="11616"/>
                <wp:lineTo x="19630" y="11350"/>
                <wp:lineTo x="20406" y="10020"/>
                <wp:lineTo x="20406" y="8601"/>
                <wp:lineTo x="20517" y="8512"/>
                <wp:lineTo x="20517" y="6828"/>
                <wp:lineTo x="18299" y="5941"/>
                <wp:lineTo x="16968" y="5675"/>
                <wp:lineTo x="14195" y="4256"/>
                <wp:lineTo x="14306" y="2926"/>
                <wp:lineTo x="14306" y="2837"/>
                <wp:lineTo x="13863" y="1596"/>
                <wp:lineTo x="13752" y="1419"/>
                <wp:lineTo x="12421" y="266"/>
                <wp:lineTo x="11977" y="0"/>
                <wp:lineTo x="9316" y="0"/>
              </wp:wrapPolygon>
            </wp:wrapThrough>
            <wp:docPr id="6" name="Рисунок 6" descr="C:\Users\User\Desktop\q4w-QllMy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q4w-QllMyN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464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D8C" w:rsidRDefault="002C1D8C" w:rsidP="00CF582B">
      <w:pPr>
        <w:spacing w:after="0" w:line="360" w:lineRule="auto"/>
        <w:ind w:firstLine="709"/>
        <w:contextualSpacing/>
        <w:mirrorIndents/>
        <w:jc w:val="center"/>
        <w:rPr>
          <w:b/>
          <w:i/>
          <w:sz w:val="20"/>
          <w:szCs w:val="20"/>
        </w:rPr>
      </w:pPr>
    </w:p>
    <w:p w:rsidR="002C1D8C" w:rsidRPr="002C1D8C" w:rsidRDefault="002C1D8C" w:rsidP="002C1D8C">
      <w:pPr>
        <w:rPr>
          <w:sz w:val="20"/>
          <w:szCs w:val="20"/>
        </w:rPr>
      </w:pPr>
    </w:p>
    <w:p w:rsidR="002C1D8C" w:rsidRPr="002C1D8C" w:rsidRDefault="002C1D8C" w:rsidP="002C1D8C">
      <w:pPr>
        <w:rPr>
          <w:sz w:val="20"/>
          <w:szCs w:val="20"/>
        </w:rPr>
      </w:pPr>
    </w:p>
    <w:p w:rsidR="002C1D8C" w:rsidRDefault="002C1D8C" w:rsidP="002C1D8C">
      <w:pPr>
        <w:rPr>
          <w:sz w:val="20"/>
          <w:szCs w:val="20"/>
        </w:rPr>
      </w:pPr>
    </w:p>
    <w:p w:rsidR="002C1D8C" w:rsidRDefault="002C1D8C" w:rsidP="00BF7135">
      <w:pPr>
        <w:pStyle w:val="2"/>
      </w:pPr>
    </w:p>
    <w:p w:rsidR="005D69DB" w:rsidRDefault="005D69DB" w:rsidP="005D69DB"/>
    <w:p w:rsidR="005D69DB" w:rsidRDefault="005D69DB" w:rsidP="005D69DB"/>
    <w:p w:rsidR="005D69DB" w:rsidRDefault="005D69DB" w:rsidP="005D69DB"/>
    <w:p w:rsidR="005D69DB" w:rsidRDefault="005D69DB" w:rsidP="005D69DB"/>
    <w:p w:rsidR="005D69DB" w:rsidRDefault="005D69DB" w:rsidP="005D69DB"/>
    <w:p w:rsidR="005D69DB" w:rsidRDefault="005D69DB" w:rsidP="005D69DB"/>
    <w:p w:rsidR="005D69DB" w:rsidRDefault="005D69DB" w:rsidP="005D69DB"/>
    <w:p w:rsidR="005D69DB" w:rsidRDefault="005D69DB" w:rsidP="005D69DB"/>
    <w:p w:rsidR="005D69DB" w:rsidRDefault="005D69DB" w:rsidP="005D69DB"/>
    <w:p w:rsidR="00C73819" w:rsidRDefault="00C73819" w:rsidP="005D69DB">
      <w:pPr>
        <w:spacing w:line="330" w:lineRule="exact"/>
        <w:rPr>
          <w:sz w:val="20"/>
          <w:szCs w:val="20"/>
        </w:rPr>
      </w:pPr>
      <w:bookmarkStart w:id="0" w:name="_GoBack"/>
      <w:bookmarkEnd w:id="0"/>
    </w:p>
    <w:sectPr w:rsidR="00C73819" w:rsidSect="00634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D06"/>
    <w:multiLevelType w:val="hybridMultilevel"/>
    <w:tmpl w:val="E95CF082"/>
    <w:lvl w:ilvl="0" w:tplc="40D452D4">
      <w:start w:val="1"/>
      <w:numFmt w:val="bullet"/>
      <w:lvlText w:val="-"/>
      <w:lvlJc w:val="left"/>
    </w:lvl>
    <w:lvl w:ilvl="1" w:tplc="EC762D82">
      <w:numFmt w:val="decimal"/>
      <w:lvlText w:val=""/>
      <w:lvlJc w:val="left"/>
    </w:lvl>
    <w:lvl w:ilvl="2" w:tplc="2DEAF702">
      <w:numFmt w:val="decimal"/>
      <w:lvlText w:val=""/>
      <w:lvlJc w:val="left"/>
    </w:lvl>
    <w:lvl w:ilvl="3" w:tplc="B0D8DD24">
      <w:numFmt w:val="decimal"/>
      <w:lvlText w:val=""/>
      <w:lvlJc w:val="left"/>
    </w:lvl>
    <w:lvl w:ilvl="4" w:tplc="32400A5A">
      <w:numFmt w:val="decimal"/>
      <w:lvlText w:val=""/>
      <w:lvlJc w:val="left"/>
    </w:lvl>
    <w:lvl w:ilvl="5" w:tplc="9CE44FB4">
      <w:numFmt w:val="decimal"/>
      <w:lvlText w:val=""/>
      <w:lvlJc w:val="left"/>
    </w:lvl>
    <w:lvl w:ilvl="6" w:tplc="1C1A6CBE">
      <w:numFmt w:val="decimal"/>
      <w:lvlText w:val=""/>
      <w:lvlJc w:val="left"/>
    </w:lvl>
    <w:lvl w:ilvl="7" w:tplc="443C3FB4">
      <w:numFmt w:val="decimal"/>
      <w:lvlText w:val=""/>
      <w:lvlJc w:val="left"/>
    </w:lvl>
    <w:lvl w:ilvl="8" w:tplc="3D7408F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40"/>
    <w:rsid w:val="000134F7"/>
    <w:rsid w:val="00014CF8"/>
    <w:rsid w:val="000B0748"/>
    <w:rsid w:val="001B5020"/>
    <w:rsid w:val="001E767F"/>
    <w:rsid w:val="0021559C"/>
    <w:rsid w:val="002C1D8C"/>
    <w:rsid w:val="002F6839"/>
    <w:rsid w:val="00577EBD"/>
    <w:rsid w:val="005D69DB"/>
    <w:rsid w:val="00634603"/>
    <w:rsid w:val="007908AC"/>
    <w:rsid w:val="007F1DCB"/>
    <w:rsid w:val="00841ACF"/>
    <w:rsid w:val="008D3A6F"/>
    <w:rsid w:val="009C6057"/>
    <w:rsid w:val="00A15F40"/>
    <w:rsid w:val="00B801DF"/>
    <w:rsid w:val="00BF7135"/>
    <w:rsid w:val="00C73819"/>
    <w:rsid w:val="00CF582B"/>
    <w:rsid w:val="00D24A38"/>
    <w:rsid w:val="00E526C8"/>
    <w:rsid w:val="00E63578"/>
    <w:rsid w:val="00E83163"/>
    <w:rsid w:val="00EB51CF"/>
    <w:rsid w:val="00ED4F3B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F71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8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74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F7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F71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8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74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F7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Ангелина</cp:lastModifiedBy>
  <cp:revision>2</cp:revision>
  <dcterms:created xsi:type="dcterms:W3CDTF">2020-03-17T11:57:00Z</dcterms:created>
  <dcterms:modified xsi:type="dcterms:W3CDTF">2020-03-17T11:57:00Z</dcterms:modified>
</cp:coreProperties>
</file>