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46" w:rsidRPr="005D4546" w:rsidRDefault="005D4546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546" w:rsidRPr="00302577" w:rsidRDefault="004C48E8" w:rsidP="004C4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57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</w:t>
      </w:r>
      <w:r w:rsidRPr="00302577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0210C6">
        <w:rPr>
          <w:rFonts w:ascii="Times New Roman" w:hAnsi="Times New Roman" w:cs="Times New Roman"/>
          <w:b/>
          <w:sz w:val="28"/>
          <w:szCs w:val="28"/>
        </w:rPr>
        <w:t>«Оригинал</w:t>
      </w:r>
      <w:r w:rsidR="005D4546" w:rsidRPr="00302577">
        <w:rPr>
          <w:rFonts w:ascii="Times New Roman" w:hAnsi="Times New Roman" w:cs="Times New Roman"/>
          <w:b/>
          <w:sz w:val="28"/>
          <w:szCs w:val="28"/>
        </w:rPr>
        <w:t xml:space="preserve"> светофор» </w:t>
      </w:r>
    </w:p>
    <w:p w:rsidR="005D4546" w:rsidRPr="004C48E8" w:rsidRDefault="005D4546" w:rsidP="004C48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546" w:rsidRPr="00302577" w:rsidRDefault="004C48E8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</w:t>
      </w:r>
      <w:r w:rsidR="005D4546" w:rsidRPr="00302577">
        <w:rPr>
          <w:rFonts w:ascii="Times New Roman" w:hAnsi="Times New Roman" w:cs="Times New Roman"/>
          <w:sz w:val="28"/>
          <w:szCs w:val="28"/>
        </w:rPr>
        <w:t>Светофор-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юллардагы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кешеләргә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ярдәмче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>.</w:t>
      </w:r>
    </w:p>
    <w:p w:rsidR="005D4546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546" w:rsidRPr="00302577" w:rsidRDefault="004C48E8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 Максат: 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>Балаларга юл йөрү кагыйдәләре турында сөйләү өчен ачыклык, матурлык һәм дөреслек кирәк.Билгеле булганча, балачакта әйдәп баручы эшчәнлек булып уен тора. Нәкъ менә анда нәниләр бөте</w:t>
      </w:r>
      <w:r w:rsidRPr="000210C6">
        <w:rPr>
          <w:rFonts w:ascii="Times New Roman" w:hAnsi="Times New Roman" w:cs="Times New Roman"/>
          <w:sz w:val="28"/>
          <w:szCs w:val="28"/>
          <w:lang w:val="tt-RU"/>
        </w:rPr>
        <w:t xml:space="preserve">н нәрсәгә өйрәнә, 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 xml:space="preserve"> теләсә кайсы ситуациянең тискәре һәм уңай якларын беләләр.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Бүген сезгә оригами элементлары белән аппликатив рәвештә Светофорчик ясау тәкъдим итәсем килә.</w:t>
      </w:r>
    </w:p>
    <w:p w:rsidR="00302577" w:rsidRPr="000210C6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Бу светофорчикны юл хәрәкәте буенча уеннарда, дидактик максатларда - төс гаммасын өйрәнү һәм җәяүлеләр яки транспорт өчен аларның әһәмиятен өйрәнү өчен кулланырга мөмкин.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Мондый светофорчикны мәктәпкә әзерлек төркеме балалары белән дә эшләргә була. Шул ук вакытта юл хәрәкәте кагыйдәләре буенча белемнәрне ныгыту да бар.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302577" w:rsidRDefault="004C48E8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02577">
        <w:rPr>
          <w:rFonts w:ascii="Times New Roman" w:hAnsi="Times New Roman" w:cs="Times New Roman"/>
          <w:sz w:val="28"/>
          <w:szCs w:val="28"/>
          <w:lang w:val="tt-RU"/>
        </w:rPr>
        <w:t xml:space="preserve">Җиһазлау: 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>Светофорчик ясау өчен сезгә кирәк булачак: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4C48E8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- караңгырак төстәге картон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4C48E8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- кызыл, сары, яшел төстәге 10га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 xml:space="preserve"> 10см зурлыгында квадратлар;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-кайчы;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sz w:val="28"/>
          <w:szCs w:val="28"/>
          <w:lang w:val="tt-RU"/>
        </w:rPr>
        <w:t>-җилем-карандаш;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0210C6" w:rsidRDefault="000210C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- 8 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>см</w:t>
      </w:r>
      <w:r w:rsidR="004C48E8" w:rsidRPr="000210C6">
        <w:rPr>
          <w:rFonts w:ascii="Times New Roman" w:hAnsi="Times New Roman" w:cs="Times New Roman"/>
          <w:sz w:val="28"/>
          <w:szCs w:val="28"/>
          <w:lang w:val="tt-RU"/>
        </w:rPr>
        <w:t xml:space="preserve"> диаметрлы ак төстәге өч түгәрәк</w:t>
      </w:r>
      <w:r w:rsidR="005D4546" w:rsidRPr="000210C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5D4546" w:rsidRPr="000210C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302577" w:rsidRDefault="004C48E8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10C6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02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0C6">
        <w:rPr>
          <w:rFonts w:ascii="Times New Roman" w:hAnsi="Times New Roman" w:cs="Times New Roman"/>
          <w:sz w:val="28"/>
          <w:szCs w:val="28"/>
        </w:rPr>
        <w:t>озынлыгы</w:t>
      </w:r>
      <w:proofErr w:type="spellEnd"/>
      <w:r w:rsidR="000210C6">
        <w:rPr>
          <w:rFonts w:ascii="Times New Roman" w:hAnsi="Times New Roman" w:cs="Times New Roman"/>
          <w:sz w:val="28"/>
          <w:szCs w:val="28"/>
        </w:rPr>
        <w:t xml:space="preserve"> 28 см </w:t>
      </w:r>
      <w:proofErr w:type="spellStart"/>
      <w:r w:rsidR="000210C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02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0C6">
        <w:rPr>
          <w:rFonts w:ascii="Times New Roman" w:hAnsi="Times New Roman" w:cs="Times New Roman"/>
          <w:sz w:val="28"/>
          <w:szCs w:val="28"/>
        </w:rPr>
        <w:t>киңлеге</w:t>
      </w:r>
      <w:proofErr w:type="spellEnd"/>
      <w:r w:rsidR="000210C6">
        <w:rPr>
          <w:rFonts w:ascii="Times New Roman" w:hAnsi="Times New Roman" w:cs="Times New Roman"/>
          <w:sz w:val="28"/>
          <w:szCs w:val="28"/>
        </w:rPr>
        <w:t xml:space="preserve">  18</w:t>
      </w:r>
      <w:proofErr w:type="gramEnd"/>
      <w:r w:rsidR="000210C6">
        <w:rPr>
          <w:rFonts w:ascii="Times New Roman" w:hAnsi="Times New Roman" w:cs="Times New Roman"/>
          <w:sz w:val="28"/>
          <w:szCs w:val="28"/>
        </w:rPr>
        <w:t xml:space="preserve"> </w:t>
      </w:r>
      <w:r w:rsidR="005D4546" w:rsidRPr="00302577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5D4546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546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77">
        <w:rPr>
          <w:rFonts w:ascii="Times New Roman" w:hAnsi="Times New Roman" w:cs="Times New Roman"/>
          <w:sz w:val="28"/>
          <w:szCs w:val="28"/>
        </w:rPr>
        <w:t xml:space="preserve">-10 см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озынлыктагы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төстәге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тасмалар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>;</w:t>
      </w:r>
    </w:p>
    <w:p w:rsidR="005D4546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546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>.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77" w:rsidRDefault="004C48E8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>Мастер классның  барышы:</w:t>
      </w:r>
    </w:p>
    <w:p w:rsidR="005D4546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>Төп өлешне ясыйбыз.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>Ак төстәге түгәрәкне җилем белән сылыйбыз һәм бер-бер артл</w:t>
      </w:r>
      <w:r w:rsidR="004C48E8" w:rsidRPr="00302577">
        <w:rPr>
          <w:rFonts w:ascii="Times New Roman" w:hAnsi="Times New Roman" w:cs="Times New Roman"/>
          <w:sz w:val="28"/>
          <w:szCs w:val="28"/>
          <w:lang w:val="tt-RU"/>
        </w:rPr>
        <w:t>ы өстән аска ябыштырабыз, түгәрәк</w:t>
      </w:r>
      <w:r w:rsidRPr="00302577">
        <w:rPr>
          <w:rFonts w:ascii="Times New Roman" w:hAnsi="Times New Roman" w:cs="Times New Roman"/>
          <w:sz w:val="28"/>
          <w:szCs w:val="28"/>
          <w:lang w:val="tt-RU"/>
        </w:rPr>
        <w:t>ләр арасында 2-3 м</w:t>
      </w:r>
      <w:r w:rsidR="000210C6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 араны калдырабыз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 Оригами алымы белән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п</w:t>
      </w:r>
      <w:r w:rsidR="005D4546" w:rsidRPr="00302577">
        <w:rPr>
          <w:rFonts w:ascii="Times New Roman" w:hAnsi="Times New Roman" w:cs="Times New Roman"/>
          <w:sz w:val="28"/>
          <w:szCs w:val="28"/>
        </w:rPr>
        <w:t>есиләр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ясый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башлыйбыз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бәйсез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төстә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мөһиме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төстә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светофорда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>.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546" w:rsidRDefault="00302577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даирәгә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577">
        <w:rPr>
          <w:rFonts w:ascii="Times New Roman" w:hAnsi="Times New Roman" w:cs="Times New Roman"/>
          <w:sz w:val="28"/>
          <w:szCs w:val="28"/>
        </w:rPr>
        <w:t xml:space="preserve">битен </w:t>
      </w:r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ябыштырабыз</w:t>
      </w:r>
      <w:proofErr w:type="spellEnd"/>
      <w:proofErr w:type="gramEnd"/>
    </w:p>
    <w:p w:rsidR="00D41BBE" w:rsidRDefault="00D41BBE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BBE" w:rsidRPr="00302577" w:rsidRDefault="00D41BBE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Нәкъ шулай итеп калган песи битләрендә </w:t>
      </w:r>
      <w:r w:rsidR="005D4546" w:rsidRPr="00302577">
        <w:rPr>
          <w:rFonts w:ascii="Times New Roman" w:hAnsi="Times New Roman" w:cs="Times New Roman"/>
          <w:sz w:val="28"/>
          <w:szCs w:val="28"/>
          <w:lang w:val="tt-RU"/>
        </w:rPr>
        <w:t>ясыйбыз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>Лентадан ясалган бантикларны төсләренә туры китереп  беркетәбез.</w:t>
      </w:r>
    </w:p>
    <w:p w:rsidR="005D4546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546" w:rsidRDefault="00302577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Хәзер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битләрен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җанландырабыз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Күзләрне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02577">
        <w:rPr>
          <w:rFonts w:ascii="Times New Roman" w:hAnsi="Times New Roman" w:cs="Times New Roman"/>
          <w:sz w:val="28"/>
          <w:szCs w:val="28"/>
        </w:rPr>
        <w:t>мыекларны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proofErr w:type="gram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песиләрнең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авызларын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ручка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46" w:rsidRPr="00302577">
        <w:rPr>
          <w:rFonts w:ascii="Times New Roman" w:hAnsi="Times New Roman" w:cs="Times New Roman"/>
          <w:sz w:val="28"/>
          <w:szCs w:val="28"/>
        </w:rPr>
        <w:t>ясыйбыз</w:t>
      </w:r>
      <w:proofErr w:type="spellEnd"/>
      <w:r w:rsidR="005D4546" w:rsidRPr="00302577">
        <w:rPr>
          <w:rFonts w:ascii="Times New Roman" w:hAnsi="Times New Roman" w:cs="Times New Roman"/>
          <w:sz w:val="28"/>
          <w:szCs w:val="28"/>
        </w:rPr>
        <w:t>.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Default="005D4546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302577">
        <w:rPr>
          <w:rFonts w:ascii="Times New Roman" w:hAnsi="Times New Roman" w:cs="Times New Roman"/>
          <w:sz w:val="28"/>
          <w:szCs w:val="28"/>
          <w:lang w:val="tt-RU"/>
        </w:rPr>
        <w:t>Хәзер безнең</w:t>
      </w:r>
      <w:r w:rsidR="00302577" w:rsidRPr="00302577">
        <w:rPr>
          <w:rFonts w:ascii="Times New Roman" w:hAnsi="Times New Roman" w:cs="Times New Roman"/>
          <w:sz w:val="28"/>
          <w:szCs w:val="28"/>
          <w:lang w:val="tt-RU"/>
        </w:rPr>
        <w:t xml:space="preserve"> светофорчыга тасма беркетәбез.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5D4546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Менә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аппликатив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Светофор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бездә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оригами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элементлары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>!</w:t>
      </w:r>
    </w:p>
    <w:p w:rsidR="00302577" w:rsidRPr="00302577" w:rsidRDefault="00302577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D22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02577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уңышлар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577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Pr="00302577">
        <w:rPr>
          <w:rFonts w:ascii="Times New Roman" w:hAnsi="Times New Roman" w:cs="Times New Roman"/>
          <w:sz w:val="28"/>
          <w:szCs w:val="28"/>
        </w:rPr>
        <w:t>!</w:t>
      </w:r>
    </w:p>
    <w:p w:rsidR="005D4546" w:rsidRPr="00302577" w:rsidRDefault="005D4546" w:rsidP="004C4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546" w:rsidRPr="00302577" w:rsidRDefault="005D4546" w:rsidP="005D4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577" w:rsidRDefault="00302577" w:rsidP="005D4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10C6" w:rsidRDefault="000210C6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</w:t>
      </w:r>
    </w:p>
    <w:p w:rsidR="000210C6" w:rsidRDefault="000210C6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210C6" w:rsidRDefault="000210C6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210C6" w:rsidRDefault="000210C6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210C6" w:rsidRDefault="000210C6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210C6" w:rsidRPr="000210C6" w:rsidRDefault="00D41BBE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</w:t>
      </w:r>
      <w:bookmarkStart w:id="0" w:name="_GoBack"/>
      <w:bookmarkEnd w:id="0"/>
      <w:r w:rsidR="000210C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210C6" w:rsidRPr="000210C6">
        <w:rPr>
          <w:rFonts w:ascii="Times New Roman" w:hAnsi="Times New Roman" w:cs="Times New Roman"/>
          <w:sz w:val="24"/>
          <w:szCs w:val="24"/>
          <w:lang w:val="tt-RU"/>
        </w:rPr>
        <w:t>Муниципаль мәктәпкәчә белем бирү учреждениесе</w:t>
      </w:r>
    </w:p>
    <w:p w:rsidR="000210C6" w:rsidRPr="000210C6" w:rsidRDefault="000210C6" w:rsidP="000210C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</w:t>
      </w:r>
      <w:r w:rsidRPr="000210C6">
        <w:rPr>
          <w:rFonts w:ascii="Times New Roman" w:hAnsi="Times New Roman" w:cs="Times New Roman"/>
          <w:sz w:val="24"/>
          <w:szCs w:val="24"/>
          <w:lang w:val="tt-RU"/>
        </w:rPr>
        <w:t>Актаныш авылы гомуми үсеш бирүче №2 балалар бакчасы</w:t>
      </w: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302577" w:rsidRPr="000210C6" w:rsidRDefault="00302577" w:rsidP="005D454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210C6" w:rsidRDefault="000210C6" w:rsidP="000210C6">
      <w:pPr>
        <w:pStyle w:val="a3"/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</w:pPr>
      <w:r w:rsidRPr="000210C6"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  <w:t xml:space="preserve"> </w:t>
      </w:r>
      <w:r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  <w:t xml:space="preserve">                           </w:t>
      </w:r>
      <w:r w:rsidRPr="000210C6"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  <w:t xml:space="preserve"> Мастер-класс </w:t>
      </w:r>
    </w:p>
    <w:p w:rsidR="00302577" w:rsidRDefault="000210C6" w:rsidP="000210C6">
      <w:pPr>
        <w:pStyle w:val="a3"/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  <w:t xml:space="preserve">                     </w:t>
      </w:r>
      <w:r w:rsidRPr="000210C6"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  <w:t>«Оригинал светофор»</w:t>
      </w:r>
    </w:p>
    <w:p w:rsidR="000210C6" w:rsidRDefault="000210C6" w:rsidP="000210C6">
      <w:pPr>
        <w:pStyle w:val="a3"/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</w:pPr>
    </w:p>
    <w:p w:rsidR="000210C6" w:rsidRPr="000210C6" w:rsidRDefault="000210C6" w:rsidP="000210C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B0F0"/>
          <w:sz w:val="52"/>
          <w:szCs w:val="52"/>
          <w:lang w:val="tt-RU"/>
        </w:rPr>
        <w:t xml:space="preserve">                                              </w:t>
      </w: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>Төзеде:</w:t>
      </w: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210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1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категорияле </w:t>
      </w: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тәрбияче </w:t>
      </w:r>
    </w:p>
    <w:p w:rsidR="00D41BBE" w:rsidRDefault="000210C6" w:rsidP="000210C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                       </w:t>
      </w: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>Гыйл</w:t>
      </w:r>
      <w:r w:rsidRPr="000210C6">
        <w:rPr>
          <w:rFonts w:ascii="Times New Roman" w:hAnsi="Times New Roman" w:cs="Times New Roman"/>
          <w:b/>
          <w:sz w:val="28"/>
          <w:szCs w:val="28"/>
          <w:lang w:val="tt-RU"/>
        </w:rPr>
        <w:t>фанова З.Р.</w:t>
      </w:r>
    </w:p>
    <w:p w:rsidR="00D41BBE" w:rsidRDefault="00D41BBE" w:rsidP="000210C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210C6" w:rsidRDefault="000210C6" w:rsidP="000210C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210C6" w:rsidRPr="000210C6" w:rsidRDefault="000210C6" w:rsidP="000210C6">
      <w:pPr>
        <w:pStyle w:val="a3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="00D41B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8576" cy="56578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ckzCpDA1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9439" r="10477" b="3361"/>
                    <a:stretch/>
                  </pic:blipFill>
                  <pic:spPr bwMode="auto">
                    <a:xfrm>
                      <a:off x="0" y="0"/>
                      <a:ext cx="4175005" cy="566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10C6" w:rsidRPr="000210C6" w:rsidSect="00D41BBE">
      <w:pgSz w:w="11906" w:h="16838"/>
      <w:pgMar w:top="568" w:right="850" w:bottom="28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5B"/>
    <w:rsid w:val="000210C6"/>
    <w:rsid w:val="00302577"/>
    <w:rsid w:val="004C48E8"/>
    <w:rsid w:val="005D4546"/>
    <w:rsid w:val="00A44D22"/>
    <w:rsid w:val="00D41BBE"/>
    <w:rsid w:val="00E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E89C"/>
  <w15:chartTrackingRefBased/>
  <w15:docId w15:val="{5F364DA6-CEBE-4B85-8A75-059E9042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5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2019-10-22T18:52:00Z</cp:lastPrinted>
  <dcterms:created xsi:type="dcterms:W3CDTF">2019-10-21T16:52:00Z</dcterms:created>
  <dcterms:modified xsi:type="dcterms:W3CDTF">2019-10-22T18:53:00Z</dcterms:modified>
</cp:coreProperties>
</file>