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художественно – эстетическому развитию (аппликация с элементами рисования) </w:t>
      </w:r>
      <w:r w:rsidRPr="004A6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«Теремок» по теме: </w:t>
      </w:r>
      <w:r w:rsidRPr="004A6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«Колобок на окошке»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«СОШ «Свердловский ЦО»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создавать выразительный образ колобка в технике аппликации с элементами ри</w:t>
      </w:r>
      <w:r w:rsidR="0030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(нетрадиционным способом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6185" w:rsidRPr="004A6185" w:rsidRDefault="004A6185" w:rsidP="004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A6185" w:rsidRPr="004A6185" w:rsidRDefault="004A6185" w:rsidP="004A6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302C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Образовательные</w:t>
      </w: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обучать детей правильно размещать готовые формы по центру.</w:t>
      </w:r>
    </w:p>
    <w:p w:rsidR="004A6185" w:rsidRPr="004A6185" w:rsidRDefault="004A6185" w:rsidP="004A618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302C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</w:t>
      </w:r>
      <w:proofErr w:type="gramEnd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пространственное мышление и воображение, мелкую моторику рук.</w:t>
      </w:r>
    </w:p>
    <w:p w:rsidR="004A6185" w:rsidRPr="004A6185" w:rsidRDefault="004A6185" w:rsidP="004A618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302C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</w:t>
      </w:r>
      <w:proofErr w:type="gramEnd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отражению впечатлений и представлений о сказочных героях, умение сопереживать им.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прослушивание аудиозаписи сказки «Колобок», разучивание пальчиковой игры «Колобок», загадывание загадок по сказке «Колобок», театрализация сказки.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колобка </w:t>
      </w:r>
      <w:r w:rsidR="00302C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окошке, </w:t>
      </w:r>
      <w:r w:rsidR="0030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лес), ватные палочки, гуашь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готовые формы окошек со ставнями, тканевые салфетки, кисточки, тарелочки для клея, вырезанные формы колобка. </w:t>
      </w:r>
    </w:p>
    <w:p w:rsidR="004A6185" w:rsidRDefault="00302C1E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4A6185"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C1E" w:rsidRPr="004A6185" w:rsidRDefault="00302C1E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когда я 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 детский сад у нас в группе на подоконнике сидел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грустный сказочный герой. Хотите узнать, кто это?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внимательно. 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Отгадаете загадку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узнаете кто это.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он похож на мяч.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когда-то он горяч.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Спрыгнул со стола на пол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бабушки ушел.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румяный бок…</w:t>
      </w:r>
    </w:p>
    <w:p w:rsidR="004A6185" w:rsidRPr="004A6185" w:rsidRDefault="00302C1E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</w:t>
      </w:r>
      <w:r w:rsidRPr="0030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302C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Колобок: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так люблю путешествовать, так мне нравится катиться по белому свету. Но дедушка с бабушкой грустят без меня. Мне бы так хотелось напомнить им о себе, чтобы они не грустили без меня. Как я смогу это сделать?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оправить им рисунки, фотографии, картинки.</w:t>
      </w:r>
    </w:p>
    <w:p w:rsidR="004A6185" w:rsidRPr="004A6185" w:rsidRDefault="00302C1E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="004A6185"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4A6185" w:rsidRPr="004A6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6185"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колобок смог к нам прикатиться, на что он похож?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солнце, на мяч.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proofErr w:type="gramEnd"/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 эти предметы?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Круглой</w:t>
      </w:r>
    </w:p>
    <w:p w:rsidR="004A6185" w:rsidRPr="004A6185" w:rsidRDefault="004A6185" w:rsidP="006951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30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«Лиса и колобок»</w:t>
      </w:r>
    </w:p>
    <w:p w:rsidR="004A6185" w:rsidRPr="004A6185" w:rsidRDefault="006951C0" w:rsidP="00695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</w:t>
      </w:r>
      <w:r w:rsidR="004A6185"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гуляем весело,</w:t>
      </w:r>
    </w:p>
    <w:p w:rsidR="004A6185" w:rsidRPr="004A6185" w:rsidRDefault="004A6185" w:rsidP="00695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мы идем</w:t>
      </w:r>
    </w:p>
    <w:p w:rsidR="004A6185" w:rsidRPr="004A6185" w:rsidRDefault="004A6185" w:rsidP="00695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тропинке песенку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 поем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 на месте)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я-ля-ля (4 хлопка)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мы идем (шаги на месте)</w:t>
      </w:r>
    </w:p>
    <w:p w:rsidR="004A6185" w:rsidRP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 (4 хлопка)</w:t>
      </w:r>
    </w:p>
    <w:p w:rsidR="004A6185" w:rsidRDefault="004A6185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песенку поем.</w:t>
      </w:r>
    </w:p>
    <w:p w:rsidR="006951C0" w:rsidRPr="006951C0" w:rsidRDefault="006951C0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16026" wp14:editId="78723278">
            <wp:extent cx="3342167" cy="3486150"/>
            <wp:effectExtent l="0" t="0" r="0" b="0"/>
            <wp:docPr id="6" name="Рисунок 6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1" cy="34926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70854C" wp14:editId="12B69F16">
            <wp:simplePos x="2228850" y="6619875"/>
            <wp:positionH relativeFrom="margin">
              <wp:align>left</wp:align>
            </wp:positionH>
            <wp:positionV relativeFrom="margin">
              <wp:align>center</wp:align>
            </wp:positionV>
            <wp:extent cx="3019425" cy="2854325"/>
            <wp:effectExtent l="0" t="0" r="9525" b="3175"/>
            <wp:wrapSquare wrapText="bothSides"/>
            <wp:docPr id="4" name="Рисунок 4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543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1C0" w:rsidRDefault="006951C0" w:rsidP="00302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02C1E" w:rsidRPr="004A6185" w:rsidRDefault="00302C1E" w:rsidP="00695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часть: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Колобок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так с вами стало весело. Я хочу спеть с вами песенку. Вы знаете мою песенку?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(Поют песенку)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кому колобок пел песенку в сказке?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Зайцу, волку, медведю, лисе.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давай, чтобы бабушка с дедушкой не 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грустили мы сделаем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открытки с твоим изображением. Открытка будет необычная. Колобок будет сидеть на окошке со ставенками. Ребята, присаживайтесь на свои места, будем клеить открытку для бабушки и дедушки. (Воспитатель показывает детям окно со ставнями.)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тем, как начать нам нужно размять свои пальчики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лепили колобка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мяли мы слегка (сжимают и разжимают пальцы).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его катали,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окошечко сажали (раскрыть ладони).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 окошка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прыг (пальцы одной руки скачут по ладони другой)</w:t>
      </w:r>
    </w:p>
    <w:p w:rsid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(круговые вращения кистями)</w:t>
      </w:r>
    </w:p>
    <w:p w:rsidR="004A6185" w:rsidRPr="004A6185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4A6185" w:rsidRPr="000E2BFA" w:rsidRDefault="004A6185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по показу 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спитателя (выполнение открыток)</w:t>
      </w:r>
    </w:p>
    <w:p w:rsidR="000E2BFA" w:rsidRPr="000E2BFA" w:rsidRDefault="000E2BFA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12BA38" wp14:editId="0C7F0529">
            <wp:simplePos x="2419350" y="7200900"/>
            <wp:positionH relativeFrom="margin">
              <wp:align>left</wp:align>
            </wp:positionH>
            <wp:positionV relativeFrom="margin">
              <wp:posOffset>7301865</wp:posOffset>
            </wp:positionV>
            <wp:extent cx="2800350" cy="2842895"/>
            <wp:effectExtent l="0" t="0" r="0" b="0"/>
            <wp:wrapSquare wrapText="bothSides"/>
            <wp:docPr id="8" name="Рисунок 8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85" cy="284797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256E2B7" wp14:editId="0A447394">
            <wp:simplePos x="0" y="0"/>
            <wp:positionH relativeFrom="margin">
              <wp:posOffset>3264535</wp:posOffset>
            </wp:positionH>
            <wp:positionV relativeFrom="margin">
              <wp:posOffset>6991985</wp:posOffset>
            </wp:positionV>
            <wp:extent cx="3333750" cy="3128645"/>
            <wp:effectExtent l="0" t="0" r="0" b="0"/>
            <wp:wrapSquare wrapText="bothSides"/>
            <wp:docPr id="9" name="Рисунок 9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2864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BFA" w:rsidRPr="000E2BFA" w:rsidRDefault="000E2BFA" w:rsidP="004A6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BFA" w:rsidRDefault="000E2BFA" w:rsidP="000E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атривают колобков на открытках)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и веселые Колобки у всех получились.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с вами определим у кого </w:t>
      </w:r>
      <w:proofErr w:type="gram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веселый, а у кого самый грустный? У кого Колобок с самыми румяными щечками? А у кого с самыми большими глазками?</w:t>
      </w:r>
    </w:p>
    <w:p w:rsidR="004A6185" w:rsidRP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предлагаю всех Колобков сложить в конверт и отправить его по почте к бабушке и дедушке. Пусть они любуются и не грустят, пока </w:t>
      </w:r>
      <w:proofErr w:type="spellStart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путешествует.</w:t>
      </w:r>
    </w:p>
    <w:p w:rsidR="004A6185" w:rsidRDefault="004A6185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61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Колобок:</w:t>
      </w:r>
      <w:r w:rsidRPr="004A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 ребята, за такие замечательные портреты, с вами было очень интересно. До свидания, покатился я путешествовать дальше…</w:t>
      </w:r>
    </w:p>
    <w:p w:rsidR="006951C0" w:rsidRPr="006951C0" w:rsidRDefault="006951C0" w:rsidP="004A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472CB" wp14:editId="02B4C611">
            <wp:extent cx="3438525" cy="2578894"/>
            <wp:effectExtent l="0" t="0" r="0" b="0"/>
            <wp:docPr id="1" name="Рисунок 1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61" cy="2582371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C1A" w:rsidRPr="006951C0" w:rsidRDefault="006951C0" w:rsidP="006951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7596B4" wp14:editId="3E2368FB">
            <wp:simplePos x="0" y="0"/>
            <wp:positionH relativeFrom="margin">
              <wp:align>right</wp:align>
            </wp:positionH>
            <wp:positionV relativeFrom="margin">
              <wp:posOffset>6206490</wp:posOffset>
            </wp:positionV>
            <wp:extent cx="3098165" cy="2324100"/>
            <wp:effectExtent l="0" t="0" r="6985" b="0"/>
            <wp:wrapSquare wrapText="bothSides"/>
            <wp:docPr id="3" name="Рисунок 3" descr="C:\Documents and Settings\Sveta-PC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veta-PC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10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A1F233" wp14:editId="17D54E12">
                <wp:extent cx="304800" cy="304800"/>
                <wp:effectExtent l="0" t="0" r="0" b="0"/>
                <wp:docPr id="5" name="__plpcte_target" descr="https://i.mycdn.me/i?r=AyH4iRPQ2q0otWIFepML2LxRy2oXKR3RB5HmoIIUbra52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_plpcte_target" o:spid="_x0000_s1026" alt="Описание: https://i.mycdn.me/i?r=AyH4iRPQ2q0otWIFepML2LxRy2oXKR3RB5HmoIIUbra52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8A8Ej&#10;+gIAAAk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840C1A" w:rsidRPr="006951C0" w:rsidSect="004A618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9A"/>
    <w:multiLevelType w:val="hybridMultilevel"/>
    <w:tmpl w:val="8F52CCA6"/>
    <w:lvl w:ilvl="0" w:tplc="7AA0D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AD4"/>
    <w:multiLevelType w:val="hybridMultilevel"/>
    <w:tmpl w:val="55BC7942"/>
    <w:lvl w:ilvl="0" w:tplc="3DB00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C"/>
    <w:rsid w:val="0000284D"/>
    <w:rsid w:val="0000484D"/>
    <w:rsid w:val="00015566"/>
    <w:rsid w:val="00032B48"/>
    <w:rsid w:val="00053F1F"/>
    <w:rsid w:val="00057153"/>
    <w:rsid w:val="0008038D"/>
    <w:rsid w:val="0008050B"/>
    <w:rsid w:val="000953FA"/>
    <w:rsid w:val="000966D0"/>
    <w:rsid w:val="000A0775"/>
    <w:rsid w:val="000C1566"/>
    <w:rsid w:val="000E2604"/>
    <w:rsid w:val="000E2BFA"/>
    <w:rsid w:val="000E2D06"/>
    <w:rsid w:val="00143820"/>
    <w:rsid w:val="0014391B"/>
    <w:rsid w:val="001718CB"/>
    <w:rsid w:val="001753E5"/>
    <w:rsid w:val="001B0240"/>
    <w:rsid w:val="001B03A1"/>
    <w:rsid w:val="001C0368"/>
    <w:rsid w:val="001D7C4D"/>
    <w:rsid w:val="001E3BEF"/>
    <w:rsid w:val="00205207"/>
    <w:rsid w:val="00220336"/>
    <w:rsid w:val="002321A4"/>
    <w:rsid w:val="002400CC"/>
    <w:rsid w:val="002542E8"/>
    <w:rsid w:val="0028034D"/>
    <w:rsid w:val="002B6CFF"/>
    <w:rsid w:val="002C3D4C"/>
    <w:rsid w:val="00302C1E"/>
    <w:rsid w:val="003213E5"/>
    <w:rsid w:val="00337E59"/>
    <w:rsid w:val="003423C2"/>
    <w:rsid w:val="00350B08"/>
    <w:rsid w:val="00356271"/>
    <w:rsid w:val="003630CE"/>
    <w:rsid w:val="003B2109"/>
    <w:rsid w:val="003C4953"/>
    <w:rsid w:val="003D525B"/>
    <w:rsid w:val="003E3D12"/>
    <w:rsid w:val="003F4DE9"/>
    <w:rsid w:val="00407BFA"/>
    <w:rsid w:val="004163A5"/>
    <w:rsid w:val="0042225D"/>
    <w:rsid w:val="00454F44"/>
    <w:rsid w:val="00477ED3"/>
    <w:rsid w:val="004A6185"/>
    <w:rsid w:val="004B1216"/>
    <w:rsid w:val="004C1FD0"/>
    <w:rsid w:val="00514A90"/>
    <w:rsid w:val="00556DFE"/>
    <w:rsid w:val="00557679"/>
    <w:rsid w:val="00572FCF"/>
    <w:rsid w:val="005B5A2D"/>
    <w:rsid w:val="005C4A3F"/>
    <w:rsid w:val="005E2A32"/>
    <w:rsid w:val="005F33C6"/>
    <w:rsid w:val="005F6BDF"/>
    <w:rsid w:val="00626E4D"/>
    <w:rsid w:val="0063138C"/>
    <w:rsid w:val="00631696"/>
    <w:rsid w:val="006351C0"/>
    <w:rsid w:val="006951C0"/>
    <w:rsid w:val="00720861"/>
    <w:rsid w:val="00770CE1"/>
    <w:rsid w:val="007725A0"/>
    <w:rsid w:val="00776757"/>
    <w:rsid w:val="007876B8"/>
    <w:rsid w:val="0078798E"/>
    <w:rsid w:val="007C2268"/>
    <w:rsid w:val="007C6AD2"/>
    <w:rsid w:val="007D293D"/>
    <w:rsid w:val="007D30DA"/>
    <w:rsid w:val="007D3360"/>
    <w:rsid w:val="007E5F42"/>
    <w:rsid w:val="007E71F6"/>
    <w:rsid w:val="0082186E"/>
    <w:rsid w:val="00827307"/>
    <w:rsid w:val="008338AC"/>
    <w:rsid w:val="00837753"/>
    <w:rsid w:val="00840C1A"/>
    <w:rsid w:val="008534E3"/>
    <w:rsid w:val="00855823"/>
    <w:rsid w:val="008973D1"/>
    <w:rsid w:val="008A1092"/>
    <w:rsid w:val="008B7018"/>
    <w:rsid w:val="008D3C62"/>
    <w:rsid w:val="008E6AEF"/>
    <w:rsid w:val="00901A19"/>
    <w:rsid w:val="00933E9A"/>
    <w:rsid w:val="00941296"/>
    <w:rsid w:val="00957088"/>
    <w:rsid w:val="00973DED"/>
    <w:rsid w:val="00976EED"/>
    <w:rsid w:val="009E37C9"/>
    <w:rsid w:val="00A2132B"/>
    <w:rsid w:val="00A2661A"/>
    <w:rsid w:val="00A26D2C"/>
    <w:rsid w:val="00A27437"/>
    <w:rsid w:val="00A843FA"/>
    <w:rsid w:val="00AA50C0"/>
    <w:rsid w:val="00AA58B9"/>
    <w:rsid w:val="00AA6699"/>
    <w:rsid w:val="00AD316A"/>
    <w:rsid w:val="00AD559C"/>
    <w:rsid w:val="00AF32BF"/>
    <w:rsid w:val="00AF653E"/>
    <w:rsid w:val="00B113DE"/>
    <w:rsid w:val="00B24011"/>
    <w:rsid w:val="00B26D75"/>
    <w:rsid w:val="00B55D53"/>
    <w:rsid w:val="00B57101"/>
    <w:rsid w:val="00B65133"/>
    <w:rsid w:val="00B87911"/>
    <w:rsid w:val="00BA4CD7"/>
    <w:rsid w:val="00BB6207"/>
    <w:rsid w:val="00BC41D5"/>
    <w:rsid w:val="00BC721D"/>
    <w:rsid w:val="00C16FC7"/>
    <w:rsid w:val="00C27543"/>
    <w:rsid w:val="00C4465E"/>
    <w:rsid w:val="00C44DF1"/>
    <w:rsid w:val="00C62585"/>
    <w:rsid w:val="00C67FC4"/>
    <w:rsid w:val="00C86AF9"/>
    <w:rsid w:val="00CC0FCF"/>
    <w:rsid w:val="00D12DFC"/>
    <w:rsid w:val="00D27C03"/>
    <w:rsid w:val="00D4088A"/>
    <w:rsid w:val="00D4597C"/>
    <w:rsid w:val="00D54832"/>
    <w:rsid w:val="00D60C44"/>
    <w:rsid w:val="00D7384F"/>
    <w:rsid w:val="00D839EA"/>
    <w:rsid w:val="00DB05AF"/>
    <w:rsid w:val="00DE6EC0"/>
    <w:rsid w:val="00DF7349"/>
    <w:rsid w:val="00E14A06"/>
    <w:rsid w:val="00E34565"/>
    <w:rsid w:val="00E4725A"/>
    <w:rsid w:val="00E51DF0"/>
    <w:rsid w:val="00E91AF8"/>
    <w:rsid w:val="00E972E0"/>
    <w:rsid w:val="00EC6328"/>
    <w:rsid w:val="00ED16B7"/>
    <w:rsid w:val="00ED2089"/>
    <w:rsid w:val="00F11E1C"/>
    <w:rsid w:val="00F600DA"/>
    <w:rsid w:val="00F808F6"/>
    <w:rsid w:val="00F85688"/>
    <w:rsid w:val="00FB225B"/>
    <w:rsid w:val="00FB655C"/>
    <w:rsid w:val="00FF505B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2020-01-18T09:32:00Z</dcterms:created>
  <dcterms:modified xsi:type="dcterms:W3CDTF">2020-01-18T19:19:00Z</dcterms:modified>
</cp:coreProperties>
</file>