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F165C" w:rsidRDefault="000C004C" w:rsidP="00E40E48">
      <w:pPr>
        <w:spacing w:after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 чём зво</w:t>
      </w:r>
      <w:r w:rsidR="008F165C" w:rsidRPr="008F165C">
        <w:rPr>
          <w:rFonts w:ascii="Times New Roman" w:hAnsi="Times New Roman" w:cs="Times New Roman"/>
          <w:sz w:val="52"/>
          <w:szCs w:val="52"/>
        </w:rPr>
        <w:t>нят кол</w:t>
      </w:r>
      <w:r w:rsidR="008F165C">
        <w:rPr>
          <w:rFonts w:ascii="Times New Roman" w:hAnsi="Times New Roman" w:cs="Times New Roman"/>
          <w:sz w:val="52"/>
          <w:szCs w:val="52"/>
        </w:rPr>
        <w:t>окола и колокольчики</w:t>
      </w:r>
    </w:p>
    <w:p w:rsidR="00C533CD" w:rsidRDefault="008F165C" w:rsidP="00E40E48">
      <w:pPr>
        <w:spacing w:after="0"/>
        <w:rPr>
          <w:rFonts w:ascii="Times New Roman" w:hAnsi="Times New Roman" w:cs="Times New Roman"/>
          <w:sz w:val="52"/>
          <w:szCs w:val="52"/>
        </w:rPr>
      </w:pPr>
      <w:r w:rsidRPr="008F165C">
        <w:rPr>
          <w:rFonts w:ascii="Times New Roman" w:hAnsi="Times New Roman" w:cs="Times New Roman"/>
          <w:sz w:val="52"/>
          <w:szCs w:val="52"/>
        </w:rPr>
        <w:t>моей России?</w:t>
      </w:r>
    </w:p>
    <w:p w:rsidR="008F165C" w:rsidRDefault="008F165C">
      <w:pPr>
        <w:rPr>
          <w:rFonts w:ascii="Times New Roman" w:hAnsi="Times New Roman" w:cs="Times New Roman"/>
          <w:sz w:val="52"/>
          <w:szCs w:val="52"/>
        </w:rPr>
      </w:pPr>
    </w:p>
    <w:p w:rsidR="008F165C" w:rsidRDefault="008F165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5611091" cy="3734151"/>
            <wp:effectExtent l="0" t="0" r="8890" b="0"/>
            <wp:docPr id="1" name="Рисунок 1" descr="C:\Детский сад\проекты мои\колокола\02722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етский сад\проекты мои\колокола\027223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57" cy="373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0C004C" w:rsidRDefault="000C004C">
      <w:pPr>
        <w:rPr>
          <w:rFonts w:ascii="Times New Roman" w:hAnsi="Times New Roman" w:cs="Times New Roman"/>
          <w:sz w:val="36"/>
          <w:szCs w:val="36"/>
        </w:rPr>
      </w:pPr>
    </w:p>
    <w:p w:rsidR="00E40E48" w:rsidRDefault="00E40E48" w:rsidP="00E40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5891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E40E48" w:rsidRDefault="00E40E48" w:rsidP="00E40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Бобнева Наталья Степановна старший воспитатель </w:t>
      </w:r>
    </w:p>
    <w:p w:rsidR="00E40E48" w:rsidRDefault="00E40E48" w:rsidP="00E40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Тюрина Наталья Николаевна музыкальный руководитель,</w:t>
      </w:r>
    </w:p>
    <w:p w:rsidR="00E40E48" w:rsidRDefault="00E40E48" w:rsidP="00E40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Козлова Ирина Владимировна воспитатель</w:t>
      </w:r>
    </w:p>
    <w:p w:rsidR="00E40E48" w:rsidRDefault="00E40E48" w:rsidP="00E40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педагоги и родители</w:t>
      </w:r>
    </w:p>
    <w:p w:rsidR="00E40E48" w:rsidRDefault="00E40E48" w:rsidP="00E40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 МОУ детский сад №317</w:t>
      </w:r>
    </w:p>
    <w:p w:rsidR="00E40E48" w:rsidRDefault="00E40E48" w:rsidP="00E40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Красноармейского района Волгограда</w:t>
      </w:r>
    </w:p>
    <w:p w:rsidR="00E40E48" w:rsidRDefault="00E40E48" w:rsidP="00E40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Исследовательски-творческий, среднесрочный</w:t>
      </w:r>
    </w:p>
    <w:p w:rsidR="00E40E48" w:rsidRDefault="00E40E48" w:rsidP="00E40E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89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чувство гордости у детей и их родителейза Россию, влюбить в культурное наследие своей страны, в  традиции русского народа через обогащение знаний о колоколах и колокольчиках России.</w:t>
      </w:r>
    </w:p>
    <w:p w:rsidR="008F165C" w:rsidRDefault="008F165C" w:rsidP="00E40E48">
      <w:pPr>
        <w:rPr>
          <w:rFonts w:ascii="Times New Roman" w:hAnsi="Times New Roman" w:cs="Times New Roman"/>
          <w:sz w:val="52"/>
          <w:szCs w:val="52"/>
        </w:rPr>
      </w:pPr>
    </w:p>
    <w:p w:rsidR="00AD47D3" w:rsidRDefault="00AD47D3" w:rsidP="00AD47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Проект «О чём звонят колокола и колокольчики моей России?»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Тюрина Наталья Николаевна музыкальный руководитель,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Бобнева Наталья Степановна старший воспитатель 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Козлова Ирина Владимировна воспитатель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 педагоги и родители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 МОУ детский сад №317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Красноармейского района Волгограда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сследовательски-творческий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среднесрочный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ызвать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чувство гордости у детей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родителейза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Россию, влюбить в культурное наследие своей страны, в  традиции русского народа через обогащение знаний о колоколах и колокольчиках России.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-узнать о месте колоколов и колокольчиков в жизни русского народа, 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истории их создания, строении,  кто звонит в колокола,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ихотливают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 умение слышать и вслушиваться в музыку, пытаться анализировать услышанное, сопоставлять натуральный колокольный звон и колокольный звон в музыке;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привлечь родителей к воспитательно-образовательному процессу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AD47D3" w:rsidRDefault="00AD47D3" w:rsidP="00AD47D3">
      <w:pPr>
        <w:pStyle w:val="a5"/>
        <w:shd w:val="clear" w:color="auto" w:fill="C6D9F1" w:themeFill="text2" w:themeFillTint="3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Задача педагогов и родителе</w:t>
      </w:r>
      <w:r>
        <w:rPr>
          <w:sz w:val="28"/>
          <w:szCs w:val="28"/>
        </w:rPr>
        <w:t xml:space="preserve">й – как можно раньше пробудить в детях любовь к родной земле, к родному дому,  сформировать чувство гордости за свою страну, за свой народ. </w:t>
      </w:r>
    </w:p>
    <w:p w:rsidR="00AD47D3" w:rsidRDefault="00AD47D3" w:rsidP="00AD47D3">
      <w:pPr>
        <w:pStyle w:val="a5"/>
        <w:shd w:val="clear" w:color="auto" w:fill="C6D9F1" w:themeFill="text2" w:themeFillTint="33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Мировоззрение взрослых, их личный пример, взгляды, суждения –  самые эффективные факторы воспитания. Если мы хотим, чтобы наши дети полюбили свою страну, свой город, нам нужно показывать их с привлекательной стороны. </w:t>
      </w:r>
    </w:p>
    <w:p w:rsidR="00AD47D3" w:rsidRDefault="00AD47D3" w:rsidP="00AD47D3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Родины начинается с восхищения тем, что видит перед собой ребёнок, чему он изумляется и что вызывает отклик в его душе…</w:t>
      </w:r>
    </w:p>
    <w:p w:rsidR="00AD47D3" w:rsidRDefault="00AD47D3" w:rsidP="00AD47D3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объектом восхищения могут стать колокола и колокольчики России, их звон, история и место в жизни русского народа. </w:t>
      </w:r>
    </w:p>
    <w:p w:rsidR="00AD47D3" w:rsidRDefault="00AD47D3" w:rsidP="00AD47D3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проекта станут родители, тем самым процесс духовно-нравственного и патриотического воспитания не ограничится стенами детского сада. Результат проведения опроса родителей о  том, что они знают о колоколах и колокольных звонах подтвердил необходимость осуществления данного проекта. У каждой семьи в ходе проекта будет возможность проявить своё творчество;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культурный досуг вместе со своим ребёнком и другими семьями, узнать много нового и полюбить культурное наследие своего народа.</w:t>
      </w:r>
    </w:p>
    <w:p w:rsidR="00AD47D3" w:rsidRDefault="00AD47D3" w:rsidP="00AD47D3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проекта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повышение познавательной активности; узнают о месте колоколов и колокольчиков в жизни русского народа,   истории их создания, строении,  кто звонит в колокола, как их отливают; услышат колокола в музыке русских композиторов, обогатится их словарный запас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Педагоги: </w:t>
      </w:r>
      <w:r>
        <w:rPr>
          <w:rFonts w:ascii="Times New Roman" w:hAnsi="Times New Roman" w:cs="Times New Roman"/>
          <w:sz w:val="28"/>
          <w:szCs w:val="28"/>
        </w:rPr>
        <w:t xml:space="preserve"> вызовут интерес у детей и их родителей  к культурному наследию русского народа в частности к колокольчикам, колоколам и колокольным звонам, привлекут родителей к воспитательно-образовательному процессу; сформируют чувство гордости за Россию  и любви к своей Родине.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получат радость от совместной с ребёнком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познавательной и  творческой деятельности.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проекта.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чём звонит колокол. Дошкольное образование, газета№6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-методическое пособие «Международный проект «Колокольчик мира, 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и радости»»  Волгоград 2015 издательство ВОЛГГМУ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шедевры»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-О.В, Шевченко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лушаем музыку вместе» часть1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     -А.В.Белов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>«К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t xml:space="preserve">огда звонят колокола»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eastAsia="ru-RU"/>
        </w:rPr>
        <w:br/>
        <w:t xml:space="preserve">-Б.В.Березин«История колоколов и искусства колокольного звона» 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-интернет ресурсы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-компьютер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музыкальный центр</w:t>
      </w:r>
    </w:p>
    <w:p w:rsidR="00AD47D3" w:rsidRDefault="00AD47D3" w:rsidP="00A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D3" w:rsidRDefault="00AD47D3" w:rsidP="00AD47D3">
      <w:pPr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 w:rsidR="00AD47D3" w:rsidRDefault="00AD47D3" w:rsidP="00AD4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гостиная «Звонят, звонят колокола России», игра-викторина, выставка колокольчиков детских работ из теста и бумаги, колокольчиков сувениров.</w:t>
      </w:r>
    </w:p>
    <w:p w:rsidR="00AD47D3" w:rsidRPr="008F165C" w:rsidRDefault="00AD47D3" w:rsidP="00E40E48">
      <w:pPr>
        <w:rPr>
          <w:rFonts w:ascii="Times New Roman" w:hAnsi="Times New Roman" w:cs="Times New Roman"/>
          <w:sz w:val="52"/>
          <w:szCs w:val="52"/>
        </w:rPr>
      </w:pPr>
    </w:p>
    <w:sectPr w:rsidR="00AD47D3" w:rsidRPr="008F165C" w:rsidSect="008F16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1479C8"/>
    <w:rsid w:val="000C004C"/>
    <w:rsid w:val="001479C8"/>
    <w:rsid w:val="002C176E"/>
    <w:rsid w:val="008F165C"/>
    <w:rsid w:val="00AD47D3"/>
    <w:rsid w:val="00C533CD"/>
    <w:rsid w:val="00E4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4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007</cp:lastModifiedBy>
  <cp:revision>5</cp:revision>
  <dcterms:created xsi:type="dcterms:W3CDTF">2016-01-17T22:27:00Z</dcterms:created>
  <dcterms:modified xsi:type="dcterms:W3CDTF">2020-01-17T13:07:00Z</dcterms:modified>
</cp:coreProperties>
</file>