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(сл. 1) </w:t>
      </w:r>
      <w:r>
        <w:rPr>
          <w:b/>
          <w:bCs/>
          <w:color w:val="000000"/>
          <w:sz w:val="27"/>
          <w:szCs w:val="27"/>
        </w:rPr>
        <w:t>Родительское собрание во второй группе раннего возраста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«Ребенок и его здоровье»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br/>
        <w:t>*Познакомить родителей с основными факторами, способствующими укреплению и сохранению здоровья детей в домашних условиях. </w:t>
      </w:r>
      <w:r>
        <w:rPr>
          <w:color w:val="000000"/>
          <w:sz w:val="32"/>
          <w:szCs w:val="32"/>
        </w:rPr>
        <w:br/>
        <w:t>* Формировать у родителей мотивации здорового образа жизни, ответственности за свое здоровье и здоровье своих детей.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Форма проведения:</w:t>
      </w:r>
      <w:r>
        <w:rPr>
          <w:color w:val="000000"/>
          <w:sz w:val="32"/>
          <w:szCs w:val="32"/>
        </w:rPr>
        <w:t> собрание – практикум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Уважаемые родители, здравствуйте! Спасибо, что вы нашли время и пришли на нашу встречу.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Тема нашего собрания «Ребенок и его здоровье».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(сл. 2) Повестка собрания:</w:t>
      </w:r>
    </w:p>
    <w:p w:rsidR="00495763" w:rsidRDefault="00495763" w:rsidP="004957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Беседа – диалог: «Ребенок и его здоровье»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(Игра - аппликация</w:t>
      </w:r>
      <w:r>
        <w:rPr>
          <w:color w:val="000000"/>
          <w:sz w:val="32"/>
          <w:szCs w:val="32"/>
        </w:rPr>
        <w:t> «Мой ребенок будет здоров, если я…». Условия и формы работы с детьми в детском саду, направленные на физическое развитие детей и сохранение их жизни и здоровья.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Кто такой здоровый человек?)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(участники: воспитатели группы и родители).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2. </w:t>
      </w:r>
      <w:r>
        <w:rPr>
          <w:b/>
          <w:bCs/>
          <w:color w:val="000000"/>
          <w:sz w:val="32"/>
          <w:szCs w:val="32"/>
        </w:rPr>
        <w:t>Разное.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Здравствуйте, кажется на первый взгляд, какое простое и обыкновенное слово. В нём всё: и тепло, и встречи, и рукопожатия друзей, и пожелание здоровья. Я говорю вам «здравствуйте», что же это значит?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</w:t>
      </w:r>
      <w:r>
        <w:rPr>
          <w:b/>
          <w:bCs/>
          <w:i/>
          <w:iCs/>
          <w:color w:val="000000"/>
          <w:sz w:val="32"/>
          <w:szCs w:val="32"/>
        </w:rPr>
        <w:t>Ваше мнение. высказывания родителей…)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Сегодня мы собрались для того, чтобы поговорить с Вами о том, как растить малышей здоровыми. Этот вопрос актуальный, потому как и вы, родители, и мы – педагоги, хотим, чтобы наши детки не болели, год от года становились здоровее, сильнее, выносливее, чтобы вырастали и входили в большую жизнь не только воспитанными и образованными, но и здоровыми. Что же нужно, чтобы ребенок рос здоровым? Нужны простые, известные все условия, знакомые нам с детства </w:t>
      </w:r>
      <w:r>
        <w:rPr>
          <w:b/>
          <w:bCs/>
          <w:color w:val="000000"/>
          <w:sz w:val="32"/>
          <w:szCs w:val="32"/>
        </w:rPr>
        <w:t>(сл. 3)</w:t>
      </w:r>
      <w:r>
        <w:rPr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«Солнце, воздух и вода – наши лучшие друзья!»</w:t>
      </w:r>
      <w:r>
        <w:rPr>
          <w:color w:val="000000"/>
          <w:sz w:val="32"/>
          <w:szCs w:val="32"/>
        </w:rPr>
        <w:t> Но для того, чтобы эти простые условия работалина здоровье ребенка, нужно поддерживать здоровый образ жизни.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 прежде, чем начать разговор, давайте определим, что означают понятие «здоровье». </w:t>
      </w:r>
      <w:r>
        <w:rPr>
          <w:b/>
          <w:bCs/>
          <w:color w:val="000000"/>
          <w:sz w:val="32"/>
          <w:szCs w:val="32"/>
          <w:u w:val="single"/>
        </w:rPr>
        <w:t>И так что же такое здоровье?</w:t>
      </w:r>
      <w:r>
        <w:rPr>
          <w:color w:val="000000"/>
          <w:sz w:val="32"/>
          <w:szCs w:val="32"/>
        </w:rPr>
        <w:t> (родители)</w:t>
      </w: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32"/>
          <w:szCs w:val="32"/>
        </w:rPr>
        <w:t xml:space="preserve">(сл. 4) По определению специалистов Всемирной организации </w:t>
      </w:r>
      <w:r>
        <w:rPr>
          <w:b/>
          <w:bCs/>
          <w:i/>
          <w:iCs/>
          <w:color w:val="000000"/>
          <w:sz w:val="32"/>
          <w:szCs w:val="32"/>
        </w:rPr>
        <w:lastRenderedPageBreak/>
        <w:t>здравоохранения (ВОЗ).</w:t>
      </w:r>
      <w:r>
        <w:rPr>
          <w:b/>
          <w:bCs/>
          <w:color w:val="000000"/>
          <w:sz w:val="32"/>
          <w:szCs w:val="32"/>
        </w:rPr>
        <w:t> «Здоровье – это 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теперь я предлагаю Вам поделиться своим опытом. У нас лист ватмана с планетой под названием </w:t>
      </w:r>
      <w:r>
        <w:rPr>
          <w:b/>
          <w:bCs/>
          <w:color w:val="000000"/>
          <w:sz w:val="32"/>
          <w:szCs w:val="32"/>
        </w:rPr>
        <w:t>«Растем здоровыми»</w:t>
      </w:r>
      <w:r>
        <w:rPr>
          <w:color w:val="000000"/>
          <w:sz w:val="32"/>
          <w:szCs w:val="32"/>
        </w:rPr>
        <w:t> вокруг неё орбиты свободные необходимо заполнить пустоты спутниками, а для этого продолжает мое предложение. А предложение будет у нас одно для всех: </w:t>
      </w:r>
      <w:r>
        <w:rPr>
          <w:b/>
          <w:bCs/>
          <w:i/>
          <w:iCs/>
          <w:color w:val="000000"/>
          <w:sz w:val="32"/>
          <w:szCs w:val="32"/>
        </w:rPr>
        <w:t>«Мой ребенок будет здоров, если я…».</w:t>
      </w:r>
      <w:r>
        <w:rPr>
          <w:color w:val="000000"/>
          <w:sz w:val="32"/>
          <w:szCs w:val="32"/>
        </w:rPr>
        <w:t> Варианты (</w:t>
      </w:r>
      <w:r>
        <w:rPr>
          <w:b/>
          <w:bCs/>
          <w:i/>
          <w:iCs/>
          <w:color w:val="333333"/>
          <w:sz w:val="32"/>
          <w:szCs w:val="32"/>
        </w:rPr>
        <w:t>проводить вместе досуг; будем организовывать совместные дела; вместе ходить в походы и на экскурсии; вместе посещать кинотеатры; вести ЗОЖ; заниматься спортом; будем внимательны друг к другу;будем интересоваться делами своего ребенка; решать совместно возникшие проблемы; будем любить; и т.д.). </w:t>
      </w:r>
      <w:r>
        <w:rPr>
          <w:color w:val="000000"/>
          <w:sz w:val="32"/>
          <w:szCs w:val="32"/>
        </w:rPr>
        <w:t>Мы будем стараться выполнять это ради здоровья и счастья ваших детей! Думаю, что вы с нами согласитесь!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Какие Вы знаете основные составляющие здоровой жизни? (мнение родителей) </w:t>
      </w:r>
      <w:r>
        <w:rPr>
          <w:b/>
          <w:bCs/>
          <w:i/>
          <w:iCs/>
          <w:color w:val="000000"/>
          <w:sz w:val="32"/>
          <w:szCs w:val="32"/>
        </w:rPr>
        <w:t>(сл. 5)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C124B97" wp14:editId="5358044E">
            <wp:extent cx="5267325" cy="2838450"/>
            <wp:effectExtent l="0" t="0" r="9525" b="0"/>
            <wp:docPr id="1" name="Рисунок 1" descr="hello_html_6982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982b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27"/>
          <w:szCs w:val="27"/>
        </w:rPr>
        <w:t>Остановимся на главных принципах здоровой жизни</w:t>
      </w:r>
      <w:r>
        <w:rPr>
          <w:color w:val="000000"/>
          <w:sz w:val="27"/>
          <w:szCs w:val="27"/>
        </w:rPr>
        <w:t>:</w:t>
      </w:r>
    </w:p>
    <w:p w:rsidR="00495763" w:rsidRDefault="00495763" w:rsidP="004957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Соблюдение режима дня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просыпаться, засыпать кушать, гулять, трудиться в одно и тоже время дети должны спать 8-10 часов. Желательно засыпать в 21 час.</w:t>
      </w:r>
    </w:p>
    <w:p w:rsidR="00495763" w:rsidRDefault="00495763" w:rsidP="004957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Питание.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Для полноценного роста и развития детям нужно сбалансированное, рациональное питание. В организации питания детей необходимо придерживаться важных правил: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Питание по режиму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Использование только натуральных продуктов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Сбалансированное питание: белки, жиры и углеводы.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Ежедневное употребление овощей и фруктов.</w:t>
      </w:r>
    </w:p>
    <w:p w:rsidR="00495763" w:rsidRDefault="00495763" w:rsidP="004957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Двигательная активность.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Движение это естественное состояние ребёнка. Для создания наилучших условий развития двигательной активности ребёнка нужно сочетать два важных условия - пространство и свежий воздух.</w:t>
      </w:r>
    </w:p>
    <w:p w:rsidR="00495763" w:rsidRDefault="00495763" w:rsidP="004957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Профилактика болезней закаливание.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оздоровительной работы ДОУ - это сохранение и укрепление здоровья детей, а также формирование у родителей, педагогов, воспитанников ответственности в деле сохранения собственного здоровья.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 по профилактике простудных заболеваний и оздоровлению детей в ДОУ включает дыхательную гимнастику, оздоровительную гимнастику после сна с элементами самомассажа, витаминной терапия. В настоящее время в условиях детского сада применяется и такой метод закаливания, как босохождение по дорожкам, ребристой доске. В результате проводимой работы у детей происходит не только закаливание кожи стоп к влиянию пониженных температур, но и осуществляется массаж стопы. А он стимулирует биологически активные точки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color w:val="000000"/>
          <w:sz w:val="27"/>
          <w:szCs w:val="27"/>
        </w:rPr>
        <w:t>улучшая адаптацию и повышая устойчивость всего организма.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Одежда детей должна быть по сезону, не теплее и не легче необходимого. Основное требование: чтобы не было переохлаждения, ноги были сухими и теплыми.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чередовать физические, умственные, эмоциональные нагрузки. Вечером предпочтение отдавать спокойным играм, не перегружать детей просмотром телепередач . Всё это вселяет в ребёнка чувство уверенности, безопасности.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Свежий воздух просто необходим детскому развивающемуся организму. Под влиянием воздушных ванн, повышается тонус нервной, дыхательной, пищеварительной системы. Возрастает количество эритроцитов и гемоглобина. Хорошо проводить прогулки в парке, используя спортивные и подвижные игры.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Систематические занятия физкультурой укрепляют физическое здоровье, позитивно влияют на характер ребёнка, способствуют развитию волевых качеств, уверенности в себе, ответственности, умения дружить. Совместные занятия физкультурой с родителями доставляют детям и взрослым большое удовольствие, умение общаться с ребёнком, получать необходимую физическую нагрузку.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Водные процедуры очень полезны для здоровья , хорошего самочувствия, закаливания. Ходьба босиком, мытьё рук до локтя прохладной водой, облегчённая одежда. Всё это способствует закаливанию детского организма, укреплению здоровья.</w:t>
      </w:r>
    </w:p>
    <w:p w:rsidR="00495763" w:rsidRDefault="00495763" w:rsidP="004957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Благоприятная психологическая обстановка в семье. (психологический климат семьи)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самом деле психологический климат – это настоящий фактор роста личности. Благоприятная обстановка оказывает положительное влияние на каждого члена семьи, способствует его развитию и укреплению родственных отношений. Социально-психологический климат в семье играет далеко не последнюю роль в принятии важных жизненных решений и при осуществлении выбора. Также ошибочно полагать, что домашняя обстановка не влияет на физическое здоровье. Психологи всего мира в один голос твердят, что психологические проблемы являются источником, родоначальником большинства болезней, даже самых распространенных, например, простуды.</w:t>
      </w:r>
    </w:p>
    <w:p w:rsidR="00495763" w:rsidRDefault="00495763" w:rsidP="004957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Отсутствие вредных привычек (сл. 6)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Привычка — это действие, постоянное осуществление которого стало для человека потребностью и без которого он уже не может обойтись.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Вредные привычки - это привычки, которые вредят здоровью человека и мешают ему осуществлять свои цели и полностью использовать в течение жизни свои возможности.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4EAD51E" wp14:editId="509F7D82">
            <wp:extent cx="2724150" cy="2495550"/>
            <wp:effectExtent l="0" t="0" r="0" b="0"/>
            <wp:docPr id="2" name="Рисунок 2" descr="hello_html_m6c5ab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c5aba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FEC414" wp14:editId="5E55ADB3">
            <wp:extent cx="2971800" cy="2438400"/>
            <wp:effectExtent l="0" t="0" r="0" b="0"/>
            <wp:docPr id="3" name="Рисунок 3" descr="hello_html_7b3a4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b3a48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заинтересовать человека в саморазвитии, чтобы он научился расслабляться и радоваться без сигарет, вина или наркотиков. Ну а тем, кто сам страдает вредными привычками, еще раз советуем как можно скорее сделать все, чтобы прекратить это смертельно опасное занятие</w:t>
      </w:r>
      <w:r>
        <w:rPr>
          <w:b/>
          <w:bCs/>
          <w:color w:val="000000"/>
          <w:sz w:val="27"/>
          <w:szCs w:val="27"/>
        </w:rPr>
        <w:t>. (сл. 7)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BB5077D" wp14:editId="7E9C902F">
            <wp:extent cx="5943600" cy="3057525"/>
            <wp:effectExtent l="0" t="0" r="0" b="9525"/>
            <wp:docPr id="4" name="Рисунок 4" descr="hello_html_m6fc33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fc336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(сл. 8) Уважаемые родители!</w:t>
      </w:r>
      <w:r>
        <w:rPr>
          <w:color w:val="000000"/>
          <w:sz w:val="32"/>
          <w:szCs w:val="32"/>
        </w:rPr>
        <w:t> Помните, что здоровье ребенка в Ваших руках! Вам необходимо создать условия здорового образа жизни ребенка. Чем больше мы будем показывать, и рассказывать ребенку о здоровье, тем лучше для его развития. Предлагаем Вам поддержать инициативу детского сада и внедрять ЗОЖ в семью. </w:t>
      </w:r>
      <w:r>
        <w:rPr>
          <w:b/>
          <w:bCs/>
          <w:color w:val="000000"/>
          <w:sz w:val="32"/>
          <w:szCs w:val="32"/>
        </w:rPr>
        <w:t>(сл.9)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Итог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Решение родительского собрания: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Создать необходимые условия для реализации потребности ребёнка в двигательной активности в повседневной жизни. (Срок – постоянно, ответственные- родители.)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Равномерно распределять физическую и умственную нагрузки в течении дня (Срок- постоянно, ответственные- воспитатели, родители)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Систематически интересоваться полученными знаниями детьми по формированию здорового образа жизни и закреплять их дома.(Срок- постоянно, ответственные- родители.)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Организовать дома режим дня и питания, приближенных к детскому саду. (Срок- постоянно, ответственные- родители.)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выходные дни организовывать прогулки вместе с детьми.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Систематически проводить закаливание ребёнка в условиях семьи.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(СЛ. 10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(сл. 11) Предложить родителям дать оценку прошедшему мероприятию </w:t>
      </w:r>
      <w:r>
        <w:rPr>
          <w:b/>
          <w:bCs/>
          <w:color w:val="000000"/>
          <w:sz w:val="32"/>
          <w:szCs w:val="32"/>
        </w:rPr>
        <w:t>“Планета желаний”: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красный круг (оценка отличная, с пользой дела);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зелёный круг (оценка удовлетворительная, так себе);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синий круг (оценка неудовлетворительная, время прошло зря).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(сл. 12)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Памятка для родителей</w:t>
      </w:r>
    </w:p>
    <w:p w:rsidR="00495763" w:rsidRDefault="00495763" w:rsidP="004957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« 10 правил воспитания ребёнка»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Люби  своего ребенка!</w:t>
      </w:r>
      <w:r>
        <w:rPr>
          <w:i/>
          <w:iCs/>
          <w:color w:val="000000"/>
          <w:sz w:val="32"/>
          <w:szCs w:val="32"/>
        </w:rPr>
        <w:t> Принимай его таким, каков он есть, не оскорбляй, не унижай его, не подрывай его уверенности в себе, дай ему повод любить тебя.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Охраняй своего ребенка! </w:t>
      </w:r>
      <w:r>
        <w:rPr>
          <w:i/>
          <w:iCs/>
          <w:color w:val="000000"/>
          <w:sz w:val="32"/>
          <w:szCs w:val="32"/>
        </w:rPr>
        <w:t>Защищай его от физических и душевных опасностей, жертвуя собственными интересами и рискуя собственной жизнью.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Будь добрым примером для своего ребёнка!</w:t>
      </w:r>
      <w:r>
        <w:rPr>
          <w:i/>
          <w:iCs/>
          <w:color w:val="000000"/>
          <w:sz w:val="32"/>
          <w:szCs w:val="32"/>
        </w:rPr>
        <w:t> Ребенок должен жить в такой семье, где бытуют честность, скромность, гармония, где семья дружна, где уважают и любят стариков.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Играй со своим ребенком! </w:t>
      </w:r>
      <w:r>
        <w:rPr>
          <w:i/>
          <w:iCs/>
          <w:color w:val="000000"/>
          <w:sz w:val="32"/>
          <w:szCs w:val="32"/>
        </w:rPr>
        <w:t> Уделяй ему время. Играй так, как ему нравится, игры его принимай всерьез.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>Трудись со своим ребёнком!</w:t>
      </w:r>
      <w:r>
        <w:rPr>
          <w:i/>
          <w:iCs/>
          <w:color w:val="000000"/>
          <w:sz w:val="32"/>
          <w:szCs w:val="32"/>
        </w:rPr>
        <w:t>. Помогайте  ему, когда он пытается принять участие в работе. Приучайте участвовать во всех работах по хозяйству.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Позволь ребёнку приобретать жизненный опыт, пусть даже не безболезненно, но самостоятельно!</w:t>
      </w:r>
      <w:r>
        <w:rPr>
          <w:i/>
          <w:iCs/>
          <w:color w:val="000000"/>
          <w:sz w:val="32"/>
          <w:szCs w:val="32"/>
        </w:rPr>
        <w:t> Дайте ему возможность накопить собственный опыт. Чрезмерно оберегаемый ребёнок нередко становится социальным инвалидом.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Покажи ребёнку возможности и пределы человеческой свободы!</w:t>
      </w:r>
      <w:r>
        <w:rPr>
          <w:i/>
          <w:iCs/>
          <w:color w:val="000000"/>
          <w:sz w:val="32"/>
          <w:szCs w:val="32"/>
        </w:rPr>
        <w:t> Нужно показать, что любой человек должен признавать  и соблюдать известные пределы в своих поступках в семье…,в коллективе…и в обществе.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Приучай ребенка быть послушным!</w:t>
      </w:r>
      <w:r>
        <w:rPr>
          <w:i/>
          <w:iCs/>
          <w:color w:val="000000"/>
          <w:sz w:val="32"/>
          <w:szCs w:val="32"/>
        </w:rPr>
        <w:t> Родители обязаны следить за поведением ребенка и направлять его таким образом, чтобы его поступки не причиняли ущерба ни ему самому, ни другим.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Жди от ребёнка таких мнений и оценок, на какие он способен в соответствии со ступенью созревания и собственным опытом!</w:t>
      </w:r>
    </w:p>
    <w:p w:rsidR="00495763" w:rsidRDefault="00495763" w:rsidP="004957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Предоставляй ребёнку  возможность таких переживаний, которые будут иметь ценность воспоминаний!</w:t>
      </w:r>
    </w:p>
    <w:p w:rsidR="007E43A6" w:rsidRDefault="007E43A6"/>
    <w:p w:rsidR="00495763" w:rsidRDefault="00495763"/>
    <w:p w:rsidR="00495763" w:rsidRDefault="00495763"/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32"/>
          <w:szCs w:val="32"/>
        </w:rPr>
        <w:t>Муниципальное бюджетное дошкольное образовательное учреждение – детский сад № 5 «Почемучка» комбинированного вида города Суворова </w:t>
      </w:r>
    </w:p>
    <w:p w:rsidR="00495763" w:rsidRDefault="00495763" w:rsidP="0049576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56"/>
          <w:szCs w:val="56"/>
        </w:rPr>
        <w:t>Конспект</w:t>
      </w:r>
    </w:p>
    <w:p w:rsidR="00495763" w:rsidRDefault="00495763" w:rsidP="0049576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56"/>
          <w:szCs w:val="56"/>
        </w:rPr>
        <w:t>родительского собрания в группе раннего возраста</w:t>
      </w:r>
    </w:p>
    <w:p w:rsidR="00495763" w:rsidRDefault="00495763" w:rsidP="0049576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56"/>
          <w:szCs w:val="56"/>
        </w:rPr>
        <w:t>«Растим детей здоровыми»</w:t>
      </w:r>
    </w:p>
    <w:p w:rsidR="00495763" w:rsidRDefault="00495763" w:rsidP="00495763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1FAAEBEA" wp14:editId="575BFE77">
                <wp:extent cx="304800" cy="304800"/>
                <wp:effectExtent l="0" t="0" r="0" b="0"/>
                <wp:docPr id="5" name="AutoShape 5" descr="https://docs.google.com/drawings/image?id=s-uHj7eNWHT4YqNaPkmgbPQ&amp;rev=1&amp;h=148&amp;w=30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D53CA" id="AutoShape 5" o:spid="_x0000_s1026" alt="https://docs.google.com/drawings/image?id=s-uHj7eNWHT4YqNaPkmgbPQ&amp;rev=1&amp;h=148&amp;w=30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2&#10;Fbtj/QIAACg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495763" w:rsidRDefault="00495763" w:rsidP="00495763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Конспект родительского собрания в группе раннего возраста «Растим детей здоровыми»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333333"/>
          <w:sz w:val="28"/>
          <w:szCs w:val="28"/>
        </w:rPr>
        <w:t> «</w:t>
      </w:r>
      <w:r>
        <w:rPr>
          <w:rStyle w:val="c0"/>
          <w:b/>
          <w:bCs/>
          <w:i/>
          <w:iCs/>
          <w:color w:val="333333"/>
          <w:sz w:val="28"/>
          <w:szCs w:val="28"/>
        </w:rPr>
        <w:t>Растим детей здоровыми</w:t>
      </w:r>
      <w:r>
        <w:rPr>
          <w:rStyle w:val="c0"/>
          <w:i/>
          <w:iCs/>
          <w:color w:val="333333"/>
          <w:sz w:val="28"/>
          <w:szCs w:val="28"/>
        </w:rPr>
        <w:t>»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u w:val="single"/>
        </w:rPr>
        <w:t>Цель</w:t>
      </w:r>
      <w:r>
        <w:rPr>
          <w:rStyle w:val="c0"/>
          <w:color w:val="333333"/>
          <w:sz w:val="28"/>
          <w:szCs w:val="28"/>
        </w:rPr>
        <w:t>: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*Познакомить </w:t>
      </w:r>
      <w:r>
        <w:rPr>
          <w:rStyle w:val="c0"/>
          <w:b/>
          <w:bCs/>
          <w:color w:val="333333"/>
          <w:sz w:val="28"/>
          <w:szCs w:val="28"/>
        </w:rPr>
        <w:t>родителей</w:t>
      </w:r>
      <w:r>
        <w:rPr>
          <w:rStyle w:val="c0"/>
          <w:color w:val="333333"/>
          <w:sz w:val="28"/>
          <w:szCs w:val="28"/>
        </w:rPr>
        <w:t> с основными факторами, способствующими укреплению и сохранению </w:t>
      </w:r>
      <w:r>
        <w:rPr>
          <w:rStyle w:val="c0"/>
          <w:b/>
          <w:bCs/>
          <w:color w:val="333333"/>
          <w:sz w:val="28"/>
          <w:szCs w:val="28"/>
        </w:rPr>
        <w:t>здоровья детей</w:t>
      </w:r>
      <w:r>
        <w:rPr>
          <w:rStyle w:val="c0"/>
          <w:color w:val="333333"/>
          <w:sz w:val="28"/>
          <w:szCs w:val="28"/>
        </w:rPr>
        <w:t> в домашних условиях и условиях детского сада.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* Формировать у </w:t>
      </w:r>
      <w:r>
        <w:rPr>
          <w:rStyle w:val="c0"/>
          <w:b/>
          <w:bCs/>
          <w:color w:val="333333"/>
          <w:sz w:val="28"/>
          <w:szCs w:val="28"/>
        </w:rPr>
        <w:t>родителей мотивации здорового образа жизни</w:t>
      </w:r>
      <w:r>
        <w:rPr>
          <w:rStyle w:val="c0"/>
          <w:color w:val="333333"/>
          <w:sz w:val="28"/>
          <w:szCs w:val="28"/>
        </w:rPr>
        <w:t>, ответственности за свое</w:t>
      </w:r>
      <w:r>
        <w:rPr>
          <w:rStyle w:val="c0"/>
          <w:b/>
          <w:bCs/>
          <w:color w:val="333333"/>
          <w:sz w:val="28"/>
          <w:szCs w:val="28"/>
        </w:rPr>
        <w:t>здоровье и здоровье своих детей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u w:val="single"/>
        </w:rPr>
        <w:t>Форма проведения</w:t>
      </w:r>
      <w:r>
        <w:rPr>
          <w:rStyle w:val="c0"/>
          <w:color w:val="333333"/>
          <w:sz w:val="28"/>
          <w:szCs w:val="28"/>
        </w:rPr>
        <w:t>: семинар-практикум.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u w:val="single"/>
        </w:rPr>
        <w:t>Предварительная работа</w:t>
      </w:r>
      <w:r>
        <w:rPr>
          <w:rStyle w:val="c0"/>
          <w:color w:val="333333"/>
          <w:sz w:val="28"/>
          <w:szCs w:val="28"/>
        </w:rPr>
        <w:t>: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1) Изготовление пригласительных билетов.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2)Разработка памяток для </w:t>
      </w:r>
      <w:r>
        <w:rPr>
          <w:rStyle w:val="c0"/>
          <w:b/>
          <w:bCs/>
          <w:color w:val="333333"/>
          <w:sz w:val="28"/>
          <w:szCs w:val="28"/>
        </w:rPr>
        <w:t>родителей по формированию здорового</w:t>
      </w:r>
      <w:r>
        <w:rPr>
          <w:rStyle w:val="c0"/>
          <w:color w:val="333333"/>
          <w:sz w:val="28"/>
          <w:szCs w:val="28"/>
        </w:rPr>
        <w:t> образа жизни у своих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3)Оформление передвижной библиотеки по теме.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4)Анкетирование </w:t>
      </w:r>
      <w:r>
        <w:rPr>
          <w:rStyle w:val="c0"/>
          <w:b/>
          <w:bCs/>
          <w:color w:val="333333"/>
          <w:sz w:val="28"/>
          <w:szCs w:val="28"/>
        </w:rPr>
        <w:t>родителей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u w:val="single"/>
        </w:rPr>
        <w:t>План проведения</w:t>
      </w:r>
      <w:r>
        <w:rPr>
          <w:rStyle w:val="c0"/>
          <w:color w:val="333333"/>
          <w:sz w:val="28"/>
          <w:szCs w:val="28"/>
        </w:rPr>
        <w:t>: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1. Утренняя гимнастика для </w:t>
      </w:r>
      <w:r>
        <w:rPr>
          <w:rStyle w:val="c0"/>
          <w:b/>
          <w:bCs/>
          <w:color w:val="333333"/>
          <w:sz w:val="28"/>
          <w:szCs w:val="28"/>
        </w:rPr>
        <w:t>родителей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Вступительное слово.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Игра </w:t>
      </w:r>
      <w:r>
        <w:rPr>
          <w:rStyle w:val="c0"/>
          <w:i/>
          <w:iCs/>
          <w:color w:val="333333"/>
          <w:sz w:val="28"/>
          <w:szCs w:val="28"/>
        </w:rPr>
        <w:t>«Компоненты ЗОЖ»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Презентация </w:t>
      </w:r>
      <w:r>
        <w:rPr>
          <w:rStyle w:val="c0"/>
          <w:i/>
          <w:iCs/>
          <w:color w:val="333333"/>
          <w:sz w:val="28"/>
          <w:szCs w:val="28"/>
        </w:rPr>
        <w:t>«дорожки </w:t>
      </w:r>
      <w:r>
        <w:rPr>
          <w:rStyle w:val="c0"/>
          <w:b/>
          <w:bCs/>
          <w:i/>
          <w:iCs/>
          <w:color w:val="333333"/>
          <w:sz w:val="28"/>
          <w:szCs w:val="28"/>
        </w:rPr>
        <w:t>здоровья</w:t>
      </w:r>
      <w:r>
        <w:rPr>
          <w:rStyle w:val="c0"/>
          <w:i/>
          <w:iCs/>
          <w:color w:val="333333"/>
          <w:sz w:val="28"/>
          <w:szCs w:val="28"/>
        </w:rPr>
        <w:t>»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6. Минута благодарности.</w:t>
      </w:r>
    </w:p>
    <w:p w:rsidR="00495763" w:rsidRDefault="00495763" w:rsidP="0049576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83A629"/>
          <w:sz w:val="28"/>
          <w:szCs w:val="28"/>
        </w:rPr>
        <w:t>Ход собрания: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I. Утренняя гимнастика для </w:t>
      </w:r>
      <w:r>
        <w:rPr>
          <w:rStyle w:val="c0"/>
          <w:b/>
          <w:bCs/>
          <w:color w:val="333333"/>
          <w:sz w:val="28"/>
          <w:szCs w:val="28"/>
        </w:rPr>
        <w:t>родителей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Воспитатель проводит с </w:t>
      </w:r>
      <w:r>
        <w:rPr>
          <w:rStyle w:val="c0"/>
          <w:b/>
          <w:bCs/>
          <w:color w:val="333333"/>
          <w:sz w:val="28"/>
          <w:szCs w:val="28"/>
        </w:rPr>
        <w:t>родителями</w:t>
      </w:r>
      <w:r>
        <w:rPr>
          <w:rStyle w:val="c0"/>
          <w:color w:val="333333"/>
          <w:sz w:val="28"/>
          <w:szCs w:val="28"/>
        </w:rPr>
        <w:t> комплекс утренней гимнастики для </w:t>
      </w:r>
      <w:r>
        <w:rPr>
          <w:rStyle w:val="c0"/>
          <w:b/>
          <w:bCs/>
          <w:color w:val="333333"/>
          <w:sz w:val="28"/>
          <w:szCs w:val="28"/>
        </w:rPr>
        <w:t>детей раннего возраста </w:t>
      </w:r>
      <w:r>
        <w:rPr>
          <w:rStyle w:val="c0"/>
          <w:i/>
          <w:iCs/>
          <w:color w:val="333333"/>
          <w:sz w:val="28"/>
          <w:szCs w:val="28"/>
        </w:rPr>
        <w:t>«Утро, уже просыпайся!»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II. Вступительное слово.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Добрый вечер, уважаемые </w:t>
      </w:r>
      <w:r>
        <w:rPr>
          <w:rStyle w:val="c0"/>
          <w:b/>
          <w:bCs/>
          <w:color w:val="333333"/>
          <w:sz w:val="28"/>
          <w:szCs w:val="28"/>
        </w:rPr>
        <w:t>родители</w:t>
      </w:r>
      <w:r>
        <w:rPr>
          <w:rStyle w:val="c0"/>
          <w:color w:val="333333"/>
          <w:sz w:val="28"/>
          <w:szCs w:val="28"/>
        </w:rPr>
        <w:t>! Сейчас мы занимались утренней гимнастикой. Эти упражнения с удовольствием выполняли сегодня Ваши дети.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Сегодня мы </w:t>
      </w:r>
      <w:r>
        <w:rPr>
          <w:rStyle w:val="c0"/>
          <w:b/>
          <w:bCs/>
          <w:color w:val="333333"/>
          <w:sz w:val="28"/>
          <w:szCs w:val="28"/>
        </w:rPr>
        <w:t>собрались для того</w:t>
      </w:r>
      <w:r>
        <w:rPr>
          <w:rStyle w:val="c0"/>
          <w:color w:val="333333"/>
          <w:sz w:val="28"/>
          <w:szCs w:val="28"/>
        </w:rPr>
        <w:t>, чтобы поговорить с Вами о том, как </w:t>
      </w:r>
      <w:r>
        <w:rPr>
          <w:rStyle w:val="c0"/>
          <w:b/>
          <w:bCs/>
          <w:color w:val="333333"/>
          <w:sz w:val="28"/>
          <w:szCs w:val="28"/>
        </w:rPr>
        <w:t>растить малышей здоровыми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Здоровые</w:t>
      </w:r>
      <w:r>
        <w:rPr>
          <w:rStyle w:val="c0"/>
          <w:color w:val="333333"/>
          <w:sz w:val="28"/>
          <w:szCs w:val="28"/>
        </w:rPr>
        <w:t> дети – это великое счастье. На протяжении многих веков люди искали панацею от болезней и видели ее секреты то в специфике питания, то в закаливании, то в отдельных видах физических упражнений. Панацея эта, оказывается, была рядом. Она кроется в </w:t>
      </w:r>
      <w:r>
        <w:rPr>
          <w:rStyle w:val="c0"/>
          <w:b/>
          <w:bCs/>
          <w:color w:val="333333"/>
          <w:sz w:val="28"/>
          <w:szCs w:val="28"/>
        </w:rPr>
        <w:t>здоровом образе жизни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III. Игра </w:t>
      </w:r>
      <w:r>
        <w:rPr>
          <w:rStyle w:val="c0"/>
          <w:i/>
          <w:iCs/>
          <w:color w:val="333333"/>
          <w:sz w:val="28"/>
          <w:szCs w:val="28"/>
        </w:rPr>
        <w:t>«Компоненты ЗОЖ»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ЗОЖ – это образ жизни человека, направленный на профилактику болезней и укрепление</w:t>
      </w:r>
      <w:r>
        <w:rPr>
          <w:rStyle w:val="c0"/>
          <w:b/>
          <w:bCs/>
          <w:color w:val="333333"/>
          <w:sz w:val="28"/>
          <w:szCs w:val="28"/>
        </w:rPr>
        <w:t>здоровья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Какие Вы знаете компоненты ЗОЖ?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Рациональное питание;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Двигательная активность;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Личная гигиена;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Закаливание организма;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Оптимальный режим дня;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Отсутствие вредных привычек.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1. Рациональное питание.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Рациональное питание является одним из основных факторов внешней среды, определяющих нормальное развитие ребенка, оказывает самое непосредственное влияние на его жизнедеятельность, рост, состояние </w:t>
      </w:r>
      <w:r>
        <w:rPr>
          <w:rStyle w:val="c0"/>
          <w:b/>
          <w:bCs/>
          <w:color w:val="333333"/>
          <w:sz w:val="28"/>
          <w:szCs w:val="28"/>
        </w:rPr>
        <w:t>здоровья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Основным принципом правильного питания дошкольников служит максимальное разнообразие пищевых рационов.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рационе </w:t>
      </w:r>
      <w:r>
        <w:rPr>
          <w:rStyle w:val="c0"/>
          <w:b/>
          <w:bCs/>
          <w:color w:val="333333"/>
          <w:sz w:val="28"/>
          <w:szCs w:val="28"/>
        </w:rPr>
        <w:t>детей 2-3 лет должны быть</w:t>
      </w:r>
      <w:r>
        <w:rPr>
          <w:rStyle w:val="c0"/>
          <w:color w:val="333333"/>
          <w:sz w:val="28"/>
          <w:szCs w:val="28"/>
        </w:rPr>
        <w:t>: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молоко, кисломолочные продукты </w:t>
      </w:r>
      <w:r>
        <w:rPr>
          <w:rStyle w:val="c0"/>
          <w:i/>
          <w:iCs/>
          <w:color w:val="333333"/>
          <w:sz w:val="28"/>
          <w:szCs w:val="28"/>
        </w:rPr>
        <w:t>(550-600 гр. в сутки)</w:t>
      </w:r>
      <w:r>
        <w:rPr>
          <w:rStyle w:val="c0"/>
          <w:color w:val="333333"/>
          <w:sz w:val="28"/>
          <w:szCs w:val="28"/>
        </w:rPr>
        <w:t>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мясо (120 гр., говядина, телятина, нежирная свинина, кролик;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яйцо </w:t>
      </w:r>
      <w:r>
        <w:rPr>
          <w:rStyle w:val="c0"/>
          <w:i/>
          <w:iCs/>
          <w:color w:val="333333"/>
          <w:sz w:val="28"/>
          <w:szCs w:val="28"/>
        </w:rPr>
        <w:t>(1/2 в день, или 1 через день)</w:t>
      </w:r>
      <w:r>
        <w:rPr>
          <w:rStyle w:val="c0"/>
          <w:color w:val="333333"/>
          <w:sz w:val="28"/>
          <w:szCs w:val="28"/>
        </w:rPr>
        <w:t>;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рыба </w:t>
      </w:r>
      <w:r>
        <w:rPr>
          <w:rStyle w:val="c0"/>
          <w:i/>
          <w:iCs/>
          <w:color w:val="333333"/>
          <w:sz w:val="28"/>
          <w:szCs w:val="28"/>
        </w:rPr>
        <w:t>(30-40 гр.)</w:t>
      </w:r>
      <w:r>
        <w:rPr>
          <w:rStyle w:val="c0"/>
          <w:color w:val="333333"/>
          <w:sz w:val="28"/>
          <w:szCs w:val="28"/>
        </w:rPr>
        <w:t>;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овощи и фрукты </w:t>
      </w:r>
      <w:r>
        <w:rPr>
          <w:rStyle w:val="c0"/>
          <w:i/>
          <w:iCs/>
          <w:color w:val="333333"/>
          <w:sz w:val="28"/>
          <w:szCs w:val="28"/>
        </w:rPr>
        <w:t>(100-120 гр.)</w:t>
      </w:r>
      <w:r>
        <w:rPr>
          <w:rStyle w:val="c0"/>
          <w:color w:val="333333"/>
          <w:sz w:val="28"/>
          <w:szCs w:val="28"/>
        </w:rPr>
        <w:t>;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крупы, особенно овсяная и гречневая, а так же </w:t>
      </w:r>
      <w:r>
        <w:rPr>
          <w:rStyle w:val="c0"/>
          <w:color w:val="333333"/>
          <w:sz w:val="28"/>
          <w:szCs w:val="28"/>
          <w:u w:val="single"/>
        </w:rPr>
        <w:t>злаки</w:t>
      </w:r>
      <w:r>
        <w:rPr>
          <w:rStyle w:val="c0"/>
          <w:color w:val="333333"/>
          <w:sz w:val="28"/>
          <w:szCs w:val="28"/>
        </w:rPr>
        <w:t>: ячмень, перловка, просо;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можно давать макароны, но не часто, т. к. они богаты углеводами;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сахар </w:t>
      </w:r>
      <w:r>
        <w:rPr>
          <w:rStyle w:val="c0"/>
          <w:i/>
          <w:iCs/>
          <w:color w:val="333333"/>
          <w:sz w:val="28"/>
          <w:szCs w:val="28"/>
        </w:rPr>
        <w:t>(30-40 гр.)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  <w:u w:val="single"/>
        </w:rPr>
        <w:t>Допустимые сладости</w:t>
      </w:r>
      <w:r>
        <w:rPr>
          <w:rStyle w:val="c0"/>
          <w:color w:val="333333"/>
          <w:sz w:val="28"/>
          <w:szCs w:val="28"/>
        </w:rPr>
        <w:t>: мармелад, пастила, варенье и зефир.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Нельзя давать детям копченые изделия (они вредны и для взрослых, так же противопоказаны икра и морепродукты </w:t>
      </w:r>
      <w:r>
        <w:rPr>
          <w:rStyle w:val="c0"/>
          <w:i/>
          <w:iCs/>
          <w:color w:val="333333"/>
          <w:sz w:val="28"/>
          <w:szCs w:val="28"/>
        </w:rPr>
        <w:t>(сильные аллергены)</w:t>
      </w:r>
      <w:r>
        <w:rPr>
          <w:rStyle w:val="c0"/>
          <w:color w:val="333333"/>
          <w:sz w:val="28"/>
          <w:szCs w:val="28"/>
        </w:rPr>
        <w:t>. Исключите из детского меню грибы, до 7 лет они просто не усваиваются. конфеты и шоколад снижают аппетит, способствуют развитию кариеса, излишнему весу аллергии. Вредны для детского организма и искусственные ароматизаторы и красители.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Двигательная активность.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Активная двигательная деятельность, помимо положительного воздействия на </w:t>
      </w:r>
      <w:r>
        <w:rPr>
          <w:rStyle w:val="c0"/>
          <w:b/>
          <w:bCs/>
          <w:color w:val="333333"/>
          <w:sz w:val="28"/>
          <w:szCs w:val="28"/>
        </w:rPr>
        <w:t>здоровье</w:t>
      </w:r>
      <w:r>
        <w:rPr>
          <w:rStyle w:val="c0"/>
          <w:color w:val="333333"/>
          <w:sz w:val="28"/>
          <w:szCs w:val="28"/>
        </w:rPr>
        <w:t> и физическое развитие, обеспечивает психоэмоциональный комфорт ребенка.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Для повышения двигательной активности у нас в </w:t>
      </w:r>
      <w:r>
        <w:rPr>
          <w:rStyle w:val="c0"/>
          <w:b/>
          <w:bCs/>
          <w:color w:val="333333"/>
          <w:sz w:val="28"/>
          <w:szCs w:val="28"/>
        </w:rPr>
        <w:t>группе</w:t>
      </w:r>
      <w:r>
        <w:rPr>
          <w:rStyle w:val="c0"/>
          <w:color w:val="333333"/>
          <w:sz w:val="28"/>
          <w:szCs w:val="28"/>
        </w:rPr>
        <w:t> создана такая развивающая среда, которая отвечает возможностям и потребностям 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 и насыщена разнообразными пособиями, атрибутами, игрушками, способствующими приобретению и освоению основных видов движений, а так же применению их в различных видах деятельности.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Личная гигиена.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Большое значение в профилактике различных заболеваний принадлежит личной гигиене. Личная гигиена – это основа </w:t>
      </w:r>
      <w:r>
        <w:rPr>
          <w:rStyle w:val="c0"/>
          <w:b/>
          <w:bCs/>
          <w:color w:val="333333"/>
          <w:sz w:val="28"/>
          <w:szCs w:val="28"/>
        </w:rPr>
        <w:t>здоровой</w:t>
      </w:r>
      <w:r>
        <w:rPr>
          <w:rStyle w:val="c0"/>
          <w:color w:val="333333"/>
          <w:sz w:val="28"/>
          <w:szCs w:val="28"/>
        </w:rPr>
        <w:t>, полноценной и счастливой жизни ребенка.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Начиная с </w:t>
      </w:r>
      <w:r>
        <w:rPr>
          <w:rStyle w:val="c0"/>
          <w:b/>
          <w:bCs/>
          <w:color w:val="333333"/>
          <w:sz w:val="28"/>
          <w:szCs w:val="28"/>
        </w:rPr>
        <w:t>раннего возраста</w:t>
      </w:r>
      <w:r>
        <w:rPr>
          <w:rStyle w:val="c0"/>
          <w:color w:val="333333"/>
          <w:sz w:val="28"/>
          <w:szCs w:val="28"/>
        </w:rPr>
        <w:t> необходимо формировать у 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 навык личной гигиены. Что делаем для этого мы, в детском саду и советуем делать </w:t>
      </w:r>
      <w:r>
        <w:rPr>
          <w:rStyle w:val="c0"/>
          <w:color w:val="333333"/>
          <w:sz w:val="28"/>
          <w:szCs w:val="28"/>
          <w:u w:val="single"/>
        </w:rPr>
        <w:t>Вам</w:t>
      </w:r>
      <w:r>
        <w:rPr>
          <w:rStyle w:val="c0"/>
          <w:color w:val="333333"/>
          <w:sz w:val="28"/>
          <w:szCs w:val="28"/>
        </w:rPr>
        <w:t>: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Мы учим 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: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-мыть руки по мере загрязнения и перед едой, сначала под контролем взрослого, а к концу года самостоятельно;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-насухо вытирать лицо и руки личным полотенцем;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-объясняем значение каждого органа для нормальной жизнедеятельности человека (глаза – смотреть, уши – слышать, нос – нюхать, язык – пробовать, определять на вкус, руки – хватать, держать, трогать, ноги – стоять, бегать, прыгать, ходить, голова – думать, запоминать, туловище – наклоняться, поворачиваться в разные стороны).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Закаливание организма.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Закаливание – это повышение устойчивости организма к неблагоприятным воздействиям внешней среды. Закаленные дети не боятся переохлаждения перепадов температуры воздуха, влияния ветра. У них резко снижается заболеваемость.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нашей </w:t>
      </w:r>
      <w:r>
        <w:rPr>
          <w:rStyle w:val="c0"/>
          <w:b/>
          <w:bCs/>
          <w:color w:val="333333"/>
          <w:sz w:val="28"/>
          <w:szCs w:val="28"/>
        </w:rPr>
        <w:t>группе</w:t>
      </w:r>
      <w:r>
        <w:rPr>
          <w:rStyle w:val="c0"/>
          <w:color w:val="333333"/>
          <w:sz w:val="28"/>
          <w:szCs w:val="28"/>
        </w:rPr>
        <w:t>, мы придерживаемся следующей схемы </w:t>
      </w:r>
      <w:r>
        <w:rPr>
          <w:rStyle w:val="c0"/>
          <w:color w:val="333333"/>
          <w:sz w:val="28"/>
          <w:szCs w:val="28"/>
          <w:u w:val="single"/>
        </w:rPr>
        <w:t>закаливания</w:t>
      </w:r>
      <w:r>
        <w:rPr>
          <w:rStyle w:val="c0"/>
          <w:color w:val="333333"/>
          <w:sz w:val="28"/>
          <w:szCs w:val="28"/>
        </w:rPr>
        <w:t>: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 квартал Ходьба босиком, воздушные ванны после сна и во время физ. занятий, дыхательная гимнастика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 квартал Ходьба по мокрым дорожкам от 15 до 20 секунд, игры с водой, ходьба по </w:t>
      </w:r>
      <w:r>
        <w:rPr>
          <w:rStyle w:val="c0"/>
          <w:i/>
          <w:iCs/>
          <w:color w:val="333333"/>
          <w:sz w:val="28"/>
          <w:szCs w:val="28"/>
        </w:rPr>
        <w:t>«дорожке</w:t>
      </w:r>
      <w:r>
        <w:rPr>
          <w:rStyle w:val="c0"/>
          <w:b/>
          <w:bCs/>
          <w:i/>
          <w:iCs/>
          <w:color w:val="333333"/>
          <w:sz w:val="28"/>
          <w:szCs w:val="28"/>
        </w:rPr>
        <w:t>здоровья</w:t>
      </w:r>
      <w:r>
        <w:rPr>
          <w:rStyle w:val="c0"/>
          <w:i/>
          <w:iCs/>
          <w:color w:val="333333"/>
          <w:sz w:val="28"/>
          <w:szCs w:val="28"/>
        </w:rPr>
        <w:t>»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 квартал Ходьба по мокрым дорожкам до 1 минуты, корригирующая гимнастика после сна, погружение ног в воду.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 квартал Солнечные и воздушные ванны, </w:t>
      </w:r>
      <w:r>
        <w:rPr>
          <w:rStyle w:val="c0"/>
          <w:b/>
          <w:bCs/>
          <w:color w:val="333333"/>
          <w:sz w:val="28"/>
          <w:szCs w:val="28"/>
        </w:rPr>
        <w:t>контрастное обливание ног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5. Оптимальный режим дня.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Для формирования ЗОЖ, а так же повышению сопротивляемости организма ребенка к воздействию окружающей среды необходимо соблюдение режима дня. А под ним понимается, не только точное время приема пищи, но и многое другое.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Что же такого необыкновенного в режиме дня детского сада? Почему его соблюдение гарантирует детям </w:t>
      </w:r>
      <w:r>
        <w:rPr>
          <w:rStyle w:val="c0"/>
          <w:b/>
          <w:bCs/>
          <w:color w:val="333333"/>
          <w:sz w:val="28"/>
          <w:szCs w:val="28"/>
        </w:rPr>
        <w:t>здоровье</w:t>
      </w:r>
      <w:r>
        <w:rPr>
          <w:rStyle w:val="c0"/>
          <w:color w:val="333333"/>
          <w:sz w:val="28"/>
          <w:szCs w:val="28"/>
        </w:rPr>
        <w:t>?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Утренняя гимнастика под веселую музыку создает бодрое настроение, дает заряд на весь день, развивает координацию в пространстве.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Ежедневные прогулки в любую погоду, за исключением холодных температур </w:t>
      </w:r>
      <w:r>
        <w:rPr>
          <w:rStyle w:val="c0"/>
          <w:i/>
          <w:iCs/>
          <w:color w:val="333333"/>
          <w:sz w:val="28"/>
          <w:szCs w:val="28"/>
        </w:rPr>
        <w:t>(ниже -15 С)</w:t>
      </w:r>
      <w:r>
        <w:rPr>
          <w:rStyle w:val="c0"/>
          <w:color w:val="333333"/>
          <w:sz w:val="28"/>
          <w:szCs w:val="28"/>
        </w:rPr>
        <w:t>. Они</w:t>
      </w:r>
      <w:r>
        <w:rPr>
          <w:rStyle w:val="c0"/>
          <w:b/>
          <w:bCs/>
          <w:color w:val="333333"/>
          <w:sz w:val="28"/>
          <w:szCs w:val="28"/>
        </w:rPr>
        <w:t>оздоравливают и развивают</w:t>
      </w:r>
      <w:r>
        <w:rPr>
          <w:rStyle w:val="c0"/>
          <w:color w:val="333333"/>
          <w:sz w:val="28"/>
          <w:szCs w:val="28"/>
        </w:rPr>
        <w:t>. Пока дети на свежем воздухе, в </w:t>
      </w:r>
      <w:r>
        <w:rPr>
          <w:rStyle w:val="c0"/>
          <w:b/>
          <w:bCs/>
          <w:color w:val="333333"/>
          <w:sz w:val="28"/>
          <w:szCs w:val="28"/>
        </w:rPr>
        <w:t>группе</w:t>
      </w:r>
      <w:r>
        <w:rPr>
          <w:rStyle w:val="c0"/>
          <w:color w:val="333333"/>
          <w:sz w:val="28"/>
          <w:szCs w:val="28"/>
        </w:rPr>
        <w:t> проводятся кварцевание, проветривание, влажная уборка.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Обязательный дневной сон, как один из периодов отдыха организма.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Полноценное витаминизированное питание – источник энергии и роста.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Проведение физкультурных занятий 2 раза в неделю способствует не только физическому развитию малышей, но и формирует у 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 жизненно необходимые в различных видах деятельности двигательные умения и навыки.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Важнейшим ежедневным занятием с детьми являются подвижные игры. Мы часто удивляемся способностям 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 целый день проводить в играх, иногда даже ругаем за неугомонность и неумение спокойно посидеть на одном месте. А между тем, для 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, такая двигательная активность жизненно необходима. Самой природой в ребенке заложена любовь к играм, к движению, которая приносит огромную пользу </w:t>
      </w:r>
      <w:r>
        <w:rPr>
          <w:rStyle w:val="c0"/>
          <w:b/>
          <w:bCs/>
          <w:color w:val="333333"/>
          <w:sz w:val="28"/>
          <w:szCs w:val="28"/>
        </w:rPr>
        <w:t>здоровью маленького человека</w:t>
      </w:r>
      <w:r>
        <w:rPr>
          <w:rStyle w:val="c0"/>
          <w:color w:val="333333"/>
          <w:sz w:val="28"/>
          <w:szCs w:val="28"/>
        </w:rPr>
        <w:t>. Для того, чтобы ребенок хорошо развивался, ему необходимо много двигаться.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Закаливающие мероприятия так же является важным фактором способствующим укреплению</w:t>
      </w:r>
      <w:r>
        <w:rPr>
          <w:rStyle w:val="c0"/>
          <w:b/>
          <w:bCs/>
          <w:color w:val="333333"/>
          <w:sz w:val="28"/>
          <w:szCs w:val="28"/>
        </w:rPr>
        <w:t>здоровья малышей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Дыхательная, артикуляционная гимнастика способствует развитию органов дыхания и речевого аппарата. Дыхательные упражнения помогают активизировать лимфатическую, эндокринную, сердечно сосудистую системы.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Корригирующая гимнастика – это один из видов лечебной гимнастики, необходимой каждому ребенку. Основная цель корригирующей гимнастики после сна – поднять настроение и мышечный тонус </w:t>
      </w:r>
      <w:r>
        <w:rPr>
          <w:rStyle w:val="c0"/>
          <w:b/>
          <w:bCs/>
          <w:color w:val="333333"/>
          <w:sz w:val="28"/>
          <w:szCs w:val="28"/>
        </w:rPr>
        <w:t>детей</w:t>
      </w:r>
      <w:r>
        <w:rPr>
          <w:rStyle w:val="c0"/>
          <w:color w:val="333333"/>
          <w:sz w:val="28"/>
          <w:szCs w:val="28"/>
        </w:rPr>
        <w:t> с помощью воздушных ванн и физических упражнений.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Итак, разумное сочетание </w:t>
      </w:r>
      <w:r>
        <w:rPr>
          <w:rStyle w:val="c0"/>
          <w:b/>
          <w:bCs/>
          <w:color w:val="333333"/>
          <w:sz w:val="28"/>
          <w:szCs w:val="28"/>
        </w:rPr>
        <w:t>оздоровительных</w:t>
      </w:r>
      <w:r>
        <w:rPr>
          <w:rStyle w:val="c0"/>
          <w:color w:val="333333"/>
          <w:sz w:val="28"/>
          <w:szCs w:val="28"/>
        </w:rPr>
        <w:t> и образовательных задач отражено в режиме дня </w:t>
      </w:r>
      <w:r>
        <w:rPr>
          <w:rStyle w:val="c0"/>
          <w:b/>
          <w:bCs/>
          <w:color w:val="333333"/>
          <w:sz w:val="28"/>
          <w:szCs w:val="28"/>
        </w:rPr>
        <w:t>группы</w:t>
      </w:r>
      <w:r>
        <w:rPr>
          <w:rStyle w:val="c0"/>
          <w:color w:val="333333"/>
          <w:sz w:val="28"/>
          <w:szCs w:val="28"/>
        </w:rPr>
        <w:t> и способствует развитию </w:t>
      </w:r>
      <w:r>
        <w:rPr>
          <w:rStyle w:val="c0"/>
          <w:b/>
          <w:bCs/>
          <w:color w:val="333333"/>
          <w:sz w:val="28"/>
          <w:szCs w:val="28"/>
        </w:rPr>
        <w:t>детей с пользой для здоровья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6. Отсутствие вредных привычек.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Вредные привычки опасные для </w:t>
      </w:r>
      <w:r>
        <w:rPr>
          <w:rStyle w:val="c0"/>
          <w:b/>
          <w:bCs/>
          <w:color w:val="333333"/>
          <w:sz w:val="28"/>
          <w:szCs w:val="28"/>
        </w:rPr>
        <w:t>здоровья</w:t>
      </w:r>
      <w:r>
        <w:rPr>
          <w:rStyle w:val="c0"/>
          <w:color w:val="333333"/>
          <w:sz w:val="28"/>
          <w:szCs w:val="28"/>
        </w:rPr>
        <w:t> отдельного человека и общества </w:t>
      </w:r>
      <w:r>
        <w:rPr>
          <w:rStyle w:val="c0"/>
          <w:i/>
          <w:iCs/>
          <w:color w:val="333333"/>
          <w:sz w:val="28"/>
          <w:szCs w:val="28"/>
        </w:rPr>
        <w:t>(наркомания, алкоголизм и табакокурение)</w:t>
      </w:r>
      <w:r>
        <w:rPr>
          <w:rStyle w:val="c0"/>
          <w:color w:val="333333"/>
          <w:sz w:val="28"/>
          <w:szCs w:val="28"/>
        </w:rPr>
        <w:t> есть результат наследственности, воспитания, образования и культуры человека.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Вот почему очень важно с самого </w:t>
      </w:r>
      <w:r>
        <w:rPr>
          <w:rStyle w:val="c0"/>
          <w:b/>
          <w:bCs/>
          <w:color w:val="333333"/>
          <w:sz w:val="28"/>
          <w:szCs w:val="28"/>
        </w:rPr>
        <w:t>раннего</w:t>
      </w:r>
      <w:r>
        <w:rPr>
          <w:rStyle w:val="c0"/>
          <w:color w:val="333333"/>
          <w:sz w:val="28"/>
          <w:szCs w:val="28"/>
        </w:rPr>
        <w:t> детства формировать гигиеническую культуру, культуру </w:t>
      </w:r>
      <w:r>
        <w:rPr>
          <w:rStyle w:val="c0"/>
          <w:b/>
          <w:bCs/>
          <w:color w:val="333333"/>
          <w:sz w:val="28"/>
          <w:szCs w:val="28"/>
        </w:rPr>
        <w:t>здоровья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Презентация </w:t>
      </w:r>
      <w:r>
        <w:rPr>
          <w:rStyle w:val="c0"/>
          <w:i/>
          <w:iCs/>
          <w:color w:val="333333"/>
          <w:sz w:val="28"/>
          <w:szCs w:val="28"/>
        </w:rPr>
        <w:t>«Дорожки </w:t>
      </w:r>
      <w:r>
        <w:rPr>
          <w:rStyle w:val="c0"/>
          <w:b/>
          <w:bCs/>
          <w:i/>
          <w:iCs/>
          <w:color w:val="333333"/>
          <w:sz w:val="28"/>
          <w:szCs w:val="28"/>
        </w:rPr>
        <w:t>здоровья</w:t>
      </w:r>
      <w:r>
        <w:rPr>
          <w:rStyle w:val="c0"/>
          <w:i/>
          <w:iCs/>
          <w:color w:val="333333"/>
          <w:sz w:val="28"/>
          <w:szCs w:val="28"/>
        </w:rPr>
        <w:t>»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Для закаливания и профилактики плоскостопия мы изготовили </w:t>
      </w:r>
      <w:r>
        <w:rPr>
          <w:rStyle w:val="c0"/>
          <w:i/>
          <w:iCs/>
          <w:color w:val="333333"/>
          <w:sz w:val="28"/>
          <w:szCs w:val="28"/>
        </w:rPr>
        <w:t>«дорожку </w:t>
      </w:r>
      <w:r>
        <w:rPr>
          <w:rStyle w:val="c0"/>
          <w:b/>
          <w:bCs/>
          <w:i/>
          <w:iCs/>
          <w:color w:val="333333"/>
          <w:sz w:val="28"/>
          <w:szCs w:val="28"/>
        </w:rPr>
        <w:t>здоровья</w:t>
      </w:r>
      <w:r>
        <w:rPr>
          <w:rStyle w:val="c0"/>
          <w:i/>
          <w:iCs/>
          <w:color w:val="333333"/>
          <w:sz w:val="28"/>
          <w:szCs w:val="28"/>
        </w:rPr>
        <w:t>»</w:t>
      </w:r>
      <w:r>
        <w:rPr>
          <w:rStyle w:val="c0"/>
          <w:color w:val="333333"/>
          <w:sz w:val="28"/>
          <w:szCs w:val="28"/>
        </w:rPr>
        <w:t>. Дорожка способствует развитию тактильных ощущений, формированию правильному своду стопы, массажу стопы, корректировке осанки, укреплению нервной системы ребенка.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IV. Итог </w:t>
      </w:r>
      <w:r>
        <w:rPr>
          <w:rStyle w:val="c0"/>
          <w:b/>
          <w:bCs/>
          <w:color w:val="333333"/>
          <w:sz w:val="28"/>
          <w:szCs w:val="28"/>
        </w:rPr>
        <w:t>собрания</w:t>
      </w:r>
      <w:r>
        <w:rPr>
          <w:rStyle w:val="c0"/>
          <w:color w:val="333333"/>
          <w:sz w:val="28"/>
          <w:szCs w:val="28"/>
        </w:rPr>
        <w:t>.</w:t>
      </w:r>
    </w:p>
    <w:p w:rsidR="00495763" w:rsidRDefault="00495763" w:rsidP="0049576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Уважаемые </w:t>
      </w:r>
      <w:r>
        <w:rPr>
          <w:rStyle w:val="c0"/>
          <w:b/>
          <w:bCs/>
          <w:color w:val="333333"/>
          <w:sz w:val="28"/>
          <w:szCs w:val="28"/>
        </w:rPr>
        <w:t>родители</w:t>
      </w:r>
      <w:r>
        <w:rPr>
          <w:rStyle w:val="c0"/>
          <w:color w:val="333333"/>
          <w:sz w:val="28"/>
          <w:szCs w:val="28"/>
        </w:rPr>
        <w:t>! Помните, что </w:t>
      </w:r>
      <w:r>
        <w:rPr>
          <w:rStyle w:val="c0"/>
          <w:b/>
          <w:bCs/>
          <w:color w:val="333333"/>
          <w:sz w:val="28"/>
          <w:szCs w:val="28"/>
        </w:rPr>
        <w:t>здоровье</w:t>
      </w:r>
      <w:r>
        <w:rPr>
          <w:rStyle w:val="c0"/>
          <w:color w:val="333333"/>
          <w:sz w:val="28"/>
          <w:szCs w:val="28"/>
        </w:rPr>
        <w:t> ребенка в Ваших руках! Вам необходимо создать условия </w:t>
      </w:r>
      <w:r>
        <w:rPr>
          <w:rStyle w:val="c0"/>
          <w:b/>
          <w:bCs/>
          <w:color w:val="333333"/>
          <w:sz w:val="28"/>
          <w:szCs w:val="28"/>
        </w:rPr>
        <w:t>здорового</w:t>
      </w:r>
      <w:r>
        <w:rPr>
          <w:rStyle w:val="c0"/>
          <w:color w:val="333333"/>
          <w:sz w:val="28"/>
          <w:szCs w:val="28"/>
        </w:rPr>
        <w:t> образа жизни ребенка. Чем больше мы будем показывать, и рассказывать ребенку о </w:t>
      </w:r>
      <w:r>
        <w:rPr>
          <w:rStyle w:val="c0"/>
          <w:b/>
          <w:bCs/>
          <w:color w:val="333333"/>
          <w:sz w:val="28"/>
          <w:szCs w:val="28"/>
        </w:rPr>
        <w:t>здоровье</w:t>
      </w:r>
      <w:r>
        <w:rPr>
          <w:rStyle w:val="c0"/>
          <w:color w:val="333333"/>
          <w:sz w:val="28"/>
          <w:szCs w:val="28"/>
        </w:rPr>
        <w:t>, тем лучше для его развития. Предлагаем Вам поддержать инициативу детского сада и внедрять ЗОЖ в семью.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Воспитатели предлагаю видеозапись утренней и корригирующей гимнастики.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VI. Разное.</w:t>
      </w:r>
    </w:p>
    <w:p w:rsidR="00495763" w:rsidRDefault="00495763" w:rsidP="0049576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Минута благодарности.</w:t>
      </w:r>
    </w:p>
    <w:p w:rsidR="00495763" w:rsidRDefault="00495763"/>
    <w:p w:rsidR="00495763" w:rsidRDefault="00495763"/>
    <w:p w:rsidR="00495763" w:rsidRDefault="00495763"/>
    <w:p w:rsidR="00495763" w:rsidRDefault="00495763">
      <w:bookmarkStart w:id="0" w:name="_GoBack"/>
      <w:bookmarkEnd w:id="0"/>
    </w:p>
    <w:sectPr w:rsidR="004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3B6"/>
    <w:multiLevelType w:val="multilevel"/>
    <w:tmpl w:val="1F4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E7481"/>
    <w:multiLevelType w:val="multilevel"/>
    <w:tmpl w:val="B7A4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D1D27"/>
    <w:multiLevelType w:val="multilevel"/>
    <w:tmpl w:val="35488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76B3F"/>
    <w:multiLevelType w:val="multilevel"/>
    <w:tmpl w:val="218AF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44A63"/>
    <w:multiLevelType w:val="multilevel"/>
    <w:tmpl w:val="138EA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21D3D"/>
    <w:multiLevelType w:val="multilevel"/>
    <w:tmpl w:val="E2E89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5649E"/>
    <w:multiLevelType w:val="multilevel"/>
    <w:tmpl w:val="92E02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50087"/>
    <w:multiLevelType w:val="multilevel"/>
    <w:tmpl w:val="AD44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63"/>
    <w:rsid w:val="00495763"/>
    <w:rsid w:val="007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505"/>
  <w15:chartTrackingRefBased/>
  <w15:docId w15:val="{3B0C11D6-94B6-424D-B239-813DCCA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95763"/>
  </w:style>
  <w:style w:type="paragraph" w:customStyle="1" w:styleId="c10">
    <w:name w:val="c10"/>
    <w:basedOn w:val="a"/>
    <w:rsid w:val="004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5763"/>
  </w:style>
  <w:style w:type="character" w:customStyle="1" w:styleId="c3">
    <w:name w:val="c3"/>
    <w:basedOn w:val="a0"/>
    <w:rsid w:val="00495763"/>
  </w:style>
  <w:style w:type="paragraph" w:customStyle="1" w:styleId="c17">
    <w:name w:val="c17"/>
    <w:basedOn w:val="a"/>
    <w:rsid w:val="004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763"/>
  </w:style>
  <w:style w:type="paragraph" w:customStyle="1" w:styleId="c11">
    <w:name w:val="c11"/>
    <w:basedOn w:val="a"/>
    <w:rsid w:val="004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2721</Words>
  <Characters>15511</Characters>
  <Application>Microsoft Office Word</Application>
  <DocSecurity>0</DocSecurity>
  <Lines>129</Lines>
  <Paragraphs>36</Paragraphs>
  <ScaleCrop>false</ScaleCrop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2020-01-17T07:06:00Z</dcterms:created>
  <dcterms:modified xsi:type="dcterms:W3CDTF">2020-01-17T07:09:00Z</dcterms:modified>
</cp:coreProperties>
</file>