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38" w:rsidRPr="00840138" w:rsidRDefault="00840138" w:rsidP="00840138">
      <w:pPr>
        <w:rPr>
          <w:rFonts w:ascii="Times New Roman" w:hAnsi="Times New Roman" w:cs="Times New Roman"/>
        </w:rPr>
      </w:pPr>
    </w:p>
    <w:p w:rsidR="00840138" w:rsidRPr="00840138" w:rsidRDefault="00840138" w:rsidP="00840138">
      <w:pPr>
        <w:jc w:val="center"/>
        <w:rPr>
          <w:rFonts w:ascii="Times New Roman" w:hAnsi="Times New Roman" w:cs="Times New Roman"/>
        </w:rPr>
      </w:pPr>
      <w:r w:rsidRPr="00840138">
        <w:rPr>
          <w:rFonts w:ascii="Times New Roman" w:hAnsi="Times New Roman" w:cs="Times New Roman"/>
        </w:rPr>
        <w:t>ГОРОДСКОЙ ОКРУГ КРАСНОГОРСК</w:t>
      </w:r>
    </w:p>
    <w:p w:rsidR="00840138" w:rsidRPr="00840138" w:rsidRDefault="00840138" w:rsidP="00840138">
      <w:pPr>
        <w:jc w:val="center"/>
        <w:rPr>
          <w:rFonts w:ascii="Times New Roman" w:hAnsi="Times New Roman" w:cs="Times New Roman"/>
        </w:rPr>
      </w:pPr>
      <w:r w:rsidRPr="00840138">
        <w:rPr>
          <w:rFonts w:ascii="Times New Roman" w:hAnsi="Times New Roman" w:cs="Times New Roman"/>
        </w:rPr>
        <w:t>МОСКОВСКОЙ ОБЛАСТИ</w:t>
      </w:r>
    </w:p>
    <w:p w:rsidR="00840138" w:rsidRPr="00840138" w:rsidRDefault="00840138" w:rsidP="00840138">
      <w:pPr>
        <w:jc w:val="center"/>
        <w:rPr>
          <w:rFonts w:ascii="Times New Roman" w:hAnsi="Times New Roman" w:cs="Times New Roman"/>
        </w:rPr>
      </w:pPr>
      <w:r w:rsidRPr="00840138">
        <w:rPr>
          <w:rFonts w:ascii="Times New Roman" w:hAnsi="Times New Roman" w:cs="Times New Roman"/>
        </w:rPr>
        <w:t xml:space="preserve">МУНИЦИПАЛЬНОЕ БЮДЖЕТНОЕ ДОШКОЛЬНОЕ </w:t>
      </w:r>
      <w:r>
        <w:rPr>
          <w:rFonts w:ascii="Times New Roman" w:hAnsi="Times New Roman" w:cs="Times New Roman"/>
        </w:rPr>
        <w:t>О</w:t>
      </w:r>
      <w:r w:rsidRPr="00840138">
        <w:rPr>
          <w:rFonts w:ascii="Times New Roman" w:hAnsi="Times New Roman" w:cs="Times New Roman"/>
        </w:rPr>
        <w:t>БРАЗОВАТЕЛЬНОЕ УЧРЕЖДЕНИЕ</w:t>
      </w:r>
    </w:p>
    <w:p w:rsidR="00CA473E" w:rsidRDefault="00840138" w:rsidP="00840138">
      <w:pPr>
        <w:jc w:val="center"/>
        <w:rPr>
          <w:rFonts w:ascii="Times New Roman" w:hAnsi="Times New Roman" w:cs="Times New Roman"/>
        </w:rPr>
      </w:pPr>
      <w:r w:rsidRPr="00840138">
        <w:rPr>
          <w:rFonts w:ascii="Times New Roman" w:hAnsi="Times New Roman" w:cs="Times New Roman"/>
        </w:rPr>
        <w:t>ДЕТСКИЙ САД</w:t>
      </w:r>
      <w:r>
        <w:rPr>
          <w:rFonts w:ascii="Times New Roman" w:hAnsi="Times New Roman" w:cs="Times New Roman"/>
        </w:rPr>
        <w:t xml:space="preserve"> </w:t>
      </w:r>
      <w:r w:rsidRPr="00840138">
        <w:rPr>
          <w:rFonts w:ascii="Times New Roman" w:hAnsi="Times New Roman" w:cs="Times New Roman"/>
        </w:rPr>
        <w:t>№33</w:t>
      </w:r>
    </w:p>
    <w:p w:rsidR="00840138" w:rsidRPr="00840138" w:rsidRDefault="00840138" w:rsidP="00840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138" w:rsidRDefault="00840138" w:rsidP="00840138">
      <w:pPr>
        <w:jc w:val="center"/>
        <w:rPr>
          <w:rFonts w:ascii="Times New Roman" w:hAnsi="Times New Roman" w:cs="Times New Roman"/>
        </w:rPr>
      </w:pPr>
    </w:p>
    <w:p w:rsidR="00840138" w:rsidRDefault="00840138" w:rsidP="00840138">
      <w:pPr>
        <w:jc w:val="center"/>
        <w:rPr>
          <w:rFonts w:ascii="Times New Roman" w:hAnsi="Times New Roman" w:cs="Times New Roman"/>
        </w:rPr>
      </w:pPr>
    </w:p>
    <w:p w:rsidR="00840138" w:rsidRPr="00840138" w:rsidRDefault="00840138" w:rsidP="008401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0138" w:rsidRDefault="00840138" w:rsidP="00840138">
      <w:pPr>
        <w:tabs>
          <w:tab w:val="left" w:pos="435"/>
          <w:tab w:val="center" w:pos="4677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</w:p>
    <w:p w:rsidR="00840138" w:rsidRDefault="00840138" w:rsidP="00840138">
      <w:pPr>
        <w:tabs>
          <w:tab w:val="left" w:pos="435"/>
          <w:tab w:val="center" w:pos="4677"/>
        </w:tabs>
        <w:rPr>
          <w:rFonts w:ascii="Times New Roman" w:hAnsi="Times New Roman" w:cs="Times New Roman"/>
          <w:i/>
          <w:sz w:val="36"/>
          <w:szCs w:val="36"/>
        </w:rPr>
      </w:pPr>
    </w:p>
    <w:p w:rsidR="00840138" w:rsidRDefault="00840138" w:rsidP="00840138">
      <w:pPr>
        <w:tabs>
          <w:tab w:val="left" w:pos="435"/>
          <w:tab w:val="center" w:pos="4677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  <w:r w:rsidRPr="00840138">
        <w:rPr>
          <w:rFonts w:ascii="Times New Roman" w:hAnsi="Times New Roman" w:cs="Times New Roman"/>
          <w:i/>
          <w:sz w:val="36"/>
          <w:szCs w:val="36"/>
        </w:rPr>
        <w:t>Гиперактивный ребенок. Как быть и что делать?</w:t>
      </w:r>
    </w:p>
    <w:p w:rsidR="00840138" w:rsidRPr="00840138" w:rsidRDefault="00840138" w:rsidP="0084013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Консультация для родителей</w:t>
      </w:r>
    </w:p>
    <w:p w:rsidR="00840138" w:rsidRPr="00840138" w:rsidRDefault="00840138" w:rsidP="00840138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40138" w:rsidRDefault="00840138" w:rsidP="00840138">
      <w:pPr>
        <w:jc w:val="center"/>
        <w:rPr>
          <w:rFonts w:ascii="Times New Roman" w:hAnsi="Times New Roman" w:cs="Times New Roman"/>
        </w:rPr>
      </w:pPr>
    </w:p>
    <w:p w:rsidR="00840138" w:rsidRDefault="00840138" w:rsidP="00840138">
      <w:pPr>
        <w:jc w:val="center"/>
        <w:rPr>
          <w:rFonts w:ascii="Times New Roman" w:hAnsi="Times New Roman" w:cs="Times New Roman"/>
        </w:rPr>
      </w:pPr>
    </w:p>
    <w:p w:rsidR="00840138" w:rsidRPr="00840138" w:rsidRDefault="00840138" w:rsidP="00840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138" w:rsidRDefault="00840138" w:rsidP="00840138">
      <w:pPr>
        <w:tabs>
          <w:tab w:val="left" w:pos="70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0138" w:rsidRDefault="00840138" w:rsidP="00840138">
      <w:pPr>
        <w:tabs>
          <w:tab w:val="left" w:pos="709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40138" w:rsidRDefault="00840138" w:rsidP="00840138">
      <w:pPr>
        <w:tabs>
          <w:tab w:val="left" w:pos="70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0138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840138" w:rsidRDefault="00840138" w:rsidP="008401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Стрелкова В.Н.</w:t>
      </w:r>
    </w:p>
    <w:p w:rsidR="00840138" w:rsidRDefault="00840138" w:rsidP="00840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138" w:rsidRDefault="00840138" w:rsidP="00840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138" w:rsidRDefault="00840138" w:rsidP="00840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138" w:rsidRDefault="00840138" w:rsidP="00F17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0B8" w:rsidRDefault="00F170B8" w:rsidP="00F17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0B8" w:rsidRDefault="00F170B8" w:rsidP="00F17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138" w:rsidRDefault="00840138" w:rsidP="0080137F">
      <w:pPr>
        <w:rPr>
          <w:rFonts w:ascii="Times New Roman" w:hAnsi="Times New Roman" w:cs="Times New Roman"/>
          <w:sz w:val="28"/>
          <w:szCs w:val="28"/>
        </w:rPr>
      </w:pPr>
    </w:p>
    <w:p w:rsidR="00F170B8" w:rsidRDefault="00F170B8" w:rsidP="00F17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F170B8" w:rsidRDefault="00F170B8" w:rsidP="00F17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0B8" w:rsidRPr="0097392F" w:rsidRDefault="00F170B8" w:rsidP="00F170B8">
      <w:pPr>
        <w:spacing w:before="120"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7392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Гиперактивный ребенок. Как быть и что делать?</w:t>
      </w:r>
    </w:p>
    <w:p w:rsidR="00F170B8" w:rsidRPr="0097392F" w:rsidRDefault="00F170B8" w:rsidP="00F170B8">
      <w:pPr>
        <w:spacing w:before="120"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F170B8" w:rsidRDefault="00F170B8" w:rsidP="00F170B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родители и педагоги все чаще сталкиваются с</w:t>
      </w:r>
      <w:r w:rsidRPr="00DB0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детьми, двигательная активность которых выходит за рамки представлений о</w:t>
      </w:r>
      <w:r w:rsidRPr="00DB0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 подвижном ребенке. Таких детей принято называть гиперактивными.</w:t>
      </w:r>
    </w:p>
    <w:p w:rsidR="00F170B8" w:rsidRPr="0074097E" w:rsidRDefault="00F170B8" w:rsidP="00F170B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гиперактивность, причины ее появления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ребенка, что делать педагогам и родителям в такой ситуации? Давайте попытаемся ответить на эти вопросы.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</w:p>
    <w:p w:rsidR="00F170B8" w:rsidRPr="00C925BE" w:rsidRDefault="00F170B8" w:rsidP="00F17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Синдром дефицита внимания с ги</w:t>
      </w:r>
      <w:r w:rsidRPr="009053D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перактивностью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(СДВГ)</w:t>
      </w:r>
      <w:r w:rsidRPr="009053D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– это </w:t>
      </w:r>
      <w:r w:rsidRPr="009053D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психоневрологическое расстройство, характеризующееся несоответствующей возрасту степенью выраженности нарушения внимания, гиперактивности, импульсивности, которые проявляются в различных социальных ситуациях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C925B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Существует три характерных типа СДВГ (ADHD):</w:t>
      </w:r>
    </w:p>
    <w:p w:rsidR="00F170B8" w:rsidRPr="00C925BE" w:rsidRDefault="00F170B8" w:rsidP="00F170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25B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Pr="00C925B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  <w:t>В основном дефицит внимания type Inattentive.</w:t>
      </w:r>
    </w:p>
    <w:p w:rsidR="00F170B8" w:rsidRPr="00C925BE" w:rsidRDefault="00F170B8" w:rsidP="00F170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25B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</w:t>
      </w:r>
      <w:r w:rsidRPr="00C925B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  <w:t>В основном гиперактивность type impulsive Hyperactive.</w:t>
      </w:r>
    </w:p>
    <w:p w:rsidR="00F170B8" w:rsidRPr="00C925BE" w:rsidRDefault="00F170B8" w:rsidP="00F170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25B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</w:t>
      </w:r>
      <w:r w:rsidRPr="00C925B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  <w:t>Комбинированный тип type Combined.</w:t>
      </w:r>
    </w:p>
    <w:p w:rsidR="00F170B8" w:rsidRDefault="00F170B8" w:rsidP="00F170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B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Следует отметить, что существует еще одна группа детей, в основном с нарушением внимания и концентрации, но без симптомов гиперактивности. Такие дети, как правило, спокойные, пассивные, задумчивые.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Поведение же гиперактивных детей характеризуется повышенной двигательной активностью, импульсивностью, 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невнимательность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ю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отвлекаемость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ю, высокой эмоциональностью.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гиперактивных детей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обычно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возникают 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проблемы во взаимоотношениях с окружающими,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такие дети неуправляемы, не реагируют на запреты и ограничения взрослых. В любых ситуациях ведут себя одинаково активно: крутятся, бегают, шумят (в детском саду, дома, на улице). Часто провоцируют конфликты между детьми, так как не могут контролировать свою агрессию. Им трудно сосредоточить внимание на чем-то одном, как правило, начатое дело или игра не доводятся до конца. Очень часто в такой ситуации, у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ровень интеллектуального развития детей не зависит от степени гиперактивности и даже может превышать показатели возрастной нормы. Первые проявления гиперактивности наблюдаются у детей в возрасте до 7 лет и чаще встречаются у мальчиков, чем у девочек.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подростковому возрасту повышенная двигательная активность, как правило, исчезает, а импульсивность и дефицит внимания остаются. Поведенческие нарушения сохраняются почти у 70% подростков и у 50% взрослых, имевших в детстве диагноз гиперактивности. </w:t>
      </w:r>
    </w:p>
    <w:p w:rsidR="00F170B8" w:rsidRPr="000532DC" w:rsidRDefault="00F170B8" w:rsidP="00F170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Синдрому дефицита внимания и гиперактивности сопутствуют запаздывание процессов созревания высших психических функций, и как следствие, специфические трудности обучения. У детей с СДВГ проявляются трудности планирования и организации сложных видов деятельности. Большинству из них присущи слабая психоэмоциональная устойчивость при неудачах, низкая самооценка, упрямство, вспыльчивость, агрессивность, неуверенность в себе.</w:t>
      </w:r>
    </w:p>
    <w:p w:rsidR="00F170B8" w:rsidRDefault="00F170B8" w:rsidP="00F17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Существуют различные мнения о причинах возникновения гиперактивности: это могут быть генетические факторы, особенности строения и функционирования головного мозга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патологии беременности и родов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травмы головного мозга, 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инфекционные заболевания, перенесённые ребён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ком в первый год жизни, частые конфликты в семье. 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правило, в основе синдрома гиперактивности лежит минимальная мозговая дисфункция (ММД), наличие которой определяет врач-невропатолог после проведения специальной диагностики. При необходимости назн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ачается медикаментозное лечение. П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одход к лечению гиперактивного ребёнка и к его адаптации в колле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ктиве должен быть комплексным, в тесном сотрудничестве педагогов и родителей. 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Нельзя забывать, что в первую очередь страдает сам ребёнок.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 не может вести себя так, как требуют взросл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ые, так как </w:t>
      </w:r>
      <w:r w:rsidRPr="00973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возбуждения в его нервной системе превали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 над процессами торможения.</w:t>
      </w:r>
      <w:r w:rsidRPr="00B51B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Постоянные замечания 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способны скорректировать его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поведение, наоборот, они могут стать 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источником новых 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онфликтов. Кроме того, такие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формы взаимодействия могут способствовать формированию у ребёнка отрица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тельных черт характера, формирования агрессивной модели защитного поведения. </w:t>
      </w:r>
      <w:r w:rsidRPr="00903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Добиться того, чтобы гиперактивный ребёнок стал послушным и покладистым, не удавалось ещё никому, а научиться жить в мире и сотрудничать с ним вполне посильная задача для взрослых.</w:t>
      </w:r>
    </w:p>
    <w:p w:rsidR="00F170B8" w:rsidRDefault="00F170B8" w:rsidP="00F17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общении с гиперактивным ребёнком взрослым необходимо помнить следующее: </w:t>
      </w:r>
    </w:p>
    <w:p w:rsidR="00F170B8" w:rsidRDefault="00F170B8" w:rsidP="00F170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40296">
        <w:rPr>
          <w:rFonts w:ascii="Times New Roman" w:hAnsi="Times New Roman" w:cs="Times New Roman"/>
          <w:sz w:val="28"/>
          <w:szCs w:val="28"/>
        </w:rPr>
        <w:t>иперактивного ребенка, влечет все неожиданное, новое. Необычность поведения педагога, художественные приемы и театральность с его стороны, могут поменять психологический настрой ребенка, переключить</w:t>
      </w:r>
      <w:r>
        <w:rPr>
          <w:rFonts w:ascii="Times New Roman" w:hAnsi="Times New Roman" w:cs="Times New Roman"/>
          <w:sz w:val="28"/>
          <w:szCs w:val="28"/>
        </w:rPr>
        <w:t xml:space="preserve"> его внимание на нужный предмет.</w:t>
      </w:r>
    </w:p>
    <w:p w:rsidR="00F170B8" w:rsidRDefault="00F170B8" w:rsidP="00F170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6A59">
        <w:rPr>
          <w:rFonts w:ascii="Times New Roman" w:hAnsi="Times New Roman" w:cs="Times New Roman"/>
          <w:sz w:val="28"/>
          <w:szCs w:val="28"/>
        </w:rPr>
        <w:t>С гиперактивными ребенком необходимо общаться мягко, спокойно, желательно, чтобы не было восторженных интонаций, эмоционального приподнятого тона. Так как ребенок очень чувствителен и восприимчив, он быстро присоединится к такому настроению. Эмоции захлестнут ребенка и станут препятствием для дальнейших успешных</w:t>
      </w:r>
      <w:r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F170B8" w:rsidRDefault="00F170B8" w:rsidP="00F170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6A59">
        <w:rPr>
          <w:rFonts w:ascii="Times New Roman" w:hAnsi="Times New Roman" w:cs="Times New Roman"/>
          <w:sz w:val="28"/>
          <w:szCs w:val="28"/>
        </w:rPr>
        <w:t>егативные методы воспитания неэффективны у этих детей. Особенности нервной системы таковы, что порог чувствительности к отрицательным стимулам очень низок, поэтому они не восприимчивы к выговорам и наказанию, но легко отвечают на малейшую похвалу. Похвала и позитивная реакция взрослого оч</w:t>
      </w:r>
      <w:r>
        <w:rPr>
          <w:rFonts w:ascii="Times New Roman" w:hAnsi="Times New Roman" w:cs="Times New Roman"/>
          <w:sz w:val="28"/>
          <w:szCs w:val="28"/>
        </w:rPr>
        <w:t xml:space="preserve">ень необходима эти детям. </w:t>
      </w:r>
    </w:p>
    <w:p w:rsidR="00F170B8" w:rsidRPr="00C15C44" w:rsidRDefault="00F170B8" w:rsidP="00F170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 xml:space="preserve"> Важно научиться давать инструкцию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15C44">
        <w:rPr>
          <w:rFonts w:ascii="Times New Roman" w:hAnsi="Times New Roman" w:cs="Times New Roman"/>
          <w:sz w:val="28"/>
          <w:szCs w:val="28"/>
        </w:rPr>
        <w:t>иперактивному ребенку. Указания должны быть немногословными и содержать не более 10-ти слов. Не следует давать инструкцию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C44">
        <w:rPr>
          <w:rFonts w:ascii="Times New Roman" w:hAnsi="Times New Roman" w:cs="Times New Roman"/>
          <w:sz w:val="28"/>
          <w:szCs w:val="28"/>
        </w:rPr>
        <w:t>целиком, лучше давать по частям, следующее только после того, как выполнено предыдущее. Их выполнение необходимо контролировать.</w:t>
      </w:r>
    </w:p>
    <w:p w:rsidR="00F170B8" w:rsidRPr="00E212F2" w:rsidRDefault="00F170B8" w:rsidP="00F170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212F2">
        <w:rPr>
          <w:rFonts w:ascii="Times New Roman" w:hAnsi="Times New Roman" w:cs="Times New Roman"/>
          <w:sz w:val="28"/>
          <w:szCs w:val="28"/>
        </w:rPr>
        <w:t>апретов должно быть немного, они должны быть заранее оговорены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F2">
        <w:rPr>
          <w:rFonts w:ascii="Times New Roman" w:hAnsi="Times New Roman" w:cs="Times New Roman"/>
          <w:sz w:val="28"/>
          <w:szCs w:val="28"/>
        </w:rPr>
        <w:t>ребенком и сформулированы в четкой непреклонной форме.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F2">
        <w:rPr>
          <w:rFonts w:ascii="Times New Roman" w:hAnsi="Times New Roman" w:cs="Times New Roman"/>
          <w:sz w:val="28"/>
          <w:szCs w:val="28"/>
        </w:rPr>
        <w:t>должен четко знать, какие санкции последуют за нарушением запрета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0B8" w:rsidRDefault="00F170B8" w:rsidP="00F170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12F2">
        <w:rPr>
          <w:rFonts w:ascii="Times New Roman" w:hAnsi="Times New Roman" w:cs="Times New Roman"/>
          <w:sz w:val="28"/>
          <w:szCs w:val="28"/>
        </w:rPr>
        <w:t xml:space="preserve"> общении </w:t>
      </w:r>
      <w:r w:rsidRPr="00C15C44">
        <w:rPr>
          <w:rFonts w:ascii="Times New Roman" w:hAnsi="Times New Roman" w:cs="Times New Roman"/>
          <w:sz w:val="28"/>
          <w:szCs w:val="28"/>
        </w:rPr>
        <w:t>недопустим</w:t>
      </w:r>
      <w:r w:rsidRPr="00E212F2">
        <w:rPr>
          <w:rFonts w:ascii="Times New Roman" w:hAnsi="Times New Roman" w:cs="Times New Roman"/>
          <w:sz w:val="28"/>
          <w:szCs w:val="28"/>
        </w:rPr>
        <w:t xml:space="preserve"> попустительский стиль поведения, т.к.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F2">
        <w:rPr>
          <w:rFonts w:ascii="Times New Roman" w:hAnsi="Times New Roman" w:cs="Times New Roman"/>
          <w:sz w:val="28"/>
          <w:szCs w:val="28"/>
        </w:rPr>
        <w:t>гиперактивные дети сразу же чувствуют ситуацию и начинают</w:t>
      </w:r>
      <w:r>
        <w:rPr>
          <w:rFonts w:ascii="Times New Roman" w:hAnsi="Times New Roman" w:cs="Times New Roman"/>
          <w:sz w:val="28"/>
          <w:szCs w:val="28"/>
        </w:rPr>
        <w:t xml:space="preserve"> манипулировать взрослыми.</w:t>
      </w:r>
    </w:p>
    <w:p w:rsidR="00F170B8" w:rsidRDefault="00F170B8" w:rsidP="00F170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E212F2">
        <w:rPr>
          <w:rFonts w:ascii="Times New Roman" w:hAnsi="Times New Roman" w:cs="Times New Roman"/>
          <w:sz w:val="28"/>
          <w:szCs w:val="28"/>
        </w:rPr>
        <w:t>арактерной чертой умственной деятельности гиперактивных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F2">
        <w:rPr>
          <w:rFonts w:ascii="Times New Roman" w:hAnsi="Times New Roman" w:cs="Times New Roman"/>
          <w:sz w:val="28"/>
          <w:szCs w:val="28"/>
        </w:rPr>
        <w:t>является цикличность. Дети могут продуктивно работать 5-15 минут,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F2">
        <w:rPr>
          <w:rFonts w:ascii="Times New Roman" w:hAnsi="Times New Roman" w:cs="Times New Roman"/>
          <w:sz w:val="28"/>
          <w:szCs w:val="28"/>
        </w:rPr>
        <w:t>затем 3-7 минут мозг отдыхает, накапливает энергию. В этом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F2">
        <w:rPr>
          <w:rFonts w:ascii="Times New Roman" w:hAnsi="Times New Roman" w:cs="Times New Roman"/>
          <w:sz w:val="28"/>
          <w:szCs w:val="28"/>
        </w:rPr>
        <w:t xml:space="preserve">ребенок отвлекается, не реагирует на </w:t>
      </w:r>
      <w:r w:rsidRPr="0046071F">
        <w:rPr>
          <w:rFonts w:ascii="Times New Roman" w:hAnsi="Times New Roman" w:cs="Times New Roman"/>
          <w:sz w:val="28"/>
          <w:szCs w:val="28"/>
        </w:rPr>
        <w:t xml:space="preserve">взрослого. </w:t>
      </w:r>
      <w:r w:rsidRPr="00E212F2">
        <w:rPr>
          <w:rFonts w:ascii="Times New Roman" w:hAnsi="Times New Roman" w:cs="Times New Roman"/>
          <w:sz w:val="28"/>
          <w:szCs w:val="28"/>
        </w:rPr>
        <w:t>Затем умственная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F2">
        <w:rPr>
          <w:rFonts w:ascii="Times New Roman" w:hAnsi="Times New Roman" w:cs="Times New Roman"/>
          <w:sz w:val="28"/>
          <w:szCs w:val="28"/>
        </w:rPr>
        <w:t>деятельность восстанавливается, и ребенок готов к работе в течение 5-</w:t>
      </w:r>
      <w:r>
        <w:rPr>
          <w:rFonts w:ascii="Times New Roman" w:hAnsi="Times New Roman" w:cs="Times New Roman"/>
          <w:sz w:val="28"/>
          <w:szCs w:val="28"/>
        </w:rPr>
        <w:t>15 минут.</w:t>
      </w:r>
    </w:p>
    <w:p w:rsidR="00F170B8" w:rsidRDefault="00F170B8" w:rsidP="00F170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78F6F" wp14:editId="7D664400">
                <wp:simplePos x="0" y="0"/>
                <wp:positionH relativeFrom="column">
                  <wp:posOffset>-2254885</wp:posOffset>
                </wp:positionH>
                <wp:positionV relativeFrom="paragraph">
                  <wp:posOffset>187960</wp:posOffset>
                </wp:positionV>
                <wp:extent cx="241300" cy="1473200"/>
                <wp:effectExtent l="57150" t="38100" r="63500" b="508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1473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372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77.55pt;margin-top:14.8pt;width:19pt;height:11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" strokecolor="#ed7d31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2F2">
        <w:rPr>
          <w:rFonts w:ascii="Times New Roman" w:hAnsi="Times New Roman" w:cs="Times New Roman"/>
          <w:sz w:val="28"/>
          <w:szCs w:val="28"/>
        </w:rPr>
        <w:t>ри повреж</w:t>
      </w:r>
      <w:r>
        <w:rPr>
          <w:rFonts w:ascii="Times New Roman" w:hAnsi="Times New Roman" w:cs="Times New Roman"/>
          <w:sz w:val="28"/>
          <w:szCs w:val="28"/>
        </w:rPr>
        <w:t>дении вестибулярного аппарата гиперактивным детям</w:t>
      </w:r>
      <w:r w:rsidRPr="00E212F2">
        <w:rPr>
          <w:rFonts w:ascii="Times New Roman" w:hAnsi="Times New Roman" w:cs="Times New Roman"/>
          <w:sz w:val="28"/>
          <w:szCs w:val="28"/>
        </w:rPr>
        <w:t xml:space="preserve"> необходимо двигаться,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F2">
        <w:rPr>
          <w:rFonts w:ascii="Times New Roman" w:hAnsi="Times New Roman" w:cs="Times New Roman"/>
          <w:sz w:val="28"/>
          <w:szCs w:val="28"/>
        </w:rPr>
        <w:t>крутиться и постоянно вертеть головой, чтобы сохранить кон</w:t>
      </w:r>
      <w:r>
        <w:rPr>
          <w:rFonts w:ascii="Times New Roman" w:hAnsi="Times New Roman" w:cs="Times New Roman"/>
          <w:sz w:val="28"/>
          <w:szCs w:val="28"/>
        </w:rPr>
        <w:t xml:space="preserve">центрацию внимания. Для этого </w:t>
      </w:r>
      <w:r w:rsidRPr="00E212F2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применяют </w:t>
      </w:r>
      <w:r w:rsidRPr="00E212F2">
        <w:rPr>
          <w:rFonts w:ascii="Times New Roman" w:hAnsi="Times New Roman" w:cs="Times New Roman"/>
          <w:sz w:val="28"/>
          <w:szCs w:val="28"/>
        </w:rPr>
        <w:t>адаптивную стратегию: они активизируют центры равновесия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F2">
        <w:rPr>
          <w:rFonts w:ascii="Times New Roman" w:hAnsi="Times New Roman" w:cs="Times New Roman"/>
          <w:sz w:val="28"/>
          <w:szCs w:val="28"/>
        </w:rPr>
        <w:t>помощи двигательной активност</w:t>
      </w:r>
      <w:r>
        <w:rPr>
          <w:rFonts w:ascii="Times New Roman" w:hAnsi="Times New Roman" w:cs="Times New Roman"/>
          <w:sz w:val="28"/>
          <w:szCs w:val="28"/>
        </w:rPr>
        <w:t>и (н</w:t>
      </w:r>
      <w:r w:rsidRPr="00E212F2">
        <w:rPr>
          <w:rFonts w:ascii="Times New Roman" w:hAnsi="Times New Roman" w:cs="Times New Roman"/>
          <w:sz w:val="28"/>
          <w:szCs w:val="28"/>
        </w:rPr>
        <w:t>апример, отклоняясь на стуле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F2">
        <w:rPr>
          <w:rFonts w:ascii="Times New Roman" w:hAnsi="Times New Roman" w:cs="Times New Roman"/>
          <w:sz w:val="28"/>
          <w:szCs w:val="28"/>
        </w:rPr>
        <w:t>назад так, что пола касаются только его задние ножки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212F2">
        <w:rPr>
          <w:rFonts w:ascii="Times New Roman" w:hAnsi="Times New Roman" w:cs="Times New Roman"/>
          <w:sz w:val="28"/>
          <w:szCs w:val="28"/>
        </w:rPr>
        <w:t xml:space="preserve"> Если их голова и тело</w:t>
      </w:r>
      <w:r>
        <w:rPr>
          <w:rFonts w:ascii="Times New Roman" w:hAnsi="Times New Roman" w:cs="Times New Roman"/>
          <w:sz w:val="28"/>
          <w:szCs w:val="28"/>
        </w:rPr>
        <w:t xml:space="preserve">   неподвижны, у ребенка </w:t>
      </w:r>
      <w:r w:rsidRPr="00E212F2">
        <w:rPr>
          <w:rFonts w:ascii="Times New Roman" w:hAnsi="Times New Roman" w:cs="Times New Roman"/>
          <w:sz w:val="28"/>
          <w:szCs w:val="28"/>
        </w:rPr>
        <w:t>сни</w:t>
      </w:r>
      <w:r>
        <w:rPr>
          <w:rFonts w:ascii="Times New Roman" w:hAnsi="Times New Roman" w:cs="Times New Roman"/>
          <w:sz w:val="28"/>
          <w:szCs w:val="28"/>
        </w:rPr>
        <w:t>жается уровень активности мозга.</w:t>
      </w:r>
    </w:p>
    <w:p w:rsidR="00F170B8" w:rsidRDefault="00F170B8" w:rsidP="00F170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12F2">
        <w:rPr>
          <w:rFonts w:ascii="Times New Roman" w:hAnsi="Times New Roman" w:cs="Times New Roman"/>
          <w:sz w:val="28"/>
          <w:szCs w:val="28"/>
        </w:rPr>
        <w:t>агрузка ребенка должна соответствовать его возможностям.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F2">
        <w:rPr>
          <w:rFonts w:ascii="Times New Roman" w:hAnsi="Times New Roman" w:cs="Times New Roman"/>
          <w:sz w:val="28"/>
          <w:szCs w:val="28"/>
        </w:rPr>
        <w:t xml:space="preserve">Ребенку легче, если во время занятия его переключают на другой вид </w:t>
      </w:r>
      <w:r w:rsidRPr="00D650CD">
        <w:rPr>
          <w:rFonts w:ascii="Times New Roman" w:hAnsi="Times New Roman" w:cs="Times New Roman"/>
          <w:sz w:val="28"/>
          <w:szCs w:val="28"/>
        </w:rPr>
        <w:t xml:space="preserve">деятельности: например, </w:t>
      </w:r>
      <w:r w:rsidRPr="00E212F2">
        <w:rPr>
          <w:rFonts w:ascii="Times New Roman" w:hAnsi="Times New Roman" w:cs="Times New Roman"/>
          <w:sz w:val="28"/>
          <w:szCs w:val="28"/>
        </w:rPr>
        <w:t>поднять «случайно оброненный карандаш»,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F2">
        <w:rPr>
          <w:rFonts w:ascii="Times New Roman" w:hAnsi="Times New Roman" w:cs="Times New Roman"/>
          <w:sz w:val="28"/>
          <w:szCs w:val="28"/>
        </w:rPr>
        <w:t>помочь что-то раздать, принести</w:t>
      </w:r>
      <w:r>
        <w:rPr>
          <w:rFonts w:ascii="Times New Roman" w:hAnsi="Times New Roman" w:cs="Times New Roman"/>
          <w:sz w:val="28"/>
          <w:szCs w:val="28"/>
        </w:rPr>
        <w:t>, а также пальчиковая гимнастика, физкультминутки.</w:t>
      </w:r>
    </w:p>
    <w:p w:rsidR="00F170B8" w:rsidRDefault="00F170B8" w:rsidP="00F170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212F2">
        <w:rPr>
          <w:rFonts w:ascii="Times New Roman" w:hAnsi="Times New Roman" w:cs="Times New Roman"/>
          <w:sz w:val="28"/>
          <w:szCs w:val="28"/>
        </w:rPr>
        <w:t>иперактивному ребенку легче работать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F2">
        <w:rPr>
          <w:rFonts w:ascii="Times New Roman" w:hAnsi="Times New Roman" w:cs="Times New Roman"/>
          <w:sz w:val="28"/>
          <w:szCs w:val="28"/>
        </w:rPr>
        <w:t>начале дня, чем вечером</w:t>
      </w:r>
      <w:r>
        <w:rPr>
          <w:rFonts w:ascii="Times New Roman" w:hAnsi="Times New Roman" w:cs="Times New Roman"/>
          <w:sz w:val="28"/>
          <w:szCs w:val="28"/>
        </w:rPr>
        <w:t>, в начале занятия, чем в конце.</w:t>
      </w:r>
    </w:p>
    <w:p w:rsidR="00F170B8" w:rsidRPr="007C6A59" w:rsidRDefault="00F170B8" w:rsidP="00F170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212F2">
        <w:rPr>
          <w:rFonts w:ascii="Times New Roman" w:hAnsi="Times New Roman" w:cs="Times New Roman"/>
          <w:sz w:val="28"/>
          <w:szCs w:val="28"/>
        </w:rPr>
        <w:t>ебенок,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F2">
        <w:rPr>
          <w:rFonts w:ascii="Times New Roman" w:hAnsi="Times New Roman" w:cs="Times New Roman"/>
          <w:sz w:val="28"/>
          <w:szCs w:val="28"/>
        </w:rPr>
        <w:t>работая один на один со взрослым, не проявляет 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F2">
        <w:rPr>
          <w:rFonts w:ascii="Times New Roman" w:hAnsi="Times New Roman" w:cs="Times New Roman"/>
          <w:sz w:val="28"/>
          <w:szCs w:val="28"/>
        </w:rPr>
        <w:t>гиперактивности и гораздо успешнее справляетс</w:t>
      </w:r>
      <w:r>
        <w:rPr>
          <w:rFonts w:ascii="Times New Roman" w:hAnsi="Times New Roman" w:cs="Times New Roman"/>
          <w:sz w:val="28"/>
          <w:szCs w:val="28"/>
        </w:rPr>
        <w:t>я с работой.</w:t>
      </w:r>
    </w:p>
    <w:p w:rsidR="00F170B8" w:rsidRPr="00346DE6" w:rsidRDefault="00F170B8" w:rsidP="00F170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46DE6">
        <w:rPr>
          <w:rFonts w:ascii="Times New Roman" w:hAnsi="Times New Roman" w:cs="Times New Roman"/>
          <w:sz w:val="28"/>
          <w:szCs w:val="28"/>
        </w:rPr>
        <w:t>иперактивному ребенку трудно переключаться с одного действия на</w:t>
      </w:r>
      <w:r>
        <w:rPr>
          <w:rFonts w:ascii="Times New Roman" w:hAnsi="Times New Roman" w:cs="Times New Roman"/>
          <w:sz w:val="28"/>
          <w:szCs w:val="28"/>
        </w:rPr>
        <w:t xml:space="preserve"> другое, </w:t>
      </w:r>
      <w:r w:rsidRPr="00346DE6">
        <w:rPr>
          <w:rFonts w:ascii="Times New Roman" w:hAnsi="Times New Roman" w:cs="Times New Roman"/>
          <w:sz w:val="28"/>
          <w:szCs w:val="28"/>
        </w:rPr>
        <w:t>поэтому необходимо заранее предупреждать ребенка о начале</w:t>
      </w:r>
      <w:r>
        <w:rPr>
          <w:rFonts w:ascii="Times New Roman" w:hAnsi="Times New Roman" w:cs="Times New Roman"/>
          <w:sz w:val="28"/>
          <w:szCs w:val="28"/>
        </w:rPr>
        <w:t xml:space="preserve"> новой деятельности.</w:t>
      </w:r>
    </w:p>
    <w:p w:rsidR="00F170B8" w:rsidRDefault="00F170B8" w:rsidP="00F170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46DE6">
        <w:rPr>
          <w:rFonts w:ascii="Times New Roman" w:hAnsi="Times New Roman" w:cs="Times New Roman"/>
          <w:sz w:val="28"/>
          <w:szCs w:val="28"/>
        </w:rPr>
        <w:t xml:space="preserve">сталость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DE6">
        <w:rPr>
          <w:rFonts w:ascii="Times New Roman" w:hAnsi="Times New Roman" w:cs="Times New Roman"/>
          <w:sz w:val="28"/>
          <w:szCs w:val="28"/>
        </w:rPr>
        <w:t xml:space="preserve"> </w:t>
      </w:r>
      <w:r w:rsidRPr="00D650CD">
        <w:rPr>
          <w:rFonts w:ascii="Times New Roman" w:hAnsi="Times New Roman" w:cs="Times New Roman"/>
          <w:sz w:val="28"/>
          <w:szCs w:val="28"/>
        </w:rPr>
        <w:t>гиперактивных</w:t>
      </w:r>
      <w:r w:rsidRPr="00F65343">
        <w:rPr>
          <w:rFonts w:ascii="Times New Roman" w:hAnsi="Times New Roman" w:cs="Times New Roman"/>
          <w:sz w:val="28"/>
          <w:szCs w:val="28"/>
        </w:rPr>
        <w:t xml:space="preserve"> </w:t>
      </w:r>
      <w:r w:rsidRPr="00346DE6">
        <w:rPr>
          <w:rFonts w:ascii="Times New Roman" w:hAnsi="Times New Roman" w:cs="Times New Roman"/>
          <w:sz w:val="28"/>
          <w:szCs w:val="28"/>
        </w:rPr>
        <w:t>детей выражается в двигательном беспокойстве,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DE6">
        <w:rPr>
          <w:rFonts w:ascii="Times New Roman" w:hAnsi="Times New Roman" w:cs="Times New Roman"/>
          <w:sz w:val="28"/>
          <w:szCs w:val="28"/>
        </w:rPr>
        <w:t>принимаемом окружающими за активность. Утомление приводит к</w:t>
      </w:r>
      <w:r>
        <w:rPr>
          <w:rFonts w:ascii="Times New Roman" w:hAnsi="Times New Roman" w:cs="Times New Roman"/>
          <w:sz w:val="28"/>
          <w:szCs w:val="28"/>
        </w:rPr>
        <w:t xml:space="preserve"> снижению самоконтроля и нарастанию гиперактивности.</w:t>
      </w:r>
    </w:p>
    <w:p w:rsidR="00F170B8" w:rsidRDefault="00F170B8" w:rsidP="00F170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22CF">
        <w:rPr>
          <w:rFonts w:ascii="Times New Roman" w:hAnsi="Times New Roman" w:cs="Times New Roman"/>
          <w:sz w:val="28"/>
          <w:szCs w:val="28"/>
        </w:rPr>
        <w:t>дно из важных условий успешного взаимодействия с гиперактивными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2CF">
        <w:rPr>
          <w:rFonts w:ascii="Times New Roman" w:hAnsi="Times New Roman" w:cs="Times New Roman"/>
          <w:sz w:val="28"/>
          <w:szCs w:val="28"/>
        </w:rPr>
        <w:t>детьми – соблюдения режима дня. Все процедуры и 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2CF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 быть заранее известны ребенку, так как привычные действия служат определенными сигналами точного времени, синхронизирующим работу нервной системы, а отступления от режима вносят разлад в нервные процессы. Так как ослабленной нервной системе необходим отдых, то дневной сон обязателен, ночной сон рекомендуется не позже 21 часа.</w:t>
      </w:r>
    </w:p>
    <w:p w:rsidR="00F170B8" w:rsidRDefault="00F170B8" w:rsidP="00F170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частых увеселительных мероприя</w:t>
      </w:r>
      <w:r w:rsidR="0080137F">
        <w:rPr>
          <w:rFonts w:ascii="Times New Roman" w:hAnsi="Times New Roman" w:cs="Times New Roman"/>
          <w:sz w:val="28"/>
          <w:szCs w:val="28"/>
        </w:rPr>
        <w:t xml:space="preserve">тий, больших   скоплений </w:t>
      </w:r>
      <w:proofErr w:type="gramStart"/>
      <w:r w:rsidR="0080137F">
        <w:rPr>
          <w:rFonts w:ascii="Times New Roman" w:hAnsi="Times New Roman" w:cs="Times New Roman"/>
          <w:sz w:val="28"/>
          <w:szCs w:val="28"/>
        </w:rPr>
        <w:t>людей,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привести к излишней эмоциональности ребенка.</w:t>
      </w:r>
    </w:p>
    <w:p w:rsidR="00F170B8" w:rsidRPr="00982640" w:rsidRDefault="00F170B8" w:rsidP="00F170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E22CF">
        <w:rPr>
          <w:rFonts w:ascii="Times New Roman" w:hAnsi="Times New Roman" w:cs="Times New Roman"/>
          <w:sz w:val="28"/>
          <w:szCs w:val="28"/>
        </w:rPr>
        <w:t>елательно выработат</w:t>
      </w:r>
      <w:r>
        <w:rPr>
          <w:rFonts w:ascii="Times New Roman" w:hAnsi="Times New Roman" w:cs="Times New Roman"/>
          <w:sz w:val="28"/>
          <w:szCs w:val="28"/>
        </w:rPr>
        <w:t xml:space="preserve">ь с ребенком систему поощрений за хорошо </w:t>
      </w:r>
      <w:r w:rsidRPr="00982640">
        <w:rPr>
          <w:rFonts w:ascii="Times New Roman" w:hAnsi="Times New Roman" w:cs="Times New Roman"/>
          <w:sz w:val="28"/>
          <w:szCs w:val="28"/>
        </w:rPr>
        <w:t xml:space="preserve">выполненное задание и наказаний за плохое поведение. </w:t>
      </w:r>
    </w:p>
    <w:p w:rsidR="00F170B8" w:rsidRPr="00816320" w:rsidRDefault="00F170B8" w:rsidP="00F170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640">
        <w:rPr>
          <w:rFonts w:ascii="Times New Roman" w:hAnsi="Times New Roman" w:cs="Times New Roman"/>
          <w:sz w:val="28"/>
          <w:szCs w:val="28"/>
        </w:rPr>
        <w:t xml:space="preserve">Рекомендуется написать список того, что взрослые ожидают в плане поведения, можно нарисовать его и в доступной форме объяснить ребенку, при </w:t>
      </w:r>
      <w:r>
        <w:rPr>
          <w:rFonts w:ascii="Times New Roman" w:hAnsi="Times New Roman" w:cs="Times New Roman"/>
          <w:sz w:val="28"/>
          <w:szCs w:val="28"/>
        </w:rPr>
        <w:t>объяснении не давайте ребенку категорических указаний, избегайте слов «нет» и «нельзя».</w:t>
      </w:r>
    </w:p>
    <w:p w:rsidR="00F170B8" w:rsidRDefault="00F170B8" w:rsidP="00F170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3C0">
        <w:rPr>
          <w:rFonts w:ascii="Times New Roman" w:hAnsi="Times New Roman" w:cs="Times New Roman"/>
          <w:sz w:val="28"/>
          <w:szCs w:val="28"/>
        </w:rPr>
        <w:t>Избавить ребенка от агрессивных мультфильмов и телевизионных передач.</w:t>
      </w:r>
    </w:p>
    <w:p w:rsidR="00F170B8" w:rsidRPr="00A343C0" w:rsidRDefault="00F170B8" w:rsidP="00F170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Избегать домашних ссор, они до крайности истощают детскую психику.</w:t>
      </w:r>
    </w:p>
    <w:p w:rsidR="00F170B8" w:rsidRPr="00A343C0" w:rsidRDefault="00F170B8" w:rsidP="00F170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гиперактивным   детей очень полезны </w:t>
      </w:r>
      <w:r w:rsidRPr="002F569E">
        <w:rPr>
          <w:rFonts w:ascii="Times New Roman" w:hAnsi="Times New Roman" w:cs="Times New Roman"/>
          <w:sz w:val="28"/>
          <w:szCs w:val="28"/>
        </w:rPr>
        <w:t xml:space="preserve">занятия спортом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569E">
        <w:rPr>
          <w:rFonts w:ascii="Times New Roman" w:hAnsi="Times New Roman" w:cs="Times New Roman"/>
          <w:sz w:val="28"/>
          <w:szCs w:val="28"/>
        </w:rPr>
        <w:t xml:space="preserve"> плавание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6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одвижные  </w:t>
      </w:r>
      <w:r w:rsidRPr="002F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игры  </w:t>
      </w:r>
      <w:r w:rsidRPr="002F569E">
        <w:rPr>
          <w:rFonts w:ascii="Times New Roman" w:hAnsi="Times New Roman" w:cs="Times New Roman"/>
          <w:sz w:val="28"/>
          <w:szCs w:val="28"/>
        </w:rPr>
        <w:t xml:space="preserve"> на свежем воздухе.</w:t>
      </w:r>
    </w:p>
    <w:p w:rsidR="00F170B8" w:rsidRPr="00903265" w:rsidRDefault="00F170B8" w:rsidP="00F170B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Дети, страдающие СДВГ, как никакие другие требуют со стороны взрослых</w:t>
      </w:r>
      <w:r w:rsidRPr="00665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терпения и участия. Работа с ними должна быть кропотливой и комплексной, должна быть выработана единая система требований в ДОУ и семье, что сможет помочь адаптироваться таким детям в социуме и быть успешными в дальнейшем. </w:t>
      </w:r>
    </w:p>
    <w:p w:rsidR="00F170B8" w:rsidRPr="00840138" w:rsidRDefault="00F170B8" w:rsidP="00F170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70B8" w:rsidRPr="0084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007"/>
    <w:multiLevelType w:val="hybridMultilevel"/>
    <w:tmpl w:val="CDA2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5F61"/>
    <w:multiLevelType w:val="hybridMultilevel"/>
    <w:tmpl w:val="C7C0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C34"/>
    <w:multiLevelType w:val="hybridMultilevel"/>
    <w:tmpl w:val="E3BAF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80D28"/>
    <w:multiLevelType w:val="hybridMultilevel"/>
    <w:tmpl w:val="F52C3A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38"/>
    <w:rsid w:val="0080137F"/>
    <w:rsid w:val="00840138"/>
    <w:rsid w:val="00CA473E"/>
    <w:rsid w:val="00F1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28C0"/>
  <w15:chartTrackingRefBased/>
  <w15:docId w15:val="{B61DE09B-A219-475D-94D9-6CC73BE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Гиперактивный ребенок. Как быть и что делать?</vt:lpstr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2019-11-18T13:02:00Z</dcterms:created>
  <dcterms:modified xsi:type="dcterms:W3CDTF">2019-11-18T13:29:00Z</dcterms:modified>
</cp:coreProperties>
</file>