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62" w:rsidRPr="007F7DDD" w:rsidRDefault="00365B62" w:rsidP="00365B62">
      <w:pPr>
        <w:shd w:val="clear" w:color="auto" w:fill="FFFFFF"/>
        <w:spacing w:after="0" w:line="240" w:lineRule="auto"/>
        <w:ind w:firstLine="646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7F7DD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комбинированного вида № 1» </w:t>
      </w:r>
    </w:p>
    <w:p w:rsidR="00365B62" w:rsidRPr="007F7DDD" w:rsidRDefault="00365B62" w:rsidP="00365B62">
      <w:pPr>
        <w:shd w:val="clear" w:color="auto" w:fill="FFFFFF"/>
        <w:spacing w:after="0" w:line="240" w:lineRule="auto"/>
        <w:ind w:firstLine="646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7F7DD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городского округа Самара</w:t>
      </w:r>
    </w:p>
    <w:p w:rsidR="00365B62" w:rsidRDefault="00365B62" w:rsidP="00365B62">
      <w:pPr>
        <w:shd w:val="clear" w:color="auto" w:fill="FFFFFF"/>
        <w:spacing w:after="0" w:line="240" w:lineRule="auto"/>
        <w:ind w:firstLine="64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</w:p>
    <w:p w:rsidR="00365B62" w:rsidRDefault="00365B62" w:rsidP="00365B62">
      <w:pPr>
        <w:shd w:val="clear" w:color="auto" w:fill="FFFFFF"/>
        <w:spacing w:after="0" w:line="240" w:lineRule="auto"/>
        <w:ind w:firstLine="64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</w:p>
    <w:p w:rsidR="00365B62" w:rsidRDefault="00365B62" w:rsidP="00365B62">
      <w:pPr>
        <w:shd w:val="clear" w:color="auto" w:fill="FFFFFF"/>
        <w:spacing w:after="0" w:line="240" w:lineRule="auto"/>
        <w:ind w:firstLine="64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</w:p>
    <w:p w:rsidR="00365B62" w:rsidRDefault="00365B62" w:rsidP="00365B62">
      <w:pPr>
        <w:shd w:val="clear" w:color="auto" w:fill="FFFFFF"/>
        <w:spacing w:after="0" w:line="240" w:lineRule="auto"/>
        <w:ind w:firstLine="64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</w:p>
    <w:p w:rsidR="00D03C7D" w:rsidRDefault="00D03C7D" w:rsidP="00365B62">
      <w:pPr>
        <w:shd w:val="clear" w:color="auto" w:fill="FFFFFF"/>
        <w:spacing w:after="0" w:line="240" w:lineRule="auto"/>
        <w:ind w:firstLine="64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</w:p>
    <w:p w:rsidR="00365B62" w:rsidRDefault="00365B62" w:rsidP="00365B62">
      <w:pPr>
        <w:shd w:val="clear" w:color="auto" w:fill="FFFFFF"/>
        <w:spacing w:after="0" w:line="240" w:lineRule="auto"/>
        <w:ind w:firstLine="64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</w:p>
    <w:p w:rsidR="00365B62" w:rsidRPr="005955C0" w:rsidRDefault="00D03C7D" w:rsidP="009B5BB2">
      <w:pPr>
        <w:shd w:val="clear" w:color="auto" w:fill="FFFFFF"/>
        <w:spacing w:after="0" w:line="240" w:lineRule="auto"/>
        <w:ind w:left="340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Методическая разработка</w:t>
      </w:r>
    </w:p>
    <w:p w:rsidR="00365B62" w:rsidRPr="00365B62" w:rsidRDefault="00365B62" w:rsidP="00365B62">
      <w:pPr>
        <w:shd w:val="clear" w:color="auto" w:fill="FFFFFF"/>
        <w:spacing w:after="0" w:line="240" w:lineRule="auto"/>
        <w:ind w:firstLine="646"/>
        <w:jc w:val="center"/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72"/>
          <w:szCs w:val="72"/>
          <w:lang w:eastAsia="ru-RU"/>
        </w:rPr>
      </w:pPr>
      <w:r w:rsidRPr="00365B62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lang w:eastAsia="ru-RU"/>
        </w:rPr>
        <w:t>«Цв</w:t>
      </w:r>
      <w:r w:rsidRPr="00365B62">
        <w:rPr>
          <w:rFonts w:ascii="Times New Roman" w:eastAsia="Times New Roman" w:hAnsi="Times New Roman" w:cs="Times New Roman"/>
          <w:b/>
          <w:bCs/>
          <w:i/>
          <w:iCs/>
          <w:color w:val="00B050"/>
          <w:sz w:val="72"/>
          <w:szCs w:val="72"/>
          <w:lang w:eastAsia="ru-RU"/>
        </w:rPr>
        <w:t>ет</w:t>
      </w:r>
      <w:r w:rsidRPr="00365B62">
        <w:rPr>
          <w:rFonts w:ascii="Times New Roman" w:eastAsia="Times New Roman" w:hAnsi="Times New Roman" w:cs="Times New Roman"/>
          <w:b/>
          <w:bCs/>
          <w:i/>
          <w:iCs/>
          <w:color w:val="0070C0"/>
          <w:sz w:val="72"/>
          <w:szCs w:val="72"/>
          <w:lang w:eastAsia="ru-RU"/>
        </w:rPr>
        <w:t>ной</w:t>
      </w:r>
      <w:r w:rsidRPr="00365B62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72"/>
          <w:szCs w:val="72"/>
          <w:lang w:eastAsia="ru-RU"/>
        </w:rPr>
        <w:t xml:space="preserve"> </w:t>
      </w:r>
      <w:r w:rsidRPr="00365B62">
        <w:rPr>
          <w:rFonts w:ascii="Times New Roman" w:eastAsia="Times New Roman" w:hAnsi="Times New Roman" w:cs="Times New Roman"/>
          <w:b/>
          <w:bCs/>
          <w:i/>
          <w:iCs/>
          <w:color w:val="00B050"/>
          <w:sz w:val="72"/>
          <w:szCs w:val="72"/>
          <w:lang w:eastAsia="ru-RU"/>
        </w:rPr>
        <w:t>ме</w:t>
      </w:r>
      <w:r w:rsidRPr="00F13B75">
        <w:rPr>
          <w:rFonts w:ascii="Times New Roman" w:eastAsia="Times New Roman" w:hAnsi="Times New Roman" w:cs="Times New Roman"/>
          <w:b/>
          <w:bCs/>
          <w:i/>
          <w:iCs/>
          <w:color w:val="0070C0"/>
          <w:sz w:val="72"/>
          <w:szCs w:val="72"/>
          <w:lang w:eastAsia="ru-RU"/>
        </w:rPr>
        <w:t>шо</w:t>
      </w:r>
      <w:r w:rsidRPr="00365B62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lang w:eastAsia="ru-RU"/>
        </w:rPr>
        <w:t>чек»</w:t>
      </w:r>
    </w:p>
    <w:p w:rsidR="00D03C7D" w:rsidRDefault="00D03C7D" w:rsidP="008610C5">
      <w:pPr>
        <w:spacing w:after="0" w:line="240" w:lineRule="auto"/>
        <w:ind w:firstLine="646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365B62" w:rsidRPr="007F7DDD" w:rsidRDefault="00D03C7D" w:rsidP="008610C5">
      <w:pPr>
        <w:spacing w:after="0" w:line="240" w:lineRule="auto"/>
        <w:ind w:firstLine="6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5B6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35697" w:rsidRPr="00A35697">
        <w:rPr>
          <w:rFonts w:ascii="Times New Roman" w:hAnsi="Times New Roman" w:cs="Times New Roman"/>
          <w:sz w:val="28"/>
          <w:szCs w:val="28"/>
        </w:rPr>
        <w:t>идактическое пособие по развитию и обучению детей с ОВЗ</w:t>
      </w:r>
      <w:r w:rsidR="00365B62" w:rsidRPr="00A35697">
        <w:rPr>
          <w:rFonts w:ascii="Times New Roman" w:hAnsi="Times New Roman"/>
          <w:sz w:val="28"/>
          <w:szCs w:val="28"/>
        </w:rPr>
        <w:t>»</w:t>
      </w:r>
    </w:p>
    <w:p w:rsidR="00365B62" w:rsidRDefault="00365B62" w:rsidP="00365B62">
      <w:pPr>
        <w:shd w:val="clear" w:color="auto" w:fill="FFFFFF"/>
        <w:spacing w:after="0" w:line="240" w:lineRule="auto"/>
        <w:ind w:firstLine="64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365B62" w:rsidRDefault="00365B62" w:rsidP="00365B62">
      <w:pPr>
        <w:shd w:val="clear" w:color="auto" w:fill="FFFFFF"/>
        <w:spacing w:after="0" w:line="240" w:lineRule="auto"/>
        <w:ind w:firstLine="646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365B62" w:rsidRDefault="00365B62" w:rsidP="00365B62">
      <w:pPr>
        <w:shd w:val="clear" w:color="auto" w:fill="FFFFFF"/>
        <w:spacing w:after="0" w:line="240" w:lineRule="auto"/>
        <w:ind w:firstLine="646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365B62" w:rsidRDefault="00365B62" w:rsidP="00365B62">
      <w:pPr>
        <w:shd w:val="clear" w:color="auto" w:fill="FFFFFF"/>
        <w:spacing w:after="0" w:line="240" w:lineRule="auto"/>
        <w:ind w:firstLine="64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365B62" w:rsidRDefault="00365B62" w:rsidP="00365B62">
      <w:pPr>
        <w:shd w:val="clear" w:color="auto" w:fill="FFFFFF"/>
        <w:spacing w:after="0" w:line="240" w:lineRule="auto"/>
        <w:ind w:firstLine="646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:rsidR="00365B62" w:rsidRDefault="00365B62" w:rsidP="00365B62">
      <w:pPr>
        <w:shd w:val="clear" w:color="auto" w:fill="FFFFFF"/>
        <w:spacing w:after="0" w:line="240" w:lineRule="auto"/>
        <w:ind w:firstLine="646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:rsidR="00365B62" w:rsidRDefault="00365B62" w:rsidP="00365B62">
      <w:pPr>
        <w:shd w:val="clear" w:color="auto" w:fill="FFFFFF"/>
        <w:spacing w:after="0" w:line="240" w:lineRule="auto"/>
        <w:ind w:firstLine="646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:rsidR="00365B62" w:rsidRDefault="00365B62" w:rsidP="00365B62">
      <w:pPr>
        <w:shd w:val="clear" w:color="auto" w:fill="FFFFFF"/>
        <w:spacing w:after="0" w:line="240" w:lineRule="auto"/>
        <w:ind w:firstLine="646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:rsidR="00365B62" w:rsidRDefault="008610C5" w:rsidP="008610C5">
      <w:pPr>
        <w:shd w:val="clear" w:color="auto" w:fill="FFFFFF"/>
        <w:tabs>
          <w:tab w:val="left" w:pos="8364"/>
        </w:tabs>
        <w:spacing w:after="0" w:line="240" w:lineRule="auto"/>
        <w:ind w:firstLine="646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38500" cy="1800225"/>
            <wp:effectExtent l="0" t="0" r="0" b="9525"/>
            <wp:docPr id="5" name="Рисунок 5" descr="C:\Users\user\Desktop\Игра\IMG_8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гра\IMG_86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00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5B62" w:rsidRDefault="00365B62" w:rsidP="00365B62">
      <w:pPr>
        <w:shd w:val="clear" w:color="auto" w:fill="FFFFFF"/>
        <w:spacing w:after="0" w:line="240" w:lineRule="auto"/>
        <w:ind w:firstLine="646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:rsidR="00365B62" w:rsidRDefault="00365B62" w:rsidP="00365B62">
      <w:pPr>
        <w:shd w:val="clear" w:color="auto" w:fill="FFFFFF"/>
        <w:spacing w:after="0" w:line="240" w:lineRule="auto"/>
        <w:ind w:firstLine="646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:rsidR="00365B62" w:rsidRDefault="00365B62" w:rsidP="00365B62">
      <w:pPr>
        <w:shd w:val="clear" w:color="auto" w:fill="FFFFFF"/>
        <w:spacing w:after="0" w:line="240" w:lineRule="auto"/>
        <w:ind w:firstLine="646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:rsidR="00365B62" w:rsidRDefault="00365B62" w:rsidP="00365B62">
      <w:pPr>
        <w:shd w:val="clear" w:color="auto" w:fill="FFFFFF"/>
        <w:spacing w:after="0" w:line="240" w:lineRule="auto"/>
        <w:ind w:firstLine="646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:rsidR="00365B62" w:rsidRDefault="00365B62" w:rsidP="00365B62">
      <w:pPr>
        <w:shd w:val="clear" w:color="auto" w:fill="FFFFFF"/>
        <w:spacing w:after="0" w:line="240" w:lineRule="auto"/>
        <w:ind w:firstLine="646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:rsidR="00365B62" w:rsidRDefault="00365B62" w:rsidP="003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365B62" w:rsidRDefault="00365B62" w:rsidP="00365B62">
      <w:pPr>
        <w:shd w:val="clear" w:color="auto" w:fill="FFFFFF"/>
        <w:spacing w:after="0" w:line="240" w:lineRule="auto"/>
        <w:ind w:firstLine="646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:rsidR="00365B62" w:rsidRDefault="00365B62" w:rsidP="00365B62">
      <w:pPr>
        <w:shd w:val="clear" w:color="auto" w:fill="FFFFFF"/>
        <w:spacing w:after="0" w:line="240" w:lineRule="auto"/>
        <w:ind w:firstLine="646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Автор-разработчик:</w:t>
      </w:r>
    </w:p>
    <w:p w:rsidR="00365B62" w:rsidRDefault="00365B62" w:rsidP="00365B62">
      <w:pPr>
        <w:spacing w:line="240" w:lineRule="auto"/>
        <w:ind w:left="3540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Педагог-психолог</w:t>
      </w:r>
      <w:r w:rsidR="003104F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высшей квалификационной категории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 </w:t>
      </w:r>
    </w:p>
    <w:p w:rsidR="00365B62" w:rsidRPr="00365B62" w:rsidRDefault="00365B62" w:rsidP="00365B62">
      <w:pPr>
        <w:spacing w:line="240" w:lineRule="auto"/>
        <w:ind w:left="3540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Бачурихина Анастасия Сергеевна</w:t>
      </w:r>
    </w:p>
    <w:p w:rsidR="00F13B75" w:rsidRDefault="00F13B75" w:rsidP="00237BC6">
      <w:pP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9A529C" w:rsidRPr="009A529C" w:rsidRDefault="00892E0D" w:rsidP="00E063CD">
      <w:pPr>
        <w:rPr>
          <w:rFonts w:ascii="Times New Roman" w:hAnsi="Times New Roman" w:cs="Times New Roman"/>
          <w:sz w:val="28"/>
          <w:szCs w:val="28"/>
        </w:rPr>
      </w:pPr>
      <w:r w:rsidRPr="009A529C">
        <w:rPr>
          <w:rFonts w:ascii="Times New Roman" w:hAnsi="Times New Roman" w:cs="Times New Roman"/>
          <w:b/>
          <w:i/>
          <w:sz w:val="28"/>
          <w:szCs w:val="28"/>
        </w:rPr>
        <w:t>Фото игры</w:t>
      </w:r>
      <w:r w:rsidR="009A529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92E0D" w:rsidRDefault="004E00E5" w:rsidP="009A529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B5D298" wp14:editId="515CEE5B">
            <wp:simplePos x="0" y="0"/>
            <wp:positionH relativeFrom="column">
              <wp:posOffset>-80010</wp:posOffset>
            </wp:positionH>
            <wp:positionV relativeFrom="paragraph">
              <wp:posOffset>2978785</wp:posOffset>
            </wp:positionV>
            <wp:extent cx="3013634" cy="1762125"/>
            <wp:effectExtent l="342900" t="342900" r="339725" b="333375"/>
            <wp:wrapTopAndBottom/>
            <wp:docPr id="2" name="Рисунок 2" descr="C:\Users\user\Desktop\Игра\IMG_8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гра\IMG_8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634" cy="1762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01600">
                        <a:srgbClr val="00B050">
                          <a:alpha val="60000"/>
                        </a:srgb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A52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0EEFD6" wp14:editId="3313A136">
            <wp:extent cx="3048000" cy="1818555"/>
            <wp:effectExtent l="342900" t="342900" r="342900" b="334645"/>
            <wp:docPr id="1" name="Рисунок 1" descr="C:\Users\user\Desktop\Игра\IMG_8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гра\IMG_86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197" cy="183000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01600">
                        <a:srgbClr val="FF0000">
                          <a:alpha val="60000"/>
                        </a:srgb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13B75" w:rsidRDefault="004E00E5" w:rsidP="00E063C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94760B" wp14:editId="21817E22">
            <wp:simplePos x="0" y="0"/>
            <wp:positionH relativeFrom="column">
              <wp:posOffset>-127635</wp:posOffset>
            </wp:positionH>
            <wp:positionV relativeFrom="paragraph">
              <wp:posOffset>3088005</wp:posOffset>
            </wp:positionV>
            <wp:extent cx="2990850" cy="1796605"/>
            <wp:effectExtent l="342900" t="342900" r="342900" b="337185"/>
            <wp:wrapTopAndBottom/>
            <wp:docPr id="3" name="Рисунок 3" descr="C:\Users\user\Desktop\Игра\IMG_8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гра\IMG_8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966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01600">
                        <a:srgbClr val="0070C0">
                          <a:alpha val="60000"/>
                        </a:srgb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83F19" w:rsidRDefault="00A83F19" w:rsidP="004E00E5">
      <w:pPr>
        <w:ind w:right="284"/>
        <w:rPr>
          <w:rFonts w:ascii="Times New Roman" w:hAnsi="Times New Roman" w:cs="Times New Roman"/>
          <w:sz w:val="28"/>
          <w:szCs w:val="28"/>
        </w:rPr>
      </w:pPr>
    </w:p>
    <w:p w:rsidR="00892E0D" w:rsidRDefault="00892E0D" w:rsidP="004E00E5">
      <w:pPr>
        <w:rPr>
          <w:rFonts w:ascii="Times New Roman" w:hAnsi="Times New Roman" w:cs="Times New Roman"/>
          <w:sz w:val="28"/>
          <w:szCs w:val="28"/>
        </w:rPr>
      </w:pPr>
    </w:p>
    <w:p w:rsidR="00892E0D" w:rsidRDefault="00892E0D" w:rsidP="0022440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757D4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Название игры:</w:t>
      </w:r>
      <w:r w:rsidR="00EE674F">
        <w:rPr>
          <w:rFonts w:ascii="Times New Roman" w:hAnsi="Times New Roman" w:cs="Times New Roman"/>
          <w:sz w:val="28"/>
          <w:szCs w:val="28"/>
        </w:rPr>
        <w:t xml:space="preserve"> «</w:t>
      </w:r>
      <w:r w:rsidR="00B1192A">
        <w:rPr>
          <w:rFonts w:ascii="Times New Roman" w:hAnsi="Times New Roman" w:cs="Times New Roman"/>
          <w:sz w:val="28"/>
          <w:szCs w:val="28"/>
        </w:rPr>
        <w:t>Цветной</w:t>
      </w:r>
      <w:r w:rsidR="00EE674F">
        <w:rPr>
          <w:rFonts w:ascii="Times New Roman" w:hAnsi="Times New Roman" w:cs="Times New Roman"/>
          <w:sz w:val="28"/>
          <w:szCs w:val="28"/>
        </w:rPr>
        <w:t xml:space="preserve"> мешочек».</w:t>
      </w:r>
    </w:p>
    <w:p w:rsidR="00892E0D" w:rsidRDefault="00A35697" w:rsidP="00A83F1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92E0D" w:rsidRPr="003757D4">
        <w:rPr>
          <w:rFonts w:ascii="Times New Roman" w:hAnsi="Times New Roman" w:cs="Times New Roman"/>
          <w:b/>
          <w:i/>
          <w:sz w:val="28"/>
          <w:szCs w:val="28"/>
        </w:rPr>
        <w:t>озраст</w:t>
      </w:r>
      <w:r w:rsidR="00892E0D">
        <w:rPr>
          <w:rFonts w:ascii="Times New Roman" w:hAnsi="Times New Roman" w:cs="Times New Roman"/>
          <w:sz w:val="28"/>
          <w:szCs w:val="28"/>
        </w:rPr>
        <w:t xml:space="preserve">: </w:t>
      </w:r>
      <w:r w:rsidR="00704064">
        <w:rPr>
          <w:rFonts w:ascii="Times New Roman" w:hAnsi="Times New Roman" w:cs="Times New Roman"/>
          <w:sz w:val="28"/>
          <w:szCs w:val="28"/>
        </w:rPr>
        <w:t>3-</w:t>
      </w:r>
      <w:r w:rsidR="00D25554">
        <w:rPr>
          <w:rFonts w:ascii="Times New Roman" w:hAnsi="Times New Roman" w:cs="Times New Roman"/>
          <w:sz w:val="28"/>
          <w:szCs w:val="28"/>
        </w:rPr>
        <w:t>5</w:t>
      </w:r>
      <w:r w:rsidR="00892E0D">
        <w:rPr>
          <w:rFonts w:ascii="Times New Roman" w:hAnsi="Times New Roman" w:cs="Times New Roman"/>
          <w:sz w:val="28"/>
          <w:szCs w:val="28"/>
        </w:rPr>
        <w:t xml:space="preserve"> </w:t>
      </w:r>
      <w:r w:rsidR="00D25554">
        <w:rPr>
          <w:rFonts w:ascii="Times New Roman" w:hAnsi="Times New Roman" w:cs="Times New Roman"/>
          <w:sz w:val="28"/>
          <w:szCs w:val="28"/>
        </w:rPr>
        <w:t>лет</w:t>
      </w:r>
      <w:r w:rsidR="00EE674F">
        <w:rPr>
          <w:rFonts w:ascii="Times New Roman" w:hAnsi="Times New Roman" w:cs="Times New Roman"/>
          <w:sz w:val="28"/>
          <w:szCs w:val="28"/>
        </w:rPr>
        <w:t>.</w:t>
      </w:r>
    </w:p>
    <w:p w:rsidR="00B1095C" w:rsidRDefault="00F37FDE" w:rsidP="000A34E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37FDE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действующем ФГОС ДО игровая деятельность не включена ни в одну из образовательных областей. Это объясняется тем, что в дошкольном возрасте игра</w:t>
      </w:r>
      <w:r w:rsidR="00B10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ведущий вид деятельности и должна присутствовать во всей психолого-педагогической работе.</w:t>
      </w:r>
      <w:r w:rsidR="00B1095C" w:rsidRPr="00B1095C">
        <w:t xml:space="preserve"> </w:t>
      </w:r>
      <w:r w:rsidR="00B1095C" w:rsidRPr="00B1095C">
        <w:rPr>
          <w:rFonts w:ascii="Times New Roman" w:hAnsi="Times New Roman" w:cs="Times New Roman"/>
          <w:sz w:val="28"/>
          <w:szCs w:val="28"/>
        </w:rPr>
        <w:t xml:space="preserve">Огромную роль в развитии и воспитании ребенка имеет игра, которая является для ребенка наиболее </w:t>
      </w:r>
      <w:r w:rsidR="00B1095C">
        <w:rPr>
          <w:rFonts w:ascii="Times New Roman" w:hAnsi="Times New Roman" w:cs="Times New Roman"/>
          <w:sz w:val="28"/>
          <w:szCs w:val="28"/>
        </w:rPr>
        <w:t>подходящей формой обучения.</w:t>
      </w:r>
      <w:r w:rsidR="00B1095C" w:rsidRPr="00B1095C">
        <w:t xml:space="preserve"> </w:t>
      </w:r>
      <w:r w:rsidR="00B1095C" w:rsidRPr="00B1095C">
        <w:rPr>
          <w:rFonts w:ascii="Times New Roman" w:hAnsi="Times New Roman" w:cs="Times New Roman"/>
          <w:sz w:val="28"/>
          <w:szCs w:val="28"/>
        </w:rPr>
        <w:t>Любая дидактическая игра ставит целью обогатить опыт ребёнка, разв</w:t>
      </w:r>
      <w:r w:rsidR="00B1095C">
        <w:rPr>
          <w:rFonts w:ascii="Times New Roman" w:hAnsi="Times New Roman" w:cs="Times New Roman"/>
          <w:sz w:val="28"/>
          <w:szCs w:val="28"/>
        </w:rPr>
        <w:t xml:space="preserve">ить его умственные способности,  </w:t>
      </w:r>
      <w:r w:rsidR="00237BC6">
        <w:rPr>
          <w:rFonts w:ascii="Times New Roman" w:hAnsi="Times New Roman" w:cs="Times New Roman"/>
          <w:sz w:val="28"/>
          <w:szCs w:val="28"/>
        </w:rPr>
        <w:t>то есть</w:t>
      </w:r>
      <w:r w:rsidR="00B1095C">
        <w:rPr>
          <w:rFonts w:ascii="Times New Roman" w:hAnsi="Times New Roman" w:cs="Times New Roman"/>
          <w:sz w:val="28"/>
          <w:szCs w:val="28"/>
        </w:rPr>
        <w:t xml:space="preserve"> </w:t>
      </w:r>
      <w:r w:rsidR="00B1095C" w:rsidRPr="00B1095C">
        <w:rPr>
          <w:rFonts w:ascii="Times New Roman" w:hAnsi="Times New Roman" w:cs="Times New Roman"/>
          <w:sz w:val="28"/>
          <w:szCs w:val="28"/>
        </w:rPr>
        <w:t>умение сравнивать, обоб</w:t>
      </w:r>
      <w:r w:rsidR="00B1095C">
        <w:rPr>
          <w:rFonts w:ascii="Times New Roman" w:hAnsi="Times New Roman" w:cs="Times New Roman"/>
          <w:sz w:val="28"/>
          <w:szCs w:val="28"/>
        </w:rPr>
        <w:t xml:space="preserve">щать, группировать предметы. </w:t>
      </w:r>
      <w:r w:rsidR="00B1095C" w:rsidRPr="00B1095C">
        <w:rPr>
          <w:rFonts w:ascii="Times New Roman" w:hAnsi="Times New Roman" w:cs="Times New Roman"/>
          <w:sz w:val="28"/>
          <w:szCs w:val="28"/>
        </w:rPr>
        <w:t>Таким образом, роль дидактических игр имеет большое значени</w:t>
      </w:r>
      <w:r w:rsidR="00B1095C">
        <w:rPr>
          <w:rFonts w:ascii="Times New Roman" w:hAnsi="Times New Roman" w:cs="Times New Roman"/>
          <w:sz w:val="28"/>
          <w:szCs w:val="28"/>
        </w:rPr>
        <w:t xml:space="preserve">е в </w:t>
      </w:r>
      <w:r w:rsidR="009441D8">
        <w:rPr>
          <w:rFonts w:ascii="Times New Roman" w:hAnsi="Times New Roman" w:cs="Times New Roman"/>
          <w:sz w:val="28"/>
          <w:szCs w:val="28"/>
        </w:rPr>
        <w:t>интеллектуальном</w:t>
      </w:r>
      <w:r w:rsidR="00B1095C">
        <w:rPr>
          <w:rFonts w:ascii="Times New Roman" w:hAnsi="Times New Roman" w:cs="Times New Roman"/>
          <w:sz w:val="28"/>
          <w:szCs w:val="28"/>
        </w:rPr>
        <w:t xml:space="preserve"> воспитании детей.</w:t>
      </w:r>
    </w:p>
    <w:p w:rsidR="00892E0D" w:rsidRDefault="00EE674F" w:rsidP="000A34E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57D4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892E0D" w:rsidRPr="003757D4">
        <w:rPr>
          <w:rFonts w:ascii="Times New Roman" w:hAnsi="Times New Roman" w:cs="Times New Roman"/>
          <w:b/>
          <w:i/>
          <w:sz w:val="28"/>
          <w:szCs w:val="28"/>
        </w:rPr>
        <w:t>ель</w:t>
      </w:r>
      <w:r w:rsidRPr="003757D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аналитические способности (умение сравнивать, соотносить, группировать, устанавливать тождество и различия однородных предметов по одному из сенсорных признаков - цвет, форма).</w:t>
      </w:r>
    </w:p>
    <w:p w:rsidR="0074426E" w:rsidRDefault="00EE674F" w:rsidP="00882DAB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3757D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1192A" w:rsidRPr="003757D4" w:rsidRDefault="00B1192A" w:rsidP="0074426E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1.Упражнять в сравнении цветов, форм;</w:t>
      </w:r>
    </w:p>
    <w:p w:rsidR="00B1192A" w:rsidRDefault="00B1192A" w:rsidP="00744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2.Упражнять в выполнении группировки по цвету, по форме;</w:t>
      </w:r>
    </w:p>
    <w:p w:rsidR="001C7F14" w:rsidRDefault="00B1192A" w:rsidP="00744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3.Совершенствовать </w:t>
      </w:r>
      <w:r w:rsidR="003757D4">
        <w:rPr>
          <w:rFonts w:ascii="Times New Roman" w:hAnsi="Times New Roman" w:cs="Times New Roman"/>
          <w:sz w:val="28"/>
          <w:szCs w:val="28"/>
        </w:rPr>
        <w:t xml:space="preserve"> полученные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="003757D4">
        <w:rPr>
          <w:rFonts w:ascii="Times New Roman" w:hAnsi="Times New Roman" w:cs="Times New Roman"/>
          <w:sz w:val="28"/>
          <w:szCs w:val="28"/>
        </w:rPr>
        <w:t>.</w:t>
      </w:r>
    </w:p>
    <w:p w:rsidR="002526B1" w:rsidRPr="001C7F14" w:rsidRDefault="00D37240" w:rsidP="001C7F1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57D4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892E0D" w:rsidRPr="003757D4">
        <w:rPr>
          <w:rFonts w:ascii="Times New Roman" w:hAnsi="Times New Roman" w:cs="Times New Roman"/>
          <w:b/>
          <w:i/>
          <w:sz w:val="28"/>
          <w:szCs w:val="28"/>
        </w:rPr>
        <w:t>од игры</w:t>
      </w:r>
      <w:r w:rsidR="00BE16CB" w:rsidRPr="003757D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26B1" w:rsidRDefault="00533EBD" w:rsidP="000A34E3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F235D7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7D4" w:rsidRPr="00BE16CB">
        <w:rPr>
          <w:rFonts w:ascii="Times New Roman" w:hAnsi="Times New Roman" w:cs="Times New Roman"/>
          <w:sz w:val="28"/>
          <w:szCs w:val="28"/>
        </w:rPr>
        <w:t>коро</w:t>
      </w:r>
      <w:r w:rsidR="003757D4">
        <w:rPr>
          <w:rFonts w:ascii="Times New Roman" w:hAnsi="Times New Roman" w:cs="Times New Roman"/>
          <w:sz w:val="28"/>
          <w:szCs w:val="28"/>
        </w:rPr>
        <w:t xml:space="preserve">бки (без верхних крышек, размер </w:t>
      </w:r>
      <w:r w:rsidR="003757D4" w:rsidRPr="00BE16CB">
        <w:rPr>
          <w:rFonts w:ascii="Times New Roman" w:hAnsi="Times New Roman" w:cs="Times New Roman"/>
          <w:sz w:val="28"/>
          <w:szCs w:val="28"/>
        </w:rPr>
        <w:t xml:space="preserve">каждой стенки </w:t>
      </w:r>
      <w:r w:rsidR="003757D4">
        <w:rPr>
          <w:rFonts w:ascii="Times New Roman" w:hAnsi="Times New Roman" w:cs="Times New Roman"/>
          <w:sz w:val="28"/>
          <w:szCs w:val="28"/>
        </w:rPr>
        <w:t>20x20 см). Первая коробка</w:t>
      </w:r>
      <w:r w:rsidR="0022440E">
        <w:rPr>
          <w:rFonts w:ascii="Times New Roman" w:hAnsi="Times New Roman" w:cs="Times New Roman"/>
          <w:sz w:val="28"/>
          <w:szCs w:val="28"/>
        </w:rPr>
        <w:t xml:space="preserve"> </w:t>
      </w:r>
      <w:r w:rsidR="003757D4">
        <w:rPr>
          <w:rFonts w:ascii="Times New Roman" w:hAnsi="Times New Roman" w:cs="Times New Roman"/>
          <w:sz w:val="28"/>
          <w:szCs w:val="28"/>
        </w:rPr>
        <w:t>-</w:t>
      </w:r>
      <w:r w:rsidR="0022440E">
        <w:rPr>
          <w:rFonts w:ascii="Times New Roman" w:hAnsi="Times New Roman" w:cs="Times New Roman"/>
          <w:sz w:val="28"/>
          <w:szCs w:val="28"/>
        </w:rPr>
        <w:t xml:space="preserve"> </w:t>
      </w:r>
      <w:r w:rsidR="003757D4">
        <w:rPr>
          <w:rFonts w:ascii="Times New Roman" w:hAnsi="Times New Roman" w:cs="Times New Roman"/>
          <w:sz w:val="28"/>
          <w:szCs w:val="28"/>
        </w:rPr>
        <w:t xml:space="preserve">желтого цвета, </w:t>
      </w:r>
      <w:r w:rsidR="0022440E">
        <w:rPr>
          <w:rFonts w:ascii="Times New Roman" w:hAnsi="Times New Roman" w:cs="Times New Roman"/>
          <w:sz w:val="28"/>
          <w:szCs w:val="28"/>
        </w:rPr>
        <w:t xml:space="preserve">вторая - </w:t>
      </w:r>
      <w:r w:rsidR="003757D4">
        <w:rPr>
          <w:rFonts w:ascii="Times New Roman" w:hAnsi="Times New Roman" w:cs="Times New Roman"/>
          <w:sz w:val="28"/>
          <w:szCs w:val="28"/>
        </w:rPr>
        <w:t>зеленого цвета, третья</w:t>
      </w:r>
      <w:r w:rsidR="002D16A8">
        <w:rPr>
          <w:rFonts w:ascii="Times New Roman" w:hAnsi="Times New Roman" w:cs="Times New Roman"/>
          <w:sz w:val="28"/>
          <w:szCs w:val="28"/>
        </w:rPr>
        <w:t xml:space="preserve"> </w:t>
      </w:r>
      <w:r w:rsidR="0022440E">
        <w:rPr>
          <w:rFonts w:ascii="Times New Roman" w:hAnsi="Times New Roman" w:cs="Times New Roman"/>
          <w:sz w:val="28"/>
          <w:szCs w:val="28"/>
        </w:rPr>
        <w:t xml:space="preserve">- красного цвета. </w:t>
      </w:r>
      <w:r w:rsidR="003757D4">
        <w:rPr>
          <w:rFonts w:ascii="Times New Roman" w:hAnsi="Times New Roman" w:cs="Times New Roman"/>
          <w:sz w:val="28"/>
          <w:szCs w:val="28"/>
        </w:rPr>
        <w:t>Мешочек</w:t>
      </w:r>
      <w:r w:rsidR="003757D4" w:rsidRPr="00BE16CB">
        <w:rPr>
          <w:rFonts w:ascii="Times New Roman" w:hAnsi="Times New Roman" w:cs="Times New Roman"/>
          <w:sz w:val="28"/>
          <w:szCs w:val="28"/>
        </w:rPr>
        <w:t xml:space="preserve"> </w:t>
      </w:r>
      <w:r w:rsidR="003757D4">
        <w:rPr>
          <w:rFonts w:ascii="Times New Roman" w:hAnsi="Times New Roman" w:cs="Times New Roman"/>
          <w:sz w:val="28"/>
          <w:szCs w:val="28"/>
        </w:rPr>
        <w:t xml:space="preserve">с игрушками и формами, </w:t>
      </w:r>
      <w:r w:rsidR="004E00E5">
        <w:rPr>
          <w:rFonts w:ascii="Times New Roman" w:hAnsi="Times New Roman" w:cs="Times New Roman"/>
          <w:sz w:val="28"/>
          <w:szCs w:val="28"/>
        </w:rPr>
        <w:t>трех</w:t>
      </w:r>
      <w:r w:rsidR="00D25554">
        <w:rPr>
          <w:rFonts w:ascii="Times New Roman" w:hAnsi="Times New Roman" w:cs="Times New Roman"/>
          <w:sz w:val="28"/>
          <w:szCs w:val="28"/>
        </w:rPr>
        <w:t xml:space="preserve"> цветов - </w:t>
      </w:r>
      <w:r w:rsidR="003757D4">
        <w:rPr>
          <w:rFonts w:ascii="Times New Roman" w:hAnsi="Times New Roman" w:cs="Times New Roman"/>
          <w:sz w:val="28"/>
          <w:szCs w:val="28"/>
        </w:rPr>
        <w:t>желтого, зеленого, красного.</w:t>
      </w:r>
    </w:p>
    <w:p w:rsidR="003757D4" w:rsidRPr="0022440E" w:rsidRDefault="002526B1" w:rsidP="0022440E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757D4">
        <w:rPr>
          <w:rFonts w:ascii="Times New Roman" w:hAnsi="Times New Roman" w:cs="Times New Roman"/>
          <w:sz w:val="28"/>
          <w:szCs w:val="28"/>
        </w:rPr>
        <w:t xml:space="preserve">оробки расставляются на столе </w:t>
      </w:r>
      <w:r w:rsidR="003757D4" w:rsidRPr="003757D4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3757D4" w:rsidRPr="003757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3757D4" w:rsidRPr="003757D4">
        <w:rPr>
          <w:rFonts w:ascii="Times New Roman" w:hAnsi="Times New Roman" w:cs="Times New Roman"/>
          <w:sz w:val="28"/>
          <w:szCs w:val="28"/>
        </w:rPr>
        <w:t xml:space="preserve"> обращает внимание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3757D4" w:rsidRPr="003757D4">
        <w:rPr>
          <w:rFonts w:ascii="Times New Roman" w:hAnsi="Times New Roman" w:cs="Times New Roman"/>
          <w:sz w:val="28"/>
          <w:szCs w:val="28"/>
        </w:rPr>
        <w:t xml:space="preserve"> на эталон</w:t>
      </w:r>
      <w:r w:rsidR="0022440E">
        <w:rPr>
          <w:rFonts w:ascii="Times New Roman" w:hAnsi="Times New Roman" w:cs="Times New Roman"/>
          <w:sz w:val="28"/>
          <w:szCs w:val="28"/>
        </w:rPr>
        <w:t xml:space="preserve"> </w:t>
      </w:r>
      <w:r w:rsidR="003757D4" w:rsidRPr="003757D4">
        <w:rPr>
          <w:rFonts w:ascii="Times New Roman" w:hAnsi="Times New Roman" w:cs="Times New Roman"/>
          <w:sz w:val="28"/>
          <w:szCs w:val="28"/>
        </w:rPr>
        <w:t>-</w:t>
      </w:r>
      <w:r w:rsidR="002244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57D4" w:rsidRPr="003757D4">
        <w:rPr>
          <w:rFonts w:ascii="Times New Roman" w:hAnsi="Times New Roman" w:cs="Times New Roman"/>
          <w:sz w:val="28"/>
          <w:szCs w:val="28"/>
        </w:rPr>
        <w:t>образец: «Смотри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3757D4" w:rsidRPr="003757D4">
        <w:rPr>
          <w:rFonts w:ascii="Times New Roman" w:hAnsi="Times New Roman" w:cs="Times New Roman"/>
          <w:sz w:val="28"/>
          <w:szCs w:val="28"/>
        </w:rPr>
        <w:t xml:space="preserve">, здесь </w:t>
      </w:r>
      <w:r>
        <w:rPr>
          <w:rFonts w:ascii="Times New Roman" w:hAnsi="Times New Roman" w:cs="Times New Roman"/>
          <w:sz w:val="28"/>
          <w:szCs w:val="28"/>
        </w:rPr>
        <w:t>желтый цвет</w:t>
      </w:r>
      <w:r w:rsidR="003757D4">
        <w:rPr>
          <w:rFonts w:ascii="Times New Roman" w:hAnsi="Times New Roman" w:cs="Times New Roman"/>
          <w:sz w:val="28"/>
          <w:szCs w:val="28"/>
        </w:rPr>
        <w:t xml:space="preserve">, а </w:t>
      </w:r>
      <w:r w:rsidR="003757D4" w:rsidRPr="003757D4">
        <w:rPr>
          <w:rFonts w:ascii="Times New Roman" w:hAnsi="Times New Roman" w:cs="Times New Roman"/>
          <w:sz w:val="28"/>
          <w:szCs w:val="28"/>
        </w:rPr>
        <w:t xml:space="preserve">здесь вот </w:t>
      </w:r>
      <w:r>
        <w:rPr>
          <w:rFonts w:ascii="Times New Roman" w:hAnsi="Times New Roman" w:cs="Times New Roman"/>
          <w:sz w:val="28"/>
          <w:szCs w:val="28"/>
        </w:rPr>
        <w:t>зеленый, здесь красный</w:t>
      </w:r>
      <w:r w:rsidR="003757D4" w:rsidRPr="003757D4">
        <w:rPr>
          <w:rFonts w:ascii="Times New Roman" w:hAnsi="Times New Roman" w:cs="Times New Roman"/>
          <w:sz w:val="28"/>
          <w:szCs w:val="28"/>
        </w:rPr>
        <w:t>».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247">
        <w:rPr>
          <w:rFonts w:ascii="Times New Roman" w:hAnsi="Times New Roman" w:cs="Times New Roman"/>
          <w:b/>
          <w:sz w:val="28"/>
          <w:szCs w:val="28"/>
        </w:rPr>
        <w:t xml:space="preserve">педагог сам </w:t>
      </w:r>
      <w:r w:rsidR="003757D4" w:rsidRPr="00E15247">
        <w:rPr>
          <w:rFonts w:ascii="Times New Roman" w:hAnsi="Times New Roman" w:cs="Times New Roman"/>
          <w:b/>
          <w:sz w:val="28"/>
          <w:szCs w:val="28"/>
        </w:rPr>
        <w:t xml:space="preserve"> вынимает из мешочка</w:t>
      </w:r>
      <w:r w:rsidR="003757D4" w:rsidRPr="003757D4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375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 любой</w:t>
      </w:r>
      <w:r w:rsidR="003757D4" w:rsidRPr="003757D4">
        <w:rPr>
          <w:rFonts w:ascii="Times New Roman" w:hAnsi="Times New Roman" w:cs="Times New Roman"/>
          <w:sz w:val="28"/>
          <w:szCs w:val="28"/>
        </w:rPr>
        <w:t xml:space="preserve"> и говорит: «</w:t>
      </w:r>
      <w:r>
        <w:rPr>
          <w:rFonts w:ascii="Times New Roman" w:hAnsi="Times New Roman" w:cs="Times New Roman"/>
          <w:sz w:val="28"/>
          <w:szCs w:val="28"/>
        </w:rPr>
        <w:t xml:space="preserve">Какого  цвета игрушка? </w:t>
      </w:r>
      <w:r w:rsidR="003757D4" w:rsidRPr="003757D4">
        <w:rPr>
          <w:rFonts w:ascii="Times New Roman" w:hAnsi="Times New Roman" w:cs="Times New Roman"/>
          <w:sz w:val="28"/>
          <w:szCs w:val="28"/>
        </w:rPr>
        <w:t>После того к</w:t>
      </w:r>
      <w:r w:rsidR="003757D4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22440E">
        <w:rPr>
          <w:rFonts w:ascii="Times New Roman" w:hAnsi="Times New Roman" w:cs="Times New Roman"/>
          <w:sz w:val="28"/>
          <w:szCs w:val="28"/>
        </w:rPr>
        <w:t xml:space="preserve"> указываю</w:t>
      </w:r>
      <w:r w:rsidR="003757D4">
        <w:rPr>
          <w:rFonts w:ascii="Times New Roman" w:hAnsi="Times New Roman" w:cs="Times New Roman"/>
          <w:sz w:val="28"/>
          <w:szCs w:val="28"/>
        </w:rPr>
        <w:t xml:space="preserve">т на один из </w:t>
      </w:r>
      <w:r w:rsidR="003757D4" w:rsidRPr="003757D4">
        <w:rPr>
          <w:rFonts w:ascii="Times New Roman" w:hAnsi="Times New Roman" w:cs="Times New Roman"/>
          <w:sz w:val="28"/>
          <w:szCs w:val="28"/>
        </w:rPr>
        <w:t>эталонов, взрослый говорит: «</w:t>
      </w:r>
      <w:r w:rsidR="00882DAB">
        <w:rPr>
          <w:rFonts w:ascii="Times New Roman" w:hAnsi="Times New Roman" w:cs="Times New Roman"/>
          <w:sz w:val="28"/>
          <w:szCs w:val="28"/>
        </w:rPr>
        <w:t>А теперь бросайте</w:t>
      </w:r>
      <w:r w:rsidR="003757D4">
        <w:rPr>
          <w:rFonts w:ascii="Times New Roman" w:hAnsi="Times New Roman" w:cs="Times New Roman"/>
          <w:sz w:val="28"/>
          <w:szCs w:val="28"/>
        </w:rPr>
        <w:t xml:space="preserve"> в эту коробку». </w:t>
      </w:r>
      <w:r w:rsidR="003757D4" w:rsidRPr="003757D4">
        <w:rPr>
          <w:rFonts w:ascii="Times New Roman" w:hAnsi="Times New Roman" w:cs="Times New Roman"/>
          <w:sz w:val="28"/>
          <w:szCs w:val="28"/>
        </w:rPr>
        <w:t>Затем вынимает следующий предм</w:t>
      </w:r>
      <w:r w:rsidR="003757D4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другого цвета </w:t>
      </w:r>
      <w:r w:rsidR="003757D4">
        <w:rPr>
          <w:rFonts w:ascii="Times New Roman" w:hAnsi="Times New Roman" w:cs="Times New Roman"/>
          <w:sz w:val="28"/>
          <w:szCs w:val="28"/>
        </w:rPr>
        <w:t>и вся проце</w:t>
      </w:r>
      <w:r w:rsidR="003757D4" w:rsidRPr="003757D4">
        <w:rPr>
          <w:rFonts w:ascii="Times New Roman" w:hAnsi="Times New Roman" w:cs="Times New Roman"/>
          <w:sz w:val="28"/>
          <w:szCs w:val="28"/>
        </w:rPr>
        <w:t>дура повторяется. В дальне</w:t>
      </w:r>
      <w:r w:rsidR="003757D4">
        <w:rPr>
          <w:rFonts w:ascii="Times New Roman" w:hAnsi="Times New Roman" w:cs="Times New Roman"/>
          <w:sz w:val="28"/>
          <w:szCs w:val="28"/>
        </w:rPr>
        <w:t xml:space="preserve">йшем </w:t>
      </w:r>
      <w:r w:rsidR="008C04EC">
        <w:rPr>
          <w:rFonts w:ascii="Times New Roman" w:hAnsi="Times New Roman" w:cs="Times New Roman"/>
          <w:sz w:val="28"/>
          <w:szCs w:val="28"/>
        </w:rPr>
        <w:t xml:space="preserve">дети раскладывают </w:t>
      </w:r>
      <w:r w:rsidR="003757D4" w:rsidRPr="003757D4">
        <w:rPr>
          <w:rFonts w:ascii="Times New Roman" w:hAnsi="Times New Roman" w:cs="Times New Roman"/>
          <w:sz w:val="28"/>
          <w:szCs w:val="28"/>
        </w:rPr>
        <w:t xml:space="preserve">игрушки </w:t>
      </w:r>
      <w:r w:rsidR="008C04EC">
        <w:rPr>
          <w:rFonts w:ascii="Times New Roman" w:hAnsi="Times New Roman" w:cs="Times New Roman"/>
          <w:sz w:val="28"/>
          <w:szCs w:val="28"/>
        </w:rPr>
        <w:t xml:space="preserve"> сами, их</w:t>
      </w:r>
      <w:r w:rsidR="003757D4">
        <w:rPr>
          <w:rFonts w:ascii="Times New Roman" w:hAnsi="Times New Roman" w:cs="Times New Roman"/>
          <w:sz w:val="28"/>
          <w:szCs w:val="28"/>
        </w:rPr>
        <w:t xml:space="preserve"> просят: «А теперь разложи</w:t>
      </w:r>
      <w:r w:rsidR="008C04EC">
        <w:rPr>
          <w:rFonts w:ascii="Times New Roman" w:hAnsi="Times New Roman" w:cs="Times New Roman"/>
          <w:sz w:val="28"/>
          <w:szCs w:val="28"/>
        </w:rPr>
        <w:t>те</w:t>
      </w:r>
      <w:r w:rsidR="003757D4">
        <w:rPr>
          <w:rFonts w:ascii="Times New Roman" w:hAnsi="Times New Roman" w:cs="Times New Roman"/>
          <w:sz w:val="28"/>
          <w:szCs w:val="28"/>
        </w:rPr>
        <w:t xml:space="preserve"> все </w:t>
      </w:r>
      <w:r w:rsidR="00882DAB">
        <w:rPr>
          <w:rFonts w:ascii="Times New Roman" w:hAnsi="Times New Roman" w:cs="Times New Roman"/>
          <w:sz w:val="28"/>
          <w:szCs w:val="28"/>
        </w:rPr>
        <w:t xml:space="preserve">игрушки в </w:t>
      </w:r>
      <w:r w:rsidR="008C04EC">
        <w:rPr>
          <w:rFonts w:ascii="Times New Roman" w:hAnsi="Times New Roman" w:cs="Times New Roman"/>
          <w:sz w:val="28"/>
          <w:szCs w:val="28"/>
        </w:rPr>
        <w:t xml:space="preserve"> коробки</w:t>
      </w:r>
      <w:r w:rsidR="003757D4" w:rsidRPr="003757D4">
        <w:rPr>
          <w:rFonts w:ascii="Times New Roman" w:hAnsi="Times New Roman" w:cs="Times New Roman"/>
          <w:sz w:val="28"/>
          <w:szCs w:val="28"/>
        </w:rPr>
        <w:t>, смотри</w:t>
      </w:r>
      <w:r w:rsidR="008C04EC">
        <w:rPr>
          <w:rFonts w:ascii="Times New Roman" w:hAnsi="Times New Roman" w:cs="Times New Roman"/>
          <w:sz w:val="28"/>
          <w:szCs w:val="28"/>
        </w:rPr>
        <w:t>те</w:t>
      </w:r>
      <w:r w:rsidR="003757D4" w:rsidRPr="003757D4">
        <w:rPr>
          <w:rFonts w:ascii="Times New Roman" w:hAnsi="Times New Roman" w:cs="Times New Roman"/>
          <w:sz w:val="28"/>
          <w:szCs w:val="28"/>
        </w:rPr>
        <w:t xml:space="preserve"> внимательно».</w:t>
      </w:r>
    </w:p>
    <w:p w:rsidR="008C04EC" w:rsidRPr="008C04EC" w:rsidRDefault="008C04EC" w:rsidP="008C04EC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8C04EC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E15247" w:rsidRDefault="00BE16CB" w:rsidP="000A34E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16CB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4E00E5">
        <w:rPr>
          <w:rFonts w:ascii="Times New Roman" w:hAnsi="Times New Roman" w:cs="Times New Roman"/>
          <w:sz w:val="28"/>
          <w:szCs w:val="28"/>
        </w:rPr>
        <w:t>три</w:t>
      </w:r>
      <w:r w:rsidR="00D25554">
        <w:rPr>
          <w:rFonts w:ascii="Times New Roman" w:hAnsi="Times New Roman" w:cs="Times New Roman"/>
          <w:sz w:val="28"/>
          <w:szCs w:val="28"/>
        </w:rPr>
        <w:t xml:space="preserve"> </w:t>
      </w:r>
      <w:r w:rsidRPr="00BE16CB">
        <w:rPr>
          <w:rFonts w:ascii="Times New Roman" w:hAnsi="Times New Roman" w:cs="Times New Roman"/>
          <w:sz w:val="28"/>
          <w:szCs w:val="28"/>
        </w:rPr>
        <w:t>коро</w:t>
      </w:r>
      <w:r>
        <w:rPr>
          <w:rFonts w:ascii="Times New Roman" w:hAnsi="Times New Roman" w:cs="Times New Roman"/>
          <w:sz w:val="28"/>
          <w:szCs w:val="28"/>
        </w:rPr>
        <w:t xml:space="preserve">бки (без верхних крышек, размер </w:t>
      </w:r>
      <w:r w:rsidRPr="00BE16CB">
        <w:rPr>
          <w:rFonts w:ascii="Times New Roman" w:hAnsi="Times New Roman" w:cs="Times New Roman"/>
          <w:sz w:val="28"/>
          <w:szCs w:val="28"/>
        </w:rPr>
        <w:t>каждой стенки 20x20 см) одно</w:t>
      </w:r>
      <w:r>
        <w:rPr>
          <w:rFonts w:ascii="Times New Roman" w:hAnsi="Times New Roman" w:cs="Times New Roman"/>
          <w:sz w:val="28"/>
          <w:szCs w:val="28"/>
        </w:rPr>
        <w:t xml:space="preserve">го цвета с изображенными на них </w:t>
      </w:r>
      <w:r w:rsidR="008C04EC">
        <w:rPr>
          <w:rFonts w:ascii="Times New Roman" w:hAnsi="Times New Roman" w:cs="Times New Roman"/>
          <w:sz w:val="28"/>
          <w:szCs w:val="28"/>
        </w:rPr>
        <w:t>эталонами</w:t>
      </w:r>
      <w:r w:rsidR="0022440E">
        <w:rPr>
          <w:rFonts w:ascii="Times New Roman" w:hAnsi="Times New Roman" w:cs="Times New Roman"/>
          <w:sz w:val="28"/>
          <w:szCs w:val="28"/>
        </w:rPr>
        <w:t xml:space="preserve"> </w:t>
      </w:r>
      <w:r w:rsidR="008C04EC">
        <w:rPr>
          <w:rFonts w:ascii="Times New Roman" w:hAnsi="Times New Roman" w:cs="Times New Roman"/>
          <w:sz w:val="28"/>
          <w:szCs w:val="28"/>
        </w:rPr>
        <w:t>-</w:t>
      </w:r>
      <w:r w:rsidR="0022440E">
        <w:rPr>
          <w:rFonts w:ascii="Times New Roman" w:hAnsi="Times New Roman" w:cs="Times New Roman"/>
          <w:sz w:val="28"/>
          <w:szCs w:val="28"/>
        </w:rPr>
        <w:t xml:space="preserve"> </w:t>
      </w:r>
      <w:r w:rsidR="008C04EC">
        <w:rPr>
          <w:rFonts w:ascii="Times New Roman" w:hAnsi="Times New Roman" w:cs="Times New Roman"/>
          <w:sz w:val="28"/>
          <w:szCs w:val="28"/>
        </w:rPr>
        <w:t xml:space="preserve">образцами. </w:t>
      </w:r>
      <w:r>
        <w:rPr>
          <w:rFonts w:ascii="Times New Roman" w:hAnsi="Times New Roman" w:cs="Times New Roman"/>
          <w:sz w:val="28"/>
          <w:szCs w:val="28"/>
        </w:rPr>
        <w:t xml:space="preserve">На первой (на передней </w:t>
      </w:r>
      <w:r w:rsidRPr="00BE16CB">
        <w:rPr>
          <w:rFonts w:ascii="Times New Roman" w:hAnsi="Times New Roman" w:cs="Times New Roman"/>
          <w:sz w:val="28"/>
          <w:szCs w:val="28"/>
        </w:rPr>
        <w:t xml:space="preserve">стенке) изображен квадрат, на </w:t>
      </w:r>
      <w:r>
        <w:rPr>
          <w:rFonts w:ascii="Times New Roman" w:hAnsi="Times New Roman" w:cs="Times New Roman"/>
          <w:sz w:val="28"/>
          <w:szCs w:val="28"/>
        </w:rPr>
        <w:t>второй - треугольник, на третье</w:t>
      </w:r>
      <w:r w:rsidR="0022440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0E5">
        <w:rPr>
          <w:rFonts w:ascii="Times New Roman" w:hAnsi="Times New Roman" w:cs="Times New Roman"/>
          <w:sz w:val="28"/>
          <w:szCs w:val="28"/>
        </w:rPr>
        <w:t>-</w:t>
      </w:r>
      <w:r w:rsidR="008C04EC">
        <w:rPr>
          <w:rFonts w:ascii="Times New Roman" w:hAnsi="Times New Roman" w:cs="Times New Roman"/>
          <w:sz w:val="28"/>
          <w:szCs w:val="28"/>
        </w:rPr>
        <w:t xml:space="preserve"> </w:t>
      </w:r>
      <w:r w:rsidRPr="00BE16CB">
        <w:rPr>
          <w:rFonts w:ascii="Times New Roman" w:hAnsi="Times New Roman" w:cs="Times New Roman"/>
          <w:sz w:val="28"/>
          <w:szCs w:val="28"/>
        </w:rPr>
        <w:t xml:space="preserve">круг. </w:t>
      </w:r>
      <w:r w:rsidR="008C04EC">
        <w:rPr>
          <w:rFonts w:ascii="Times New Roman" w:hAnsi="Times New Roman" w:cs="Times New Roman"/>
          <w:sz w:val="28"/>
          <w:szCs w:val="28"/>
        </w:rPr>
        <w:t>Мешочек</w:t>
      </w:r>
      <w:r w:rsidR="008C04EC" w:rsidRPr="00BE16CB">
        <w:rPr>
          <w:rFonts w:ascii="Times New Roman" w:hAnsi="Times New Roman" w:cs="Times New Roman"/>
          <w:sz w:val="28"/>
          <w:szCs w:val="28"/>
        </w:rPr>
        <w:t xml:space="preserve"> </w:t>
      </w:r>
      <w:r w:rsidR="008C04EC">
        <w:rPr>
          <w:rFonts w:ascii="Times New Roman" w:hAnsi="Times New Roman" w:cs="Times New Roman"/>
          <w:sz w:val="28"/>
          <w:szCs w:val="28"/>
        </w:rPr>
        <w:t>с игрушками и формами.</w:t>
      </w:r>
      <w:r w:rsidR="008C04EC" w:rsidRPr="008C04EC">
        <w:t xml:space="preserve"> </w:t>
      </w:r>
      <w:r w:rsidR="0074426E">
        <w:t xml:space="preserve"> </w:t>
      </w:r>
      <w:r w:rsidR="008C04EC">
        <w:rPr>
          <w:rFonts w:ascii="Times New Roman" w:hAnsi="Times New Roman" w:cs="Times New Roman"/>
          <w:sz w:val="28"/>
          <w:szCs w:val="28"/>
        </w:rPr>
        <w:t xml:space="preserve">Коробки расставляются на столе </w:t>
      </w:r>
      <w:r w:rsidR="008C04EC" w:rsidRPr="008C04EC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3C3ACF">
        <w:rPr>
          <w:rFonts w:ascii="Times New Roman" w:hAnsi="Times New Roman" w:cs="Times New Roman"/>
          <w:sz w:val="28"/>
          <w:szCs w:val="28"/>
        </w:rPr>
        <w:t>детьми</w:t>
      </w:r>
      <w:r w:rsidR="008C04EC" w:rsidRPr="008C04EC">
        <w:rPr>
          <w:rFonts w:ascii="Times New Roman" w:hAnsi="Times New Roman" w:cs="Times New Roman"/>
          <w:sz w:val="28"/>
          <w:szCs w:val="28"/>
        </w:rPr>
        <w:t xml:space="preserve">. </w:t>
      </w:r>
      <w:r w:rsidR="008C04EC">
        <w:rPr>
          <w:rFonts w:ascii="Times New Roman" w:hAnsi="Times New Roman" w:cs="Times New Roman"/>
          <w:sz w:val="28"/>
          <w:szCs w:val="28"/>
        </w:rPr>
        <w:t>Педагог</w:t>
      </w:r>
      <w:r w:rsidR="008C04EC" w:rsidRPr="008C04EC">
        <w:rPr>
          <w:rFonts w:ascii="Times New Roman" w:hAnsi="Times New Roman" w:cs="Times New Roman"/>
          <w:sz w:val="28"/>
          <w:szCs w:val="28"/>
        </w:rPr>
        <w:t xml:space="preserve"> обращ</w:t>
      </w:r>
      <w:r w:rsidR="008C04EC">
        <w:rPr>
          <w:rFonts w:ascii="Times New Roman" w:hAnsi="Times New Roman" w:cs="Times New Roman"/>
          <w:sz w:val="28"/>
          <w:szCs w:val="28"/>
        </w:rPr>
        <w:t>ает внимание детей на эталон</w:t>
      </w:r>
      <w:r w:rsidR="0022440E">
        <w:rPr>
          <w:rFonts w:ascii="Times New Roman" w:hAnsi="Times New Roman" w:cs="Times New Roman"/>
          <w:sz w:val="28"/>
          <w:szCs w:val="28"/>
        </w:rPr>
        <w:t xml:space="preserve"> </w:t>
      </w:r>
      <w:r w:rsidR="008C04EC">
        <w:rPr>
          <w:rFonts w:ascii="Times New Roman" w:hAnsi="Times New Roman" w:cs="Times New Roman"/>
          <w:sz w:val="28"/>
          <w:szCs w:val="28"/>
        </w:rPr>
        <w:t>-</w:t>
      </w:r>
      <w:r w:rsidR="0022440E">
        <w:rPr>
          <w:rFonts w:ascii="Times New Roman" w:hAnsi="Times New Roman" w:cs="Times New Roman"/>
          <w:sz w:val="28"/>
          <w:szCs w:val="28"/>
        </w:rPr>
        <w:t xml:space="preserve"> </w:t>
      </w:r>
      <w:r w:rsidR="008C04EC" w:rsidRPr="008C04EC">
        <w:rPr>
          <w:rFonts w:ascii="Times New Roman" w:hAnsi="Times New Roman" w:cs="Times New Roman"/>
          <w:sz w:val="28"/>
          <w:szCs w:val="28"/>
        </w:rPr>
        <w:t>образец: «Смотри</w:t>
      </w:r>
      <w:r w:rsidR="008C04EC">
        <w:rPr>
          <w:rFonts w:ascii="Times New Roman" w:hAnsi="Times New Roman" w:cs="Times New Roman"/>
          <w:sz w:val="28"/>
          <w:szCs w:val="28"/>
        </w:rPr>
        <w:t>те</w:t>
      </w:r>
      <w:r w:rsidR="003C3ACF">
        <w:rPr>
          <w:rFonts w:ascii="Times New Roman" w:hAnsi="Times New Roman" w:cs="Times New Roman"/>
          <w:sz w:val="28"/>
          <w:szCs w:val="28"/>
        </w:rPr>
        <w:t xml:space="preserve">, здесь </w:t>
      </w:r>
      <w:r w:rsidR="008C04EC" w:rsidRPr="008C04EC">
        <w:rPr>
          <w:rFonts w:ascii="Times New Roman" w:hAnsi="Times New Roman" w:cs="Times New Roman"/>
          <w:sz w:val="28"/>
          <w:szCs w:val="28"/>
        </w:rPr>
        <w:t>нарисо</w:t>
      </w:r>
      <w:r w:rsidR="003C3ACF">
        <w:rPr>
          <w:rFonts w:ascii="Times New Roman" w:hAnsi="Times New Roman" w:cs="Times New Roman"/>
          <w:sz w:val="28"/>
          <w:szCs w:val="28"/>
        </w:rPr>
        <w:t>вана вот такая фигура круг</w:t>
      </w:r>
      <w:r w:rsidR="008C04EC">
        <w:rPr>
          <w:rFonts w:ascii="Times New Roman" w:hAnsi="Times New Roman" w:cs="Times New Roman"/>
          <w:sz w:val="28"/>
          <w:szCs w:val="28"/>
        </w:rPr>
        <w:t xml:space="preserve">, а </w:t>
      </w:r>
      <w:r w:rsidR="003C3ACF">
        <w:rPr>
          <w:rFonts w:ascii="Times New Roman" w:hAnsi="Times New Roman" w:cs="Times New Roman"/>
          <w:sz w:val="28"/>
          <w:szCs w:val="28"/>
        </w:rPr>
        <w:t>здесь вот такая квадрат, а здесь треугольник</w:t>
      </w:r>
      <w:r w:rsidR="008C04EC" w:rsidRPr="008C04EC">
        <w:rPr>
          <w:rFonts w:ascii="Times New Roman" w:hAnsi="Times New Roman" w:cs="Times New Roman"/>
          <w:sz w:val="28"/>
          <w:szCs w:val="28"/>
        </w:rPr>
        <w:t>». З</w:t>
      </w:r>
      <w:r w:rsidR="003C3ACF">
        <w:rPr>
          <w:rFonts w:ascii="Times New Roman" w:hAnsi="Times New Roman" w:cs="Times New Roman"/>
          <w:sz w:val="28"/>
          <w:szCs w:val="28"/>
        </w:rPr>
        <w:t xml:space="preserve">атем вынимает из мешочка первый </w:t>
      </w:r>
      <w:r w:rsidR="008C04EC">
        <w:rPr>
          <w:rFonts w:ascii="Times New Roman" w:hAnsi="Times New Roman" w:cs="Times New Roman"/>
          <w:sz w:val="28"/>
          <w:szCs w:val="28"/>
        </w:rPr>
        <w:t xml:space="preserve">предмет любой и говорит: «На какую фигуру </w:t>
      </w:r>
      <w:r w:rsidR="00FB5F25">
        <w:rPr>
          <w:rFonts w:ascii="Times New Roman" w:hAnsi="Times New Roman" w:cs="Times New Roman"/>
          <w:sz w:val="28"/>
          <w:szCs w:val="28"/>
        </w:rPr>
        <w:t xml:space="preserve">похоже: на эту - </w:t>
      </w:r>
      <w:r w:rsidR="00704064">
        <w:rPr>
          <w:rFonts w:ascii="Times New Roman" w:hAnsi="Times New Roman" w:cs="Times New Roman"/>
          <w:sz w:val="28"/>
          <w:szCs w:val="28"/>
        </w:rPr>
        <w:t xml:space="preserve">показывает на </w:t>
      </w:r>
      <w:r w:rsidR="008C04EC">
        <w:rPr>
          <w:rFonts w:ascii="Times New Roman" w:hAnsi="Times New Roman" w:cs="Times New Roman"/>
          <w:sz w:val="28"/>
          <w:szCs w:val="28"/>
        </w:rPr>
        <w:t>круг</w:t>
      </w:r>
      <w:r w:rsidR="008C04EC" w:rsidRPr="008C04EC">
        <w:rPr>
          <w:rFonts w:ascii="Times New Roman" w:hAnsi="Times New Roman" w:cs="Times New Roman"/>
          <w:sz w:val="28"/>
          <w:szCs w:val="28"/>
        </w:rPr>
        <w:t xml:space="preserve">, </w:t>
      </w:r>
      <w:r w:rsidR="008C04EC">
        <w:rPr>
          <w:rFonts w:ascii="Times New Roman" w:hAnsi="Times New Roman" w:cs="Times New Roman"/>
          <w:sz w:val="28"/>
          <w:szCs w:val="28"/>
        </w:rPr>
        <w:t xml:space="preserve">на эту </w:t>
      </w:r>
      <w:r w:rsidR="008C04EC" w:rsidRPr="008C04EC">
        <w:rPr>
          <w:rFonts w:ascii="Times New Roman" w:hAnsi="Times New Roman" w:cs="Times New Roman"/>
          <w:sz w:val="28"/>
          <w:szCs w:val="28"/>
        </w:rPr>
        <w:t>показ</w:t>
      </w:r>
      <w:r w:rsidR="00533EBD">
        <w:rPr>
          <w:rFonts w:ascii="Times New Roman" w:hAnsi="Times New Roman" w:cs="Times New Roman"/>
          <w:sz w:val="28"/>
          <w:szCs w:val="28"/>
        </w:rPr>
        <w:t xml:space="preserve">ывает на квадрат, </w:t>
      </w:r>
      <w:r w:rsidR="00FB5F25">
        <w:rPr>
          <w:rFonts w:ascii="Times New Roman" w:hAnsi="Times New Roman" w:cs="Times New Roman"/>
          <w:sz w:val="28"/>
          <w:szCs w:val="28"/>
        </w:rPr>
        <w:t xml:space="preserve">на эту </w:t>
      </w:r>
      <w:r w:rsidR="0022440E">
        <w:rPr>
          <w:rFonts w:ascii="Times New Roman" w:hAnsi="Times New Roman" w:cs="Times New Roman"/>
          <w:sz w:val="28"/>
          <w:szCs w:val="28"/>
        </w:rPr>
        <w:t>-</w:t>
      </w:r>
      <w:r w:rsidR="008C04EC" w:rsidRPr="008C04EC">
        <w:rPr>
          <w:rFonts w:ascii="Times New Roman" w:hAnsi="Times New Roman" w:cs="Times New Roman"/>
          <w:sz w:val="28"/>
          <w:szCs w:val="28"/>
        </w:rPr>
        <w:lastRenderedPageBreak/>
        <w:t>показ</w:t>
      </w:r>
      <w:r w:rsidR="008C04EC">
        <w:rPr>
          <w:rFonts w:ascii="Times New Roman" w:hAnsi="Times New Roman" w:cs="Times New Roman"/>
          <w:sz w:val="28"/>
          <w:szCs w:val="28"/>
        </w:rPr>
        <w:t>ывает на треугольник</w:t>
      </w:r>
      <w:r w:rsidR="008C04EC" w:rsidRPr="008C04EC">
        <w:rPr>
          <w:rFonts w:ascii="Times New Roman" w:hAnsi="Times New Roman" w:cs="Times New Roman"/>
          <w:sz w:val="28"/>
          <w:szCs w:val="28"/>
        </w:rPr>
        <w:t>?»</w:t>
      </w:r>
      <w:r w:rsidR="00FB5F25">
        <w:rPr>
          <w:rFonts w:ascii="Times New Roman" w:hAnsi="Times New Roman" w:cs="Times New Roman"/>
          <w:sz w:val="28"/>
          <w:szCs w:val="28"/>
        </w:rPr>
        <w:t>.</w:t>
      </w:r>
      <w:r w:rsidR="008C04EC" w:rsidRPr="008C04EC">
        <w:rPr>
          <w:rFonts w:ascii="Times New Roman" w:hAnsi="Times New Roman" w:cs="Times New Roman"/>
          <w:sz w:val="28"/>
          <w:szCs w:val="28"/>
        </w:rPr>
        <w:t xml:space="preserve"> После того как </w:t>
      </w:r>
      <w:r w:rsidR="00C82A83">
        <w:rPr>
          <w:rFonts w:ascii="Times New Roman" w:hAnsi="Times New Roman" w:cs="Times New Roman"/>
          <w:sz w:val="28"/>
          <w:szCs w:val="28"/>
        </w:rPr>
        <w:t>дети указываю</w:t>
      </w:r>
      <w:r w:rsidR="008C04EC">
        <w:rPr>
          <w:rFonts w:ascii="Times New Roman" w:hAnsi="Times New Roman" w:cs="Times New Roman"/>
          <w:sz w:val="28"/>
          <w:szCs w:val="28"/>
        </w:rPr>
        <w:t xml:space="preserve">т на один из </w:t>
      </w:r>
      <w:r w:rsidR="008C04EC" w:rsidRPr="008C04EC">
        <w:rPr>
          <w:rFonts w:ascii="Times New Roman" w:hAnsi="Times New Roman" w:cs="Times New Roman"/>
          <w:sz w:val="28"/>
          <w:szCs w:val="28"/>
        </w:rPr>
        <w:t xml:space="preserve">эталонов, взрослый говорит: «А теперь </w:t>
      </w:r>
      <w:r w:rsidR="00533EBD">
        <w:rPr>
          <w:rFonts w:ascii="Times New Roman" w:hAnsi="Times New Roman" w:cs="Times New Roman"/>
          <w:sz w:val="28"/>
          <w:szCs w:val="28"/>
        </w:rPr>
        <w:t>кладите</w:t>
      </w:r>
      <w:r w:rsidR="008C04EC">
        <w:rPr>
          <w:rFonts w:ascii="Times New Roman" w:hAnsi="Times New Roman" w:cs="Times New Roman"/>
          <w:sz w:val="28"/>
          <w:szCs w:val="28"/>
        </w:rPr>
        <w:t xml:space="preserve"> в эту коробку». </w:t>
      </w:r>
      <w:r w:rsidR="008C04EC" w:rsidRPr="008C04EC">
        <w:rPr>
          <w:rFonts w:ascii="Times New Roman" w:hAnsi="Times New Roman" w:cs="Times New Roman"/>
          <w:sz w:val="28"/>
          <w:szCs w:val="28"/>
        </w:rPr>
        <w:t>За</w:t>
      </w:r>
      <w:r w:rsidR="008C04EC">
        <w:rPr>
          <w:rFonts w:ascii="Times New Roman" w:hAnsi="Times New Roman" w:cs="Times New Roman"/>
          <w:sz w:val="28"/>
          <w:szCs w:val="28"/>
        </w:rPr>
        <w:t>тем вынимает следующий предмет другой формы, и вся проце</w:t>
      </w:r>
      <w:r w:rsidR="008C04EC" w:rsidRPr="008C04EC">
        <w:rPr>
          <w:rFonts w:ascii="Times New Roman" w:hAnsi="Times New Roman" w:cs="Times New Roman"/>
          <w:sz w:val="28"/>
          <w:szCs w:val="28"/>
        </w:rPr>
        <w:t>дура повторяется. В дальнейшем дают возможность разложить</w:t>
      </w:r>
      <w:r w:rsidR="008C04EC">
        <w:rPr>
          <w:rFonts w:ascii="Times New Roman" w:hAnsi="Times New Roman" w:cs="Times New Roman"/>
          <w:sz w:val="28"/>
          <w:szCs w:val="28"/>
        </w:rPr>
        <w:t xml:space="preserve"> </w:t>
      </w:r>
      <w:r w:rsidR="008C04EC" w:rsidRPr="008C04EC">
        <w:rPr>
          <w:rFonts w:ascii="Times New Roman" w:hAnsi="Times New Roman" w:cs="Times New Roman"/>
          <w:sz w:val="28"/>
          <w:szCs w:val="28"/>
        </w:rPr>
        <w:t xml:space="preserve">игрушки </w:t>
      </w:r>
      <w:r w:rsidR="008C04EC">
        <w:rPr>
          <w:rFonts w:ascii="Times New Roman" w:hAnsi="Times New Roman" w:cs="Times New Roman"/>
          <w:sz w:val="28"/>
          <w:szCs w:val="28"/>
        </w:rPr>
        <w:t>детям.</w:t>
      </w:r>
    </w:p>
    <w:p w:rsidR="00892E0D" w:rsidRDefault="003C3ACF" w:rsidP="00E1524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C3AC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92E0D" w:rsidRPr="003C3ACF">
        <w:rPr>
          <w:rFonts w:ascii="Times New Roman" w:hAnsi="Times New Roman" w:cs="Times New Roman"/>
          <w:b/>
          <w:i/>
          <w:sz w:val="28"/>
          <w:szCs w:val="28"/>
        </w:rPr>
        <w:t>арианты изменения игры</w:t>
      </w:r>
      <w:r w:rsidRPr="003C3AC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15247" w:rsidRPr="00F87CA3" w:rsidRDefault="00E15247" w:rsidP="000A34E3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Коробки расставляются на столе </w:t>
      </w:r>
      <w:r w:rsidRPr="003757D4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3757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3757D4">
        <w:rPr>
          <w:rFonts w:ascii="Times New Roman" w:hAnsi="Times New Roman" w:cs="Times New Roman"/>
          <w:sz w:val="28"/>
          <w:szCs w:val="28"/>
        </w:rPr>
        <w:t xml:space="preserve"> обращает внимание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3757D4">
        <w:rPr>
          <w:rFonts w:ascii="Times New Roman" w:hAnsi="Times New Roman" w:cs="Times New Roman"/>
          <w:sz w:val="28"/>
          <w:szCs w:val="28"/>
        </w:rPr>
        <w:t xml:space="preserve"> на эталон</w:t>
      </w:r>
      <w:r w:rsidR="0022440E">
        <w:rPr>
          <w:rFonts w:ascii="Times New Roman" w:hAnsi="Times New Roman" w:cs="Times New Roman"/>
          <w:sz w:val="28"/>
          <w:szCs w:val="28"/>
        </w:rPr>
        <w:t xml:space="preserve"> </w:t>
      </w:r>
      <w:r w:rsidRPr="003757D4">
        <w:rPr>
          <w:rFonts w:ascii="Times New Roman" w:hAnsi="Times New Roman" w:cs="Times New Roman"/>
          <w:sz w:val="28"/>
          <w:szCs w:val="28"/>
        </w:rPr>
        <w:t>-</w:t>
      </w:r>
      <w:r w:rsidR="0022440E">
        <w:rPr>
          <w:rFonts w:ascii="Times New Roman" w:hAnsi="Times New Roman" w:cs="Times New Roman"/>
          <w:sz w:val="28"/>
          <w:szCs w:val="28"/>
        </w:rPr>
        <w:t xml:space="preserve"> </w:t>
      </w:r>
      <w:r w:rsidRPr="003757D4">
        <w:rPr>
          <w:rFonts w:ascii="Times New Roman" w:hAnsi="Times New Roman" w:cs="Times New Roman"/>
          <w:sz w:val="28"/>
          <w:szCs w:val="28"/>
        </w:rPr>
        <w:t>образец: «Смотри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3757D4">
        <w:rPr>
          <w:rFonts w:ascii="Times New Roman" w:hAnsi="Times New Roman" w:cs="Times New Roman"/>
          <w:sz w:val="28"/>
          <w:szCs w:val="28"/>
        </w:rPr>
        <w:t xml:space="preserve">, здесь </w:t>
      </w:r>
      <w:r>
        <w:rPr>
          <w:rFonts w:ascii="Times New Roman" w:hAnsi="Times New Roman" w:cs="Times New Roman"/>
          <w:sz w:val="28"/>
          <w:szCs w:val="28"/>
        </w:rPr>
        <w:t xml:space="preserve">желтый цвет, а </w:t>
      </w:r>
      <w:r w:rsidRPr="003757D4">
        <w:rPr>
          <w:rFonts w:ascii="Times New Roman" w:hAnsi="Times New Roman" w:cs="Times New Roman"/>
          <w:sz w:val="28"/>
          <w:szCs w:val="28"/>
        </w:rPr>
        <w:t xml:space="preserve">здесь вот </w:t>
      </w:r>
      <w:r>
        <w:rPr>
          <w:rFonts w:ascii="Times New Roman" w:hAnsi="Times New Roman" w:cs="Times New Roman"/>
          <w:sz w:val="28"/>
          <w:szCs w:val="28"/>
        </w:rPr>
        <w:t>зеленый, здесь красный</w:t>
      </w:r>
      <w:r w:rsidRPr="003757D4">
        <w:rPr>
          <w:rFonts w:ascii="Times New Roman" w:hAnsi="Times New Roman" w:cs="Times New Roman"/>
          <w:sz w:val="28"/>
          <w:szCs w:val="28"/>
        </w:rPr>
        <w:t xml:space="preserve">». </w:t>
      </w:r>
      <w:r w:rsidRPr="00E15247">
        <w:rPr>
          <w:rFonts w:ascii="Times New Roman" w:hAnsi="Times New Roman" w:cs="Times New Roman"/>
          <w:b/>
          <w:sz w:val="28"/>
          <w:szCs w:val="28"/>
        </w:rPr>
        <w:t>Дети сами вынимают</w:t>
      </w:r>
      <w:r w:rsidRPr="003757D4">
        <w:rPr>
          <w:rFonts w:ascii="Times New Roman" w:hAnsi="Times New Roman" w:cs="Times New Roman"/>
          <w:sz w:val="28"/>
          <w:szCs w:val="28"/>
        </w:rPr>
        <w:t xml:space="preserve"> из мешочка </w:t>
      </w:r>
      <w:r>
        <w:rPr>
          <w:rFonts w:ascii="Times New Roman" w:hAnsi="Times New Roman" w:cs="Times New Roman"/>
          <w:sz w:val="28"/>
          <w:szCs w:val="28"/>
        </w:rPr>
        <w:t xml:space="preserve">любой предмет. </w:t>
      </w:r>
      <w:r w:rsidRPr="003757D4">
        <w:rPr>
          <w:rFonts w:ascii="Times New Roman" w:hAnsi="Times New Roman" w:cs="Times New Roman"/>
          <w:sz w:val="28"/>
          <w:szCs w:val="28"/>
        </w:rPr>
        <w:t>После того к</w:t>
      </w:r>
      <w:r>
        <w:rPr>
          <w:rFonts w:ascii="Times New Roman" w:hAnsi="Times New Roman" w:cs="Times New Roman"/>
          <w:sz w:val="28"/>
          <w:szCs w:val="28"/>
        </w:rPr>
        <w:t xml:space="preserve">ак дети указывает на один из </w:t>
      </w:r>
      <w:r w:rsidRPr="003757D4">
        <w:rPr>
          <w:rFonts w:ascii="Times New Roman" w:hAnsi="Times New Roman" w:cs="Times New Roman"/>
          <w:sz w:val="28"/>
          <w:szCs w:val="28"/>
        </w:rPr>
        <w:t>эталонов, взрослый говорит: «</w:t>
      </w: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533EBD">
        <w:rPr>
          <w:rFonts w:ascii="Times New Roman" w:hAnsi="Times New Roman" w:cs="Times New Roman"/>
          <w:sz w:val="28"/>
          <w:szCs w:val="28"/>
        </w:rPr>
        <w:t xml:space="preserve">кладите </w:t>
      </w:r>
      <w:r>
        <w:rPr>
          <w:rFonts w:ascii="Times New Roman" w:hAnsi="Times New Roman" w:cs="Times New Roman"/>
          <w:sz w:val="28"/>
          <w:szCs w:val="28"/>
        </w:rPr>
        <w:t>в эту коробку». Затем вынимаю</w:t>
      </w:r>
      <w:r w:rsidRPr="003757D4">
        <w:rPr>
          <w:rFonts w:ascii="Times New Roman" w:hAnsi="Times New Roman" w:cs="Times New Roman"/>
          <w:sz w:val="28"/>
          <w:szCs w:val="28"/>
        </w:rPr>
        <w:t>т следующий предм</w:t>
      </w:r>
      <w:r>
        <w:rPr>
          <w:rFonts w:ascii="Times New Roman" w:hAnsi="Times New Roman" w:cs="Times New Roman"/>
          <w:sz w:val="28"/>
          <w:szCs w:val="28"/>
        </w:rPr>
        <w:t>ет другого цвета и вся проце</w:t>
      </w:r>
      <w:r w:rsidRPr="003757D4">
        <w:rPr>
          <w:rFonts w:ascii="Times New Roman" w:hAnsi="Times New Roman" w:cs="Times New Roman"/>
          <w:sz w:val="28"/>
          <w:szCs w:val="28"/>
        </w:rPr>
        <w:t>дура повторяется. В дальне</w:t>
      </w:r>
      <w:r>
        <w:rPr>
          <w:rFonts w:ascii="Times New Roman" w:hAnsi="Times New Roman" w:cs="Times New Roman"/>
          <w:sz w:val="28"/>
          <w:szCs w:val="28"/>
        </w:rPr>
        <w:t xml:space="preserve">йшем дети раскладывают </w:t>
      </w:r>
      <w:r w:rsidRPr="003757D4">
        <w:rPr>
          <w:rFonts w:ascii="Times New Roman" w:hAnsi="Times New Roman" w:cs="Times New Roman"/>
          <w:sz w:val="28"/>
          <w:szCs w:val="28"/>
        </w:rPr>
        <w:t xml:space="preserve">игрушки </w:t>
      </w:r>
      <w:r>
        <w:rPr>
          <w:rFonts w:ascii="Times New Roman" w:hAnsi="Times New Roman" w:cs="Times New Roman"/>
          <w:sz w:val="28"/>
          <w:szCs w:val="28"/>
        </w:rPr>
        <w:t xml:space="preserve"> сами, их просят: «А теперь разложите все игрушки в свои коробки</w:t>
      </w:r>
      <w:r w:rsidRPr="003757D4">
        <w:rPr>
          <w:rFonts w:ascii="Times New Roman" w:hAnsi="Times New Roman" w:cs="Times New Roman"/>
          <w:sz w:val="28"/>
          <w:szCs w:val="28"/>
        </w:rPr>
        <w:t>, смотри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3757D4">
        <w:rPr>
          <w:rFonts w:ascii="Times New Roman" w:hAnsi="Times New Roman" w:cs="Times New Roman"/>
          <w:sz w:val="28"/>
          <w:szCs w:val="28"/>
        </w:rPr>
        <w:t xml:space="preserve"> внимательно».</w:t>
      </w:r>
    </w:p>
    <w:p w:rsidR="00E15247" w:rsidRPr="00F87CA3" w:rsidRDefault="00E15247" w:rsidP="000A34E3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15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Коробки расставляются на столе </w:t>
      </w:r>
      <w:r w:rsidRPr="003757D4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3757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0A34E3">
        <w:rPr>
          <w:rFonts w:ascii="Times New Roman" w:hAnsi="Times New Roman" w:cs="Times New Roman"/>
          <w:sz w:val="28"/>
          <w:szCs w:val="28"/>
        </w:rPr>
        <w:t xml:space="preserve"> обращает внимание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3757D4">
        <w:rPr>
          <w:rFonts w:ascii="Times New Roman" w:hAnsi="Times New Roman" w:cs="Times New Roman"/>
          <w:sz w:val="28"/>
          <w:szCs w:val="28"/>
        </w:rPr>
        <w:t xml:space="preserve"> на эталон</w:t>
      </w:r>
      <w:r w:rsidR="0022440E">
        <w:rPr>
          <w:rFonts w:ascii="Times New Roman" w:hAnsi="Times New Roman" w:cs="Times New Roman"/>
          <w:sz w:val="28"/>
          <w:szCs w:val="28"/>
        </w:rPr>
        <w:t xml:space="preserve"> </w:t>
      </w:r>
      <w:r w:rsidRPr="003757D4">
        <w:rPr>
          <w:rFonts w:ascii="Times New Roman" w:hAnsi="Times New Roman" w:cs="Times New Roman"/>
          <w:sz w:val="28"/>
          <w:szCs w:val="28"/>
        </w:rPr>
        <w:t>-</w:t>
      </w:r>
      <w:r w:rsidR="0022440E">
        <w:rPr>
          <w:rFonts w:ascii="Times New Roman" w:hAnsi="Times New Roman" w:cs="Times New Roman"/>
          <w:sz w:val="28"/>
          <w:szCs w:val="28"/>
        </w:rPr>
        <w:t xml:space="preserve"> </w:t>
      </w:r>
      <w:r w:rsidRPr="003757D4">
        <w:rPr>
          <w:rFonts w:ascii="Times New Roman" w:hAnsi="Times New Roman" w:cs="Times New Roman"/>
          <w:sz w:val="28"/>
          <w:szCs w:val="28"/>
        </w:rPr>
        <w:t>образец: «Смотри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3757D4">
        <w:rPr>
          <w:rFonts w:ascii="Times New Roman" w:hAnsi="Times New Roman" w:cs="Times New Roman"/>
          <w:sz w:val="28"/>
          <w:szCs w:val="28"/>
        </w:rPr>
        <w:t xml:space="preserve">, здесь </w:t>
      </w:r>
      <w:r>
        <w:rPr>
          <w:rFonts w:ascii="Times New Roman" w:hAnsi="Times New Roman" w:cs="Times New Roman"/>
          <w:sz w:val="28"/>
          <w:szCs w:val="28"/>
        </w:rPr>
        <w:t xml:space="preserve">желтый цвет, а </w:t>
      </w:r>
      <w:r w:rsidRPr="003757D4">
        <w:rPr>
          <w:rFonts w:ascii="Times New Roman" w:hAnsi="Times New Roman" w:cs="Times New Roman"/>
          <w:sz w:val="28"/>
          <w:szCs w:val="28"/>
        </w:rPr>
        <w:t xml:space="preserve">здесь вот </w:t>
      </w:r>
      <w:r>
        <w:rPr>
          <w:rFonts w:ascii="Times New Roman" w:hAnsi="Times New Roman" w:cs="Times New Roman"/>
          <w:sz w:val="28"/>
          <w:szCs w:val="28"/>
        </w:rPr>
        <w:t>зеленый, здесь красный</w:t>
      </w:r>
      <w:r w:rsidRPr="003757D4">
        <w:rPr>
          <w:rFonts w:ascii="Times New Roman" w:hAnsi="Times New Roman" w:cs="Times New Roman"/>
          <w:sz w:val="28"/>
          <w:szCs w:val="28"/>
        </w:rPr>
        <w:t xml:space="preserve">». </w:t>
      </w:r>
      <w:r w:rsidRPr="00E15247">
        <w:rPr>
          <w:rFonts w:ascii="Times New Roman" w:hAnsi="Times New Roman" w:cs="Times New Roman"/>
          <w:b/>
          <w:sz w:val="28"/>
          <w:szCs w:val="28"/>
        </w:rPr>
        <w:t>Все предметы из мешочка выкладываются перед детьми.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7D4">
        <w:rPr>
          <w:rFonts w:ascii="Times New Roman" w:hAnsi="Times New Roman" w:cs="Times New Roman"/>
          <w:sz w:val="28"/>
          <w:szCs w:val="28"/>
        </w:rPr>
        <w:t>После того к</w:t>
      </w:r>
      <w:r>
        <w:rPr>
          <w:rFonts w:ascii="Times New Roman" w:hAnsi="Times New Roman" w:cs="Times New Roman"/>
          <w:sz w:val="28"/>
          <w:szCs w:val="28"/>
        </w:rPr>
        <w:t xml:space="preserve">ак дети показывают на один из </w:t>
      </w:r>
      <w:r w:rsidRPr="003757D4">
        <w:rPr>
          <w:rFonts w:ascii="Times New Roman" w:hAnsi="Times New Roman" w:cs="Times New Roman"/>
          <w:sz w:val="28"/>
          <w:szCs w:val="28"/>
        </w:rPr>
        <w:t>эталонов, взрослый говорит: «</w:t>
      </w:r>
      <w:r w:rsidR="00882DAB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533EBD">
        <w:rPr>
          <w:rFonts w:ascii="Times New Roman" w:hAnsi="Times New Roman" w:cs="Times New Roman"/>
          <w:sz w:val="28"/>
          <w:szCs w:val="28"/>
        </w:rPr>
        <w:t>клади</w:t>
      </w:r>
      <w:r>
        <w:rPr>
          <w:rFonts w:ascii="Times New Roman" w:hAnsi="Times New Roman" w:cs="Times New Roman"/>
          <w:sz w:val="28"/>
          <w:szCs w:val="28"/>
        </w:rPr>
        <w:t xml:space="preserve"> в эту коробку»</w:t>
      </w:r>
      <w:r w:rsidRPr="003757D4">
        <w:rPr>
          <w:rFonts w:ascii="Times New Roman" w:hAnsi="Times New Roman" w:cs="Times New Roman"/>
          <w:sz w:val="28"/>
          <w:szCs w:val="28"/>
        </w:rPr>
        <w:t>. В дальне</w:t>
      </w:r>
      <w:r>
        <w:rPr>
          <w:rFonts w:ascii="Times New Roman" w:hAnsi="Times New Roman" w:cs="Times New Roman"/>
          <w:sz w:val="28"/>
          <w:szCs w:val="28"/>
        </w:rPr>
        <w:t xml:space="preserve">йшем дети раскладывают </w:t>
      </w:r>
      <w:r w:rsidRPr="003757D4">
        <w:rPr>
          <w:rFonts w:ascii="Times New Roman" w:hAnsi="Times New Roman" w:cs="Times New Roman"/>
          <w:sz w:val="28"/>
          <w:szCs w:val="28"/>
        </w:rPr>
        <w:t xml:space="preserve">игрушки </w:t>
      </w:r>
      <w:r>
        <w:rPr>
          <w:rFonts w:ascii="Times New Roman" w:hAnsi="Times New Roman" w:cs="Times New Roman"/>
          <w:sz w:val="28"/>
          <w:szCs w:val="28"/>
        </w:rPr>
        <w:t xml:space="preserve"> сами, их просят: «А теперь разложите все игрушки в свои коробки</w:t>
      </w:r>
      <w:r w:rsidRPr="003757D4">
        <w:rPr>
          <w:rFonts w:ascii="Times New Roman" w:hAnsi="Times New Roman" w:cs="Times New Roman"/>
          <w:sz w:val="28"/>
          <w:szCs w:val="28"/>
        </w:rPr>
        <w:t>, смотри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3757D4">
        <w:rPr>
          <w:rFonts w:ascii="Times New Roman" w:hAnsi="Times New Roman" w:cs="Times New Roman"/>
          <w:sz w:val="28"/>
          <w:szCs w:val="28"/>
        </w:rPr>
        <w:t xml:space="preserve"> внимательно».</w:t>
      </w:r>
    </w:p>
    <w:p w:rsidR="00E15247" w:rsidRDefault="00E15247" w:rsidP="00882DA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15247" w:rsidRDefault="00E15247" w:rsidP="00882DA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15247" w:rsidRDefault="00E15247" w:rsidP="00882DA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C3ACF" w:rsidRPr="003C3ACF" w:rsidRDefault="003C3ACF" w:rsidP="00882DA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92E0D" w:rsidRDefault="00892E0D" w:rsidP="00882DA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92E0D" w:rsidRDefault="00892E0D" w:rsidP="00882DAB">
      <w:pPr>
        <w:rPr>
          <w:rFonts w:ascii="Times New Roman" w:hAnsi="Times New Roman" w:cs="Times New Roman"/>
          <w:sz w:val="28"/>
          <w:szCs w:val="28"/>
        </w:rPr>
      </w:pPr>
    </w:p>
    <w:p w:rsidR="00892E0D" w:rsidRDefault="00892E0D" w:rsidP="00882DAB">
      <w:pPr>
        <w:rPr>
          <w:rFonts w:ascii="Times New Roman" w:hAnsi="Times New Roman" w:cs="Times New Roman"/>
          <w:sz w:val="28"/>
          <w:szCs w:val="28"/>
        </w:rPr>
      </w:pPr>
    </w:p>
    <w:p w:rsidR="00892E0D" w:rsidRPr="00892E0D" w:rsidRDefault="00892E0D" w:rsidP="00892E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2E0D" w:rsidRPr="00892E0D" w:rsidSect="00F33DC0">
      <w:pgSz w:w="11907" w:h="16839" w:code="9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48"/>
    <w:rsid w:val="00062746"/>
    <w:rsid w:val="000A34E3"/>
    <w:rsid w:val="000A5DE7"/>
    <w:rsid w:val="00166328"/>
    <w:rsid w:val="00180606"/>
    <w:rsid w:val="0018345C"/>
    <w:rsid w:val="00195E48"/>
    <w:rsid w:val="001B35CF"/>
    <w:rsid w:val="001C7F14"/>
    <w:rsid w:val="0022440E"/>
    <w:rsid w:val="00237BC6"/>
    <w:rsid w:val="002526B1"/>
    <w:rsid w:val="002C4E40"/>
    <w:rsid w:val="002D16A8"/>
    <w:rsid w:val="003104F9"/>
    <w:rsid w:val="00365B62"/>
    <w:rsid w:val="003757D4"/>
    <w:rsid w:val="003C3ACF"/>
    <w:rsid w:val="003E176A"/>
    <w:rsid w:val="004615F6"/>
    <w:rsid w:val="004E00E5"/>
    <w:rsid w:val="00533EBD"/>
    <w:rsid w:val="005F15BB"/>
    <w:rsid w:val="005F65BB"/>
    <w:rsid w:val="00704064"/>
    <w:rsid w:val="0073180F"/>
    <w:rsid w:val="0074426E"/>
    <w:rsid w:val="008610C5"/>
    <w:rsid w:val="00882DAB"/>
    <w:rsid w:val="00892E0D"/>
    <w:rsid w:val="008C04EC"/>
    <w:rsid w:val="00917C79"/>
    <w:rsid w:val="009441D8"/>
    <w:rsid w:val="009A529C"/>
    <w:rsid w:val="009B5BB2"/>
    <w:rsid w:val="00A35697"/>
    <w:rsid w:val="00A83F19"/>
    <w:rsid w:val="00AE4B13"/>
    <w:rsid w:val="00B1095C"/>
    <w:rsid w:val="00B1192A"/>
    <w:rsid w:val="00BA2984"/>
    <w:rsid w:val="00BE16CB"/>
    <w:rsid w:val="00C311B5"/>
    <w:rsid w:val="00C82A83"/>
    <w:rsid w:val="00D03C7D"/>
    <w:rsid w:val="00D25554"/>
    <w:rsid w:val="00D37240"/>
    <w:rsid w:val="00D60899"/>
    <w:rsid w:val="00DB7AC3"/>
    <w:rsid w:val="00E063CD"/>
    <w:rsid w:val="00E14333"/>
    <w:rsid w:val="00E15247"/>
    <w:rsid w:val="00E47E87"/>
    <w:rsid w:val="00EE674F"/>
    <w:rsid w:val="00F13B75"/>
    <w:rsid w:val="00F235D7"/>
    <w:rsid w:val="00F33DC0"/>
    <w:rsid w:val="00F37FDE"/>
    <w:rsid w:val="00F87CA3"/>
    <w:rsid w:val="00FB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E299D-DA87-4358-96BB-E7DC09EC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5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2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2019-09-11T08:45:00Z</dcterms:created>
  <dcterms:modified xsi:type="dcterms:W3CDTF">2019-09-11T09:16:00Z</dcterms:modified>
</cp:coreProperties>
</file>