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5" w:rsidRPr="00916B65" w:rsidRDefault="00916B65" w:rsidP="00916B65">
      <w:pPr>
        <w:pStyle w:val="c4"/>
        <w:jc w:val="center"/>
        <w:rPr>
          <w:color w:val="002060"/>
          <w:sz w:val="32"/>
          <w:szCs w:val="32"/>
        </w:rPr>
      </w:pPr>
      <w:r w:rsidRPr="00916B65">
        <w:rPr>
          <w:color w:val="002060"/>
          <w:sz w:val="32"/>
          <w:szCs w:val="32"/>
        </w:rPr>
        <w:t>Старшая группа компенсирующей направленности</w:t>
      </w:r>
    </w:p>
    <w:p w:rsidR="00916B65" w:rsidRDefault="00916B65" w:rsidP="00916B65">
      <w:pPr>
        <w:pStyle w:val="c4"/>
        <w:jc w:val="center"/>
        <w:rPr>
          <w:sz w:val="40"/>
          <w:szCs w:val="40"/>
        </w:rPr>
      </w:pPr>
    </w:p>
    <w:p w:rsidR="00916B65" w:rsidRDefault="00916B65" w:rsidP="00916B65">
      <w:pPr>
        <w:pStyle w:val="c4"/>
        <w:jc w:val="center"/>
        <w:rPr>
          <w:sz w:val="40"/>
          <w:szCs w:val="40"/>
        </w:rPr>
      </w:pPr>
    </w:p>
    <w:p w:rsidR="00916B65" w:rsidRPr="00916B65" w:rsidRDefault="00916B65" w:rsidP="00EE3635">
      <w:pPr>
        <w:pStyle w:val="c4"/>
        <w:jc w:val="center"/>
        <w:rPr>
          <w:rStyle w:val="c0"/>
          <w:color w:val="7030A0"/>
          <w:sz w:val="40"/>
          <w:szCs w:val="40"/>
        </w:rPr>
      </w:pPr>
      <w:r w:rsidRPr="00916B65">
        <w:rPr>
          <w:color w:val="7030A0"/>
          <w:sz w:val="40"/>
          <w:szCs w:val="40"/>
        </w:rPr>
        <w:t>Консультация для родителей</w:t>
      </w:r>
    </w:p>
    <w:p w:rsidR="00916B65" w:rsidRPr="00916B65" w:rsidRDefault="00916B65" w:rsidP="00916B65">
      <w:pPr>
        <w:pStyle w:val="c4"/>
        <w:spacing w:before="0" w:beforeAutospacing="0" w:after="0" w:afterAutospacing="0"/>
        <w:jc w:val="center"/>
        <w:rPr>
          <w:rStyle w:val="c0"/>
          <w:color w:val="002060"/>
          <w:sz w:val="44"/>
          <w:szCs w:val="44"/>
        </w:rPr>
      </w:pPr>
      <w:r w:rsidRPr="00916B65">
        <w:rPr>
          <w:rStyle w:val="c0"/>
          <w:color w:val="002060"/>
          <w:sz w:val="44"/>
          <w:szCs w:val="44"/>
        </w:rPr>
        <w:t xml:space="preserve">Пример родителей - один из основных факторов </w:t>
      </w:r>
    </w:p>
    <w:p w:rsidR="00916B65" w:rsidRPr="00916B65" w:rsidRDefault="00916B65" w:rsidP="00916B65">
      <w:pPr>
        <w:pStyle w:val="c4"/>
        <w:spacing w:before="0" w:beforeAutospacing="0" w:after="0" w:afterAutospacing="0"/>
        <w:jc w:val="center"/>
        <w:rPr>
          <w:color w:val="002060"/>
          <w:sz w:val="44"/>
          <w:szCs w:val="44"/>
        </w:rPr>
      </w:pPr>
      <w:r w:rsidRPr="00916B65">
        <w:rPr>
          <w:rStyle w:val="c0"/>
          <w:color w:val="002060"/>
          <w:sz w:val="44"/>
          <w:szCs w:val="44"/>
        </w:rPr>
        <w:t>успешного воспитания у детей - навыков безопасного поведения на улице.</w:t>
      </w:r>
    </w:p>
    <w:p w:rsidR="004F4D91" w:rsidRDefault="00EE363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F3C2AC" wp14:editId="02802A83">
            <wp:simplePos x="0" y="0"/>
            <wp:positionH relativeFrom="margin">
              <wp:posOffset>-323850</wp:posOffset>
            </wp:positionH>
            <wp:positionV relativeFrom="margin">
              <wp:posOffset>2957830</wp:posOffset>
            </wp:positionV>
            <wp:extent cx="5940425" cy="3341370"/>
            <wp:effectExtent l="0" t="0" r="3175" b="0"/>
            <wp:wrapSquare wrapText="bothSides"/>
            <wp:docPr id="1" name="Рисунок 1" descr="https://avatars.mds.yandex.net/get-pdb/1220848/a21fb9c3-980e-48d1-b97d-a23d99e98bf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220848/a21fb9c3-980e-48d1-b97d-a23d99e98bf0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B65">
        <w:rPr>
          <w:rFonts w:ascii="Times New Roman" w:hAnsi="Times New Roman" w:cs="Times New Roman"/>
        </w:rPr>
        <w:t xml:space="preserve"> </w:t>
      </w:r>
    </w:p>
    <w:p w:rsidR="00916B65" w:rsidRDefault="00916B65">
      <w:pPr>
        <w:rPr>
          <w:rFonts w:ascii="Times New Roman" w:hAnsi="Times New Roman" w:cs="Times New Roman"/>
        </w:rPr>
      </w:pPr>
    </w:p>
    <w:p w:rsidR="00916B65" w:rsidRDefault="00916B65">
      <w:pPr>
        <w:rPr>
          <w:rFonts w:ascii="Times New Roman" w:hAnsi="Times New Roman" w:cs="Times New Roman"/>
        </w:rPr>
      </w:pPr>
    </w:p>
    <w:p w:rsidR="00916B65" w:rsidRDefault="00916B65">
      <w:pPr>
        <w:rPr>
          <w:rFonts w:ascii="Times New Roman" w:hAnsi="Times New Roman" w:cs="Times New Roman"/>
        </w:rPr>
      </w:pPr>
    </w:p>
    <w:p w:rsidR="00916B65" w:rsidRDefault="00916B65">
      <w:pPr>
        <w:rPr>
          <w:rFonts w:ascii="Times New Roman" w:hAnsi="Times New Roman" w:cs="Times New Roman"/>
        </w:rPr>
      </w:pPr>
    </w:p>
    <w:p w:rsidR="00916B65" w:rsidRDefault="00916B65">
      <w:pPr>
        <w:rPr>
          <w:rFonts w:ascii="Times New Roman" w:hAnsi="Times New Roman" w:cs="Times New Roman"/>
        </w:rPr>
      </w:pPr>
    </w:p>
    <w:p w:rsidR="00916B65" w:rsidRDefault="00916B65">
      <w:pPr>
        <w:rPr>
          <w:rFonts w:ascii="Times New Roman" w:hAnsi="Times New Roman" w:cs="Times New Roman"/>
        </w:rPr>
      </w:pPr>
    </w:p>
    <w:p w:rsidR="00750976" w:rsidRDefault="00EE3635" w:rsidP="00750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750976" w:rsidRDefault="00750976" w:rsidP="00750976">
      <w:pPr>
        <w:spacing w:after="0"/>
        <w:jc w:val="right"/>
        <w:rPr>
          <w:rFonts w:ascii="Times New Roman" w:hAnsi="Times New Roman" w:cs="Times New Roman"/>
        </w:rPr>
      </w:pPr>
    </w:p>
    <w:p w:rsidR="00750976" w:rsidRDefault="00750976" w:rsidP="0075097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50976" w:rsidRDefault="00750976" w:rsidP="0075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 В современном мире между человеком и машиной ведется тайная война, а главное ее поле — это автодорога. Анализ статистических данных, проведенный совместно с сотрудниками ГИБДД, позволил выявить основные причины дорожных нарушений:</w:t>
      </w:r>
    </w:p>
    <w:p w:rsidR="00750976" w:rsidRDefault="00750976" w:rsidP="0075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дошкольниками элементарных правил;</w:t>
      </w:r>
    </w:p>
    <w:p w:rsidR="00750976" w:rsidRDefault="00750976" w:rsidP="0075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самостоятельности, но неумение адекватно оценивать свои силы и возможности;</w:t>
      </w:r>
    </w:p>
    <w:p w:rsidR="00750976" w:rsidRDefault="00750976" w:rsidP="0075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безучастное отношение взрослых к поведению детей на дорогах.</w:t>
      </w:r>
    </w:p>
    <w:p w:rsidR="00750976" w:rsidRPr="00750976" w:rsidRDefault="00750976" w:rsidP="00750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ребенку войти в этот мир с максимальными приобретениями и минимальным риском – обязанность взрослых. </w:t>
      </w:r>
    </w:p>
    <w:p w:rsidR="00750976" w:rsidRPr="00750976" w:rsidRDefault="00750976" w:rsidP="007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</w:t>
      </w:r>
    </w:p>
    <w:p w:rsidR="00750976" w:rsidRPr="00750976" w:rsidRDefault="00750976" w:rsidP="007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</w:t>
      </w:r>
    </w:p>
    <w:p w:rsidR="00750976" w:rsidRPr="00750976" w:rsidRDefault="00750976" w:rsidP="007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750976" w:rsidRPr="00750976" w:rsidRDefault="00750976" w:rsidP="007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меняющейся дорожной обстановке.  Уважаемые родители! Помогите детям выбрать самый безопасный маршрут от дома до детского сада. Несколько раз, не спеша, пройдите с ним до детского сада и обратно и объясните ребенку, какие правила ему надо выполнять.</w:t>
      </w:r>
    </w:p>
    <w:p w:rsidR="00750976" w:rsidRPr="00750976" w:rsidRDefault="00750976" w:rsidP="00750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Учите детей наблюдать. Используйте каждый случай пребывания с ребенком на улице, чтобы учить его наблюдать при переходе улицы, при проезде в общественном транспорте, сами знайте и выполняйте правила движения, будьте для детей примером дисциплинированности на улице. Не спешите, переходите дорогу размеренным шагом. Выходя на проезжую часть дороги, прекратите разговаривать - ребёнок должен привыкнуть, что при переходе дороги нужно сосредоточиться, не переходите дорогу на красный или жёлтый сигнал светофора. Переходите дорогу только в местах, обозначенных дорожным знаком «пешеходный переход». Вы с ребенком вышли на прогулку и собираетесь проехать на общественном транспорте несколько остановок. Автобус приближается к остановке. До полного прекращения движения автобуса к нему подходить не следует - ребенок (как и взрослый) может оступиться и попасть под колесо, </w:t>
      </w: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если на остановке много пассажиров. Зона остановки - опасное для ребенка место, дело в том, что стоящий автобус сокращает обзор дороги в этой зоне, как водителям проходящих машин, так и пешеходам, к тому же здесь пешеходы часто спешат и ребенка могут столкнуть на проезжую часть.При поездке в автобусе также необходима осторожность, даже опытный водитель не всегда может избежать резкого торможения в аварийной ситуации. Поэтому в транспорте необходимо позаботиться о том, чтобы ребенок занимал устойчивое положение. Особенно осторожным нужно быть возле кабины водителя и во время подготовки к выходу.  При выходе из автобуса, первыми всегда выходят взрослые и принимают ребенка, в противном случае ребёнок может упасть или побежать на проезжую часть дороги. Не выходите с ребёнком из-за машины, кустов, не осмотрев предварительно дороги, - это типичная ошибка, и нельзя допускать, чтобы дети её повторяли. На улице или рядом с ней не забывайте, что ребенок может попытаться вырваться и пойти самостоятельно. Это типичная причина детского дорожного травматизма.Привлекайте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скоростью.</w:t>
      </w:r>
    </w:p>
    <w:p w:rsidR="00750976" w:rsidRPr="00750976" w:rsidRDefault="00750976" w:rsidP="0075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разрешайте детям играть вблизи дорог и на проезжей части улицы.</w:t>
      </w:r>
    </w:p>
    <w:p w:rsidR="00750976" w:rsidRPr="00750976" w:rsidRDefault="00750976" w:rsidP="0075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 родителей - один из основных факторов успешного воспитания у детей навыков безопасного поведения на улице.</w:t>
      </w:r>
    </w:p>
    <w:p w:rsidR="00750976" w:rsidRPr="00750976" w:rsidRDefault="00750976" w:rsidP="0075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Известно выражение: «Никто не позаботится о тебе лучше, чем ты сам». </w:t>
      </w:r>
    </w:p>
    <w:p w:rsidR="00750976" w:rsidRPr="00750976" w:rsidRDefault="00750976" w:rsidP="0075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Позаботьтесь о своих детях, об их безопасности! </w:t>
      </w:r>
    </w:p>
    <w:p w:rsidR="00750976" w:rsidRPr="00750976" w:rsidRDefault="00750976" w:rsidP="0075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Научите их не допускать ошибок на улицах, и они позаботятся о вашей спокойной старости в будущем.</w:t>
      </w:r>
    </w:p>
    <w:p w:rsidR="00750976" w:rsidRPr="00750976" w:rsidRDefault="00750976" w:rsidP="007509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0976" w:rsidRPr="00916B65" w:rsidRDefault="00750976" w:rsidP="00916B65">
      <w:pPr>
        <w:spacing w:after="0"/>
        <w:jc w:val="right"/>
        <w:rPr>
          <w:rFonts w:ascii="Times New Roman" w:hAnsi="Times New Roman" w:cs="Times New Roman"/>
        </w:rPr>
      </w:pPr>
    </w:p>
    <w:sectPr w:rsidR="00750976" w:rsidRPr="00916B65" w:rsidSect="00916B65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85" w:rsidRDefault="00E54C85" w:rsidP="00750976">
      <w:pPr>
        <w:spacing w:after="0" w:line="240" w:lineRule="auto"/>
      </w:pPr>
      <w:r>
        <w:separator/>
      </w:r>
    </w:p>
  </w:endnote>
  <w:endnote w:type="continuationSeparator" w:id="0">
    <w:p w:rsidR="00E54C85" w:rsidRDefault="00E54C85" w:rsidP="007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85" w:rsidRDefault="00E54C85" w:rsidP="00750976">
      <w:pPr>
        <w:spacing w:after="0" w:line="240" w:lineRule="auto"/>
      </w:pPr>
      <w:r>
        <w:separator/>
      </w:r>
    </w:p>
  </w:footnote>
  <w:footnote w:type="continuationSeparator" w:id="0">
    <w:p w:rsidR="00E54C85" w:rsidRDefault="00E54C85" w:rsidP="007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76" w:rsidRDefault="007509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2"/>
    <w:rsid w:val="004F4D91"/>
    <w:rsid w:val="00750976"/>
    <w:rsid w:val="00916B65"/>
    <w:rsid w:val="009D1D92"/>
    <w:rsid w:val="00E54C85"/>
    <w:rsid w:val="00E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B65"/>
  </w:style>
  <w:style w:type="paragraph" w:styleId="a3">
    <w:name w:val="Balloon Text"/>
    <w:basedOn w:val="a"/>
    <w:link w:val="a4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976"/>
  </w:style>
  <w:style w:type="paragraph" w:styleId="a7">
    <w:name w:val="footer"/>
    <w:basedOn w:val="a"/>
    <w:link w:val="a8"/>
    <w:uiPriority w:val="99"/>
    <w:unhideWhenUsed/>
    <w:rsid w:val="0075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B65"/>
  </w:style>
  <w:style w:type="paragraph" w:styleId="a3">
    <w:name w:val="Balloon Text"/>
    <w:basedOn w:val="a"/>
    <w:link w:val="a4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976"/>
  </w:style>
  <w:style w:type="paragraph" w:styleId="a7">
    <w:name w:val="footer"/>
    <w:basedOn w:val="a"/>
    <w:link w:val="a8"/>
    <w:uiPriority w:val="99"/>
    <w:unhideWhenUsed/>
    <w:rsid w:val="0075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2019-08-22T16:36:00Z</cp:lastPrinted>
  <dcterms:created xsi:type="dcterms:W3CDTF">2019-08-22T16:24:00Z</dcterms:created>
  <dcterms:modified xsi:type="dcterms:W3CDTF">2019-08-22T16:40:00Z</dcterms:modified>
</cp:coreProperties>
</file>