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15" w:rsidRPr="00A041B1" w:rsidRDefault="007A3412" w:rsidP="00194B15">
      <w:pPr>
        <w:pStyle w:val="a7"/>
        <w:spacing w:before="0" w:beforeAutospacing="0" w:after="0" w:afterAutospacing="0"/>
        <w:rPr>
          <w:sz w:val="32"/>
          <w:szCs w:val="32"/>
        </w:rPr>
      </w:pPr>
      <w:r w:rsidRPr="00A041B1">
        <w:rPr>
          <w:b/>
          <w:sz w:val="32"/>
          <w:szCs w:val="32"/>
        </w:rPr>
        <w:t xml:space="preserve">Слайд 2. </w:t>
      </w:r>
      <w:r w:rsidR="00345812" w:rsidRPr="00A041B1">
        <w:rPr>
          <w:b/>
          <w:sz w:val="32"/>
          <w:szCs w:val="32"/>
        </w:rPr>
        <w:t>Актуальность проекта:</w:t>
      </w:r>
      <w:r w:rsidR="00345812" w:rsidRPr="00A041B1">
        <w:rPr>
          <w:sz w:val="32"/>
          <w:szCs w:val="32"/>
        </w:rPr>
        <w:t xml:space="preserve"> </w:t>
      </w:r>
      <w:r w:rsidR="002C5541" w:rsidRPr="00A041B1">
        <w:rPr>
          <w:rFonts w:eastAsiaTheme="minorEastAsia"/>
          <w:color w:val="000000" w:themeColor="text1"/>
          <w:kern w:val="24"/>
          <w:sz w:val="32"/>
          <w:szCs w:val="32"/>
        </w:rPr>
        <w:t xml:space="preserve">Меняются времена, эпохи, люди, но вечным остаётся культура поведения за столом. Навыки поведения за столом приобретаются с раннего детства. Этикет за столом для детей ничем особенно не отличается от этикета для взрослых. </w:t>
      </w:r>
      <w:r w:rsidR="00FC487A" w:rsidRPr="00A041B1">
        <w:rPr>
          <w:rFonts w:eastAsiaTheme="minorEastAsia"/>
          <w:color w:val="000000" w:themeColor="text1"/>
          <w:kern w:val="24"/>
          <w:sz w:val="32"/>
          <w:szCs w:val="32"/>
        </w:rPr>
        <w:t>Вопрос состоит в том, как правильно объяснить малышу понятие этикета и научить его всем аспектам и нюансам поведения за столом.</w:t>
      </w:r>
      <w:r w:rsidR="00194B15" w:rsidRPr="00A041B1">
        <w:rPr>
          <w:rFonts w:eastAsiaTheme="minorEastAsia"/>
          <w:color w:val="000000" w:themeColor="text1"/>
          <w:kern w:val="24"/>
          <w:sz w:val="32"/>
          <w:szCs w:val="32"/>
        </w:rPr>
        <w:t xml:space="preserve"> Актуальность  проекта обусловлена возросшим интересом к возрождению культуры поведения, обучению правилам хорошего тона и детей, и взрослых. </w:t>
      </w:r>
    </w:p>
    <w:p w:rsidR="00FC487A" w:rsidRPr="00A041B1" w:rsidRDefault="00FC487A" w:rsidP="00FC487A">
      <w:pPr>
        <w:pStyle w:val="a7"/>
        <w:spacing w:before="0" w:beforeAutospacing="0" w:after="0" w:afterAutospacing="0"/>
        <w:rPr>
          <w:sz w:val="32"/>
          <w:szCs w:val="32"/>
        </w:rPr>
      </w:pPr>
      <w:r w:rsidRPr="00A041B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C9402C" w:rsidRPr="00A041B1" w:rsidRDefault="007A3412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041B1">
        <w:rPr>
          <w:rFonts w:ascii="Times New Roman" w:hAnsi="Times New Roman" w:cs="Times New Roman"/>
          <w:b/>
          <w:sz w:val="32"/>
          <w:szCs w:val="32"/>
        </w:rPr>
        <w:t>Слайд</w:t>
      </w:r>
      <w:r w:rsidRPr="00A041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E6B16" w:rsidRPr="00A041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3</w:t>
      </w:r>
      <w:r w:rsidRPr="00A041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  <w:r w:rsidR="000E6B16" w:rsidRPr="00A041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9402C" w:rsidRPr="00A041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Проблема: </w:t>
      </w:r>
      <w:r w:rsidR="00C9402C" w:rsidRPr="00A041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ходе наблюдений за детьми выяснилось, что они не только не умеют культурно вести себя за столом, правильно сидеть, пользоваться салфетками и столовыми приборами, но и невежливы в момент усаживания за стол. Некоторые дети толкают друг друга, торопятся быстрей занять свое место.</w:t>
      </w:r>
      <w:r w:rsidR="00C9402C" w:rsidRPr="00A041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3834D6" w:rsidRPr="00A041B1" w:rsidRDefault="007A3412" w:rsidP="00C9402C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041B1">
        <w:rPr>
          <w:rFonts w:ascii="Times New Roman" w:hAnsi="Times New Roman" w:cs="Times New Roman"/>
          <w:b/>
          <w:sz w:val="32"/>
          <w:szCs w:val="32"/>
        </w:rPr>
        <w:t>Слайд</w:t>
      </w:r>
      <w:r w:rsidRPr="00A041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0E6B16" w:rsidRPr="00A041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4</w:t>
      </w:r>
      <w:r w:rsidRPr="00A041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r w:rsidR="00C9402C" w:rsidRPr="00A041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="00C9402C" w:rsidRPr="00A041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формирование культуры поведения за столом.</w:t>
      </w:r>
      <w:r w:rsidR="00C9402C" w:rsidRPr="00A041B1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041B1">
        <w:rPr>
          <w:rFonts w:ascii="Times New Roman" w:hAnsi="Times New Roman" w:cs="Times New Roman"/>
          <w:b/>
          <w:sz w:val="32"/>
          <w:szCs w:val="32"/>
        </w:rPr>
        <w:t>Слайд</w:t>
      </w:r>
      <w:r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E6B16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5</w:t>
      </w:r>
      <w:r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C9402C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Задачи: 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Расширить и углубить знания детей о правилах поведения за столом;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Познакомить детей с видами и назначением предметов сервировки стола; 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Закреплять у детей навыки правильного поведения за столом; 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Воспитывать культурного и аккуратного человека.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041B1">
        <w:rPr>
          <w:rFonts w:ascii="Times New Roman" w:hAnsi="Times New Roman" w:cs="Times New Roman"/>
          <w:b/>
          <w:sz w:val="32"/>
          <w:szCs w:val="32"/>
        </w:rPr>
        <w:t>Слайд</w:t>
      </w:r>
      <w:r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E6B16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6</w:t>
      </w:r>
      <w:r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C9402C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Вид проекта: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групповой, комплексный (информационный, игровой, практико - ориентированный)</w:t>
      </w:r>
    </w:p>
    <w:p w:rsidR="003834D6" w:rsidRPr="00A041B1" w:rsidRDefault="00345812" w:rsidP="00C9402C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Режим работы:</w:t>
      </w:r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течение всего дня (в образовательной и совместной деятельности).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E6B16" w:rsidRPr="00A041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Слайд 7</w:t>
      </w:r>
      <w:r w:rsidR="007A3412" w:rsidRPr="00A041B1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  Образовательная область:</w:t>
      </w:r>
      <w:r w:rsidR="007A3412" w:rsidRPr="00A041B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нравственно – этическое воспитание, трудовая деятельность.</w:t>
      </w:r>
    </w:p>
    <w:p w:rsidR="00A041B1" w:rsidRDefault="000E6B16" w:rsidP="00BD097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Слайд 8</w:t>
      </w:r>
      <w:r w:rsidR="001D07B9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C9402C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дети</w:t>
      </w:r>
      <w:r w:rsidR="00345812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45812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воспитатели, родители.</w:t>
      </w:r>
      <w:r w:rsidR="00345812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Сроки реализации: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3834D6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45812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месяц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D0970" w:rsidRPr="00A041B1" w:rsidRDefault="000E6B16" w:rsidP="00BD097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Слайд 9 - 12</w:t>
      </w:r>
      <w:r w:rsidR="001D07B9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3018A9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615198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3018A9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C9402C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1 этап – Подготовительный</w:t>
      </w:r>
    </w:p>
    <w:p w:rsidR="00082D09" w:rsidRPr="00A041B1" w:rsidRDefault="00BD0970" w:rsidP="00082D09">
      <w:pPr>
        <w:pStyle w:val="a7"/>
        <w:numPr>
          <w:ilvl w:val="0"/>
          <w:numId w:val="5"/>
        </w:numPr>
        <w:spacing w:before="154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041B1">
        <w:rPr>
          <w:color w:val="000000"/>
          <w:sz w:val="32"/>
          <w:szCs w:val="32"/>
          <w:shd w:val="clear" w:color="auto" w:fill="FFFFFF"/>
        </w:rPr>
        <w:t>Разработка проекта</w:t>
      </w:r>
    </w:p>
    <w:p w:rsidR="00082D09" w:rsidRPr="00A041B1" w:rsidRDefault="00BD0970" w:rsidP="00082D09">
      <w:pPr>
        <w:pStyle w:val="a7"/>
        <w:numPr>
          <w:ilvl w:val="0"/>
          <w:numId w:val="5"/>
        </w:numPr>
        <w:spacing w:before="154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041B1">
        <w:rPr>
          <w:color w:val="000000"/>
          <w:sz w:val="32"/>
          <w:szCs w:val="32"/>
          <w:shd w:val="clear" w:color="auto" w:fill="FFFFFF"/>
        </w:rPr>
        <w:t>Диагностика: наблюдение, беседа с детьми с целью выявления знаний о правилах поведения за столом, индивидуальные беседы с родителями о поведении детей вне детского сада.</w:t>
      </w:r>
    </w:p>
    <w:p w:rsidR="00082D09" w:rsidRPr="00A041B1" w:rsidRDefault="00BD0970" w:rsidP="00082D09">
      <w:pPr>
        <w:pStyle w:val="a7"/>
        <w:numPr>
          <w:ilvl w:val="0"/>
          <w:numId w:val="5"/>
        </w:numPr>
        <w:spacing w:before="154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041B1">
        <w:rPr>
          <w:color w:val="000000"/>
          <w:sz w:val="32"/>
          <w:szCs w:val="32"/>
          <w:shd w:val="clear" w:color="auto" w:fill="FFFFFF"/>
        </w:rPr>
        <w:t>Подбор методической, научно-популярной и художественной литературы,</w:t>
      </w:r>
    </w:p>
    <w:p w:rsidR="00082D09" w:rsidRPr="00A041B1" w:rsidRDefault="00BD0970" w:rsidP="00082D09">
      <w:pPr>
        <w:pStyle w:val="a7"/>
        <w:numPr>
          <w:ilvl w:val="0"/>
          <w:numId w:val="5"/>
        </w:numPr>
        <w:spacing w:before="154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041B1">
        <w:rPr>
          <w:color w:val="000000"/>
          <w:sz w:val="32"/>
          <w:szCs w:val="32"/>
          <w:shd w:val="clear" w:color="auto" w:fill="FFFFFF"/>
        </w:rPr>
        <w:t>Подбор иллюстративного материала по теме, подбор игр (настольно-печатных, дидактических, речевых, сюжетно-ролевых)</w:t>
      </w:r>
    </w:p>
    <w:p w:rsidR="003018A9" w:rsidRPr="00A041B1" w:rsidRDefault="004A4C5B" w:rsidP="00082D09">
      <w:pPr>
        <w:pStyle w:val="a7"/>
        <w:numPr>
          <w:ilvl w:val="0"/>
          <w:numId w:val="5"/>
        </w:numPr>
        <w:spacing w:before="154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041B1">
        <w:rPr>
          <w:sz w:val="32"/>
          <w:szCs w:val="32"/>
        </w:rPr>
        <w:t>О</w:t>
      </w:r>
      <w:r w:rsidR="00345812" w:rsidRPr="00A041B1">
        <w:rPr>
          <w:sz w:val="32"/>
          <w:szCs w:val="32"/>
        </w:rPr>
        <w:t>снащение предметно - пространственной среды предметами необходимыми для организации работы по формированию у детей навыков столового этикета.</w:t>
      </w:r>
    </w:p>
    <w:p w:rsidR="00E70635" w:rsidRPr="00A041B1" w:rsidRDefault="000E6B16" w:rsidP="003018A9">
      <w:pPr>
        <w:pStyle w:val="a7"/>
        <w:spacing w:before="154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Слайд 13- 19</w:t>
      </w:r>
      <w:r w:rsidR="001D07B9"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. </w:t>
      </w:r>
      <w:r w:rsidR="003018A9"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 w:rsidR="00615198"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</w:t>
      </w:r>
      <w:r w:rsidR="001D07B9"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9402C"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2 этап – Реализация проекта:</w:t>
      </w:r>
    </w:p>
    <w:p w:rsidR="00837C07" w:rsidRPr="00A041B1" w:rsidRDefault="00E70635" w:rsidP="00837C07">
      <w:pPr>
        <w:pStyle w:val="a7"/>
        <w:spacing w:before="115" w:beforeAutospacing="0" w:after="0" w:afterAutospacing="0"/>
        <w:rPr>
          <w:sz w:val="32"/>
          <w:szCs w:val="32"/>
        </w:rPr>
      </w:pPr>
      <w:r w:rsidRPr="00A041B1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Игровая деятельность: </w:t>
      </w:r>
      <w:r w:rsidR="00837C07" w:rsidRPr="00A041B1">
        <w:rPr>
          <w:rFonts w:eastAsiaTheme="minorEastAsia"/>
          <w:color w:val="000000" w:themeColor="text1"/>
          <w:kern w:val="24"/>
          <w:sz w:val="32"/>
          <w:szCs w:val="32"/>
        </w:rPr>
        <w:t>Дидактическая игра «Который час?», «Съедобное - несъедобное»</w:t>
      </w:r>
    </w:p>
    <w:p w:rsidR="00837C07" w:rsidRPr="00A041B1" w:rsidRDefault="00837C07" w:rsidP="00837C07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Настольно-печатная игра:</w:t>
      </w:r>
      <w:r w:rsidRPr="00A04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«Что такое хорошо, что такое плохо»,</w:t>
      </w:r>
    </w:p>
    <w:p w:rsidR="00837C07" w:rsidRPr="00A041B1" w:rsidRDefault="00837C07" w:rsidP="00837C07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«Накрываем на стол»</w:t>
      </w:r>
    </w:p>
    <w:p w:rsidR="00BD0970" w:rsidRPr="00A041B1" w:rsidRDefault="00837C07" w:rsidP="00837C07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Сюжетно-ролевая игра «Семья», </w:t>
      </w:r>
      <w:r w:rsidRPr="00A041B1">
        <w:rPr>
          <w:rFonts w:ascii="Times New Roman" w:hAnsi="Times New Roman" w:cs="Times New Roman"/>
          <w:color w:val="000000" w:themeColor="text1"/>
          <w:kern w:val="24"/>
          <w:sz w:val="32"/>
          <w:szCs w:val="32"/>
        </w:rPr>
        <w:t>«Кафе», «В ресторане».</w:t>
      </w:r>
      <w:r w:rsidR="00E70635" w:rsidRPr="00A041B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br/>
      </w:r>
    </w:p>
    <w:p w:rsidR="003018A9" w:rsidRPr="00A041B1" w:rsidRDefault="000E6B16" w:rsidP="003018A9">
      <w:pPr>
        <w:rPr>
          <w:rFonts w:ascii="Times New Roman" w:hAnsi="Times New Roman" w:cs="Times New Roman"/>
          <w:sz w:val="32"/>
          <w:szCs w:val="32"/>
        </w:rPr>
      </w:pPr>
      <w:r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Слайд 20</w:t>
      </w:r>
      <w:r w:rsidR="00831969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E5A20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- 29</w:t>
      </w:r>
      <w:r w:rsidR="003018A9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615198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="00C9402C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Познавательное развитие:</w:t>
      </w:r>
      <w:r w:rsidR="003018A9" w:rsidRPr="00A041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18A9" w:rsidRPr="00A041B1" w:rsidRDefault="003018A9" w:rsidP="003018A9">
      <w:pPr>
        <w:rPr>
          <w:rFonts w:ascii="Times New Roman" w:hAnsi="Times New Roman" w:cs="Times New Roman"/>
          <w:sz w:val="32"/>
          <w:szCs w:val="32"/>
        </w:rPr>
      </w:pPr>
      <w:r w:rsidRPr="00A041B1">
        <w:rPr>
          <w:rFonts w:ascii="Times New Roman" w:hAnsi="Times New Roman" w:cs="Times New Roman"/>
          <w:sz w:val="32"/>
          <w:szCs w:val="32"/>
        </w:rPr>
        <w:t xml:space="preserve">Проводила </w:t>
      </w:r>
      <w:r w:rsidR="003703CB" w:rsidRPr="00A041B1">
        <w:rPr>
          <w:rFonts w:ascii="Times New Roman" w:hAnsi="Times New Roman" w:cs="Times New Roman"/>
          <w:sz w:val="32"/>
          <w:szCs w:val="32"/>
        </w:rPr>
        <w:t xml:space="preserve"> </w:t>
      </w:r>
      <w:r w:rsidRPr="00A041B1">
        <w:rPr>
          <w:rFonts w:ascii="Times New Roman" w:hAnsi="Times New Roman" w:cs="Times New Roman"/>
          <w:sz w:val="32"/>
          <w:szCs w:val="32"/>
        </w:rPr>
        <w:t xml:space="preserve"> бесед</w:t>
      </w:r>
      <w:r w:rsidR="003703CB" w:rsidRPr="00A041B1">
        <w:rPr>
          <w:rFonts w:ascii="Times New Roman" w:hAnsi="Times New Roman" w:cs="Times New Roman"/>
          <w:sz w:val="32"/>
          <w:szCs w:val="32"/>
        </w:rPr>
        <w:t>ы</w:t>
      </w:r>
      <w:r w:rsidRPr="00A041B1">
        <w:rPr>
          <w:rFonts w:ascii="Times New Roman" w:hAnsi="Times New Roman" w:cs="Times New Roman"/>
          <w:sz w:val="32"/>
          <w:szCs w:val="32"/>
        </w:rPr>
        <w:t>, направленных на формирование навыков столового этикета у детей старшего дошкольного возраста.</w:t>
      </w:r>
    </w:p>
    <w:p w:rsidR="003018A9" w:rsidRPr="00A041B1" w:rsidRDefault="003018A9" w:rsidP="003018A9">
      <w:pPr>
        <w:rPr>
          <w:rFonts w:ascii="Times New Roman" w:hAnsi="Times New Roman" w:cs="Times New Roman"/>
          <w:sz w:val="32"/>
          <w:szCs w:val="32"/>
        </w:rPr>
      </w:pPr>
      <w:r w:rsidRPr="00A041B1">
        <w:rPr>
          <w:rFonts w:ascii="Times New Roman" w:hAnsi="Times New Roman" w:cs="Times New Roman"/>
          <w:sz w:val="32"/>
          <w:szCs w:val="32"/>
        </w:rPr>
        <w:t>Основной целью этических бесед  было формирование представление, обогащение знаний и закрепление у детей навыков столового этикета</w:t>
      </w:r>
    </w:p>
    <w:p w:rsidR="005E4361" w:rsidRPr="00A041B1" w:rsidRDefault="005E4361" w:rsidP="005E4361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>Беседы:</w:t>
      </w:r>
    </w:p>
    <w:p w:rsidR="005E4361" w:rsidRPr="00A041B1" w:rsidRDefault="005E4361" w:rsidP="005E4361">
      <w:pPr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«Этикет, что это такое?»</w:t>
      </w:r>
      <w:r w:rsidRPr="00A041B1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«Какая бывает посуда?»</w:t>
      </w:r>
      <w:r w:rsidRPr="00A04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«Из чего ели в древние времена?»</w:t>
      </w:r>
      <w:r w:rsidRPr="00A041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«Как вести себя за столом?»</w:t>
      </w:r>
    </w:p>
    <w:p w:rsidR="000E6B16" w:rsidRPr="00A041B1" w:rsidRDefault="005E4361" w:rsidP="000E6B16">
      <w:pPr>
        <w:pStyle w:val="a7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  <w:r w:rsidRPr="00A041B1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Практическое занятие: </w:t>
      </w:r>
      <w:r w:rsidRPr="00A041B1">
        <w:rPr>
          <w:rFonts w:eastAsiaTheme="minorEastAsia"/>
          <w:color w:val="000000" w:themeColor="text1"/>
          <w:kern w:val="24"/>
          <w:sz w:val="32"/>
          <w:szCs w:val="32"/>
        </w:rPr>
        <w:t>«Сервировка стола»</w:t>
      </w:r>
      <w:r w:rsidR="000E6B16" w:rsidRPr="00A041B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A041B1" w:rsidRDefault="00A041B1" w:rsidP="00FA1DB8">
      <w:pPr>
        <w:pStyle w:val="a7"/>
        <w:spacing w:before="173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FA1DB8" w:rsidRPr="00A041B1" w:rsidRDefault="00CE5A20" w:rsidP="00FA1DB8">
      <w:pPr>
        <w:pStyle w:val="a7"/>
        <w:spacing w:before="173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Слайд 30</w:t>
      </w:r>
      <w:r w:rsidR="00CD61FB"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C6867"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-</w:t>
      </w:r>
      <w:r w:rsidR="00CD61FB"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BC1B40"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34</w:t>
      </w:r>
      <w:r w:rsidR="00EC6867"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.  </w:t>
      </w:r>
      <w:r w:rsidR="00615198"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</w:t>
      </w:r>
      <w:r w:rsidR="00C9402C" w:rsidRPr="00A041B1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Развитие речи: </w:t>
      </w:r>
    </w:p>
    <w:p w:rsidR="00CD61FB" w:rsidRPr="00A041B1" w:rsidRDefault="00C9402C" w:rsidP="00FA1DB8">
      <w:pPr>
        <w:pStyle w:val="a7"/>
        <w:spacing w:before="173" w:beforeAutospacing="0" w:after="0" w:afterAutospacing="0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041B1">
        <w:rPr>
          <w:color w:val="000000"/>
          <w:sz w:val="32"/>
          <w:szCs w:val="32"/>
          <w:shd w:val="clear" w:color="auto" w:fill="FFFFFF"/>
        </w:rPr>
        <w:t>- Составление рассказов на тему «Когда мы пришли в кафе…», «Как мы обедаем дома», «Помогаем накрывать на стол»;</w:t>
      </w:r>
      <w:r w:rsidRPr="00A041B1">
        <w:rPr>
          <w:color w:val="000000"/>
          <w:sz w:val="32"/>
          <w:szCs w:val="32"/>
        </w:rPr>
        <w:br/>
      </w:r>
      <w:r w:rsidRPr="00A041B1">
        <w:rPr>
          <w:color w:val="000000"/>
          <w:sz w:val="32"/>
          <w:szCs w:val="32"/>
          <w:shd w:val="clear" w:color="auto" w:fill="FFFFFF"/>
        </w:rPr>
        <w:t>- Рассматривание сюжетных картинок по теме, составление описательного рассказа;</w:t>
      </w:r>
      <w:r w:rsidRPr="00A041B1">
        <w:rPr>
          <w:color w:val="000000"/>
          <w:sz w:val="32"/>
          <w:szCs w:val="32"/>
        </w:rPr>
        <w:br/>
      </w:r>
      <w:r w:rsidRPr="00A041B1">
        <w:rPr>
          <w:color w:val="000000"/>
          <w:sz w:val="32"/>
          <w:szCs w:val="32"/>
          <w:shd w:val="clear" w:color="auto" w:fill="FFFFFF"/>
        </w:rPr>
        <w:t xml:space="preserve">- Речевые игры «Один – много», «Что </w:t>
      </w:r>
      <w:proofErr w:type="gramStart"/>
      <w:r w:rsidRPr="00A041B1">
        <w:rPr>
          <w:color w:val="000000"/>
          <w:sz w:val="32"/>
          <w:szCs w:val="32"/>
          <w:shd w:val="clear" w:color="auto" w:fill="FFFFFF"/>
        </w:rPr>
        <w:t>за чем</w:t>
      </w:r>
      <w:proofErr w:type="gramEnd"/>
      <w:r w:rsidRPr="00A041B1">
        <w:rPr>
          <w:color w:val="000000"/>
          <w:sz w:val="32"/>
          <w:szCs w:val="32"/>
          <w:shd w:val="clear" w:color="auto" w:fill="FFFFFF"/>
        </w:rPr>
        <w:t>», «Досчитай до пяти», «Что лишнее и почему», «Четвертый лишний»</w:t>
      </w:r>
    </w:p>
    <w:p w:rsidR="0082358B" w:rsidRPr="00A041B1" w:rsidRDefault="00615198" w:rsidP="00C9402C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BC1B40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Слайд 35</w:t>
      </w:r>
      <w:r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- </w:t>
      </w:r>
      <w:r w:rsidR="00BC1B40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38</w:t>
      </w:r>
      <w:r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.        </w:t>
      </w:r>
      <w:r w:rsidR="00C9402C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Ознакомление с художественной литературой:</w:t>
      </w:r>
      <w:r w:rsidR="00C9402C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Чтение и заучивание стихотворения К. Чуковского «</w:t>
      </w:r>
      <w:proofErr w:type="spellStart"/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Федорино</w:t>
      </w:r>
      <w:proofErr w:type="spellEnd"/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горе»;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Чтение и заучивание стихотворения</w:t>
      </w:r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«Кошкин дом»;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Чтение стихов о культуре поведения за столом;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Загадки, о посуде и столовых предметах; 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Пословицы, поговорки о правилах поведения.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Сл</w:t>
      </w:r>
      <w:r w:rsidR="0082358B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айд 38- 40</w:t>
      </w:r>
      <w:r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.                 </w:t>
      </w:r>
      <w:r w:rsidR="00C9402C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Изобразительное искусство:</w:t>
      </w:r>
      <w:r w:rsidR="00C9402C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Рассматривание предметов посуды в стиле народных промыслов Р</w:t>
      </w:r>
      <w:r w:rsidR="00FA1DB8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оссии: Гжель, Хохлома, 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Тульский самовар и составление описательных рассказов;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Просмотр презентаций о народных промыслах.</w:t>
      </w:r>
    </w:p>
    <w:p w:rsidR="00615198" w:rsidRPr="00A041B1" w:rsidRDefault="00FA1DB8" w:rsidP="00C9402C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Участвовали в районном конкурсе, где рисовали </w:t>
      </w:r>
      <w:r w:rsid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посуду </w:t>
      </w:r>
      <w:bookmarkStart w:id="0" w:name="_GoBack"/>
      <w:bookmarkEnd w:id="0"/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стиле народных промыслов  гжель и хохлома.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15198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615198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Слайд </w:t>
      </w:r>
      <w:r w:rsidR="0082358B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41 -42</w:t>
      </w:r>
      <w:r w:rsidR="00615198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.          </w:t>
      </w:r>
      <w:r w:rsidR="00C9402C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Ручной труд: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Лепка предметов посуды (предложить детям придумать различные способы лепки посуды)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615198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82358B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Слайд 43</w:t>
      </w:r>
      <w:r w:rsidR="00C9402C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-</w:t>
      </w:r>
      <w:r w:rsidR="0082358B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49</w:t>
      </w:r>
      <w:r w:rsidR="00615198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.     </w:t>
      </w:r>
      <w:r w:rsidR="00C9402C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Рисование по мотивам гжели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«Ч</w:t>
      </w:r>
      <w:r w:rsidR="0082358B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ашка</w:t>
      </w:r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», «Ваза с цветочками» для украшения стола, « Тарелка», « Ложка».</w:t>
      </w:r>
    </w:p>
    <w:p w:rsidR="002C5541" w:rsidRPr="00A041B1" w:rsidRDefault="0082358B" w:rsidP="002C55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Слайд 50 </w:t>
      </w:r>
      <w:r w:rsidR="00F77911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–</w:t>
      </w:r>
      <w:r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C643E8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54</w:t>
      </w:r>
      <w:r w:rsidR="00F77911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.</w:t>
      </w:r>
      <w:r w:rsidR="00273F21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  </w:t>
      </w:r>
      <w:r w:rsidR="00C9402C"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Работа с родителями:</w:t>
      </w:r>
    </w:p>
    <w:p w:rsidR="002C5541" w:rsidRPr="00A041B1" w:rsidRDefault="00C9402C" w:rsidP="00C643E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Беседа о важности реализации проекта</w:t>
      </w:r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Индивидуальные беседы с родителями детей испытывающих трудности с овладением правил поведения за столом</w:t>
      </w:r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77911"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Консультация в родительском уголке «Осанка ребенка за столом», «Формирование навыков столового этикета у детей дошкольного возраста», «Салфетки - простейший способ украшения стола»,</w:t>
      </w:r>
    </w:p>
    <w:p w:rsidR="00F77911" w:rsidRPr="00A041B1" w:rsidRDefault="00F77911" w:rsidP="002C55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lastRenderedPageBreak/>
        <w:t xml:space="preserve">«Правильно сервируем стол», «Учимся пользоваться столовыми приборами». </w:t>
      </w:r>
    </w:p>
    <w:p w:rsidR="00273F21" w:rsidRPr="00A041B1" w:rsidRDefault="00273F21" w:rsidP="002C554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</w:pP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Мастерская по пошиву красивых атрибутов для украшения стола</w:t>
      </w:r>
      <w:r w:rsidR="00F77911"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.</w:t>
      </w:r>
    </w:p>
    <w:p w:rsidR="00273F21" w:rsidRPr="00A041B1" w:rsidRDefault="00F77911" w:rsidP="002C554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Проводила родительское собрание «Этикет за столом»</w:t>
      </w:r>
      <w:r w:rsidRPr="00A041B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C5541" w:rsidRPr="00A041B1" w:rsidRDefault="00C643E8" w:rsidP="00C643E8">
      <w:pP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A041B1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Составляли  поучительные сказки, рассказы </w:t>
      </w:r>
      <w:r w:rsidR="00C257D2" w:rsidRPr="00A041B1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 xml:space="preserve"> о столовых приборах и правилах поведения за столом</w:t>
      </w:r>
      <w:r w:rsidRPr="00A041B1">
        <w:rPr>
          <w:rFonts w:ascii="Times New Roman" w:hAnsi="Times New Roman" w:cs="Times New Roman"/>
          <w:color w:val="383838"/>
          <w:sz w:val="32"/>
          <w:szCs w:val="32"/>
          <w:shd w:val="clear" w:color="auto" w:fill="FFFFFF"/>
        </w:rPr>
        <w:t>.</w:t>
      </w:r>
    </w:p>
    <w:p w:rsidR="009027C1" w:rsidRPr="00A041B1" w:rsidRDefault="009027C1" w:rsidP="00C9402C">
      <w:pPr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A041B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Слайд 54- 55.</w:t>
      </w:r>
      <w:r w:rsidRPr="00A041B1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                </w:t>
      </w:r>
      <w:r w:rsidR="00C9402C" w:rsidRPr="00A041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3 этап – Презентация проекта:</w:t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402C"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Итоговое занятие на тему «Этикет за столом». </w:t>
      </w:r>
    </w:p>
    <w:p w:rsidR="00691E6D" w:rsidRPr="00A041B1" w:rsidRDefault="00C9402C" w:rsidP="00C9402C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041B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Цель занятия - расширение и уточнение знаний детей о понятиях «этикет», «правила поведения за столом».</w:t>
      </w:r>
    </w:p>
    <w:p w:rsidR="009027C1" w:rsidRPr="00A041B1" w:rsidRDefault="009027C1" w:rsidP="00C9402C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A041B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Слайд 56- 57.</w:t>
      </w:r>
    </w:p>
    <w:p w:rsidR="002E1C82" w:rsidRPr="00A041B1" w:rsidRDefault="002E1C82" w:rsidP="002E1C82">
      <w:pPr>
        <w:pStyle w:val="a7"/>
        <w:spacing w:before="154" w:beforeAutospacing="0" w:after="0" w:afterAutospacing="0"/>
        <w:rPr>
          <w:rFonts w:eastAsiaTheme="minorEastAsia"/>
          <w:color w:val="000000" w:themeColor="text1"/>
          <w:kern w:val="24"/>
          <w:sz w:val="32"/>
          <w:szCs w:val="32"/>
        </w:rPr>
      </w:pPr>
      <w:r w:rsidRPr="00A041B1">
        <w:rPr>
          <w:rFonts w:eastAsiaTheme="majorEastAsia"/>
          <w:color w:val="000000" w:themeColor="text1"/>
          <w:kern w:val="24"/>
          <w:sz w:val="32"/>
          <w:szCs w:val="32"/>
        </w:rPr>
        <w:t>Результаты проекта:</w:t>
      </w:r>
      <w:r w:rsidRPr="00A041B1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</w:p>
    <w:p w:rsidR="002E1C82" w:rsidRPr="00A041B1" w:rsidRDefault="002E1C82" w:rsidP="002E1C82">
      <w:pPr>
        <w:pStyle w:val="a7"/>
        <w:spacing w:before="154" w:beforeAutospacing="0" w:after="0" w:afterAutospacing="0"/>
        <w:rPr>
          <w:sz w:val="32"/>
          <w:szCs w:val="32"/>
        </w:rPr>
      </w:pPr>
      <w:r w:rsidRPr="00A041B1">
        <w:rPr>
          <w:rFonts w:eastAsiaTheme="minorEastAsia"/>
          <w:color w:val="000000" w:themeColor="text1"/>
          <w:kern w:val="24"/>
          <w:sz w:val="32"/>
          <w:szCs w:val="32"/>
        </w:rPr>
        <w:t xml:space="preserve">Дети овладели умениями правильно пользоваться столовыми приборами; </w:t>
      </w:r>
    </w:p>
    <w:p w:rsidR="002E1C82" w:rsidRPr="00A041B1" w:rsidRDefault="002E1C82" w:rsidP="002E1C82">
      <w:pPr>
        <w:spacing w:before="154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дети освоили правила сервировки стола; </w:t>
      </w:r>
    </w:p>
    <w:p w:rsidR="002E1C82" w:rsidRPr="00A041B1" w:rsidRDefault="002E1C82" w:rsidP="002E1C82">
      <w:pPr>
        <w:spacing w:before="154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дети овладели умением пользоваться  бумажной салфеткой; </w:t>
      </w:r>
    </w:p>
    <w:p w:rsidR="002E1C82" w:rsidRPr="00A041B1" w:rsidRDefault="002E1C82" w:rsidP="002E1C82">
      <w:pPr>
        <w:spacing w:before="154"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дети научились соблюдать правила столового этикета; </w:t>
      </w:r>
    </w:p>
    <w:p w:rsidR="002E1C82" w:rsidRPr="00A041B1" w:rsidRDefault="002E1C82" w:rsidP="00A041B1">
      <w:pPr>
        <w:rPr>
          <w:rFonts w:ascii="Times New Roman" w:hAnsi="Times New Roman" w:cs="Times New Roman"/>
          <w:sz w:val="32"/>
          <w:szCs w:val="32"/>
        </w:rPr>
      </w:pPr>
      <w:r w:rsidRPr="00A041B1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 xml:space="preserve"> дети овладели правилами культуры еды</w:t>
      </w:r>
    </w:p>
    <w:sectPr w:rsidR="002E1C82" w:rsidRPr="00A041B1" w:rsidSect="003834D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FED"/>
    <w:multiLevelType w:val="hybridMultilevel"/>
    <w:tmpl w:val="548CD9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2C7581"/>
    <w:multiLevelType w:val="hybridMultilevel"/>
    <w:tmpl w:val="48F6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515D1"/>
    <w:multiLevelType w:val="hybridMultilevel"/>
    <w:tmpl w:val="60B476CC"/>
    <w:lvl w:ilvl="0" w:tplc="12022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2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E0F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C1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E3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2C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8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47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04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712B29"/>
    <w:multiLevelType w:val="hybridMultilevel"/>
    <w:tmpl w:val="D4CAF300"/>
    <w:lvl w:ilvl="0" w:tplc="15282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09216C"/>
    <w:multiLevelType w:val="hybridMultilevel"/>
    <w:tmpl w:val="986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D20EA"/>
    <w:multiLevelType w:val="hybridMultilevel"/>
    <w:tmpl w:val="BCC4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1E4C"/>
    <w:multiLevelType w:val="hybridMultilevel"/>
    <w:tmpl w:val="B050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263B5"/>
    <w:multiLevelType w:val="hybridMultilevel"/>
    <w:tmpl w:val="A378A6E2"/>
    <w:lvl w:ilvl="0" w:tplc="963AA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C1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25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47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C1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84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E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8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AA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C15822"/>
    <w:multiLevelType w:val="hybridMultilevel"/>
    <w:tmpl w:val="CCD6B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C5D38"/>
    <w:multiLevelType w:val="hybridMultilevel"/>
    <w:tmpl w:val="F6000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2C"/>
    <w:rsid w:val="00082D09"/>
    <w:rsid w:val="000E6B16"/>
    <w:rsid w:val="00172AAB"/>
    <w:rsid w:val="00194B15"/>
    <w:rsid w:val="001D07B9"/>
    <w:rsid w:val="00273F21"/>
    <w:rsid w:val="002C5541"/>
    <w:rsid w:val="002E1C82"/>
    <w:rsid w:val="003018A9"/>
    <w:rsid w:val="00345812"/>
    <w:rsid w:val="003703CB"/>
    <w:rsid w:val="003834D6"/>
    <w:rsid w:val="003A02BC"/>
    <w:rsid w:val="004A4C5B"/>
    <w:rsid w:val="004F64A3"/>
    <w:rsid w:val="005E4361"/>
    <w:rsid w:val="00615198"/>
    <w:rsid w:val="00631946"/>
    <w:rsid w:val="006776C1"/>
    <w:rsid w:val="00691E6D"/>
    <w:rsid w:val="007A3412"/>
    <w:rsid w:val="0082358B"/>
    <w:rsid w:val="00831969"/>
    <w:rsid w:val="00837C07"/>
    <w:rsid w:val="008C359E"/>
    <w:rsid w:val="009027C1"/>
    <w:rsid w:val="00A041B1"/>
    <w:rsid w:val="00BC1B40"/>
    <w:rsid w:val="00BD0970"/>
    <w:rsid w:val="00C257D2"/>
    <w:rsid w:val="00C643E8"/>
    <w:rsid w:val="00C9402C"/>
    <w:rsid w:val="00CD61FB"/>
    <w:rsid w:val="00CE5A20"/>
    <w:rsid w:val="00E02D66"/>
    <w:rsid w:val="00E70635"/>
    <w:rsid w:val="00EC6867"/>
    <w:rsid w:val="00F77911"/>
    <w:rsid w:val="00FA1DB8"/>
    <w:rsid w:val="00F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02C"/>
    <w:rPr>
      <w:b/>
      <w:bCs/>
    </w:rPr>
  </w:style>
  <w:style w:type="paragraph" w:styleId="a4">
    <w:name w:val="List Paragraph"/>
    <w:basedOn w:val="a"/>
    <w:uiPriority w:val="34"/>
    <w:qFormat/>
    <w:rsid w:val="004A4C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4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02C"/>
    <w:rPr>
      <w:b/>
      <w:bCs/>
    </w:rPr>
  </w:style>
  <w:style w:type="paragraph" w:styleId="a4">
    <w:name w:val="List Paragraph"/>
    <w:basedOn w:val="a"/>
    <w:uiPriority w:val="34"/>
    <w:qFormat/>
    <w:rsid w:val="004A4C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41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0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8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</dc:creator>
  <cp:lastModifiedBy>232</cp:lastModifiedBy>
  <cp:revision>10</cp:revision>
  <cp:lastPrinted>2019-04-21T10:57:00Z</cp:lastPrinted>
  <dcterms:created xsi:type="dcterms:W3CDTF">2019-04-03T13:33:00Z</dcterms:created>
  <dcterms:modified xsi:type="dcterms:W3CDTF">2019-04-21T10:57:00Z</dcterms:modified>
</cp:coreProperties>
</file>