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AF" w:rsidRPr="00DF0270" w:rsidRDefault="00BE7AAF" w:rsidP="00BE7A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70">
        <w:rPr>
          <w:rFonts w:ascii="Times New Roman" w:hAnsi="Times New Roman"/>
          <w:sz w:val="24"/>
          <w:szCs w:val="24"/>
        </w:rPr>
        <w:t>Российская Федерация</w:t>
      </w:r>
    </w:p>
    <w:p w:rsidR="00BE7AAF" w:rsidRPr="00DF0270" w:rsidRDefault="00BE7AAF" w:rsidP="00BE7A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7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E7AAF" w:rsidRPr="00DF0270" w:rsidRDefault="00BE7AAF" w:rsidP="00BE7A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270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BE7AAF" w:rsidRPr="00DF0270" w:rsidRDefault="00BE7AAF" w:rsidP="00BE7A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70">
        <w:rPr>
          <w:rFonts w:ascii="Times New Roman" w:hAnsi="Times New Roman"/>
          <w:b/>
          <w:sz w:val="24"/>
          <w:szCs w:val="24"/>
        </w:rPr>
        <w:t xml:space="preserve">МУНИЦИПАЛЬНОЕ КАЗЕННОЕ ДОШКОЛЬНОЕ </w:t>
      </w:r>
    </w:p>
    <w:p w:rsidR="00BE7AAF" w:rsidRPr="00DF0270" w:rsidRDefault="00BE7AAF" w:rsidP="00BE7A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70">
        <w:rPr>
          <w:rFonts w:ascii="Times New Roman" w:hAnsi="Times New Roman"/>
          <w:b/>
          <w:sz w:val="24"/>
          <w:szCs w:val="24"/>
        </w:rPr>
        <w:t>ОБРАЗОВАТЕЛЬНОЕ УЧРЕЖДЕНИЕ №23</w:t>
      </w:r>
    </w:p>
    <w:p w:rsidR="00BE7AAF" w:rsidRPr="00DF0270" w:rsidRDefault="00BE7AAF" w:rsidP="00BE7AAF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270">
        <w:rPr>
          <w:rFonts w:ascii="Times New Roman" w:hAnsi="Times New Roman"/>
          <w:b/>
          <w:sz w:val="24"/>
          <w:szCs w:val="24"/>
        </w:rPr>
        <w:t>«ДЕТ</w:t>
      </w:r>
      <w:r>
        <w:rPr>
          <w:rFonts w:ascii="Times New Roman" w:hAnsi="Times New Roman"/>
          <w:b/>
          <w:sz w:val="24"/>
          <w:szCs w:val="24"/>
        </w:rPr>
        <w:t xml:space="preserve">СКИЙ САД КОМБИНИРОВАННОГО ВИДА </w:t>
      </w:r>
      <w:proofErr w:type="spellStart"/>
      <w:r>
        <w:rPr>
          <w:rFonts w:ascii="Times New Roman" w:hAnsi="Times New Roman"/>
          <w:b/>
          <w:sz w:val="24"/>
          <w:szCs w:val="24"/>
        </w:rPr>
        <w:t>гп</w:t>
      </w:r>
      <w:proofErr w:type="spellEnd"/>
      <w:r w:rsidRPr="00DF0270">
        <w:rPr>
          <w:rFonts w:ascii="Times New Roman" w:hAnsi="Times New Roman"/>
          <w:b/>
          <w:sz w:val="24"/>
          <w:szCs w:val="24"/>
        </w:rPr>
        <w:t>. ФЕДОРОВСКОЕ»</w:t>
      </w:r>
    </w:p>
    <w:p w:rsidR="00BE7AAF" w:rsidRDefault="00BE7AAF" w:rsidP="00BE7AAF">
      <w:pPr>
        <w:jc w:val="center"/>
        <w:rPr>
          <w:sz w:val="28"/>
          <w:szCs w:val="28"/>
        </w:rPr>
      </w:pPr>
    </w:p>
    <w:p w:rsidR="00BE7AAF" w:rsidRDefault="00BE7AAF" w:rsidP="00100626">
      <w:pPr>
        <w:jc w:val="center"/>
        <w:rPr>
          <w:i/>
          <w:sz w:val="24"/>
          <w:szCs w:val="24"/>
          <w:u w:val="single"/>
        </w:rPr>
      </w:pPr>
    </w:p>
    <w:p w:rsidR="00100626" w:rsidRPr="002E0CEC" w:rsidRDefault="00100626" w:rsidP="00BE7AAF">
      <w:pPr>
        <w:jc w:val="center"/>
        <w:rPr>
          <w:i/>
          <w:sz w:val="24"/>
          <w:szCs w:val="24"/>
          <w:u w:val="single"/>
        </w:rPr>
      </w:pPr>
      <w:r w:rsidRPr="002E0CEC">
        <w:rPr>
          <w:i/>
          <w:sz w:val="24"/>
          <w:szCs w:val="24"/>
          <w:u w:val="single"/>
        </w:rPr>
        <w:t>Аналитическая справка</w:t>
      </w:r>
      <w:r w:rsidR="002E0CEC" w:rsidRPr="002E0CEC">
        <w:rPr>
          <w:i/>
          <w:sz w:val="24"/>
          <w:szCs w:val="24"/>
          <w:u w:val="single"/>
        </w:rPr>
        <w:t>.</w:t>
      </w:r>
    </w:p>
    <w:p w:rsidR="00100626" w:rsidRPr="002E0CEC" w:rsidRDefault="002E0CEC" w:rsidP="00100626">
      <w:pPr>
        <w:jc w:val="center"/>
        <w:rPr>
          <w:i/>
          <w:sz w:val="24"/>
          <w:szCs w:val="24"/>
          <w:u w:val="single"/>
        </w:rPr>
      </w:pPr>
      <w:r w:rsidRPr="002E0CEC">
        <w:rPr>
          <w:i/>
          <w:sz w:val="24"/>
          <w:szCs w:val="24"/>
          <w:u w:val="single"/>
        </w:rPr>
        <w:t>Проведение</w:t>
      </w:r>
      <w:r w:rsidR="00100626" w:rsidRPr="002E0CEC">
        <w:rPr>
          <w:i/>
          <w:sz w:val="24"/>
          <w:szCs w:val="24"/>
          <w:u w:val="single"/>
        </w:rPr>
        <w:t xml:space="preserve"> мероприятия по предупреждению ПДД </w:t>
      </w:r>
    </w:p>
    <w:p w:rsidR="00D449D5" w:rsidRPr="002E0CEC" w:rsidRDefault="00100626" w:rsidP="00100626">
      <w:pPr>
        <w:jc w:val="center"/>
        <w:rPr>
          <w:i/>
          <w:sz w:val="24"/>
          <w:szCs w:val="24"/>
          <w:u w:val="single"/>
        </w:rPr>
      </w:pPr>
      <w:r w:rsidRPr="002E0CEC">
        <w:rPr>
          <w:i/>
          <w:sz w:val="24"/>
          <w:szCs w:val="24"/>
          <w:u w:val="single"/>
        </w:rPr>
        <w:t>на тему: «РЕБЕНОК – ГЛАВНЫЙ ПАССАЖИР»</w:t>
      </w:r>
    </w:p>
    <w:p w:rsidR="00377E90" w:rsidRPr="002E0CEC" w:rsidRDefault="00377E90" w:rsidP="00377E90">
      <w:pPr>
        <w:rPr>
          <w:sz w:val="24"/>
          <w:szCs w:val="24"/>
        </w:rPr>
      </w:pPr>
      <w:r w:rsidRPr="002E0CEC">
        <w:rPr>
          <w:sz w:val="24"/>
          <w:szCs w:val="24"/>
        </w:rPr>
        <w:t>27.09.2018г.</w:t>
      </w:r>
      <w:r w:rsidR="00FB09AB" w:rsidRPr="002E0CEC">
        <w:rPr>
          <w:sz w:val="24"/>
          <w:szCs w:val="24"/>
        </w:rPr>
        <w:t xml:space="preserve">                                                                               </w:t>
      </w:r>
      <w:r w:rsidR="00FB09AB" w:rsidRPr="002E0CEC">
        <w:rPr>
          <w:i/>
          <w:sz w:val="24"/>
          <w:szCs w:val="24"/>
          <w:u w:val="single"/>
        </w:rPr>
        <w:t>Духова М.В</w:t>
      </w:r>
      <w:r w:rsidR="00FB09AB" w:rsidRPr="002E0CEC">
        <w:rPr>
          <w:sz w:val="24"/>
          <w:szCs w:val="24"/>
        </w:rPr>
        <w:t>.</w:t>
      </w:r>
    </w:p>
    <w:p w:rsidR="00377E90" w:rsidRPr="002E0CEC" w:rsidRDefault="007A2A34" w:rsidP="00377E90">
      <w:pPr>
        <w:rPr>
          <w:i/>
          <w:sz w:val="24"/>
          <w:szCs w:val="24"/>
        </w:rPr>
      </w:pPr>
      <w:r w:rsidRPr="002E0CE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В соответствии с методическими рекомендациями данными Госавтоинспекцией Ленинградской области, в рамках программы по безопасности дорожного движения в МКДОУ № 23 д</w:t>
      </w:r>
      <w:proofErr w:type="gramStart"/>
      <w:r w:rsidRPr="002E0CE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.Ф</w:t>
      </w:r>
      <w:proofErr w:type="gramEnd"/>
      <w:r w:rsidRPr="002E0CEC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едоровское было проведено мероприятие по ПДД, в котором были задействованы</w:t>
      </w:r>
      <w:r w:rsidRPr="002E0CEC">
        <w:rPr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="00FB09AB" w:rsidRPr="002E0CEC">
        <w:rPr>
          <w:i/>
          <w:sz w:val="24"/>
          <w:szCs w:val="24"/>
        </w:rPr>
        <w:t xml:space="preserve"> воспитанники средних групп</w:t>
      </w:r>
      <w:r w:rsidR="00377E90" w:rsidRPr="002E0CEC">
        <w:rPr>
          <w:i/>
          <w:sz w:val="24"/>
          <w:szCs w:val="24"/>
        </w:rPr>
        <w:t xml:space="preserve"> «СКАЗКА» и «Пчелки». </w:t>
      </w:r>
    </w:p>
    <w:p w:rsidR="00377E90" w:rsidRPr="002E0CEC" w:rsidRDefault="00377E90" w:rsidP="00377E90">
      <w:pPr>
        <w:rPr>
          <w:i/>
          <w:sz w:val="24"/>
          <w:szCs w:val="24"/>
        </w:rPr>
      </w:pPr>
      <w:r w:rsidRPr="002E0CEC">
        <w:rPr>
          <w:i/>
          <w:sz w:val="24"/>
          <w:szCs w:val="24"/>
        </w:rPr>
        <w:t>Основной целью проведения мероприятий по безопасности является формирование навыков безопасного поведения на дорогах, адаптации детей к транспорт</w:t>
      </w:r>
      <w:r w:rsidR="00FB09AB" w:rsidRPr="002E0CEC">
        <w:rPr>
          <w:i/>
          <w:sz w:val="24"/>
          <w:szCs w:val="24"/>
        </w:rPr>
        <w:t xml:space="preserve">ной среде. Для этого была </w:t>
      </w:r>
      <w:r w:rsidRPr="002E0CEC">
        <w:rPr>
          <w:i/>
          <w:sz w:val="24"/>
          <w:szCs w:val="24"/>
        </w:rPr>
        <w:t xml:space="preserve">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</w:t>
      </w:r>
    </w:p>
    <w:p w:rsidR="00377E90" w:rsidRPr="002E0CEC" w:rsidRDefault="00377E90" w:rsidP="00377E90">
      <w:pPr>
        <w:rPr>
          <w:i/>
          <w:sz w:val="24"/>
          <w:szCs w:val="24"/>
        </w:rPr>
      </w:pPr>
      <w:r w:rsidRPr="002E0CEC">
        <w:rPr>
          <w:i/>
          <w:sz w:val="24"/>
          <w:szCs w:val="24"/>
        </w:rPr>
        <w:t>Данное мероприятие было проведено с профилактической целью</w:t>
      </w:r>
      <w:r w:rsidR="000D778A" w:rsidRPr="002E0CEC">
        <w:rPr>
          <w:i/>
          <w:sz w:val="24"/>
          <w:szCs w:val="24"/>
        </w:rPr>
        <w:t>.</w:t>
      </w:r>
      <w:r w:rsidRPr="002E0CEC">
        <w:rPr>
          <w:i/>
          <w:sz w:val="24"/>
          <w:szCs w:val="24"/>
        </w:rPr>
        <w:t xml:space="preserve"> </w:t>
      </w:r>
      <w:r w:rsidR="000D778A" w:rsidRPr="002E0CEC">
        <w:rPr>
          <w:i/>
          <w:sz w:val="24"/>
          <w:szCs w:val="24"/>
        </w:rPr>
        <w:t>Р</w:t>
      </w:r>
      <w:r w:rsidRPr="002E0CEC">
        <w:rPr>
          <w:i/>
          <w:sz w:val="24"/>
          <w:szCs w:val="24"/>
        </w:rPr>
        <w:t>аспространенной</w:t>
      </w:r>
      <w:r w:rsidR="000D778A" w:rsidRPr="002E0CEC">
        <w:rPr>
          <w:i/>
          <w:sz w:val="24"/>
          <w:szCs w:val="24"/>
        </w:rPr>
        <w:t xml:space="preserve"> проблемой является: травматизм детей</w:t>
      </w:r>
      <w:r w:rsidRPr="002E0CEC">
        <w:rPr>
          <w:i/>
          <w:sz w:val="24"/>
          <w:szCs w:val="24"/>
        </w:rPr>
        <w:t xml:space="preserve">, </w:t>
      </w:r>
      <w:r w:rsidR="00851BBC">
        <w:rPr>
          <w:i/>
          <w:sz w:val="24"/>
          <w:szCs w:val="24"/>
        </w:rPr>
        <w:t xml:space="preserve">в следствии </w:t>
      </w:r>
      <w:r w:rsidRPr="002E0CEC">
        <w:rPr>
          <w:i/>
          <w:sz w:val="24"/>
          <w:szCs w:val="24"/>
        </w:rPr>
        <w:t>отсутствия безопа</w:t>
      </w:r>
      <w:r w:rsidR="000D778A" w:rsidRPr="002E0CEC">
        <w:rPr>
          <w:i/>
          <w:sz w:val="24"/>
          <w:szCs w:val="24"/>
        </w:rPr>
        <w:t>сной перевозки, как пассажира.</w:t>
      </w:r>
    </w:p>
    <w:p w:rsidR="000D778A" w:rsidRPr="002E0CEC" w:rsidRDefault="000D778A" w:rsidP="00377E90">
      <w:pPr>
        <w:rPr>
          <w:sz w:val="24"/>
          <w:szCs w:val="24"/>
        </w:rPr>
      </w:pPr>
      <w:r w:rsidRPr="002E0CEC">
        <w:rPr>
          <w:sz w:val="24"/>
          <w:szCs w:val="24"/>
        </w:rPr>
        <w:t>Для подготовки к мероприятию была п</w:t>
      </w:r>
      <w:r w:rsidR="007A2A34" w:rsidRPr="002E0CEC">
        <w:rPr>
          <w:sz w:val="24"/>
          <w:szCs w:val="24"/>
        </w:rPr>
        <w:t>роведена такая работа с детьми</w:t>
      </w:r>
      <w:r w:rsidRPr="002E0CEC">
        <w:rPr>
          <w:sz w:val="24"/>
          <w:szCs w:val="24"/>
        </w:rPr>
        <w:t xml:space="preserve">: </w:t>
      </w:r>
    </w:p>
    <w:p w:rsidR="000D778A" w:rsidRPr="002E0CEC" w:rsidRDefault="000D778A" w:rsidP="000D778A">
      <w:pPr>
        <w:pStyle w:val="ac"/>
        <w:numPr>
          <w:ilvl w:val="0"/>
          <w:numId w:val="1"/>
        </w:numPr>
        <w:rPr>
          <w:sz w:val="24"/>
          <w:szCs w:val="24"/>
        </w:rPr>
      </w:pPr>
      <w:r w:rsidRPr="002E0CEC">
        <w:rPr>
          <w:sz w:val="24"/>
          <w:szCs w:val="24"/>
        </w:rPr>
        <w:t xml:space="preserve">Беседа «Ребенок – главный пассажир». </w:t>
      </w:r>
    </w:p>
    <w:p w:rsidR="000D778A" w:rsidRPr="002E0CEC" w:rsidRDefault="000D778A" w:rsidP="000D778A">
      <w:pPr>
        <w:rPr>
          <w:sz w:val="24"/>
          <w:szCs w:val="24"/>
        </w:rPr>
      </w:pPr>
      <w:r w:rsidRPr="002E0CEC">
        <w:rPr>
          <w:sz w:val="24"/>
          <w:szCs w:val="24"/>
        </w:rPr>
        <w:t>Цель беседы:</w:t>
      </w:r>
    </w:p>
    <w:p w:rsidR="000D778A" w:rsidRPr="002E0CEC" w:rsidRDefault="000D778A" w:rsidP="000D778A">
      <w:pPr>
        <w:pStyle w:val="af8"/>
        <w:shd w:val="clear" w:color="auto" w:fill="FFFFFF"/>
        <w:spacing w:before="225" w:beforeAutospacing="0" w:after="225" w:afterAutospacing="0"/>
        <w:ind w:left="60"/>
        <w:rPr>
          <w:rFonts w:ascii="Arial" w:hAnsi="Arial" w:cs="Arial"/>
          <w:i/>
          <w:color w:val="111111"/>
        </w:rPr>
      </w:pPr>
      <w:r w:rsidRPr="002E0CEC">
        <w:rPr>
          <w:rFonts w:ascii="Arial" w:hAnsi="Arial" w:cs="Arial"/>
          <w:i/>
          <w:color w:val="111111"/>
        </w:rPr>
        <w:t>- закреплять знания детей о правилах безопасного поведения на дороге;</w:t>
      </w:r>
    </w:p>
    <w:p w:rsidR="000D778A" w:rsidRPr="002E0CEC" w:rsidRDefault="000D778A" w:rsidP="000D778A">
      <w:pPr>
        <w:pStyle w:val="af8"/>
        <w:shd w:val="clear" w:color="auto" w:fill="FFFFFF"/>
        <w:spacing w:before="225" w:beforeAutospacing="0" w:after="225" w:afterAutospacing="0"/>
        <w:ind w:left="60"/>
        <w:rPr>
          <w:rFonts w:ascii="Arial" w:hAnsi="Arial" w:cs="Arial"/>
          <w:i/>
          <w:color w:val="111111"/>
        </w:rPr>
      </w:pPr>
      <w:r w:rsidRPr="002E0CEC">
        <w:rPr>
          <w:rFonts w:ascii="Arial" w:hAnsi="Arial" w:cs="Arial"/>
          <w:i/>
          <w:color w:val="111111"/>
        </w:rPr>
        <w:t>- дать знания об удерживающих устройствах в автомобиле, их значении в защите водителя и пассажиров, сведения об авторе ремней безопасности;</w:t>
      </w:r>
    </w:p>
    <w:p w:rsidR="000D778A" w:rsidRPr="002E0CEC" w:rsidRDefault="000D778A" w:rsidP="000D778A">
      <w:pPr>
        <w:pStyle w:val="af8"/>
        <w:shd w:val="clear" w:color="auto" w:fill="FFFFFF"/>
        <w:spacing w:before="0" w:beforeAutospacing="0" w:after="0" w:afterAutospacing="0"/>
        <w:ind w:left="60"/>
        <w:rPr>
          <w:rFonts w:ascii="Arial" w:hAnsi="Arial" w:cs="Arial"/>
          <w:i/>
          <w:color w:val="111111"/>
        </w:rPr>
      </w:pPr>
      <w:r w:rsidRPr="002E0CEC">
        <w:rPr>
          <w:rFonts w:ascii="Arial" w:hAnsi="Arial" w:cs="Arial"/>
          <w:i/>
          <w:color w:val="111111"/>
        </w:rPr>
        <w:t>- учить устанавливать причинно-следственные связи между назначением и свойствами предмета </w:t>
      </w:r>
      <w:r w:rsidRPr="002E0CEC">
        <w:rPr>
          <w:rFonts w:ascii="Arial" w:hAnsi="Arial" w:cs="Arial"/>
          <w:i/>
          <w:iCs/>
          <w:color w:val="111111"/>
          <w:bdr w:val="none" w:sz="0" w:space="0" w:color="auto" w:frame="1"/>
        </w:rPr>
        <w:t>(ремня безопасности)</w:t>
      </w:r>
      <w:r w:rsidRPr="002E0CEC">
        <w:rPr>
          <w:rFonts w:ascii="Arial" w:hAnsi="Arial" w:cs="Arial"/>
          <w:i/>
          <w:color w:val="111111"/>
        </w:rPr>
        <w:t>;</w:t>
      </w:r>
    </w:p>
    <w:p w:rsidR="000D778A" w:rsidRPr="002E0CEC" w:rsidRDefault="000D778A" w:rsidP="000D778A">
      <w:pPr>
        <w:pStyle w:val="af8"/>
        <w:shd w:val="clear" w:color="auto" w:fill="FFFFFF"/>
        <w:spacing w:before="0" w:beforeAutospacing="0" w:after="0" w:afterAutospacing="0"/>
        <w:ind w:left="60"/>
        <w:rPr>
          <w:rFonts w:ascii="Arial" w:hAnsi="Arial" w:cs="Arial"/>
          <w:i/>
          <w:color w:val="111111"/>
        </w:rPr>
      </w:pPr>
      <w:r w:rsidRPr="002E0CEC">
        <w:rPr>
          <w:rFonts w:ascii="Arial" w:hAnsi="Arial" w:cs="Arial"/>
          <w:i/>
          <w:color w:val="111111"/>
        </w:rPr>
        <w:t>- </w:t>
      </w:r>
      <w:r w:rsidRPr="002E0CEC">
        <w:rPr>
          <w:rStyle w:val="a8"/>
          <w:rFonts w:ascii="Arial" w:eastAsiaTheme="majorEastAsia" w:hAnsi="Arial" w:cs="Arial"/>
          <w:b w:val="0"/>
          <w:i/>
          <w:color w:val="111111"/>
          <w:bdr w:val="none" w:sz="0" w:space="0" w:color="auto" w:frame="1"/>
        </w:rPr>
        <w:t>развивать</w:t>
      </w:r>
      <w:r w:rsidRPr="002E0CEC">
        <w:rPr>
          <w:rFonts w:ascii="Arial" w:hAnsi="Arial" w:cs="Arial"/>
          <w:b/>
          <w:i/>
          <w:color w:val="111111"/>
        </w:rPr>
        <w:t> </w:t>
      </w:r>
      <w:r w:rsidRPr="002E0CEC">
        <w:rPr>
          <w:rFonts w:ascii="Arial" w:hAnsi="Arial" w:cs="Arial"/>
          <w:i/>
          <w:color w:val="111111"/>
        </w:rPr>
        <w:t>познавательные способности, </w:t>
      </w:r>
      <w:r w:rsidRPr="002E0CEC">
        <w:rPr>
          <w:rStyle w:val="a8"/>
          <w:rFonts w:ascii="Arial" w:eastAsiaTheme="majorEastAsia" w:hAnsi="Arial" w:cs="Arial"/>
          <w:b w:val="0"/>
          <w:i/>
          <w:color w:val="111111"/>
          <w:bdr w:val="none" w:sz="0" w:space="0" w:color="auto" w:frame="1"/>
        </w:rPr>
        <w:t>воображение детей</w:t>
      </w:r>
      <w:r w:rsidRPr="002E0CEC">
        <w:rPr>
          <w:rFonts w:ascii="Arial" w:hAnsi="Arial" w:cs="Arial"/>
          <w:b/>
          <w:i/>
          <w:color w:val="111111"/>
        </w:rPr>
        <w:t>;</w:t>
      </w:r>
      <w:r w:rsidRPr="002E0CEC">
        <w:rPr>
          <w:rFonts w:ascii="Arial" w:hAnsi="Arial" w:cs="Arial"/>
          <w:i/>
          <w:color w:val="111111"/>
        </w:rPr>
        <w:t xml:space="preserve"> умение из смоделированной </w:t>
      </w:r>
      <w:r w:rsidRPr="002E0CEC">
        <w:rPr>
          <w:rStyle w:val="a8"/>
          <w:rFonts w:ascii="Arial" w:eastAsiaTheme="majorEastAsia" w:hAnsi="Arial" w:cs="Arial"/>
          <w:b w:val="0"/>
          <w:i/>
          <w:color w:val="111111"/>
          <w:bdr w:val="none" w:sz="0" w:space="0" w:color="auto" w:frame="1"/>
        </w:rPr>
        <w:t>ситуации</w:t>
      </w:r>
      <w:r w:rsidRPr="002E0CEC">
        <w:rPr>
          <w:rFonts w:ascii="Arial" w:hAnsi="Arial" w:cs="Arial"/>
          <w:b/>
          <w:i/>
          <w:color w:val="111111"/>
        </w:rPr>
        <w:t> </w:t>
      </w:r>
      <w:r w:rsidRPr="002E0CEC">
        <w:rPr>
          <w:rFonts w:ascii="Arial" w:hAnsi="Arial" w:cs="Arial"/>
          <w:i/>
          <w:color w:val="111111"/>
        </w:rPr>
        <w:t>делать самостоятельные выводы;</w:t>
      </w:r>
    </w:p>
    <w:p w:rsidR="000D778A" w:rsidRPr="002E0CEC" w:rsidRDefault="000D778A" w:rsidP="000D778A">
      <w:pPr>
        <w:pStyle w:val="af8"/>
        <w:shd w:val="clear" w:color="auto" w:fill="FFFFFF"/>
        <w:spacing w:before="225" w:beforeAutospacing="0" w:after="225" w:afterAutospacing="0"/>
        <w:ind w:left="60"/>
        <w:rPr>
          <w:rFonts w:ascii="Arial" w:hAnsi="Arial" w:cs="Arial"/>
          <w:i/>
          <w:color w:val="111111"/>
        </w:rPr>
      </w:pPr>
      <w:r w:rsidRPr="002E0CEC">
        <w:rPr>
          <w:rFonts w:ascii="Arial" w:hAnsi="Arial" w:cs="Arial"/>
          <w:i/>
          <w:color w:val="111111"/>
        </w:rPr>
        <w:lastRenderedPageBreak/>
        <w:t>- воспитывать стремление всегда пристёгиваться в автомобиле, желание научить этому других.</w:t>
      </w:r>
    </w:p>
    <w:p w:rsidR="007A2A34" w:rsidRPr="000B7C31" w:rsidRDefault="007A2A34" w:rsidP="007A2A34">
      <w:pPr>
        <w:pStyle w:val="af8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0B7C31">
        <w:rPr>
          <w:rFonts w:ascii="Arial" w:hAnsi="Arial" w:cs="Arial"/>
          <w:color w:val="111111"/>
        </w:rPr>
        <w:t>Просмотр и обсуждение мультфильма «</w:t>
      </w:r>
      <w:proofErr w:type="spellStart"/>
      <w:r w:rsidRPr="000B7C31">
        <w:rPr>
          <w:rFonts w:ascii="Arial" w:hAnsi="Arial" w:cs="Arial"/>
          <w:color w:val="111111"/>
        </w:rPr>
        <w:t>Смешарики</w:t>
      </w:r>
      <w:proofErr w:type="spellEnd"/>
      <w:r w:rsidRPr="000B7C31">
        <w:rPr>
          <w:rFonts w:ascii="Arial" w:hAnsi="Arial" w:cs="Arial"/>
          <w:color w:val="111111"/>
        </w:rPr>
        <w:t>. Азбука безопасности»</w:t>
      </w:r>
    </w:p>
    <w:p w:rsidR="007A2A34" w:rsidRPr="000B7C31" w:rsidRDefault="00270121" w:rsidP="007A2A34">
      <w:pPr>
        <w:pStyle w:val="ac"/>
        <w:numPr>
          <w:ilvl w:val="0"/>
          <w:numId w:val="1"/>
        </w:numPr>
        <w:rPr>
          <w:rFonts w:ascii="Arial" w:hAnsi="Arial" w:cs="Arial"/>
          <w:color w:val="111111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Заучивание стихотворения </w:t>
      </w:r>
      <w:proofErr w:type="spellStart"/>
      <w:r>
        <w:rPr>
          <w:sz w:val="24"/>
          <w:szCs w:val="24"/>
          <w:shd w:val="clear" w:color="auto" w:fill="FFFFFF"/>
        </w:rPr>
        <w:t>Я.</w:t>
      </w:r>
      <w:r w:rsidR="007A2A34" w:rsidRPr="000B7C31">
        <w:rPr>
          <w:sz w:val="24"/>
          <w:szCs w:val="24"/>
          <w:shd w:val="clear" w:color="auto" w:fill="FFFFFF"/>
        </w:rPr>
        <w:t>Пишумова</w:t>
      </w:r>
      <w:proofErr w:type="spellEnd"/>
      <w:r w:rsidR="007A2A34" w:rsidRPr="000B7C31">
        <w:rPr>
          <w:sz w:val="24"/>
          <w:szCs w:val="24"/>
          <w:shd w:val="clear" w:color="auto" w:fill="FFFFFF"/>
        </w:rPr>
        <w:t xml:space="preserve"> «Машина моя».</w:t>
      </w:r>
    </w:p>
    <w:p w:rsidR="007A2A34" w:rsidRPr="000B7C31" w:rsidRDefault="007A2A34" w:rsidP="007A2A34">
      <w:pPr>
        <w:pStyle w:val="af8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0B7C31">
        <w:rPr>
          <w:rFonts w:ascii="Arial" w:hAnsi="Arial" w:cs="Arial"/>
          <w:color w:val="111111"/>
        </w:rPr>
        <w:t>Чтение художественной литературы</w:t>
      </w:r>
      <w:r w:rsidRPr="000B7C31">
        <w:rPr>
          <w:rFonts w:asciiTheme="minorHAnsi" w:hAnsiTheme="minorHAnsi" w:cstheme="minorHAnsi"/>
        </w:rPr>
        <w:t xml:space="preserve">: </w:t>
      </w:r>
      <w:r w:rsidR="002E0CEC" w:rsidRPr="000B7C31">
        <w:rPr>
          <w:rFonts w:asciiTheme="minorHAnsi" w:hAnsiTheme="minorHAnsi" w:cstheme="minorHAnsi"/>
        </w:rPr>
        <w:t xml:space="preserve"> чтение сказки </w:t>
      </w:r>
      <w:r w:rsidRPr="000B7C31">
        <w:rPr>
          <w:rFonts w:asciiTheme="minorHAnsi" w:hAnsiTheme="minorHAnsi" w:cstheme="minorHAnsi"/>
        </w:rPr>
        <w:t>Е. Жидков «Светофор»</w:t>
      </w:r>
      <w:r w:rsidR="002E0CEC" w:rsidRPr="000B7C31">
        <w:rPr>
          <w:rFonts w:asciiTheme="minorHAnsi" w:hAnsiTheme="minorHAnsi" w:cstheme="minorHAnsi"/>
        </w:rPr>
        <w:t>, ч</w:t>
      </w:r>
      <w:r w:rsidR="00270121">
        <w:rPr>
          <w:rFonts w:asciiTheme="minorHAnsi" w:hAnsiTheme="minorHAnsi" w:cstheme="minorHAnsi"/>
          <w:color w:val="000000"/>
          <w:shd w:val="clear" w:color="auto" w:fill="FFFFFF"/>
        </w:rPr>
        <w:t>тение стихотворения Я.</w:t>
      </w:r>
      <w:r w:rsidR="002E0CEC" w:rsidRPr="000B7C3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E0CEC" w:rsidRPr="000B7C31">
        <w:rPr>
          <w:rFonts w:asciiTheme="minorHAnsi" w:hAnsiTheme="minorHAnsi" w:cstheme="minorHAnsi"/>
          <w:color w:val="000000"/>
          <w:shd w:val="clear" w:color="auto" w:fill="FFFFFF"/>
        </w:rPr>
        <w:t>Пишумова</w:t>
      </w:r>
      <w:proofErr w:type="spellEnd"/>
      <w:r w:rsidR="002E0CEC" w:rsidRPr="000B7C31">
        <w:rPr>
          <w:rFonts w:asciiTheme="minorHAnsi" w:hAnsiTheme="minorHAnsi" w:cstheme="minorHAnsi"/>
          <w:color w:val="000000"/>
          <w:shd w:val="clear" w:color="auto" w:fill="FFFFFF"/>
        </w:rPr>
        <w:t xml:space="preserve"> «Пешеходный переход».</w:t>
      </w:r>
    </w:p>
    <w:p w:rsidR="007A2A34" w:rsidRPr="000B7C31" w:rsidRDefault="007A2A34" w:rsidP="007A2A34">
      <w:pPr>
        <w:pStyle w:val="af8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0B7C31">
        <w:rPr>
          <w:rFonts w:ascii="Arial" w:hAnsi="Arial" w:cs="Arial"/>
          <w:color w:val="111111"/>
          <w:shd w:val="clear" w:color="auto" w:fill="FFFFFF"/>
        </w:rPr>
        <w:t>Развлечение </w:t>
      </w:r>
      <w:r w:rsidRPr="000B7C31">
        <w:rPr>
          <w:rFonts w:ascii="Arial" w:hAnsi="Arial" w:cs="Arial"/>
          <w:iCs/>
          <w:color w:val="111111"/>
          <w:bdr w:val="none" w:sz="0" w:space="0" w:color="auto" w:frame="1"/>
          <w:shd w:val="clear" w:color="auto" w:fill="FFFFFF"/>
        </w:rPr>
        <w:t>«Красный, желтый, зеленый»</w:t>
      </w:r>
      <w:r w:rsidRPr="000B7C31">
        <w:rPr>
          <w:rFonts w:ascii="Arial" w:hAnsi="Arial" w:cs="Arial"/>
          <w:color w:val="111111"/>
          <w:shd w:val="clear" w:color="auto" w:fill="FFFFFF"/>
        </w:rPr>
        <w:t>.</w:t>
      </w:r>
    </w:p>
    <w:p w:rsidR="007A2A34" w:rsidRPr="000B7C31" w:rsidRDefault="007A2A34" w:rsidP="007A2A34">
      <w:pPr>
        <w:pStyle w:val="af8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0B7C31">
        <w:rPr>
          <w:rFonts w:ascii="Arial" w:hAnsi="Arial" w:cs="Arial"/>
          <w:color w:val="111111"/>
          <w:shd w:val="clear" w:color="auto" w:fill="FFFFFF"/>
        </w:rPr>
        <w:t>Игра «Воробушки и автомобиль»</w:t>
      </w:r>
    </w:p>
    <w:p w:rsidR="002E0CEC" w:rsidRPr="00D33CBA" w:rsidRDefault="007A2A34" w:rsidP="002E0CEC">
      <w:pPr>
        <w:pStyle w:val="af8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</w:rPr>
      </w:pPr>
      <w:r w:rsidRPr="000B7C31">
        <w:rPr>
          <w:rFonts w:ascii="Arial" w:hAnsi="Arial" w:cs="Arial"/>
          <w:color w:val="111111"/>
          <w:shd w:val="clear" w:color="auto" w:fill="FFFFFF"/>
        </w:rPr>
        <w:t>Игровая  ситуация «Перекресток».</w:t>
      </w:r>
      <w:bookmarkStart w:id="0" w:name="_GoBack"/>
      <w:bookmarkEnd w:id="0"/>
    </w:p>
    <w:p w:rsidR="00100626" w:rsidRPr="00642616" w:rsidRDefault="004E425D" w:rsidP="004E425D">
      <w:pPr>
        <w:rPr>
          <w:i/>
          <w:sz w:val="24"/>
          <w:szCs w:val="24"/>
          <w:u w:val="single"/>
        </w:rPr>
      </w:pPr>
      <w:r w:rsidRPr="00642616">
        <w:rPr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>Вывод: Роль 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</w:t>
      </w:r>
      <w:r w:rsidR="00642616" w:rsidRPr="00642616">
        <w:rPr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 xml:space="preserve"> и в транспорте.</w:t>
      </w:r>
      <w:r w:rsidRPr="00642616">
        <w:rPr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  <w:t xml:space="preserve">                   </w:t>
      </w:r>
    </w:p>
    <w:sectPr w:rsidR="00100626" w:rsidRPr="00642616" w:rsidSect="00D4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3A9"/>
    <w:multiLevelType w:val="hybridMultilevel"/>
    <w:tmpl w:val="B24459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26"/>
    <w:rsid w:val="000B7C31"/>
    <w:rsid w:val="000C32CB"/>
    <w:rsid w:val="000D778A"/>
    <w:rsid w:val="00100626"/>
    <w:rsid w:val="00270121"/>
    <w:rsid w:val="002E0CEC"/>
    <w:rsid w:val="00377E90"/>
    <w:rsid w:val="0048078E"/>
    <w:rsid w:val="004E425D"/>
    <w:rsid w:val="00545E5F"/>
    <w:rsid w:val="00642616"/>
    <w:rsid w:val="007A2A34"/>
    <w:rsid w:val="00851BBC"/>
    <w:rsid w:val="008A2BDA"/>
    <w:rsid w:val="00BE7AAF"/>
    <w:rsid w:val="00D12292"/>
    <w:rsid w:val="00D33CBA"/>
    <w:rsid w:val="00D449D5"/>
    <w:rsid w:val="00F0104E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DA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8A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BDA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BDA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B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BDA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B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B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DA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BD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2BDA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sid w:val="008A2BDA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2BDA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2BDA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2BDA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A2BDA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2BDA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A2BDA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2BDA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2BDA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A2BDA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sid w:val="008A2BDA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8">
    <w:name w:val="Strong"/>
    <w:basedOn w:val="a0"/>
    <w:uiPriority w:val="22"/>
    <w:qFormat/>
    <w:rsid w:val="008A2BDA"/>
    <w:rPr>
      <w:b/>
      <w:bCs/>
    </w:rPr>
  </w:style>
  <w:style w:type="character" w:styleId="a9">
    <w:name w:val="Emphasis"/>
    <w:basedOn w:val="a0"/>
    <w:uiPriority w:val="20"/>
    <w:qFormat/>
    <w:rsid w:val="008A2BDA"/>
    <w:rPr>
      <w:i/>
      <w:iCs/>
    </w:rPr>
  </w:style>
  <w:style w:type="paragraph" w:styleId="aa">
    <w:name w:val="No Spacing"/>
    <w:link w:val="ab"/>
    <w:uiPriority w:val="1"/>
    <w:qFormat/>
    <w:rsid w:val="008A2B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A2BDA"/>
  </w:style>
  <w:style w:type="paragraph" w:styleId="ac">
    <w:name w:val="List Paragraph"/>
    <w:basedOn w:val="a"/>
    <w:uiPriority w:val="34"/>
    <w:qFormat/>
    <w:rsid w:val="008A2B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2BDA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8A2BDA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8A2BDA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sid w:val="008A2BDA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sid w:val="008A2BDA"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8A2BDA"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sid w:val="008A2BDA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sid w:val="008A2BDA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A2BDA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A2BDA"/>
    <w:pPr>
      <w:outlineLvl w:val="9"/>
    </w:pPr>
  </w:style>
  <w:style w:type="paragraph" w:customStyle="1" w:styleId="af5">
    <w:name w:val="Заголовок раздела"/>
    <w:basedOn w:val="1"/>
    <w:next w:val="a"/>
    <w:qFormat/>
    <w:rsid w:val="008A2BDA"/>
    <w:pPr>
      <w:spacing w:before="120"/>
    </w:pPr>
  </w:style>
  <w:style w:type="paragraph" w:customStyle="1" w:styleId="af6">
    <w:name w:val="Подраздел"/>
    <w:basedOn w:val="2"/>
    <w:qFormat/>
    <w:rsid w:val="008A2BDA"/>
    <w:rPr>
      <w:b w:val="0"/>
    </w:rPr>
  </w:style>
  <w:style w:type="paragraph" w:customStyle="1" w:styleId="af7">
    <w:name w:val="Имя"/>
    <w:basedOn w:val="a4"/>
    <w:qFormat/>
    <w:rsid w:val="008A2BDA"/>
    <w:rPr>
      <w:sz w:val="48"/>
    </w:rPr>
  </w:style>
  <w:style w:type="paragraph" w:styleId="af8">
    <w:name w:val="Normal (Web)"/>
    <w:basedOn w:val="a"/>
    <w:uiPriority w:val="99"/>
    <w:unhideWhenUsed/>
    <w:rsid w:val="000D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E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E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DA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8A2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BDA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BDA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B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BDA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B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B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DA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BDA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2BDA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semiHidden/>
    <w:rsid w:val="008A2BDA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2BDA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2BDA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A2BDA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A2BDA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2BDA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A2BDA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2BDA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A2BDA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8A2BDA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sid w:val="008A2BDA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8">
    <w:name w:val="Strong"/>
    <w:basedOn w:val="a0"/>
    <w:uiPriority w:val="22"/>
    <w:qFormat/>
    <w:rsid w:val="008A2BDA"/>
    <w:rPr>
      <w:b/>
      <w:bCs/>
    </w:rPr>
  </w:style>
  <w:style w:type="character" w:styleId="a9">
    <w:name w:val="Emphasis"/>
    <w:basedOn w:val="a0"/>
    <w:uiPriority w:val="20"/>
    <w:qFormat/>
    <w:rsid w:val="008A2BDA"/>
    <w:rPr>
      <w:i/>
      <w:iCs/>
    </w:rPr>
  </w:style>
  <w:style w:type="paragraph" w:styleId="aa">
    <w:name w:val="No Spacing"/>
    <w:link w:val="ab"/>
    <w:uiPriority w:val="1"/>
    <w:qFormat/>
    <w:rsid w:val="008A2B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A2BDA"/>
  </w:style>
  <w:style w:type="paragraph" w:styleId="ac">
    <w:name w:val="List Paragraph"/>
    <w:basedOn w:val="a"/>
    <w:uiPriority w:val="34"/>
    <w:qFormat/>
    <w:rsid w:val="008A2B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2BDA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8A2BDA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8A2BDA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sid w:val="008A2BDA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sid w:val="008A2BDA"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8A2BDA"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sid w:val="008A2BDA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sid w:val="008A2BDA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A2BDA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A2BDA"/>
    <w:pPr>
      <w:outlineLvl w:val="9"/>
    </w:pPr>
  </w:style>
  <w:style w:type="paragraph" w:customStyle="1" w:styleId="af5">
    <w:name w:val="Заголовок раздела"/>
    <w:basedOn w:val="1"/>
    <w:next w:val="a"/>
    <w:qFormat/>
    <w:rsid w:val="008A2BDA"/>
    <w:pPr>
      <w:spacing w:before="120"/>
    </w:pPr>
  </w:style>
  <w:style w:type="paragraph" w:customStyle="1" w:styleId="af6">
    <w:name w:val="Подраздел"/>
    <w:basedOn w:val="2"/>
    <w:qFormat/>
    <w:rsid w:val="008A2BDA"/>
    <w:rPr>
      <w:b w:val="0"/>
    </w:rPr>
  </w:style>
  <w:style w:type="paragraph" w:customStyle="1" w:styleId="af7">
    <w:name w:val="Имя"/>
    <w:basedOn w:val="a4"/>
    <w:qFormat/>
    <w:rsid w:val="008A2BDA"/>
    <w:rPr>
      <w:sz w:val="48"/>
    </w:rPr>
  </w:style>
  <w:style w:type="paragraph" w:styleId="af8">
    <w:name w:val="Normal (Web)"/>
    <w:basedOn w:val="a"/>
    <w:uiPriority w:val="99"/>
    <w:unhideWhenUsed/>
    <w:rsid w:val="000D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E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E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Ангелина</cp:lastModifiedBy>
  <cp:revision>2</cp:revision>
  <dcterms:created xsi:type="dcterms:W3CDTF">2019-02-27T07:24:00Z</dcterms:created>
  <dcterms:modified xsi:type="dcterms:W3CDTF">2019-02-27T07:24:00Z</dcterms:modified>
</cp:coreProperties>
</file>