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731" w:rsidRDefault="00D54731" w:rsidP="00D54731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D54731" w:rsidRDefault="00D54731" w:rsidP="00D54731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D54731" w:rsidRDefault="00D54731" w:rsidP="00D54731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Консультация для родителей </w:t>
      </w: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старших дошкольников</w:t>
      </w:r>
    </w:p>
    <w:p w:rsidR="00D54731" w:rsidRDefault="00D54731" w:rsidP="00D54731">
      <w:pPr>
        <w:jc w:val="center"/>
        <w:rPr>
          <w:rFonts w:ascii="Times New Roman" w:hAnsi="Times New Roman" w:cs="Times New Roman"/>
          <w:color w:val="C45911" w:themeColor="accent2" w:themeShade="BF"/>
          <w:sz w:val="32"/>
          <w:szCs w:val="32"/>
        </w:rPr>
      </w:pPr>
      <w:r>
        <w:rPr>
          <w:rFonts w:ascii="Times New Roman" w:hAnsi="Times New Roman" w:cs="Times New Roman"/>
          <w:color w:val="C45911" w:themeColor="accent2" w:themeShade="BF"/>
          <w:sz w:val="32"/>
          <w:szCs w:val="32"/>
        </w:rPr>
        <w:t>«Воспитание дружеских отношений в игре».</w:t>
      </w:r>
    </w:p>
    <w:p w:rsidR="00D54731" w:rsidRPr="00D54731" w:rsidRDefault="00D54731" w:rsidP="00D54731">
      <w:pPr>
        <w:jc w:val="both"/>
        <w:rPr>
          <w:rFonts w:ascii="Times New Roman" w:hAnsi="Times New Roman" w:cs="Times New Roman"/>
          <w:color w:val="C45911" w:themeColor="accent2" w:themeShade="BF"/>
          <w:sz w:val="32"/>
          <w:szCs w:val="32"/>
        </w:rPr>
      </w:pPr>
      <w:r>
        <w:rPr>
          <w:rFonts w:ascii="Times New Roman" w:hAnsi="Times New Roman" w:cs="Times New Roman"/>
          <w:color w:val="C45911" w:themeColor="accent2" w:themeShade="BF"/>
          <w:sz w:val="32"/>
          <w:szCs w:val="32"/>
        </w:rPr>
        <w:t xml:space="preserve">           Сюжетные </w:t>
      </w:r>
      <w:r>
        <w:rPr>
          <w:rFonts w:ascii="Times New Roman" w:hAnsi="Times New Roman" w:cs="Times New Roman"/>
          <w:sz w:val="28"/>
          <w:szCs w:val="28"/>
        </w:rPr>
        <w:t xml:space="preserve">игры создаются самими детьми. Тематика этих игр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многообразна. Дети изображают быт семьи, строительство новых домов, наши праздники. В этих играх чаще всего их внимание привлекают отношения между людьми –заботы матери, ласковое обращение бабушки и других членов семьи, поведение детей.</w:t>
      </w:r>
      <w:r>
        <w:rPr>
          <w:rFonts w:ascii="Times New Roman" w:hAnsi="Times New Roman" w:cs="Times New Roman"/>
          <w:sz w:val="28"/>
          <w:szCs w:val="28"/>
        </w:rPr>
        <w:t xml:space="preserve"> Например,</w:t>
      </w:r>
      <w:r>
        <w:rPr>
          <w:rFonts w:ascii="Times New Roman" w:hAnsi="Times New Roman" w:cs="Times New Roman"/>
          <w:sz w:val="28"/>
          <w:szCs w:val="28"/>
        </w:rPr>
        <w:t xml:space="preserve"> две девочки играют в «дочки-матери». Одна из них обращается со своей «дочкой» ласково, внимательно, терпеливо. Другая «мама» проявляет к «дочке» чрезмерную строгость: строго выговаривает за непослушание, часто наказывает. Ясно, что поведение этих двух девочек в игре навеяно различными впечатлениями, которые, как в зеркале отражают отношение между родителями и детьми водной и другой семье. Часто по играм детей можно судить о взаимоотношениях не только детей и родителей, но и других членов семьи: бабушки, дедушки и т.д. </w:t>
      </w:r>
    </w:p>
    <w:p w:rsidR="00D54731" w:rsidRDefault="00D54731" w:rsidP="00D547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Большое место в творческих играх занимает отображение труда взрослых: дети играют в поезд, пароход, с большой любовью изображают смелых воинов. Однако, родители всегда должны помнить, что без знакомства с окружающим, без чтения доступных детям книг, рассказов, сказок, стихов, без внимания и заботы о правильном и разумном развитии детей –их игры будут бедными по содержанию.Такие игры не могут двигать вперѐд физическое, нравственное и умственное развитие ребѐнка. </w:t>
      </w:r>
    </w:p>
    <w:p w:rsidR="00D54731" w:rsidRDefault="00D54731" w:rsidP="00D547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Заимствуя содержание игр из окружающей действительности, дети, однако, не механически копируют эту жизнь, а перерабатывают впечатления жизни в своѐм сознании, раскрывают в играх свой характер, выявляют своѐ отношение к изображаемому. Семья, детский сад показывают детям пример любви к труду, к своему городу. Дружеские отношения друг к другу.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эти качества проявляются в играх детей. </w:t>
      </w:r>
    </w:p>
    <w:p w:rsidR="00D54731" w:rsidRDefault="00D54731" w:rsidP="00D547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Тематические игры, в большинстве случаев, подсказываются имеющимися игрушками,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 первичным организующим началом в играх детей. Дети быстро переходят от одной роли к другой. Родители должны заботиться не столько о том, чтобы накупить как можно больше игрушек,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сколько о тщательном их отборе, чтобы они были доступными, яркими, способными по</w:t>
      </w:r>
      <w:r>
        <w:rPr>
          <w:rFonts w:ascii="Times New Roman" w:hAnsi="Times New Roman" w:cs="Times New Roman"/>
          <w:sz w:val="28"/>
          <w:szCs w:val="28"/>
        </w:rPr>
        <w:t>будить ребѐнка к полезной игре.</w:t>
      </w:r>
    </w:p>
    <w:p w:rsidR="00D54731" w:rsidRDefault="00D54731" w:rsidP="00D547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Большой</w:t>
      </w:r>
      <w:r>
        <w:rPr>
          <w:rFonts w:ascii="Times New Roman" w:hAnsi="Times New Roman" w:cs="Times New Roman"/>
          <w:sz w:val="28"/>
          <w:szCs w:val="28"/>
        </w:rPr>
        <w:t xml:space="preserve"> интерес проявляют дети к строительному материалу. Иногда по ходу игры ребѐнку нужно построить пароход или автомобиль. Родители помогают ребѐнку осуществить его замыслы и показывают,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нужно строить. Использование строительного материала в играх развивает воображение ребѐнка, так как этот материал можно применять самым различным образом. Дети сооружают всевозможные постройки, часто это делается в связи с </w:t>
      </w:r>
    </w:p>
    <w:p w:rsidR="00D54731" w:rsidRDefault="00D54731" w:rsidP="00D547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4731" w:rsidRDefault="00D54731" w:rsidP="00D547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4731" w:rsidRDefault="00D54731" w:rsidP="00D547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4731" w:rsidRDefault="00D54731" w:rsidP="00D547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задуманной игрой: куклам дом, кроватку; лѐтчику –самолѐт и т.д. У детей 5-6 лет содержание творческих игр обогащается под влиянием воспитания, в связи с ростом их самостоятельности и расширением круга представлений. Они не удовлетворяются уже изображением отдельных эпизодов, а придумывают разные сюжеты. Если раньше, например, поезд изображался движениями и звуками, напоминающими гудки и шум паровоза, то теперь появляются роли машиниста, кондуктора, и поезд не просто идѐт, а перевозит пассажиров и грузы.</w:t>
      </w:r>
    </w:p>
    <w:p w:rsidR="00D54731" w:rsidRDefault="00D54731" w:rsidP="00D547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Дети пяти лет умеют сделать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нужную постройку, находят разнообразное применение игрушкам.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речь настолько развита, что они могут изображать различные сценки, говоря за действующих лиц. Они легко превращаются в папу и маму, в пассажира и в машиниста.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выполнения взятой на себя роли, ребѐнок использует игрушки и различные предметы, которые способствуют созданию образов. </w:t>
      </w:r>
    </w:p>
    <w:p w:rsidR="00D54731" w:rsidRDefault="00D54731" w:rsidP="00D547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Сюжетные игрушки (кукла, мишка, лошадка, автомобиль и др.)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наталкивают ребѐнка на определѐнные игры. Например: на лошадке можно ездить верхом, возить грузы, поить еѐ. В посуде –готовить обед или угощать из неѐ чаем куклу и т.д. Что касается предметов и материалов, то их дети в играх используют по-разному. Кубики и кирпичики –изображают хлеб, пирожное или стол, стул. Взрослые должны внимательно относиться к задуманному игровому замыслу ребѐнка и не разрушать его игру только потому, что им кажется смешным, что прутик в игре может быть и лошадкой. В творческих играх дети не только отражают накопленный опыт, но и углубляют свои представления об изображаемых событиях, о жизни. </w:t>
      </w:r>
    </w:p>
    <w:p w:rsidR="00D54731" w:rsidRDefault="00D54731" w:rsidP="00D547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Дети, как и взрослые, познают мир в процессе деятельности. В конкретных действиях, связанных с выполнением роли, ребѐнок обращает внимание на многие стороны жизни, которые он без игры и не заметил бы. В ходе игры он должен действовать так, как это требует роль, что так же обогащает его представления, делает их более живыми.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Ребѐнок, например, не один раз наблюдал, как действует дворник, но когда он изображал дворника, его представления становились ярче и содержательнее, особенно в коллективных играх, когда действия товарищей подсказывают ему,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как надо поступать дальше, дружно договариваться 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дальнейших действиях.</w:t>
      </w:r>
    </w:p>
    <w:p w:rsidR="00D54731" w:rsidRDefault="00D54731" w:rsidP="00D547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Под воздействием родителей и воспитателей интересы детей становятся всѐ более устойчивыми и целеустремлѐнными, их игры продолжаются намного дольше, обогащаясь эпизодами и давая простор для развития воображения. И чем содержательнее и интереснее игра, чем более устойчивы правила в игре, тем больше дети говорят друг с другом, лучше понимают друг друга, умеют быстрее найти общие интересы и запросы.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игре ребѐнок испытывает сложные и высокие чувства коллективной ответственности, дружбы и товарищества, он </w:t>
      </w:r>
    </w:p>
    <w:p w:rsidR="00D54731" w:rsidRDefault="00D54731" w:rsidP="00D547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4731" w:rsidRDefault="00D54731" w:rsidP="00D547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приучается согласовывать свои действия с действиями других детей, подчинять свои стремления ходу игры, воле товарищей.</w:t>
      </w:r>
    </w:p>
    <w:p w:rsidR="00D54731" w:rsidRDefault="00D54731" w:rsidP="00D54731">
      <w:pPr>
        <w:ind w:firstLine="7513"/>
      </w:pPr>
    </w:p>
    <w:p w:rsidR="00AE4025" w:rsidRPr="00D54731" w:rsidRDefault="00AE4025" w:rsidP="00D54731">
      <w:pPr>
        <w:tabs>
          <w:tab w:val="left" w:pos="12060"/>
        </w:tabs>
      </w:pPr>
    </w:p>
    <w:sectPr w:rsidR="00AE4025" w:rsidRPr="00D54731" w:rsidSect="00D54731">
      <w:pgSz w:w="11906" w:h="16838"/>
      <w:pgMar w:top="0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EC"/>
    <w:rsid w:val="001D327C"/>
    <w:rsid w:val="001E4343"/>
    <w:rsid w:val="002B4BEC"/>
    <w:rsid w:val="00572A2F"/>
    <w:rsid w:val="006F7C73"/>
    <w:rsid w:val="00AE4025"/>
    <w:rsid w:val="00BC0957"/>
    <w:rsid w:val="00D5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4C517-38FC-4ACA-A5FD-A5CC4C43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73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</dc:creator>
  <cp:keywords/>
  <dc:description/>
  <cp:lastModifiedBy>Gleb</cp:lastModifiedBy>
  <cp:revision>9</cp:revision>
  <dcterms:created xsi:type="dcterms:W3CDTF">2021-04-20T16:14:00Z</dcterms:created>
  <dcterms:modified xsi:type="dcterms:W3CDTF">2021-04-22T19:08:00Z</dcterms:modified>
</cp:coreProperties>
</file>