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19" w:rsidRDefault="004B4219" w:rsidP="004B4219">
      <w:pPr>
        <w:spacing w:after="0" w:line="240" w:lineRule="auto"/>
        <w:ind w:left="-426" w:firstLine="426"/>
        <w:jc w:val="center"/>
        <w:rPr>
          <w:rFonts w:ascii="Times New Roman" w:hAnsi="Times New Roman" w:cs="Times New Roman"/>
          <w:b/>
          <w:i w:val="0"/>
          <w:sz w:val="28"/>
          <w:lang w:val="ru-RU"/>
        </w:rPr>
      </w:pPr>
      <w:r>
        <w:rPr>
          <w:rFonts w:ascii="Times New Roman" w:hAnsi="Times New Roman" w:cs="Times New Roman"/>
          <w:b/>
          <w:i w:val="0"/>
          <w:sz w:val="28"/>
          <w:lang w:val="ru-RU"/>
        </w:rPr>
        <w:t>Описание инновационного педагогического  опыта</w:t>
      </w:r>
    </w:p>
    <w:p w:rsidR="004B4219" w:rsidRDefault="004B4219" w:rsidP="004B4219">
      <w:pPr>
        <w:tabs>
          <w:tab w:val="left" w:pos="9781"/>
        </w:tabs>
        <w:spacing w:after="0" w:line="240" w:lineRule="auto"/>
        <w:jc w:val="both"/>
        <w:rPr>
          <w:rFonts w:ascii="Times New Roman" w:hAnsi="Times New Roman" w:cs="Times New Roman"/>
          <w:b/>
          <w:i w:val="0"/>
          <w:sz w:val="28"/>
          <w:lang w:val="ru-RU"/>
        </w:rPr>
      </w:pP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b/>
          <w:i w:val="0"/>
          <w:sz w:val="28"/>
          <w:szCs w:val="28"/>
          <w:lang w:val="ru-RU"/>
        </w:rPr>
        <w:t>Тема опыта:</w:t>
      </w:r>
      <w:r>
        <w:rPr>
          <w:rFonts w:ascii="Times New Roman" w:hAnsi="Times New Roman" w:cs="Times New Roman"/>
          <w:i w:val="0"/>
          <w:sz w:val="28"/>
          <w:szCs w:val="28"/>
          <w:lang w:val="ru-RU"/>
        </w:rPr>
        <w:t xml:space="preserve"> «Формирование финансовой  грамотности у детей дошкольного возраста».</w:t>
      </w:r>
    </w:p>
    <w:p w:rsidR="004B4219" w:rsidRDefault="004B4219" w:rsidP="004B4219">
      <w:pPr>
        <w:spacing w:after="0" w:line="240" w:lineRule="auto"/>
        <w:rPr>
          <w:rFonts w:ascii="Times New Roman" w:hAnsi="Times New Roman" w:cs="Times New Roman"/>
          <w:i w:val="0"/>
          <w:sz w:val="28"/>
          <w:szCs w:val="28"/>
          <w:lang w:val="ru-RU"/>
        </w:rPr>
      </w:pPr>
    </w:p>
    <w:p w:rsidR="004B4219" w:rsidRDefault="004B4219" w:rsidP="004B4219">
      <w:pPr>
        <w:spacing w:line="240" w:lineRule="auto"/>
        <w:rPr>
          <w:rFonts w:ascii="Times New Roman" w:hAnsi="Times New Roman" w:cs="Times New Roman"/>
          <w:b/>
          <w:i w:val="0"/>
          <w:sz w:val="28"/>
          <w:szCs w:val="28"/>
          <w:lang w:val="ru-RU"/>
        </w:rPr>
      </w:pPr>
      <w:bookmarkStart w:id="0" w:name="_GoBack"/>
      <w:bookmarkEnd w:id="0"/>
      <w:r>
        <w:rPr>
          <w:rFonts w:ascii="Times New Roman" w:hAnsi="Times New Roman" w:cs="Times New Roman"/>
          <w:b/>
          <w:i w:val="0"/>
          <w:sz w:val="28"/>
          <w:szCs w:val="28"/>
          <w:lang w:val="ru-RU"/>
        </w:rPr>
        <w:t>Обоснование актуальности и перспективности опыта</w:t>
      </w: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В изменяющихся условиях современной общественной жизни непрерывное экономическое образование и воспитание необходимо начинать именно с дошкольного возраста, - когда детьми приобретается первичный опыт в элементарных экономических отношениях. Конечно, ребенок – дошкольник не освоит эту область самостоятельно, но, вместе с воспитателем и родителями он приобретет доступные ему знания и поймет, какое место деньги занимают в окружающей его действительности.</w:t>
      </w: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i w:val="0"/>
          <w:color w:val="111111"/>
          <w:sz w:val="28"/>
          <w:szCs w:val="28"/>
          <w:lang w:val="ru-RU"/>
        </w:rPr>
        <w:t>К сожалению,</w:t>
      </w:r>
      <w:r>
        <w:rPr>
          <w:rFonts w:ascii="Times New Roman" w:hAnsi="Times New Roman" w:cs="Times New Roman"/>
          <w:i w:val="0"/>
          <w:color w:val="111111"/>
          <w:sz w:val="28"/>
          <w:szCs w:val="28"/>
        </w:rPr>
        <w:t> </w:t>
      </w:r>
      <w:r>
        <w:rPr>
          <w:rFonts w:ascii="Times New Roman" w:hAnsi="Times New Roman" w:cs="Times New Roman"/>
          <w:i w:val="0"/>
          <w:color w:val="111111"/>
          <w:sz w:val="28"/>
          <w:szCs w:val="28"/>
          <w:lang w:val="ru-RU"/>
        </w:rPr>
        <w:t>финансовой грамотности</w:t>
      </w:r>
      <w:r>
        <w:rPr>
          <w:rFonts w:ascii="Times New Roman" w:hAnsi="Times New Roman" w:cs="Times New Roman"/>
          <w:i w:val="0"/>
          <w:color w:val="111111"/>
          <w:sz w:val="28"/>
          <w:szCs w:val="28"/>
        </w:rPr>
        <w:t> </w:t>
      </w:r>
      <w:r>
        <w:rPr>
          <w:rFonts w:ascii="Times New Roman" w:hAnsi="Times New Roman" w:cs="Times New Roman"/>
          <w:i w:val="0"/>
          <w:color w:val="111111"/>
          <w:sz w:val="28"/>
          <w:szCs w:val="28"/>
          <w:lang w:val="ru-RU"/>
        </w:rPr>
        <w:t>почти не обучают в детских садах.</w:t>
      </w:r>
      <w:r>
        <w:rPr>
          <w:rFonts w:ascii="Times New Roman" w:hAnsi="Times New Roman" w:cs="Times New Roman"/>
          <w:color w:val="111111"/>
          <w:sz w:val="28"/>
          <w:szCs w:val="28"/>
          <w:lang w:val="ru-RU"/>
        </w:rPr>
        <w:t xml:space="preserve"> </w:t>
      </w:r>
      <w:r>
        <w:rPr>
          <w:rFonts w:ascii="Times New Roman" w:hAnsi="Times New Roman" w:cs="Times New Roman"/>
          <w:i w:val="0"/>
          <w:color w:val="111111"/>
          <w:sz w:val="28"/>
          <w:szCs w:val="28"/>
          <w:lang w:val="ru-RU"/>
        </w:rPr>
        <w:t>А</w:t>
      </w:r>
      <w:r>
        <w:rPr>
          <w:rFonts w:ascii="Times New Roman" w:hAnsi="Times New Roman" w:cs="Times New Roman"/>
          <w:i w:val="0"/>
          <w:color w:val="111111"/>
          <w:sz w:val="28"/>
          <w:szCs w:val="28"/>
        </w:rPr>
        <w:t> </w:t>
      </w:r>
      <w:r>
        <w:rPr>
          <w:rFonts w:ascii="Times New Roman" w:hAnsi="Times New Roman" w:cs="Times New Roman"/>
          <w:i w:val="0"/>
          <w:color w:val="111111"/>
          <w:sz w:val="28"/>
          <w:szCs w:val="28"/>
          <w:lang w:val="ru-RU"/>
        </w:rPr>
        <w:t>грамотное</w:t>
      </w:r>
      <w:r>
        <w:rPr>
          <w:rFonts w:ascii="Times New Roman" w:hAnsi="Times New Roman" w:cs="Times New Roman"/>
          <w:b/>
          <w:bCs/>
          <w:i w:val="0"/>
          <w:color w:val="111111"/>
          <w:sz w:val="28"/>
          <w:szCs w:val="28"/>
        </w:rPr>
        <w:t> </w:t>
      </w:r>
      <w:r>
        <w:rPr>
          <w:rFonts w:ascii="Times New Roman" w:hAnsi="Times New Roman" w:cs="Times New Roman"/>
          <w:i w:val="0"/>
          <w:color w:val="111111"/>
          <w:sz w:val="28"/>
          <w:szCs w:val="28"/>
          <w:lang w:val="ru-RU"/>
        </w:rPr>
        <w:t>отношение к собственным деньгам и опыт пользования</w:t>
      </w:r>
      <w:r>
        <w:rPr>
          <w:rFonts w:ascii="Times New Roman" w:hAnsi="Times New Roman" w:cs="Times New Roman"/>
          <w:i w:val="0"/>
          <w:color w:val="111111"/>
          <w:sz w:val="28"/>
          <w:szCs w:val="28"/>
        </w:rPr>
        <w:t> </w:t>
      </w:r>
      <w:r>
        <w:rPr>
          <w:rFonts w:ascii="Times New Roman" w:hAnsi="Times New Roman" w:cs="Times New Roman"/>
          <w:i w:val="0"/>
          <w:color w:val="111111"/>
          <w:sz w:val="28"/>
          <w:szCs w:val="28"/>
          <w:lang w:val="ru-RU"/>
        </w:rPr>
        <w:t>финансовыми продуктами в дошкольном возрасте открывает хорошие возможности и способствует</w:t>
      </w:r>
      <w:r>
        <w:rPr>
          <w:rFonts w:ascii="Times New Roman" w:hAnsi="Times New Roman" w:cs="Times New Roman"/>
          <w:i w:val="0"/>
          <w:color w:val="111111"/>
          <w:sz w:val="28"/>
          <w:szCs w:val="28"/>
        </w:rPr>
        <w:t> </w:t>
      </w:r>
      <w:r>
        <w:rPr>
          <w:rFonts w:ascii="Times New Roman" w:hAnsi="Times New Roman" w:cs="Times New Roman"/>
          <w:i w:val="0"/>
          <w:color w:val="111111"/>
          <w:sz w:val="28"/>
          <w:szCs w:val="28"/>
          <w:lang w:val="ru-RU"/>
        </w:rPr>
        <w:t>финансовому благополучию детей, когда они вырастают.</w:t>
      </w: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Именно поэтому меня и заинтересовала тема финансового обучения дошкольников в детском саду.</w:t>
      </w:r>
    </w:p>
    <w:p w:rsidR="004B4219" w:rsidRPr="004B4219" w:rsidRDefault="004B4219" w:rsidP="004B4219">
      <w:pPr>
        <w:spacing w:after="0" w:line="240" w:lineRule="auto"/>
        <w:rPr>
          <w:rStyle w:val="c1"/>
          <w:lang w:val="ru-RU"/>
        </w:rPr>
      </w:pPr>
      <w:r>
        <w:rPr>
          <w:rFonts w:ascii="Times New Roman" w:hAnsi="Times New Roman" w:cs="Times New Roman"/>
          <w:b/>
          <w:i w:val="0"/>
          <w:sz w:val="28"/>
          <w:szCs w:val="28"/>
          <w:lang w:val="ru-RU"/>
        </w:rPr>
        <w:t>Основная идея</w:t>
      </w:r>
      <w:r>
        <w:rPr>
          <w:rFonts w:ascii="Times New Roman" w:hAnsi="Times New Roman" w:cs="Times New Roman"/>
          <w:i w:val="0"/>
          <w:sz w:val="28"/>
          <w:szCs w:val="28"/>
          <w:lang w:val="ru-RU"/>
        </w:rPr>
        <w:t xml:space="preserve"> </w:t>
      </w:r>
      <w:r>
        <w:rPr>
          <w:rFonts w:ascii="Times New Roman" w:hAnsi="Times New Roman" w:cs="Times New Roman"/>
          <w:b/>
          <w:i w:val="0"/>
          <w:sz w:val="28"/>
          <w:szCs w:val="28"/>
          <w:lang w:val="ru-RU"/>
        </w:rPr>
        <w:t>опыта</w:t>
      </w:r>
      <w:r>
        <w:rPr>
          <w:rFonts w:ascii="Times New Roman" w:hAnsi="Times New Roman" w:cs="Times New Roman"/>
          <w:i w:val="0"/>
          <w:sz w:val="28"/>
          <w:szCs w:val="28"/>
          <w:lang w:val="ru-RU"/>
        </w:rPr>
        <w:t xml:space="preserve"> – создание системы педагогических мероприятий по обучению финансовой грамотности детей дошкольного возраста. </w:t>
      </w:r>
      <w:r>
        <w:rPr>
          <w:rStyle w:val="c2"/>
          <w:rFonts w:ascii="Times New Roman" w:hAnsi="Times New Roman" w:cs="Times New Roman"/>
          <w:i w:val="0"/>
          <w:sz w:val="28"/>
          <w:szCs w:val="28"/>
          <w:lang w:val="ru-RU"/>
        </w:rPr>
        <w:t>Финансовая грамотность</w:t>
      </w:r>
      <w:r>
        <w:rPr>
          <w:rStyle w:val="c1"/>
          <w:rFonts w:ascii="Times New Roman" w:hAnsi="Times New Roman" w:cs="Times New Roman"/>
          <w:i w:val="0"/>
          <w:sz w:val="28"/>
          <w:szCs w:val="28"/>
        </w:rPr>
        <w:t> </w:t>
      </w:r>
      <w:r>
        <w:rPr>
          <w:rStyle w:val="c1"/>
          <w:rFonts w:ascii="Times New Roman" w:hAnsi="Times New Roman" w:cs="Times New Roman"/>
          <w:i w:val="0"/>
          <w:sz w:val="28"/>
          <w:szCs w:val="28"/>
          <w:lang w:val="ru-RU"/>
        </w:rPr>
        <w:t>–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приумножать. Другими словами – это знание, позволяющее достичь финансового благополучия и оставаться на этом уровне всю свою жизнь.</w:t>
      </w:r>
    </w:p>
    <w:p w:rsidR="004B4219" w:rsidRDefault="004B4219" w:rsidP="004B4219">
      <w:pPr>
        <w:pStyle w:val="c0"/>
        <w:spacing w:before="0" w:beforeAutospacing="0" w:after="0" w:afterAutospacing="0"/>
      </w:pPr>
      <w:r>
        <w:rPr>
          <w:sz w:val="28"/>
          <w:szCs w:val="28"/>
        </w:rPr>
        <w:t xml:space="preserve">В «Национальной программе повышения уровня финансовой </w:t>
      </w:r>
      <w:r>
        <w:rPr>
          <w:sz w:val="28"/>
          <w:szCs w:val="28"/>
        </w:rPr>
        <w:br/>
        <w:t xml:space="preserve">грамотности населения Российской Федерации» отмечается, что существенно </w:t>
      </w:r>
      <w:r>
        <w:rPr>
          <w:sz w:val="28"/>
          <w:szCs w:val="28"/>
        </w:rPr>
        <w:br/>
        <w:t xml:space="preserve">усложнившаяся в последнее время финансовая система, ускорение процесса </w:t>
      </w:r>
      <w:r>
        <w:rPr>
          <w:sz w:val="28"/>
          <w:szCs w:val="28"/>
        </w:rPr>
        <w:br/>
        <w:t xml:space="preserve">глобализации и появление широкого спектра новых сложных финансовых </w:t>
      </w:r>
      <w:r>
        <w:rPr>
          <w:sz w:val="28"/>
          <w:szCs w:val="28"/>
        </w:rPr>
        <w:br/>
        <w:t xml:space="preserve">продуктов и услуг сегодня ставят перед людьми весьма сложные задачи, к </w:t>
      </w:r>
      <w:r>
        <w:rPr>
          <w:sz w:val="28"/>
          <w:szCs w:val="28"/>
        </w:rPr>
        <w:br/>
        <w:t xml:space="preserve">решению которых они оказываются неподготовленными. </w:t>
      </w:r>
      <w:r>
        <w:rPr>
          <w:sz w:val="28"/>
          <w:szCs w:val="28"/>
        </w:rPr>
        <w:br/>
        <w:t xml:space="preserve">Приобщение ребенка к миру финансово-экономической </w:t>
      </w:r>
      <w:r>
        <w:rPr>
          <w:sz w:val="28"/>
          <w:szCs w:val="28"/>
        </w:rPr>
        <w:br/>
        <w:t xml:space="preserve">действительности – одна из сложных и в то же время важных проблем. </w:t>
      </w:r>
      <w:r>
        <w:rPr>
          <w:sz w:val="28"/>
          <w:szCs w:val="28"/>
        </w:rPr>
        <w:br/>
        <w:t xml:space="preserve">Раннее разумное финансово-экономическое образование служит основой </w:t>
      </w:r>
      <w:r>
        <w:rPr>
          <w:sz w:val="28"/>
          <w:szCs w:val="28"/>
        </w:rPr>
        <w:br/>
        <w:t xml:space="preserve">правильного миропонимания и организации эффективного взаимодействия </w:t>
      </w:r>
      <w:r>
        <w:rPr>
          <w:sz w:val="28"/>
          <w:szCs w:val="28"/>
        </w:rPr>
        <w:br/>
        <w:t xml:space="preserve">ребенка с окружающим миром, его социализации. </w:t>
      </w:r>
      <w:r>
        <w:rPr>
          <w:sz w:val="28"/>
          <w:szCs w:val="28"/>
        </w:rPr>
        <w:br/>
        <w:t xml:space="preserve">Создание условий для финансово-экономического образования детей, </w:t>
      </w:r>
      <w:r>
        <w:rPr>
          <w:sz w:val="28"/>
          <w:szCs w:val="28"/>
        </w:rPr>
        <w:br/>
        <w:t xml:space="preserve">направленное на воспитание у ребенка бережливости, </w:t>
      </w:r>
      <w:proofErr w:type="spellStart"/>
      <w:r>
        <w:rPr>
          <w:sz w:val="28"/>
          <w:szCs w:val="28"/>
        </w:rPr>
        <w:t>сформированности</w:t>
      </w:r>
      <w:proofErr w:type="spellEnd"/>
      <w:r>
        <w:rPr>
          <w:sz w:val="28"/>
          <w:szCs w:val="28"/>
        </w:rPr>
        <w:t xml:space="preserve"> </w:t>
      </w:r>
      <w:r>
        <w:rPr>
          <w:sz w:val="28"/>
          <w:szCs w:val="28"/>
        </w:rPr>
        <w:br/>
        <w:t xml:space="preserve">деловых качеств личности, рационального поведения в отношении простых </w:t>
      </w:r>
      <w:r>
        <w:rPr>
          <w:sz w:val="28"/>
          <w:szCs w:val="28"/>
        </w:rPr>
        <w:br/>
        <w:t xml:space="preserve">обменных операций, а также формирование у ребенка правильного </w:t>
      </w:r>
      <w:r>
        <w:rPr>
          <w:sz w:val="28"/>
          <w:szCs w:val="28"/>
        </w:rPr>
        <w:br/>
        <w:t xml:space="preserve">представления о финансовом мире, которое сможет помочь ему стать </w:t>
      </w:r>
      <w:r>
        <w:rPr>
          <w:sz w:val="28"/>
          <w:szCs w:val="28"/>
        </w:rPr>
        <w:br/>
        <w:t xml:space="preserve">самостоятельным и успешным человеком, принимающим грамотные и </w:t>
      </w:r>
      <w:r>
        <w:rPr>
          <w:sz w:val="28"/>
          <w:szCs w:val="28"/>
        </w:rPr>
        <w:br/>
      </w:r>
      <w:r>
        <w:rPr>
          <w:sz w:val="28"/>
          <w:szCs w:val="28"/>
        </w:rPr>
        <w:lastRenderedPageBreak/>
        <w:t xml:space="preserve">взвешенные решения в будущем. </w:t>
      </w:r>
      <w:r>
        <w:rPr>
          <w:sz w:val="28"/>
          <w:szCs w:val="28"/>
        </w:rPr>
        <w:br/>
        <w:t xml:space="preserve">Формирование финансовой грамотности взрослого населения </w:t>
      </w:r>
      <w:r>
        <w:rPr>
          <w:sz w:val="28"/>
          <w:szCs w:val="28"/>
        </w:rPr>
        <w:br/>
        <w:t xml:space="preserve">(родителей, законных представителей). </w:t>
      </w:r>
      <w:proofErr w:type="gramStart"/>
      <w:r>
        <w:rPr>
          <w:sz w:val="28"/>
          <w:szCs w:val="28"/>
        </w:rPr>
        <w:t xml:space="preserve">Финансово грамотный гражданин </w:t>
      </w:r>
      <w:r>
        <w:rPr>
          <w:sz w:val="28"/>
          <w:szCs w:val="28"/>
        </w:rPr>
        <w:br/>
        <w:t xml:space="preserve">должен следить за состоянием личных финансов, планировать свои доходы и </w:t>
      </w:r>
      <w:r>
        <w:rPr>
          <w:sz w:val="28"/>
          <w:szCs w:val="28"/>
        </w:rPr>
        <w:br/>
        <w:t xml:space="preserve">расходы, формировать долгосрочные сбережения, жить по средствам, </w:t>
      </w:r>
      <w:r>
        <w:rPr>
          <w:sz w:val="28"/>
          <w:szCs w:val="28"/>
        </w:rPr>
        <w:br/>
        <w:t xml:space="preserve">рационально выбирать финансовые услуги и избегать несоразмерных </w:t>
      </w:r>
      <w:r>
        <w:rPr>
          <w:sz w:val="28"/>
          <w:szCs w:val="28"/>
        </w:rPr>
        <w:br/>
        <w:t xml:space="preserve">доходам долгов, быть способным распознавать признаки финансового </w:t>
      </w:r>
      <w:r>
        <w:rPr>
          <w:sz w:val="28"/>
          <w:szCs w:val="28"/>
        </w:rPr>
        <w:br/>
        <w:t xml:space="preserve">мошенничества, уметь отстаивать свои законные права как потребителя </w:t>
      </w:r>
      <w:r>
        <w:rPr>
          <w:sz w:val="28"/>
          <w:szCs w:val="28"/>
        </w:rPr>
        <w:br/>
        <w:t>финансовых услуг, вести финансовую подготовку к жизни на пенсии.</w:t>
      </w:r>
      <w:proofErr w:type="gramEnd"/>
    </w:p>
    <w:p w:rsidR="004B4219" w:rsidRDefault="004B4219" w:rsidP="004B4219">
      <w:pPr>
        <w:spacing w:after="0" w:line="240" w:lineRule="auto"/>
        <w:rPr>
          <w:rStyle w:val="c1"/>
          <w:rFonts w:ascii="Times New Roman" w:hAnsi="Times New Roman" w:cs="Times New Roman"/>
          <w:lang w:val="ru-RU"/>
        </w:rPr>
      </w:pPr>
    </w:p>
    <w:p w:rsidR="004B4219" w:rsidRPr="004B4219" w:rsidRDefault="004B4219" w:rsidP="004B4219">
      <w:pPr>
        <w:spacing w:after="0" w:line="240" w:lineRule="auto"/>
        <w:rPr>
          <w:rFonts w:eastAsia="Times New Roman"/>
          <w:i w:val="0"/>
          <w:color w:val="000000"/>
          <w:lang w:val="ru-RU" w:eastAsia="ru-RU" w:bidi="ar-SA"/>
        </w:rPr>
      </w:pPr>
      <w:r>
        <w:rPr>
          <w:rFonts w:ascii="Times New Roman" w:hAnsi="Times New Roman" w:cs="Times New Roman"/>
          <w:b/>
          <w:i w:val="0"/>
          <w:sz w:val="28"/>
          <w:szCs w:val="28"/>
          <w:lang w:val="ru-RU"/>
        </w:rPr>
        <w:t xml:space="preserve">Теоретической базой опыта </w:t>
      </w:r>
      <w:r>
        <w:rPr>
          <w:rFonts w:ascii="Times New Roman" w:hAnsi="Times New Roman" w:cs="Times New Roman"/>
          <w:i w:val="0"/>
          <w:sz w:val="28"/>
          <w:szCs w:val="28"/>
          <w:lang w:val="ru-RU"/>
        </w:rPr>
        <w:t xml:space="preserve">явился вклад педагогов и психологов по проблеме экономического, финансового обучения и воспитания дошкольников. </w:t>
      </w:r>
      <w:r>
        <w:rPr>
          <w:rFonts w:ascii="Times New Roman" w:eastAsia="Times New Roman" w:hAnsi="Times New Roman" w:cs="Times New Roman"/>
          <w:bCs/>
          <w:i w:val="0"/>
          <w:color w:val="000000"/>
          <w:sz w:val="28"/>
          <w:szCs w:val="28"/>
          <w:lang w:val="ru-RU" w:eastAsia="ru-RU" w:bidi="ar-SA"/>
        </w:rPr>
        <w:t xml:space="preserve">Федеральный государственный образовательный стандарт </w:t>
      </w:r>
      <w:r>
        <w:rPr>
          <w:rFonts w:ascii="Times New Roman" w:eastAsia="Times New Roman" w:hAnsi="Times New Roman" w:cs="Times New Roman"/>
          <w:i w:val="0"/>
          <w:color w:val="000000"/>
          <w:sz w:val="28"/>
          <w:szCs w:val="28"/>
          <w:lang w:val="ru-RU" w:eastAsia="ru-RU" w:bidi="ar-SA"/>
        </w:rPr>
        <w:t>дошкольного образования ставит задачу формирования общей культуры личности детей.</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Сущность экономического воспитания заключается не в 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 Исследования, посвященные проблеме экономического образования и воспитания, имеют неоднозначное решение. Такие исследователи как П.Р. </w:t>
      </w:r>
      <w:proofErr w:type="spellStart"/>
      <w:r>
        <w:rPr>
          <w:rFonts w:ascii="Times New Roman" w:eastAsia="Times New Roman" w:hAnsi="Times New Roman" w:cs="Times New Roman"/>
          <w:i w:val="0"/>
          <w:sz w:val="28"/>
          <w:szCs w:val="28"/>
          <w:lang w:val="ru-RU" w:eastAsia="ru-RU" w:bidi="ar-SA"/>
        </w:rPr>
        <w:t>Атутов</w:t>
      </w:r>
      <w:proofErr w:type="spellEnd"/>
      <w:r>
        <w:rPr>
          <w:rFonts w:ascii="Times New Roman" w:eastAsia="Times New Roman" w:hAnsi="Times New Roman" w:cs="Times New Roman"/>
          <w:i w:val="0"/>
          <w:sz w:val="28"/>
          <w:szCs w:val="28"/>
          <w:lang w:val="ru-RU" w:eastAsia="ru-RU" w:bidi="ar-SA"/>
        </w:rPr>
        <w:t xml:space="preserve">, С.Я. </w:t>
      </w:r>
      <w:proofErr w:type="spellStart"/>
      <w:r>
        <w:rPr>
          <w:rFonts w:ascii="Times New Roman" w:eastAsia="Times New Roman" w:hAnsi="Times New Roman" w:cs="Times New Roman"/>
          <w:i w:val="0"/>
          <w:sz w:val="28"/>
          <w:szCs w:val="28"/>
          <w:lang w:val="ru-RU" w:eastAsia="ru-RU" w:bidi="ar-SA"/>
        </w:rPr>
        <w:t>Батышев</w:t>
      </w:r>
      <w:proofErr w:type="spellEnd"/>
      <w:r>
        <w:rPr>
          <w:rFonts w:ascii="Times New Roman" w:eastAsia="Times New Roman" w:hAnsi="Times New Roman" w:cs="Times New Roman"/>
          <w:i w:val="0"/>
          <w:sz w:val="28"/>
          <w:szCs w:val="28"/>
          <w:lang w:val="ru-RU" w:eastAsia="ru-RU" w:bidi="ar-SA"/>
        </w:rPr>
        <w:t xml:space="preserve">, Ю.К. Васильев, Н.В. Кулакова, рассматривают как одну из частей трудового воспитания. Указанные авторы отмечают, что экономическое образование и воспитание проявляется в подготовке детей к школе, жизни и труду и становится одним из необходимых условий его гражданской, трудовой и нравственной зрелости. Некоторые исследователи рассматривают данную проблему как синтез трудового, нравственного и идейно-политического воспитания, а потому оно не может считаться самостоятельным направлением. В дошкольной педагогике проблема экономического воспитания и обучения рассматривалась как составная часть трудового воспитания. Об этом свидетельствуют работы таких исследователей как Р.С. Буре, Л.С. </w:t>
      </w:r>
      <w:proofErr w:type="spellStart"/>
      <w:r>
        <w:rPr>
          <w:rFonts w:ascii="Times New Roman" w:eastAsia="Times New Roman" w:hAnsi="Times New Roman" w:cs="Times New Roman"/>
          <w:i w:val="0"/>
          <w:sz w:val="28"/>
          <w:szCs w:val="28"/>
          <w:lang w:val="ru-RU" w:eastAsia="ru-RU" w:bidi="ar-SA"/>
        </w:rPr>
        <w:t>Дзинтерс</w:t>
      </w:r>
      <w:proofErr w:type="spellEnd"/>
      <w:r>
        <w:rPr>
          <w:rFonts w:ascii="Times New Roman" w:eastAsia="Times New Roman" w:hAnsi="Times New Roman" w:cs="Times New Roman"/>
          <w:i w:val="0"/>
          <w:sz w:val="28"/>
          <w:szCs w:val="28"/>
          <w:lang w:val="ru-RU" w:eastAsia="ru-RU" w:bidi="ar-SA"/>
        </w:rPr>
        <w:t xml:space="preserve">, И.В. </w:t>
      </w:r>
      <w:proofErr w:type="spellStart"/>
      <w:r>
        <w:rPr>
          <w:rFonts w:ascii="Times New Roman" w:eastAsia="Times New Roman" w:hAnsi="Times New Roman" w:cs="Times New Roman"/>
          <w:i w:val="0"/>
          <w:sz w:val="28"/>
          <w:szCs w:val="28"/>
          <w:lang w:val="ru-RU" w:eastAsia="ru-RU" w:bidi="ar-SA"/>
        </w:rPr>
        <w:t>Житко</w:t>
      </w:r>
      <w:proofErr w:type="spellEnd"/>
      <w:r>
        <w:rPr>
          <w:rFonts w:ascii="Times New Roman" w:eastAsia="Times New Roman" w:hAnsi="Times New Roman" w:cs="Times New Roman"/>
          <w:i w:val="0"/>
          <w:sz w:val="28"/>
          <w:szCs w:val="28"/>
          <w:lang w:val="ru-RU" w:eastAsia="ru-RU" w:bidi="ar-SA"/>
        </w:rPr>
        <w:t xml:space="preserve">, Л.М. </w:t>
      </w:r>
      <w:proofErr w:type="spellStart"/>
      <w:r>
        <w:rPr>
          <w:rFonts w:ascii="Times New Roman" w:eastAsia="Times New Roman" w:hAnsi="Times New Roman" w:cs="Times New Roman"/>
          <w:i w:val="0"/>
          <w:sz w:val="28"/>
          <w:szCs w:val="28"/>
          <w:lang w:val="ru-RU" w:eastAsia="ru-RU" w:bidi="ar-SA"/>
        </w:rPr>
        <w:t>Казарян</w:t>
      </w:r>
      <w:proofErr w:type="spellEnd"/>
      <w:r>
        <w:rPr>
          <w:rFonts w:ascii="Times New Roman" w:eastAsia="Times New Roman" w:hAnsi="Times New Roman" w:cs="Times New Roman"/>
          <w:i w:val="0"/>
          <w:sz w:val="28"/>
          <w:szCs w:val="28"/>
          <w:lang w:val="ru-RU" w:eastAsia="ru-RU" w:bidi="ar-SA"/>
        </w:rPr>
        <w:t xml:space="preserve">, Л.В. </w:t>
      </w:r>
      <w:proofErr w:type="spellStart"/>
      <w:r>
        <w:rPr>
          <w:rFonts w:ascii="Times New Roman" w:eastAsia="Times New Roman" w:hAnsi="Times New Roman" w:cs="Times New Roman"/>
          <w:i w:val="0"/>
          <w:sz w:val="28"/>
          <w:szCs w:val="28"/>
          <w:lang w:val="ru-RU" w:eastAsia="ru-RU" w:bidi="ar-SA"/>
        </w:rPr>
        <w:t>Крайновой</w:t>
      </w:r>
      <w:proofErr w:type="spellEnd"/>
      <w:r>
        <w:rPr>
          <w:rFonts w:ascii="Times New Roman" w:eastAsia="Times New Roman" w:hAnsi="Times New Roman" w:cs="Times New Roman"/>
          <w:i w:val="0"/>
          <w:sz w:val="28"/>
          <w:szCs w:val="28"/>
          <w:lang w:val="ru-RU" w:eastAsia="ru-RU" w:bidi="ar-SA"/>
        </w:rPr>
        <w:t xml:space="preserve">, Л.Я. </w:t>
      </w:r>
      <w:proofErr w:type="spellStart"/>
      <w:r>
        <w:rPr>
          <w:rFonts w:ascii="Times New Roman" w:eastAsia="Times New Roman" w:hAnsi="Times New Roman" w:cs="Times New Roman"/>
          <w:i w:val="0"/>
          <w:sz w:val="28"/>
          <w:szCs w:val="28"/>
          <w:lang w:val="ru-RU" w:eastAsia="ru-RU" w:bidi="ar-SA"/>
        </w:rPr>
        <w:t>Мусатовой</w:t>
      </w:r>
      <w:proofErr w:type="spellEnd"/>
      <w:r>
        <w:rPr>
          <w:rFonts w:ascii="Times New Roman" w:eastAsia="Times New Roman" w:hAnsi="Times New Roman" w:cs="Times New Roman"/>
          <w:i w:val="0"/>
          <w:sz w:val="28"/>
          <w:szCs w:val="28"/>
          <w:lang w:val="ru-RU" w:eastAsia="ru-RU" w:bidi="ar-SA"/>
        </w:rPr>
        <w:t xml:space="preserve">, В.Г. Нечаевой и др. Анализ программно-методических документов для дошкольных учреждений, таких как </w:t>
      </w:r>
      <w:proofErr w:type="spellStart"/>
      <w:r>
        <w:rPr>
          <w:rFonts w:ascii="Times New Roman" w:eastAsia="Times New Roman" w:hAnsi="Times New Roman" w:cs="Times New Roman"/>
          <w:i w:val="0"/>
          <w:sz w:val="28"/>
          <w:szCs w:val="28"/>
          <w:lang w:val="ru-RU" w:eastAsia="ru-RU" w:bidi="ar-SA"/>
        </w:rPr>
        <w:t>Курак</w:t>
      </w:r>
      <w:proofErr w:type="spellEnd"/>
      <w:r>
        <w:rPr>
          <w:rFonts w:ascii="Times New Roman" w:eastAsia="Times New Roman" w:hAnsi="Times New Roman" w:cs="Times New Roman"/>
          <w:i w:val="0"/>
          <w:sz w:val="28"/>
          <w:szCs w:val="28"/>
          <w:lang w:val="ru-RU" w:eastAsia="ru-RU" w:bidi="ar-SA"/>
        </w:rPr>
        <w:t xml:space="preserve"> Е.А. «Экономическое воспитание дошкольников», примерная программа, перспективное планирование, конспекты занятий; Смоленцевой А.А. «Проблемно-игровая технология экономического образования дошкольников», «Знакомим дошкольников с экономикой посредством сказок»; </w:t>
      </w:r>
      <w:r>
        <w:rPr>
          <w:rFonts w:ascii="Times New Roman" w:hAnsi="Times New Roman" w:cs="Times New Roman"/>
          <w:bCs/>
          <w:i w:val="0"/>
          <w:sz w:val="28"/>
          <w:szCs w:val="28"/>
          <w:lang w:val="ru-RU"/>
        </w:rPr>
        <w:t>Шатова, А. Д. «Экономическое воспитание дошкольников»</w:t>
      </w:r>
      <w:r>
        <w:rPr>
          <w:rFonts w:ascii="Times New Roman" w:hAnsi="Times New Roman" w:cs="Times New Roman"/>
          <w:sz w:val="28"/>
          <w:szCs w:val="28"/>
          <w:lang w:val="ru-RU"/>
        </w:rPr>
        <w:t xml:space="preserve">, </w:t>
      </w:r>
      <w:r>
        <w:rPr>
          <w:rFonts w:ascii="Times New Roman" w:eastAsia="Times New Roman" w:hAnsi="Times New Roman" w:cs="Times New Roman"/>
          <w:i w:val="0"/>
          <w:sz w:val="28"/>
          <w:szCs w:val="28"/>
          <w:lang w:val="ru-RU" w:eastAsia="ru-RU" w:bidi="ar-SA"/>
        </w:rPr>
        <w:t xml:space="preserve">показывает: с детьми дошкольного возраста в этом направлении целенаправленная система работы пока не сложилась. В качестве предпосылок экономического воспитания необходимо выделить доступные детям знания из области экономики и качества деятельности, которые </w:t>
      </w:r>
      <w:r>
        <w:rPr>
          <w:rFonts w:ascii="Times New Roman" w:eastAsia="Times New Roman" w:hAnsi="Times New Roman" w:cs="Times New Roman"/>
          <w:i w:val="0"/>
          <w:sz w:val="28"/>
          <w:szCs w:val="28"/>
          <w:lang w:val="ru-RU" w:eastAsia="ru-RU" w:bidi="ar-SA"/>
        </w:rPr>
        <w:lastRenderedPageBreak/>
        <w:t>постепенно станут личностными. Раннее приобщение детей к экономике, содержание экономического воспитания рассматривается как дополнение к содержанию программ для дошкольников.</w:t>
      </w:r>
    </w:p>
    <w:p w:rsidR="004B4219" w:rsidRDefault="004B4219" w:rsidP="004B4219">
      <w:pPr>
        <w:pStyle w:val="c25"/>
        <w:rPr>
          <w:sz w:val="28"/>
          <w:szCs w:val="28"/>
        </w:rPr>
      </w:pPr>
      <w:r>
        <w:rPr>
          <w:b/>
          <w:sz w:val="28"/>
          <w:szCs w:val="28"/>
        </w:rPr>
        <w:t>Новизна</w:t>
      </w:r>
      <w:r>
        <w:rPr>
          <w:sz w:val="28"/>
          <w:szCs w:val="28"/>
        </w:rPr>
        <w:t xml:space="preserve"> моей педагогической идеи состоит в применении системы методов, средств и приёмов формирования финансовой грамотности дошкольников посредством игровой деятельности.</w:t>
      </w:r>
    </w:p>
    <w:p w:rsidR="004B4219" w:rsidRDefault="004B4219" w:rsidP="004B4219">
      <w:p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Участие в образовательных играх позволяет воспитанникам сформировать первичные экономические представления.</w:t>
      </w:r>
    </w:p>
    <w:p w:rsidR="004B4219" w:rsidRDefault="004B4219" w:rsidP="004B4219">
      <w:p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Работу организую по следующим направлениям:</w:t>
      </w:r>
    </w:p>
    <w:p w:rsidR="004B4219" w:rsidRDefault="004B4219" w:rsidP="004B4219">
      <w:pPr>
        <w:pStyle w:val="a3"/>
        <w:numPr>
          <w:ilvl w:val="0"/>
          <w:numId w:val="1"/>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Знакомство с деньгами</w:t>
      </w:r>
    </w:p>
    <w:p w:rsidR="004B4219" w:rsidRDefault="004B4219" w:rsidP="004B4219">
      <w:pPr>
        <w:pStyle w:val="a3"/>
        <w:numPr>
          <w:ilvl w:val="0"/>
          <w:numId w:val="1"/>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Знакомство с трудом и его результатом</w:t>
      </w:r>
    </w:p>
    <w:p w:rsidR="004B4219" w:rsidRDefault="004B4219" w:rsidP="004B4219">
      <w:pPr>
        <w:pStyle w:val="a3"/>
        <w:numPr>
          <w:ilvl w:val="0"/>
          <w:numId w:val="1"/>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Знакомство с товаром и ценой</w:t>
      </w:r>
    </w:p>
    <w:p w:rsidR="004B4219" w:rsidRDefault="004B4219" w:rsidP="004B4219">
      <w:pPr>
        <w:pStyle w:val="a3"/>
        <w:numPr>
          <w:ilvl w:val="0"/>
          <w:numId w:val="1"/>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Знакомство с банком</w:t>
      </w:r>
    </w:p>
    <w:p w:rsidR="004B4219" w:rsidRDefault="004B4219" w:rsidP="004B4219">
      <w:pPr>
        <w:pStyle w:val="a3"/>
        <w:numPr>
          <w:ilvl w:val="0"/>
          <w:numId w:val="1"/>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Знакомство с семейным бюджетом</w:t>
      </w:r>
    </w:p>
    <w:p w:rsidR="004B4219" w:rsidRDefault="004B4219" w:rsidP="004B4219">
      <w:pPr>
        <w:pStyle w:val="a3"/>
        <w:spacing w:after="0" w:line="240" w:lineRule="auto"/>
        <w:ind w:left="0"/>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Работу реализую в рамках кружка «Экономика детям». С этой работой  участвовала в конкурсе «Воспитатель года».</w:t>
      </w:r>
    </w:p>
    <w:p w:rsidR="004B4219" w:rsidRDefault="004B4219" w:rsidP="004B4219">
      <w:pPr>
        <w:spacing w:after="0" w:line="240" w:lineRule="auto"/>
        <w:rPr>
          <w:rFonts w:ascii="Times New Roman" w:eastAsia="Times New Roman" w:hAnsi="Times New Roman" w:cs="Times New Roman"/>
          <w:b/>
          <w:i w:val="0"/>
          <w:sz w:val="28"/>
          <w:szCs w:val="28"/>
          <w:lang w:val="ru-RU" w:eastAsia="ru-RU" w:bidi="ar-SA"/>
        </w:rPr>
      </w:pPr>
      <w:r>
        <w:rPr>
          <w:rFonts w:ascii="Times New Roman" w:eastAsia="Times New Roman" w:hAnsi="Times New Roman" w:cs="Times New Roman"/>
          <w:b/>
          <w:i w:val="0"/>
          <w:sz w:val="28"/>
          <w:szCs w:val="28"/>
          <w:lang w:val="ru-RU" w:eastAsia="ru-RU" w:bidi="ar-SA"/>
        </w:rPr>
        <w:t>ТЕХНОЛОГИЯ ОПЫТА</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Для формирования у детей основ финансовой грамотности и систематизации знаний поставила перед собой следующие </w:t>
      </w:r>
      <w:r>
        <w:rPr>
          <w:rFonts w:ascii="Times New Roman" w:eastAsia="Times New Roman" w:hAnsi="Times New Roman" w:cs="Times New Roman"/>
          <w:bCs/>
          <w:i w:val="0"/>
          <w:sz w:val="28"/>
          <w:szCs w:val="28"/>
          <w:lang w:val="ru-RU" w:eastAsia="ru-RU" w:bidi="ar-SA"/>
        </w:rPr>
        <w:t>задачи:</w:t>
      </w:r>
    </w:p>
    <w:p w:rsidR="004B4219" w:rsidRDefault="004B4219" w:rsidP="004B4219">
      <w:pPr>
        <w:numPr>
          <w:ilvl w:val="0"/>
          <w:numId w:val="2"/>
        </w:numPr>
        <w:tabs>
          <w:tab w:val="num" w:pos="0"/>
        </w:tabs>
        <w:spacing w:after="0" w:line="240" w:lineRule="auto"/>
        <w:ind w:left="0"/>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Создать условия для формирования элементарных экономических знаний у детей.</w:t>
      </w:r>
    </w:p>
    <w:p w:rsidR="004B4219" w:rsidRDefault="004B4219" w:rsidP="004B4219">
      <w:pPr>
        <w:numPr>
          <w:ilvl w:val="0"/>
          <w:numId w:val="2"/>
        </w:numPr>
        <w:tabs>
          <w:tab w:val="num" w:pos="0"/>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Научить понимать и ценить окружающий предметный мир (как результат труда  людей), видеть красоту человеческого творения и относиться к нему с уважением.</w:t>
      </w:r>
    </w:p>
    <w:p w:rsidR="004B4219" w:rsidRDefault="004B4219" w:rsidP="004B4219">
      <w:pPr>
        <w:numPr>
          <w:ilvl w:val="0"/>
          <w:numId w:val="2"/>
        </w:numPr>
        <w:tabs>
          <w:tab w:val="num" w:pos="0"/>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Помочь детям осознать на доступном уровне взаимосвязь понятий: «труд – продукт - деньги» и «стоимость продукта в зависимости от качества».</w:t>
      </w:r>
    </w:p>
    <w:p w:rsidR="004B4219" w:rsidRDefault="004B4219" w:rsidP="004B4219">
      <w:pPr>
        <w:numPr>
          <w:ilvl w:val="0"/>
          <w:numId w:val="2"/>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Развивать эмоциональную сферу детей, умение понимать свое эмоциональное состояние, регулировать собственное поведение, формировать положительную самооценку, способность распознать чувства других людей.</w:t>
      </w:r>
    </w:p>
    <w:p w:rsidR="004B4219" w:rsidRDefault="004B4219" w:rsidP="004B4219">
      <w:pPr>
        <w:numPr>
          <w:ilvl w:val="0"/>
          <w:numId w:val="2"/>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w:t>
      </w:r>
    </w:p>
    <w:p w:rsidR="004B4219" w:rsidRDefault="004B4219" w:rsidP="004B4219">
      <w:pPr>
        <w:numPr>
          <w:ilvl w:val="0"/>
          <w:numId w:val="2"/>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Расширять круг представлений о мире, человеческих отношениях.</w:t>
      </w:r>
    </w:p>
    <w:p w:rsidR="004B4219" w:rsidRDefault="004B4219" w:rsidP="004B4219">
      <w:pPr>
        <w:numPr>
          <w:ilvl w:val="0"/>
          <w:numId w:val="2"/>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Формировать правильное отношение к деньгам как предмету жизненной необходимости.</w:t>
      </w:r>
    </w:p>
    <w:p w:rsidR="004B4219" w:rsidRDefault="004B4219" w:rsidP="004B4219">
      <w:pPr>
        <w:spacing w:after="0" w:line="240" w:lineRule="auto"/>
        <w:ind w:firstLine="567"/>
        <w:rPr>
          <w:rFonts w:ascii="Times New Roman" w:eastAsia="Times New Roman" w:hAnsi="Times New Roman" w:cs="Times New Roman"/>
          <w:b/>
          <w:i w:val="0"/>
          <w:color w:val="000000"/>
          <w:sz w:val="28"/>
          <w:szCs w:val="28"/>
          <w:lang w:val="ru-RU" w:eastAsia="ru-RU" w:bidi="ar-SA"/>
        </w:rPr>
      </w:pPr>
      <w:r>
        <w:rPr>
          <w:rFonts w:ascii="Times New Roman" w:eastAsia="Times New Roman" w:hAnsi="Times New Roman" w:cs="Times New Roman"/>
          <w:bCs/>
          <w:i w:val="0"/>
          <w:color w:val="000000"/>
          <w:sz w:val="28"/>
          <w:szCs w:val="28"/>
          <w:lang w:val="ru-RU" w:eastAsia="ru-RU" w:bidi="ar-SA"/>
        </w:rPr>
        <w:t xml:space="preserve">В своей работе придерживалась следующего тематического плана: </w:t>
      </w:r>
      <w:r>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t>«Финансовая азбука»</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lastRenderedPageBreak/>
        <w:t xml:space="preserve">1.Беседа с детьми «Что такое потребности?» </w:t>
      </w:r>
      <w:proofErr w:type="gramStart"/>
      <w:r>
        <w:rPr>
          <w:rFonts w:ascii="Times New Roman" w:eastAsia="Times New Roman" w:hAnsi="Times New Roman" w:cs="Times New Roman"/>
          <w:i w:val="0"/>
          <w:color w:val="000000"/>
          <w:sz w:val="28"/>
          <w:szCs w:val="28"/>
          <w:shd w:val="clear" w:color="auto" w:fill="FFFFFF"/>
          <w:lang w:val="ru-RU" w:eastAsia="ru-RU" w:bidi="ar-SA"/>
        </w:rPr>
        <w:t>(Что такое потребности?</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Потребности как экономическая категория. </w:t>
      </w:r>
      <w:proofErr w:type="gramStart"/>
      <w:r>
        <w:rPr>
          <w:rFonts w:ascii="Times New Roman" w:eastAsia="Times New Roman" w:hAnsi="Times New Roman" w:cs="Times New Roman"/>
          <w:i w:val="0"/>
          <w:color w:val="000000"/>
          <w:sz w:val="28"/>
          <w:szCs w:val="28"/>
          <w:shd w:val="clear" w:color="auto" w:fill="FFFFFF"/>
          <w:lang w:val="ru-RU" w:eastAsia="ru-RU" w:bidi="ar-SA"/>
        </w:rPr>
        <w:t>Основные потребности и желания.)</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Словесная игра «Что мне нужно?»</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lang w:val="ru-RU" w:eastAsia="ru-RU" w:bidi="ar-SA"/>
        </w:rPr>
      </w:pPr>
      <w:r>
        <w:rPr>
          <w:rFonts w:ascii="Times New Roman" w:eastAsia="Times New Roman" w:hAnsi="Times New Roman" w:cs="Times New Roman"/>
          <w:i w:val="0"/>
          <w:color w:val="000000"/>
          <w:sz w:val="28"/>
          <w:szCs w:val="28"/>
          <w:lang w:val="ru-RU" w:eastAsia="ru-RU" w:bidi="ar-SA"/>
        </w:rPr>
        <w:t xml:space="preserve">2. Демонстрация детям </w:t>
      </w:r>
      <w:proofErr w:type="gramStart"/>
      <w:r>
        <w:rPr>
          <w:rFonts w:ascii="Times New Roman" w:eastAsia="Times New Roman" w:hAnsi="Times New Roman" w:cs="Times New Roman"/>
          <w:i w:val="0"/>
          <w:color w:val="000000"/>
          <w:sz w:val="28"/>
          <w:szCs w:val="28"/>
          <w:lang w:val="ru-RU" w:eastAsia="ru-RU" w:bidi="ar-SA"/>
        </w:rPr>
        <w:t>слайд-презентации</w:t>
      </w:r>
      <w:proofErr w:type="gramEnd"/>
      <w:r>
        <w:rPr>
          <w:rFonts w:ascii="Times New Roman" w:eastAsia="Times New Roman" w:hAnsi="Times New Roman" w:cs="Times New Roman"/>
          <w:i w:val="0"/>
          <w:color w:val="000000"/>
          <w:sz w:val="28"/>
          <w:szCs w:val="28"/>
          <w:lang w:val="ru-RU" w:eastAsia="ru-RU" w:bidi="ar-SA"/>
        </w:rPr>
        <w:t xml:space="preserve"> </w:t>
      </w:r>
      <w:r w:rsidRPr="004B4219">
        <w:rPr>
          <w:rFonts w:ascii="Times New Roman" w:eastAsia="Times New Roman" w:hAnsi="Times New Roman" w:cs="Times New Roman"/>
          <w:i w:val="0"/>
          <w:color w:val="000000"/>
          <w:sz w:val="28"/>
          <w:szCs w:val="28"/>
          <w:lang w:val="ru-RU" w:eastAsia="ru-RU" w:bidi="ar-SA"/>
        </w:rPr>
        <w:t>«История денег»</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lang w:val="ru-RU" w:eastAsia="ru-RU" w:bidi="ar-SA"/>
        </w:rPr>
      </w:pPr>
      <w:r>
        <w:rPr>
          <w:rFonts w:ascii="Times New Roman" w:eastAsia="Times New Roman" w:hAnsi="Times New Roman" w:cs="Times New Roman"/>
          <w:i w:val="0"/>
          <w:color w:val="000000"/>
          <w:sz w:val="28"/>
          <w:szCs w:val="28"/>
          <w:lang w:val="ru-RU" w:eastAsia="ru-RU" w:bidi="ar-SA"/>
        </w:rPr>
        <w:t>3. Рассматривание денежных знаков недавнего прошлого и настоящих, нашей страны и денег других стран.</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 xml:space="preserve">4.Рассуждения «Что необходимо человеку?» </w:t>
      </w:r>
      <w:proofErr w:type="gramStart"/>
      <w:r>
        <w:rPr>
          <w:rFonts w:ascii="Times New Roman" w:eastAsia="Times New Roman" w:hAnsi="Times New Roman" w:cs="Times New Roman"/>
          <w:i w:val="0"/>
          <w:color w:val="000000"/>
          <w:sz w:val="28"/>
          <w:szCs w:val="28"/>
          <w:shd w:val="clear" w:color="auto" w:fill="FFFFFF"/>
          <w:lang w:val="ru-RU" w:eastAsia="ru-RU" w:bidi="ar-SA"/>
        </w:rPr>
        <w:t>(Разнообразие потребностей человека.</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Жизненно важные потребности человека. </w:t>
      </w:r>
      <w:proofErr w:type="gramStart"/>
      <w:r>
        <w:rPr>
          <w:rFonts w:ascii="Times New Roman" w:eastAsia="Times New Roman" w:hAnsi="Times New Roman" w:cs="Times New Roman"/>
          <w:i w:val="0"/>
          <w:color w:val="000000"/>
          <w:sz w:val="28"/>
          <w:szCs w:val="28"/>
          <w:shd w:val="clear" w:color="auto" w:fill="FFFFFF"/>
          <w:lang w:val="ru-RU" w:eastAsia="ru-RU" w:bidi="ar-SA"/>
        </w:rPr>
        <w:t>Потребности в безопасности и сохранении здоровья: потребности в воздухе, воде, солнце, жилье, пище, одежде и т. п.)</w:t>
      </w:r>
      <w:proofErr w:type="gramEnd"/>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5.Беседа с детьми «Потребности семьи» (Разнообразие потребностей членов семьи) Д/и «Моя семья»</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6. «Что мне нужно?» (Личные жизненные потребности и желания ребёнка)</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«Труд»</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1.Беседа «Что такое труд?» (Первичное понимание экономических терминов: труд, профессия, специальность, продукт труда) Д/и «Что сделано руками человека?»</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2. Чтение сказки «</w:t>
      </w:r>
      <w:proofErr w:type="spellStart"/>
      <w:r>
        <w:rPr>
          <w:rFonts w:ascii="Times New Roman" w:eastAsia="Times New Roman" w:hAnsi="Times New Roman" w:cs="Times New Roman"/>
          <w:i w:val="0"/>
          <w:color w:val="000000"/>
          <w:sz w:val="28"/>
          <w:szCs w:val="28"/>
          <w:shd w:val="clear" w:color="auto" w:fill="FFFFFF"/>
          <w:lang w:val="ru-RU" w:eastAsia="ru-RU" w:bidi="ar-SA"/>
        </w:rPr>
        <w:t>Хаврошечка</w:t>
      </w:r>
      <w:proofErr w:type="spellEnd"/>
      <w:r>
        <w:rPr>
          <w:rFonts w:ascii="Times New Roman" w:eastAsia="Times New Roman" w:hAnsi="Times New Roman" w:cs="Times New Roman"/>
          <w:i w:val="0"/>
          <w:color w:val="000000"/>
          <w:sz w:val="28"/>
          <w:szCs w:val="28"/>
          <w:shd w:val="clear" w:color="auto" w:fill="FFFFFF"/>
          <w:lang w:val="ru-RU" w:eastAsia="ru-RU" w:bidi="ar-SA"/>
        </w:rPr>
        <w:t>» (</w:t>
      </w:r>
      <w:r>
        <w:rPr>
          <w:rFonts w:ascii="Times New Roman" w:hAnsi="Times New Roman" w:cs="Times New Roman"/>
          <w:i w:val="0"/>
          <w:sz w:val="28"/>
          <w:szCs w:val="28"/>
          <w:lang w:val="ru-RU"/>
        </w:rPr>
        <w:t>формирование положительного отношения к людям, качественно выполняющим любую работу.</w:t>
      </w:r>
      <w:r>
        <w:rPr>
          <w:rFonts w:ascii="Times New Roman" w:eastAsia="Times New Roman" w:hAnsi="Times New Roman" w:cs="Times New Roman"/>
          <w:i w:val="0"/>
          <w:color w:val="000000"/>
          <w:sz w:val="28"/>
          <w:szCs w:val="28"/>
          <w:shd w:val="clear" w:color="auto" w:fill="FFFFFF"/>
          <w:lang w:val="ru-RU" w:eastAsia="ru-RU" w:bidi="ar-SA"/>
        </w:rPr>
        <w:t>)</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3. Познакомить детей с пословицами и поговорками о труде.</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4. Путешествие в Страну профессий.</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Д/и «Кому что нужно?»</w:t>
      </w:r>
      <w:proofErr w:type="gramStart"/>
      <w:r>
        <w:rPr>
          <w:rFonts w:ascii="Times New Roman" w:eastAsia="Times New Roman" w:hAnsi="Times New Roman" w:cs="Times New Roman"/>
          <w:i w:val="0"/>
          <w:color w:val="000000"/>
          <w:sz w:val="28"/>
          <w:szCs w:val="28"/>
          <w:shd w:val="clear" w:color="auto" w:fill="FFFFFF"/>
          <w:lang w:val="ru-RU" w:eastAsia="ru-RU" w:bidi="ar-SA"/>
        </w:rPr>
        <w:t xml:space="preserve"> ,</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w:t>
      </w:r>
      <w:r>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«Всякому делу надо учиться»</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1.Беседа «Зачем всему надо учиться?»</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 xml:space="preserve">2.Просмотр мультфильма про Незнайку. </w:t>
      </w:r>
      <w:proofErr w:type="gramStart"/>
      <w:r>
        <w:rPr>
          <w:rFonts w:ascii="Times New Roman" w:eastAsia="Times New Roman" w:hAnsi="Times New Roman" w:cs="Times New Roman"/>
          <w:i w:val="0"/>
          <w:color w:val="000000"/>
          <w:sz w:val="28"/>
          <w:szCs w:val="28"/>
          <w:shd w:val="clear" w:color="auto" w:fill="FFFFFF"/>
          <w:lang w:val="ru-RU" w:eastAsia="ru-RU" w:bidi="ar-SA"/>
        </w:rPr>
        <w:t>(Незнайка пробовал разные занятия, но у него ничего не получалось.</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w:t>
      </w:r>
      <w:proofErr w:type="gramStart"/>
      <w:r>
        <w:rPr>
          <w:rFonts w:ascii="Times New Roman" w:eastAsia="Times New Roman" w:hAnsi="Times New Roman" w:cs="Times New Roman"/>
          <w:i w:val="0"/>
          <w:color w:val="000000"/>
          <w:sz w:val="28"/>
          <w:szCs w:val="28"/>
          <w:shd w:val="clear" w:color="auto" w:fill="FFFFFF"/>
          <w:lang w:val="ru-RU" w:eastAsia="ru-RU" w:bidi="ar-SA"/>
        </w:rPr>
        <w:t>Почему?)</w:t>
      </w:r>
      <w:proofErr w:type="gramEnd"/>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3. Рассуждения детей на тему «Кем я хочу стать и почему?»</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Рисование «Кем я хочу быть»</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4. Беседа «Профессии моих родителей»</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«Результаты труда человека. Товар»</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1.Д/и «Кто что делает?» (использовать картинки или предметы и назвать профессию человека, который изготовил этот предмет)</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2.Беседа с детьми о том, где человек может взять то, что ему необходимо, чтобы удовлетворить свои потребности. (первичное понимание термина «товар» «полезность товара») С/</w:t>
      </w:r>
      <w:proofErr w:type="gramStart"/>
      <w:r>
        <w:rPr>
          <w:rFonts w:ascii="Times New Roman" w:eastAsia="Times New Roman" w:hAnsi="Times New Roman" w:cs="Times New Roman"/>
          <w:i w:val="0"/>
          <w:color w:val="000000"/>
          <w:sz w:val="28"/>
          <w:szCs w:val="28"/>
          <w:shd w:val="clear" w:color="auto" w:fill="FFFFFF"/>
          <w:lang w:val="ru-RU" w:eastAsia="ru-RU" w:bidi="ar-SA"/>
        </w:rPr>
        <w:t>р</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игра «Кафе»</w:t>
      </w:r>
    </w:p>
    <w:p w:rsidR="004B4219" w:rsidRDefault="004B4219" w:rsidP="004B4219">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3. Игровая ситуация «Где можно взять товар?» С/</w:t>
      </w:r>
      <w:proofErr w:type="gramStart"/>
      <w:r>
        <w:rPr>
          <w:rFonts w:ascii="Times New Roman" w:eastAsia="Times New Roman" w:hAnsi="Times New Roman" w:cs="Times New Roman"/>
          <w:i w:val="0"/>
          <w:color w:val="000000"/>
          <w:sz w:val="28"/>
          <w:szCs w:val="28"/>
          <w:shd w:val="clear" w:color="auto" w:fill="FFFFFF"/>
          <w:lang w:val="ru-RU" w:eastAsia="ru-RU" w:bidi="ar-SA"/>
        </w:rPr>
        <w:t>р</w:t>
      </w:r>
      <w:proofErr w:type="gramEnd"/>
      <w:r>
        <w:rPr>
          <w:rFonts w:ascii="Times New Roman" w:eastAsia="Times New Roman" w:hAnsi="Times New Roman" w:cs="Times New Roman"/>
          <w:i w:val="0"/>
          <w:color w:val="000000"/>
          <w:sz w:val="28"/>
          <w:szCs w:val="28"/>
          <w:shd w:val="clear" w:color="auto" w:fill="FFFFFF"/>
          <w:lang w:val="ru-RU" w:eastAsia="ru-RU" w:bidi="ar-SA"/>
        </w:rPr>
        <w:t xml:space="preserve"> игра «Супермаркет»</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(откуда берутся товары в магазине, как приобрести товар, какие бывают магазины).  Д/и «Давай положим в корзину» (учить выбирать товары по необходимости)</w:t>
      </w:r>
      <w:r>
        <w:rPr>
          <w:rFonts w:ascii="Times New Roman" w:eastAsia="Times New Roman" w:hAnsi="Times New Roman" w:cs="Times New Roman"/>
          <w:i w:val="0"/>
          <w:color w:val="000000"/>
          <w:sz w:val="28"/>
          <w:szCs w:val="28"/>
          <w:shd w:val="clear" w:color="auto" w:fill="FFFFFF"/>
          <w:lang w:val="ru-RU" w:eastAsia="ru-RU" w:bidi="ar-SA"/>
        </w:rPr>
        <w:br/>
      </w:r>
      <w:r>
        <w:rPr>
          <w:rFonts w:ascii="Times New Roman" w:eastAsia="Times New Roman" w:hAnsi="Times New Roman" w:cs="Times New Roman"/>
          <w:i w:val="0"/>
          <w:color w:val="000000"/>
          <w:sz w:val="28"/>
          <w:szCs w:val="28"/>
          <w:u w:val="single"/>
          <w:shd w:val="clear" w:color="auto" w:fill="FFFFFF"/>
          <w:lang w:val="ru-RU" w:eastAsia="ru-RU" w:bidi="ar-SA"/>
        </w:rPr>
        <w:t xml:space="preserve">4. «Ярмарка» (учить детей рассказать о своём товаре и привлечь покупателя </w:t>
      </w:r>
      <w:proofErr w:type="gramStart"/>
      <w:r>
        <w:rPr>
          <w:rFonts w:ascii="Times New Roman" w:eastAsia="Times New Roman" w:hAnsi="Times New Roman" w:cs="Times New Roman"/>
          <w:i w:val="0"/>
          <w:color w:val="000000"/>
          <w:sz w:val="28"/>
          <w:szCs w:val="28"/>
          <w:u w:val="single"/>
          <w:shd w:val="clear" w:color="auto" w:fill="FFFFFF"/>
          <w:lang w:val="ru-RU" w:eastAsia="ru-RU" w:bidi="ar-SA"/>
        </w:rPr>
        <w:t>–</w:t>
      </w:r>
      <w:r>
        <w:rPr>
          <w:rFonts w:ascii="Times New Roman" w:eastAsia="Times New Roman" w:hAnsi="Times New Roman" w:cs="Times New Roman"/>
          <w:i w:val="0"/>
          <w:color w:val="000000"/>
          <w:sz w:val="28"/>
          <w:szCs w:val="28"/>
          <w:shd w:val="clear" w:color="auto" w:fill="FFFFFF"/>
          <w:lang w:val="ru-RU" w:eastAsia="ru-RU" w:bidi="ar-SA"/>
        </w:rPr>
        <w:t>п</w:t>
      </w:r>
      <w:proofErr w:type="gramEnd"/>
      <w:r>
        <w:rPr>
          <w:rFonts w:ascii="Times New Roman" w:eastAsia="Times New Roman" w:hAnsi="Times New Roman" w:cs="Times New Roman"/>
          <w:i w:val="0"/>
          <w:color w:val="000000"/>
          <w:sz w:val="28"/>
          <w:szCs w:val="28"/>
          <w:shd w:val="clear" w:color="auto" w:fill="FFFFFF"/>
          <w:lang w:val="ru-RU" w:eastAsia="ru-RU" w:bidi="ar-SA"/>
        </w:rPr>
        <w:t>ервичное представление о рекламе товара)</w:t>
      </w:r>
    </w:p>
    <w:p w:rsidR="004B4219" w:rsidRDefault="004B4219" w:rsidP="004B4219">
      <w:pPr>
        <w:spacing w:after="0" w:line="240" w:lineRule="auto"/>
        <w:ind w:firstLine="567"/>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pPr>
      <w:r>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t>«Деньги. Семейный бюджет»</w:t>
      </w:r>
    </w:p>
    <w:p w:rsidR="004B4219" w:rsidRDefault="004B4219" w:rsidP="004B4219">
      <w:pPr>
        <w:spacing w:after="0" w:line="240" w:lineRule="auto"/>
        <w:rPr>
          <w:rFonts w:ascii="Times New Roman" w:eastAsia="Times New Roman" w:hAnsi="Times New Roman" w:cs="Times New Roman"/>
          <w:i w:val="0"/>
          <w:color w:val="000000"/>
          <w:sz w:val="28"/>
          <w:szCs w:val="28"/>
          <w:shd w:val="clear" w:color="auto" w:fill="FFFFFF"/>
          <w:lang w:val="ru-RU" w:eastAsia="ru-RU" w:bidi="ar-SA"/>
        </w:rPr>
      </w:pPr>
      <w:r>
        <w:rPr>
          <w:rFonts w:ascii="Times New Roman" w:eastAsia="Times New Roman" w:hAnsi="Times New Roman" w:cs="Times New Roman"/>
          <w:i w:val="0"/>
          <w:color w:val="000000"/>
          <w:sz w:val="28"/>
          <w:szCs w:val="28"/>
          <w:shd w:val="clear" w:color="auto" w:fill="FFFFFF"/>
          <w:lang w:val="ru-RU" w:eastAsia="ru-RU" w:bidi="ar-SA"/>
        </w:rPr>
        <w:t>1. Беседа с детьми «Что такое деньги?» (познакомить с монетами и банкнотами, отличительные и сходные признаки, демонстрация иллюстраций)</w:t>
      </w:r>
      <w:r>
        <w:rPr>
          <w:rFonts w:ascii="Times New Roman" w:eastAsia="Times New Roman" w:hAnsi="Times New Roman" w:cs="Times New Roman"/>
          <w:i w:val="0"/>
          <w:color w:val="000000"/>
          <w:sz w:val="28"/>
          <w:szCs w:val="28"/>
          <w:shd w:val="clear" w:color="auto" w:fill="FFFFFF"/>
          <w:lang w:val="ru-RU" w:eastAsia="ru-RU" w:bidi="ar-SA"/>
        </w:rPr>
        <w:br/>
      </w:r>
      <w:r>
        <w:rPr>
          <w:rFonts w:ascii="Times New Roman" w:eastAsia="Times New Roman" w:hAnsi="Times New Roman" w:cs="Times New Roman"/>
          <w:i w:val="0"/>
          <w:color w:val="000000"/>
          <w:sz w:val="28"/>
          <w:szCs w:val="28"/>
          <w:shd w:val="clear" w:color="auto" w:fill="FFFFFF"/>
          <w:lang w:val="ru-RU" w:eastAsia="ru-RU" w:bidi="ar-SA"/>
        </w:rPr>
        <w:lastRenderedPageBreak/>
        <w:t>2. Беседа «Как приходят деньги в семью? Что такое семейный бюджет» Словесная игра «На что бы я потратил деньги?»</w:t>
      </w:r>
      <w:r>
        <w:rPr>
          <w:rFonts w:ascii="Times New Roman" w:eastAsia="Times New Roman" w:hAnsi="Times New Roman" w:cs="Times New Roman"/>
          <w:i w:val="0"/>
          <w:color w:val="000000"/>
          <w:sz w:val="28"/>
          <w:szCs w:val="28"/>
          <w:shd w:val="clear" w:color="auto" w:fill="FFFFFF"/>
          <w:lang w:val="ru-RU" w:eastAsia="ru-RU" w:bidi="ar-SA"/>
        </w:rPr>
        <w:br/>
        <w:t>3. Д/и «Бюджет» (сформировать представления о расходах семьи, понимание основных потребностей семьи и способов их удовлетворения)</w:t>
      </w:r>
      <w:r>
        <w:rPr>
          <w:rFonts w:ascii="Times New Roman" w:eastAsia="Times New Roman" w:hAnsi="Times New Roman" w:cs="Times New Roman"/>
          <w:i w:val="0"/>
          <w:color w:val="000000"/>
          <w:sz w:val="28"/>
          <w:szCs w:val="28"/>
          <w:shd w:val="clear" w:color="auto" w:fill="FFFFFF"/>
          <w:lang w:val="ru-RU" w:eastAsia="ru-RU" w:bidi="ar-SA"/>
        </w:rPr>
        <w:br/>
        <w:t>4. Деловая игра «Финансовая азбука» (итоговая).</w:t>
      </w: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Работу по изучению основ экономических знаний можно включать на любых занятиях. Так при ознакомлении с профессией продавца в средней группе дети получали знания о свойствах продуктов. В итоге свободно классифицировали продукты на «необходимые» и «желаемые». На занятии в старшей группе по ознакомлению с профессией парикмахера, дети получили знания о том, что любой труд должен быть оплачен, наглядно увидели способ оплаты наличными и банковской картой. На занятии, представленном на районном МО воспитателей </w:t>
      </w:r>
      <w:proofErr w:type="spellStart"/>
      <w:r>
        <w:rPr>
          <w:rFonts w:ascii="Times New Roman" w:hAnsi="Times New Roman" w:cs="Times New Roman"/>
          <w:i w:val="0"/>
          <w:sz w:val="28"/>
          <w:szCs w:val="28"/>
          <w:lang w:val="ru-RU"/>
        </w:rPr>
        <w:t>Чамзинского</w:t>
      </w:r>
      <w:proofErr w:type="spellEnd"/>
      <w:r>
        <w:rPr>
          <w:rFonts w:ascii="Times New Roman" w:hAnsi="Times New Roman" w:cs="Times New Roman"/>
          <w:i w:val="0"/>
          <w:sz w:val="28"/>
          <w:szCs w:val="28"/>
          <w:lang w:val="ru-RU"/>
        </w:rPr>
        <w:t xml:space="preserve"> района   </w:t>
      </w:r>
      <w:r w:rsidRPr="004B4219">
        <w:rPr>
          <w:rFonts w:ascii="Times New Roman" w:hAnsi="Times New Roman" w:cs="Times New Roman"/>
          <w:i w:val="0"/>
          <w:sz w:val="28"/>
          <w:szCs w:val="28"/>
          <w:lang w:val="ru-RU"/>
        </w:rPr>
        <w:t>«Что такое деньги?»</w:t>
      </w:r>
      <w:r>
        <w:rPr>
          <w:rFonts w:ascii="Times New Roman" w:hAnsi="Times New Roman" w:cs="Times New Roman"/>
          <w:i w:val="0"/>
          <w:sz w:val="28"/>
          <w:szCs w:val="28"/>
          <w:lang w:val="ru-RU"/>
        </w:rPr>
        <w:t xml:space="preserve"> дети в подготовительной  группе познакомились с деньгами, их историей и предназначением.  Работая над проектом в старшей  группе </w:t>
      </w:r>
      <w:r w:rsidRPr="004B4219">
        <w:rPr>
          <w:rFonts w:ascii="Times New Roman" w:hAnsi="Times New Roman" w:cs="Times New Roman"/>
          <w:i w:val="0"/>
          <w:sz w:val="28"/>
          <w:szCs w:val="28"/>
          <w:lang w:val="ru-RU"/>
        </w:rPr>
        <w:t>«Все профессии нужны, все профессии важны»,</w:t>
      </w:r>
      <w:r>
        <w:rPr>
          <w:rFonts w:ascii="Times New Roman" w:hAnsi="Times New Roman" w:cs="Times New Roman"/>
          <w:i w:val="0"/>
          <w:sz w:val="28"/>
          <w:szCs w:val="28"/>
          <w:lang w:val="ru-RU"/>
        </w:rPr>
        <w:t xml:space="preserve"> знакомила детей  с обширным миром профессий. Они наглядно видели цепочку: «тру</w:t>
      </w:r>
      <w:proofErr w:type="gramStart"/>
      <w:r>
        <w:rPr>
          <w:rFonts w:ascii="Times New Roman" w:hAnsi="Times New Roman" w:cs="Times New Roman"/>
          <w:i w:val="0"/>
          <w:sz w:val="28"/>
          <w:szCs w:val="28"/>
          <w:lang w:val="ru-RU"/>
        </w:rPr>
        <w:t>д-</w:t>
      </w:r>
      <w:proofErr w:type="gramEnd"/>
      <w:r>
        <w:rPr>
          <w:rFonts w:ascii="Times New Roman" w:hAnsi="Times New Roman" w:cs="Times New Roman"/>
          <w:i w:val="0"/>
          <w:sz w:val="28"/>
          <w:szCs w:val="28"/>
          <w:lang w:val="ru-RU"/>
        </w:rPr>
        <w:t xml:space="preserve"> продукт - деньги». Опыт работы показал, что знакомство детей в дошкольном возрасте с миром профессий будет успешным, если будет вестись постоянная планомерная, последовательная работа, будет обеспечен демонстрационный дидактический материал и будут вовлечены родители в исследовательскую деятельность по данной теме. В работе по ранней профориентации использовала рабочую тетрадь «Знакомство с миром профессий» (автор - составитель М.В. Антонова), в которой очень подробно мордовский национальный герой сказок «</w:t>
      </w:r>
      <w:proofErr w:type="spellStart"/>
      <w:r>
        <w:rPr>
          <w:rFonts w:ascii="Times New Roman" w:hAnsi="Times New Roman" w:cs="Times New Roman"/>
          <w:i w:val="0"/>
          <w:sz w:val="28"/>
          <w:szCs w:val="28"/>
          <w:lang w:val="ru-RU"/>
        </w:rPr>
        <w:t>Куйгорож</w:t>
      </w:r>
      <w:proofErr w:type="spellEnd"/>
      <w:r>
        <w:rPr>
          <w:rFonts w:ascii="Times New Roman" w:hAnsi="Times New Roman" w:cs="Times New Roman"/>
          <w:i w:val="0"/>
          <w:sz w:val="28"/>
          <w:szCs w:val="28"/>
          <w:lang w:val="ru-RU"/>
        </w:rPr>
        <w:t>» рассказывает про каждую профессию. Дети с удовольствием работали в тетрадях: выполняли практические задания, знакомились с экономическими отношениями каждой представленной в тетради профессии.</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Основными формами организации деятельности детей по экономическому воспитанию являются:</w:t>
      </w:r>
    </w:p>
    <w:p w:rsidR="004B4219" w:rsidRDefault="004B4219" w:rsidP="004B4219">
      <w:pPr>
        <w:numPr>
          <w:ilvl w:val="0"/>
          <w:numId w:val="3"/>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совместные с детьми размышления на темы: «Что такое экономика?», «Что мы знаем об экономике?», «Что хотим узнать?», «Как мы будем это узнавать?»;</w:t>
      </w:r>
    </w:p>
    <w:p w:rsidR="004B4219" w:rsidRDefault="004B4219" w:rsidP="004B4219">
      <w:pPr>
        <w:numPr>
          <w:ilvl w:val="0"/>
          <w:numId w:val="3"/>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проведение бесед, создание проблемно-игровых, проблемно-практических, проблемно-познавательных ситуаций, позволяющих решать экономические задачи;</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создание обогащённой развивающей среды в группах;</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информирование родителей о задачах и содержании экономического воспитания детей в детском саду и семье;</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включение детей в </w:t>
      </w:r>
      <w:proofErr w:type="spellStart"/>
      <w:r>
        <w:rPr>
          <w:rFonts w:ascii="Times New Roman" w:eastAsia="Times New Roman" w:hAnsi="Times New Roman" w:cs="Times New Roman"/>
          <w:i w:val="0"/>
          <w:iCs w:val="0"/>
          <w:sz w:val="28"/>
          <w:szCs w:val="28"/>
          <w:lang w:val="ru-RU" w:eastAsia="ru-RU" w:bidi="ar-SA"/>
        </w:rPr>
        <w:t>соци</w:t>
      </w:r>
      <w:proofErr w:type="gramStart"/>
      <w:r>
        <w:rPr>
          <w:rFonts w:ascii="Times New Roman" w:eastAsia="Times New Roman" w:hAnsi="Times New Roman" w:cs="Times New Roman"/>
          <w:i w:val="0"/>
          <w:iCs w:val="0"/>
          <w:sz w:val="28"/>
          <w:szCs w:val="28"/>
          <w:lang w:val="ru-RU" w:eastAsia="ru-RU" w:bidi="ar-SA"/>
        </w:rPr>
        <w:t>о</w:t>
      </w:r>
      <w:proofErr w:type="spellEnd"/>
      <w:r>
        <w:rPr>
          <w:rFonts w:ascii="Times New Roman" w:eastAsia="Times New Roman" w:hAnsi="Times New Roman" w:cs="Times New Roman"/>
          <w:i w:val="0"/>
          <w:iCs w:val="0"/>
          <w:sz w:val="28"/>
          <w:szCs w:val="28"/>
          <w:lang w:val="ru-RU" w:eastAsia="ru-RU" w:bidi="ar-SA"/>
        </w:rPr>
        <w:t>-</w:t>
      </w:r>
      <w:proofErr w:type="gramEnd"/>
      <w:r>
        <w:rPr>
          <w:rFonts w:ascii="Times New Roman" w:eastAsia="Times New Roman" w:hAnsi="Times New Roman" w:cs="Times New Roman"/>
          <w:i w:val="0"/>
          <w:iCs w:val="0"/>
          <w:sz w:val="28"/>
          <w:szCs w:val="28"/>
          <w:lang w:val="ru-RU" w:eastAsia="ru-RU" w:bidi="ar-SA"/>
        </w:rPr>
        <w:t xml:space="preserve"> игровые ситуации</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участие родителей в работе по экономическому воспитанию детей в дошкольном учреждении (экономические ярмарки, праздники, конкурсы, выставки);</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дидактические игры: “Веселые повара”, “Придумай рекламу”, “В доме зарплата”, “Береги все, что нас окружает”, “Накорми животных”, </w:t>
      </w:r>
      <w:r>
        <w:rPr>
          <w:rFonts w:ascii="Times New Roman" w:eastAsia="Times New Roman" w:hAnsi="Times New Roman" w:cs="Times New Roman"/>
          <w:i w:val="0"/>
          <w:iCs w:val="0"/>
          <w:sz w:val="28"/>
          <w:szCs w:val="28"/>
          <w:lang w:val="ru-RU" w:eastAsia="ru-RU" w:bidi="ar-SA"/>
        </w:rPr>
        <w:lastRenderedPageBreak/>
        <w:t>“Детки с чьей ветки?”, “Что из чего изготовлено”, “Подбери витрины магазинов”, “На необитаемом острове”.</w:t>
      </w:r>
    </w:p>
    <w:p w:rsidR="004B4219" w:rsidRDefault="004B4219" w:rsidP="004B4219">
      <w:pPr>
        <w:numPr>
          <w:ilvl w:val="0"/>
          <w:numId w:val="3"/>
        </w:numPr>
        <w:spacing w:before="100" w:beforeAutospacing="1" w:after="0" w:line="240" w:lineRule="auto"/>
        <w:rPr>
          <w:rFonts w:ascii="Times New Roman" w:eastAsia="Times New Roman" w:hAnsi="Times New Roman" w:cs="Times New Roman"/>
          <w:i w:val="0"/>
          <w:iCs w:val="0"/>
          <w:sz w:val="28"/>
          <w:szCs w:val="28"/>
          <w:lang w:val="ru-RU" w:eastAsia="ru-RU" w:bidi="ar-SA"/>
        </w:rPr>
      </w:pPr>
      <w:proofErr w:type="gramStart"/>
      <w:r>
        <w:rPr>
          <w:rFonts w:ascii="Times New Roman" w:eastAsia="Times New Roman" w:hAnsi="Times New Roman" w:cs="Times New Roman"/>
          <w:i w:val="0"/>
          <w:iCs w:val="0"/>
          <w:sz w:val="28"/>
          <w:szCs w:val="28"/>
          <w:lang w:val="ru-RU" w:eastAsia="ru-RU" w:bidi="ar-SA"/>
        </w:rPr>
        <w:t>о</w:t>
      </w:r>
      <w:proofErr w:type="gramEnd"/>
      <w:r>
        <w:rPr>
          <w:rFonts w:ascii="Times New Roman" w:eastAsia="Times New Roman" w:hAnsi="Times New Roman" w:cs="Times New Roman"/>
          <w:i w:val="0"/>
          <w:iCs w:val="0"/>
          <w:sz w:val="28"/>
          <w:szCs w:val="28"/>
          <w:lang w:val="ru-RU" w:eastAsia="ru-RU" w:bidi="ar-SA"/>
        </w:rPr>
        <w:t>рганизация и проведение сюжетно ролевых игр «Магазин», «Банк», «Кафе», «Супермаркет» и т.д.;</w:t>
      </w:r>
    </w:p>
    <w:p w:rsidR="004B4219" w:rsidRDefault="004B4219" w:rsidP="004B4219">
      <w:pPr>
        <w:numPr>
          <w:ilvl w:val="0"/>
          <w:numId w:val="3"/>
        </w:numPr>
        <w:spacing w:after="0" w:line="240" w:lineRule="auto"/>
        <w:rPr>
          <w:rFonts w:ascii="Times New Roman" w:eastAsia="Times New Roman" w:hAnsi="Times New Roman" w:cs="Times New Roman"/>
          <w:i w:val="0"/>
          <w:iCs w:val="0"/>
          <w:sz w:val="28"/>
          <w:szCs w:val="28"/>
          <w:lang w:val="ru-RU" w:eastAsia="ru-RU" w:bidi="ar-SA"/>
        </w:rPr>
      </w:pPr>
      <w:proofErr w:type="gramStart"/>
      <w:r>
        <w:rPr>
          <w:rFonts w:ascii="Times New Roman" w:eastAsia="Times New Roman" w:hAnsi="Times New Roman" w:cs="Times New Roman"/>
          <w:i w:val="0"/>
          <w:iCs w:val="0"/>
          <w:sz w:val="28"/>
          <w:szCs w:val="28"/>
          <w:lang w:val="ru-RU" w:eastAsia="ru-RU" w:bidi="ar-SA"/>
        </w:rPr>
        <w:t>сюжетно-дидактические игры, моделирующие жизненные ситуации: операции купли-продажи, производства и сбыта готовой продукции «Обмен», «Маленькие покупки», «Маршруты товаров», «Что быстрее купят?» и т.д.;</w:t>
      </w:r>
      <w:proofErr w:type="gramEnd"/>
    </w:p>
    <w:p w:rsidR="004B4219" w:rsidRDefault="004B4219" w:rsidP="004B4219">
      <w:pPr>
        <w:numPr>
          <w:ilvl w:val="0"/>
          <w:numId w:val="3"/>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Чтение и обсуждение сказок о бартере.</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Народных: «Лисичка со скалочкой», «Мена», «Выгодное дело».</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Авторских: </w:t>
      </w:r>
      <w:proofErr w:type="spellStart"/>
      <w:r>
        <w:rPr>
          <w:rFonts w:ascii="Times New Roman" w:eastAsia="Times New Roman" w:hAnsi="Times New Roman" w:cs="Times New Roman"/>
          <w:i w:val="0"/>
          <w:iCs w:val="0"/>
          <w:sz w:val="28"/>
          <w:szCs w:val="28"/>
          <w:lang w:val="ru-RU" w:eastAsia="ru-RU" w:bidi="ar-SA"/>
        </w:rPr>
        <w:t>В.Катаев</w:t>
      </w:r>
      <w:proofErr w:type="spellEnd"/>
      <w:r>
        <w:rPr>
          <w:rFonts w:ascii="Times New Roman" w:eastAsia="Times New Roman" w:hAnsi="Times New Roman" w:cs="Times New Roman"/>
          <w:i w:val="0"/>
          <w:iCs w:val="0"/>
          <w:sz w:val="28"/>
          <w:szCs w:val="28"/>
          <w:lang w:val="ru-RU" w:eastAsia="ru-RU" w:bidi="ar-SA"/>
        </w:rPr>
        <w:t xml:space="preserve"> «Дудочка и кувшинчик».</w:t>
      </w:r>
    </w:p>
    <w:p w:rsidR="004B4219" w:rsidRDefault="004B4219" w:rsidP="004B4219">
      <w:pPr>
        <w:numPr>
          <w:ilvl w:val="0"/>
          <w:numId w:val="4"/>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Чтение и обсуждение сказок о деньгах.</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Авторских: </w:t>
      </w:r>
      <w:proofErr w:type="spellStart"/>
      <w:r>
        <w:rPr>
          <w:rFonts w:ascii="Times New Roman" w:eastAsia="Times New Roman" w:hAnsi="Times New Roman" w:cs="Times New Roman"/>
          <w:i w:val="0"/>
          <w:iCs w:val="0"/>
          <w:sz w:val="28"/>
          <w:szCs w:val="28"/>
          <w:lang w:val="ru-RU" w:eastAsia="ru-RU" w:bidi="ar-SA"/>
        </w:rPr>
        <w:t>К.И.Чуковский</w:t>
      </w:r>
      <w:proofErr w:type="spellEnd"/>
      <w:r>
        <w:rPr>
          <w:rFonts w:ascii="Times New Roman" w:eastAsia="Times New Roman" w:hAnsi="Times New Roman" w:cs="Times New Roman"/>
          <w:i w:val="0"/>
          <w:iCs w:val="0"/>
          <w:sz w:val="28"/>
          <w:szCs w:val="28"/>
          <w:lang w:val="ru-RU" w:eastAsia="ru-RU" w:bidi="ar-SA"/>
        </w:rPr>
        <w:t xml:space="preserve"> «Муха-Цокотуха», Г. -Х. Андерсен «Огниво».</w:t>
      </w:r>
    </w:p>
    <w:p w:rsidR="004B4219" w:rsidRDefault="004B4219" w:rsidP="004B4219">
      <w:pPr>
        <w:numPr>
          <w:ilvl w:val="0"/>
          <w:numId w:val="5"/>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Чтение и обсуждение сказок о рекламе.</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Народных: «Лиса и козел».</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Авторских: Г. -Х. Андерсен «Новое платье короля», </w:t>
      </w:r>
      <w:proofErr w:type="spellStart"/>
      <w:r>
        <w:rPr>
          <w:rFonts w:ascii="Times New Roman" w:eastAsia="Times New Roman" w:hAnsi="Times New Roman" w:cs="Times New Roman"/>
          <w:i w:val="0"/>
          <w:iCs w:val="0"/>
          <w:sz w:val="28"/>
          <w:szCs w:val="28"/>
          <w:lang w:val="ru-RU" w:eastAsia="ru-RU" w:bidi="ar-SA"/>
        </w:rPr>
        <w:t>Ш.Перро</w:t>
      </w:r>
      <w:proofErr w:type="spellEnd"/>
      <w:r>
        <w:rPr>
          <w:rFonts w:ascii="Times New Roman" w:eastAsia="Times New Roman" w:hAnsi="Times New Roman" w:cs="Times New Roman"/>
          <w:i w:val="0"/>
          <w:iCs w:val="0"/>
          <w:sz w:val="28"/>
          <w:szCs w:val="28"/>
          <w:lang w:val="ru-RU" w:eastAsia="ru-RU" w:bidi="ar-SA"/>
        </w:rPr>
        <w:t xml:space="preserve"> «Кот в сапогах», </w:t>
      </w:r>
      <w:proofErr w:type="spellStart"/>
      <w:r>
        <w:rPr>
          <w:rFonts w:ascii="Times New Roman" w:eastAsia="Times New Roman" w:hAnsi="Times New Roman" w:cs="Times New Roman"/>
          <w:i w:val="0"/>
          <w:iCs w:val="0"/>
          <w:sz w:val="28"/>
          <w:szCs w:val="28"/>
          <w:lang w:val="ru-RU" w:eastAsia="ru-RU" w:bidi="ar-SA"/>
        </w:rPr>
        <w:t>С.Михалков</w:t>
      </w:r>
      <w:proofErr w:type="spellEnd"/>
      <w:r>
        <w:rPr>
          <w:rFonts w:ascii="Times New Roman" w:eastAsia="Times New Roman" w:hAnsi="Times New Roman" w:cs="Times New Roman"/>
          <w:i w:val="0"/>
          <w:iCs w:val="0"/>
          <w:sz w:val="28"/>
          <w:szCs w:val="28"/>
          <w:lang w:val="ru-RU" w:eastAsia="ru-RU" w:bidi="ar-SA"/>
        </w:rPr>
        <w:t xml:space="preserve"> «Как старик корову продавал»</w:t>
      </w:r>
    </w:p>
    <w:p w:rsidR="004B4219" w:rsidRDefault="004B4219" w:rsidP="004B4219">
      <w:pPr>
        <w:numPr>
          <w:ilvl w:val="0"/>
          <w:numId w:val="6"/>
        </w:num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Чтение и обсуждение сказок о купле-продаже.</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Народных: «Мальчик с пальчик», «Чудесная рубашка».</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Авторских: </w:t>
      </w:r>
      <w:proofErr w:type="spellStart"/>
      <w:r>
        <w:rPr>
          <w:rFonts w:ascii="Times New Roman" w:eastAsia="Times New Roman" w:hAnsi="Times New Roman" w:cs="Times New Roman"/>
          <w:i w:val="0"/>
          <w:iCs w:val="0"/>
          <w:sz w:val="28"/>
          <w:szCs w:val="28"/>
          <w:lang w:val="ru-RU" w:eastAsia="ru-RU" w:bidi="ar-SA"/>
        </w:rPr>
        <w:t>С.Т.Аксаков</w:t>
      </w:r>
      <w:proofErr w:type="spellEnd"/>
      <w:r>
        <w:rPr>
          <w:rFonts w:ascii="Times New Roman" w:eastAsia="Times New Roman" w:hAnsi="Times New Roman" w:cs="Times New Roman"/>
          <w:i w:val="0"/>
          <w:iCs w:val="0"/>
          <w:sz w:val="28"/>
          <w:szCs w:val="28"/>
          <w:lang w:val="ru-RU" w:eastAsia="ru-RU" w:bidi="ar-SA"/>
        </w:rPr>
        <w:t xml:space="preserve"> «Аленький цветочек»</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proofErr w:type="gramStart"/>
      <w:r>
        <w:rPr>
          <w:rFonts w:ascii="Times New Roman" w:eastAsia="Times New Roman" w:hAnsi="Times New Roman" w:cs="Times New Roman"/>
          <w:i w:val="0"/>
          <w:iCs w:val="0"/>
          <w:sz w:val="28"/>
          <w:szCs w:val="28"/>
          <w:lang w:val="ru-RU" w:eastAsia="ru-RU" w:bidi="ar-SA"/>
        </w:rPr>
        <w:t>Трудности</w:t>
      </w:r>
      <w:proofErr w:type="gramEnd"/>
      <w:r>
        <w:rPr>
          <w:rFonts w:ascii="Times New Roman" w:eastAsia="Times New Roman" w:hAnsi="Times New Roman" w:cs="Times New Roman"/>
          <w:i w:val="0"/>
          <w:iCs w:val="0"/>
          <w:sz w:val="28"/>
          <w:szCs w:val="28"/>
          <w:lang w:val="ru-RU" w:eastAsia="ru-RU" w:bidi="ar-SA"/>
        </w:rPr>
        <w:t xml:space="preserve"> на мой взгляд заключаются в том, что  у каждого ребенка в семье уже сложившаяся система своих экономических взаимоотношений, которую преломить иногда достаточно сложно.</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p>
    <w:p w:rsidR="004B4219" w:rsidRDefault="004B4219" w:rsidP="004B4219">
      <w:pPr>
        <w:spacing w:after="0" w:line="240" w:lineRule="auto"/>
        <w:rPr>
          <w:rFonts w:ascii="Times New Roman" w:eastAsia="Times New Roman" w:hAnsi="Times New Roman" w:cs="Times New Roman"/>
          <w:b/>
          <w:i w:val="0"/>
          <w:iCs w:val="0"/>
          <w:sz w:val="28"/>
          <w:szCs w:val="28"/>
          <w:lang w:val="ru-RU" w:eastAsia="ru-RU" w:bidi="ar-SA"/>
        </w:rPr>
      </w:pPr>
      <w:r>
        <w:rPr>
          <w:rFonts w:ascii="Times New Roman" w:eastAsia="Times New Roman" w:hAnsi="Times New Roman" w:cs="Times New Roman"/>
          <w:b/>
          <w:i w:val="0"/>
          <w:iCs w:val="0"/>
          <w:sz w:val="28"/>
          <w:szCs w:val="28"/>
          <w:lang w:val="ru-RU" w:eastAsia="ru-RU" w:bidi="ar-SA"/>
        </w:rPr>
        <w:t>РЕЗУЛЬТАТИВНОСТЬ ОПЫТА</w:t>
      </w:r>
    </w:p>
    <w:p w:rsidR="004B4219" w:rsidRDefault="004B4219" w:rsidP="004B4219">
      <w:pPr>
        <w:spacing w:after="0" w:line="240" w:lineRule="auto"/>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Реализуя задачи своего педагогического </w:t>
      </w:r>
      <w:proofErr w:type="gramStart"/>
      <w:r>
        <w:rPr>
          <w:rFonts w:ascii="Times New Roman" w:eastAsia="Times New Roman" w:hAnsi="Times New Roman" w:cs="Times New Roman"/>
          <w:i w:val="0"/>
          <w:iCs w:val="0"/>
          <w:sz w:val="28"/>
          <w:szCs w:val="28"/>
          <w:lang w:val="ru-RU" w:eastAsia="ru-RU" w:bidi="ar-SA"/>
        </w:rPr>
        <w:t>опыта</w:t>
      </w:r>
      <w:proofErr w:type="gramEnd"/>
      <w:r>
        <w:rPr>
          <w:rFonts w:ascii="Times New Roman" w:eastAsia="Times New Roman" w:hAnsi="Times New Roman" w:cs="Times New Roman"/>
          <w:i w:val="0"/>
          <w:iCs w:val="0"/>
          <w:sz w:val="28"/>
          <w:szCs w:val="28"/>
          <w:lang w:val="ru-RU" w:eastAsia="ru-RU" w:bidi="ar-SA"/>
        </w:rPr>
        <w:t xml:space="preserve"> разработала информационные листы экономической направленности (памятки, советы, мини-консультации); провела родительские собрания (цель: вовлечь родителей в процесс экономического образования детей, разъяснить необходимость привлечения детей к рациональному ведению домашнего хозяйства, к расчету бюджета, рационализации потребностей детей соразмерно материальным  возможностям семьи, привлечение родителей к процессу передачи экономической информации).</w:t>
      </w:r>
    </w:p>
    <w:p w:rsidR="004B4219" w:rsidRDefault="004B4219" w:rsidP="004B4219">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Исходя из выше изложенного, </w:t>
      </w:r>
      <w:r>
        <w:rPr>
          <w:rFonts w:ascii="Times New Roman" w:hAnsi="Times New Roman" w:cs="Times New Roman"/>
          <w:i w:val="0"/>
          <w:sz w:val="28"/>
          <w:szCs w:val="28"/>
          <w:u w:val="single"/>
          <w:lang w:val="ru-RU"/>
        </w:rPr>
        <w:t>можно сделать вывод</w:t>
      </w:r>
      <w:r>
        <w:rPr>
          <w:rFonts w:ascii="Times New Roman" w:hAnsi="Times New Roman" w:cs="Times New Roman"/>
          <w:i w:val="0"/>
          <w:sz w:val="28"/>
          <w:szCs w:val="28"/>
          <w:lang w:val="ru-RU"/>
        </w:rPr>
        <w:t xml:space="preserve">: что создание условий и практическая деятельность положительно влияют на формирование </w:t>
      </w:r>
      <w:r>
        <w:rPr>
          <w:rStyle w:val="a4"/>
          <w:rFonts w:ascii="Times New Roman" w:hAnsi="Times New Roman" w:cs="Times New Roman"/>
          <w:i w:val="0"/>
          <w:sz w:val="28"/>
          <w:szCs w:val="28"/>
          <w:lang w:val="ru-RU"/>
        </w:rPr>
        <w:t>финансовой грамотности</w:t>
      </w:r>
      <w:r>
        <w:rPr>
          <w:rFonts w:ascii="Times New Roman" w:hAnsi="Times New Roman" w:cs="Times New Roman"/>
          <w:i w:val="0"/>
          <w:sz w:val="28"/>
          <w:szCs w:val="28"/>
          <w:lang w:val="ru-RU"/>
        </w:rPr>
        <w:t xml:space="preserve">, а значит и основ экономической культуры у </w:t>
      </w:r>
      <w:r>
        <w:rPr>
          <w:rStyle w:val="a4"/>
          <w:rFonts w:ascii="Times New Roman" w:hAnsi="Times New Roman" w:cs="Times New Roman"/>
          <w:i w:val="0"/>
          <w:sz w:val="28"/>
          <w:szCs w:val="28"/>
          <w:lang w:val="ru-RU"/>
        </w:rPr>
        <w:t>дошкольников</w:t>
      </w:r>
      <w:r>
        <w:rPr>
          <w:rFonts w:ascii="Times New Roman" w:hAnsi="Times New Roman" w:cs="Times New Roman"/>
          <w:i w:val="0"/>
          <w:sz w:val="28"/>
          <w:szCs w:val="28"/>
          <w:lang w:val="ru-RU"/>
        </w:rPr>
        <w:t xml:space="preserve">. Эта </w:t>
      </w:r>
      <w:r>
        <w:rPr>
          <w:rStyle w:val="a4"/>
          <w:rFonts w:ascii="Times New Roman" w:hAnsi="Times New Roman" w:cs="Times New Roman"/>
          <w:i w:val="0"/>
          <w:sz w:val="28"/>
          <w:szCs w:val="28"/>
          <w:lang w:val="ru-RU"/>
        </w:rPr>
        <w:t>работа</w:t>
      </w:r>
      <w:r>
        <w:rPr>
          <w:rFonts w:ascii="Times New Roman" w:hAnsi="Times New Roman" w:cs="Times New Roman"/>
          <w:i w:val="0"/>
          <w:sz w:val="28"/>
          <w:szCs w:val="28"/>
          <w:lang w:val="ru-RU"/>
        </w:rPr>
        <w:t xml:space="preserve"> позволяет активизировать познавательную деятельность детей, совершенствовать коммуникативные качества. У детей появился интерес к людям разных профессий, они стали бережнее относиться не только к игрушкам, но и к предметам окружения, по новому подходят к решению игровых задач, в лучшую сторону изменились взаимоотношения со сверстниками.</w:t>
      </w:r>
    </w:p>
    <w:p w:rsidR="004B4219" w:rsidRDefault="004B4219" w:rsidP="004B4219">
      <w:pPr>
        <w:spacing w:after="0" w:line="240" w:lineRule="auto"/>
        <w:rPr>
          <w:rFonts w:ascii="Times New Roman" w:hAnsi="Times New Roman" w:cs="Times New Roman"/>
          <w:i w:val="0"/>
          <w:sz w:val="28"/>
          <w:szCs w:val="28"/>
          <w:lang w:val="ru-RU"/>
        </w:rPr>
      </w:pPr>
    </w:p>
    <w:p w:rsidR="004B4219" w:rsidRDefault="004B4219" w:rsidP="004B4219">
      <w:pPr>
        <w:spacing w:after="0" w:line="240" w:lineRule="auto"/>
        <w:rPr>
          <w:rFonts w:ascii="Times New Roman" w:eastAsia="Times New Roman" w:hAnsi="Times New Roman" w:cs="Times New Roman"/>
          <w:b/>
          <w:i w:val="0"/>
          <w:iCs w:val="0"/>
          <w:sz w:val="28"/>
          <w:szCs w:val="28"/>
          <w:lang w:val="ru-RU" w:eastAsia="ru-RU" w:bidi="ar-SA"/>
        </w:rPr>
      </w:pPr>
      <w:r>
        <w:rPr>
          <w:rFonts w:ascii="Times New Roman" w:eastAsia="Times New Roman" w:hAnsi="Times New Roman" w:cs="Times New Roman"/>
          <w:b/>
          <w:i w:val="0"/>
          <w:iCs w:val="0"/>
          <w:sz w:val="28"/>
          <w:szCs w:val="28"/>
          <w:lang w:val="ru-RU" w:eastAsia="ru-RU" w:bidi="ar-SA"/>
        </w:rPr>
        <w:t>СПИСОК ЛИТЕРАТУРЫ</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lastRenderedPageBreak/>
        <w:t xml:space="preserve">1. Детский экономический словарь [Текст]: </w:t>
      </w:r>
      <w:proofErr w:type="spellStart"/>
      <w:r>
        <w:rPr>
          <w:rFonts w:ascii="Times New Roman" w:eastAsia="Times New Roman" w:hAnsi="Times New Roman" w:cs="Times New Roman"/>
          <w:i w:val="0"/>
          <w:sz w:val="28"/>
          <w:szCs w:val="28"/>
          <w:lang w:val="ru-RU" w:eastAsia="ru-RU" w:bidi="ar-SA"/>
        </w:rPr>
        <w:t>учеб.пособие</w:t>
      </w:r>
      <w:proofErr w:type="spellEnd"/>
      <w:proofErr w:type="gramStart"/>
      <w:r>
        <w:rPr>
          <w:rFonts w:ascii="Times New Roman" w:eastAsia="Times New Roman" w:hAnsi="Times New Roman" w:cs="Times New Roman"/>
          <w:i w:val="0"/>
          <w:sz w:val="28"/>
          <w:szCs w:val="28"/>
          <w:lang w:val="ru-RU" w:eastAsia="ru-RU" w:bidi="ar-SA"/>
        </w:rPr>
        <w:t xml:space="preserve">  / С</w:t>
      </w:r>
      <w:proofErr w:type="gramEnd"/>
      <w:r>
        <w:rPr>
          <w:rFonts w:ascii="Times New Roman" w:eastAsia="Times New Roman" w:hAnsi="Times New Roman" w:cs="Times New Roman"/>
          <w:i w:val="0"/>
          <w:sz w:val="28"/>
          <w:szCs w:val="28"/>
          <w:lang w:val="ru-RU" w:eastAsia="ru-RU" w:bidi="ar-SA"/>
        </w:rPr>
        <w:t>ост. Г.В. Евменова, О.И. Меньшикова.-  М.: Просвещение, 1997.- 80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2.  </w:t>
      </w:r>
      <w:proofErr w:type="spellStart"/>
      <w:r>
        <w:rPr>
          <w:rFonts w:ascii="Times New Roman" w:eastAsia="Times New Roman" w:hAnsi="Times New Roman" w:cs="Times New Roman"/>
          <w:i w:val="0"/>
          <w:sz w:val="28"/>
          <w:szCs w:val="28"/>
          <w:lang w:val="ru-RU" w:eastAsia="ru-RU" w:bidi="ar-SA"/>
        </w:rPr>
        <w:t>Джугенхаймер</w:t>
      </w:r>
      <w:proofErr w:type="spellEnd"/>
      <w:r>
        <w:rPr>
          <w:rFonts w:ascii="Times New Roman" w:eastAsia="Times New Roman" w:hAnsi="Times New Roman" w:cs="Times New Roman"/>
          <w:i w:val="0"/>
          <w:sz w:val="28"/>
          <w:szCs w:val="28"/>
          <w:lang w:val="ru-RU" w:eastAsia="ru-RU" w:bidi="ar-SA"/>
        </w:rPr>
        <w:t xml:space="preserve"> Д. У., Гордон И. Основы рекламного дела  [Текст]: </w:t>
      </w:r>
      <w:proofErr w:type="spellStart"/>
      <w:r>
        <w:rPr>
          <w:rFonts w:ascii="Times New Roman" w:eastAsia="Times New Roman" w:hAnsi="Times New Roman" w:cs="Times New Roman"/>
          <w:i w:val="0"/>
          <w:sz w:val="28"/>
          <w:szCs w:val="28"/>
          <w:lang w:val="ru-RU" w:eastAsia="ru-RU" w:bidi="ar-SA"/>
        </w:rPr>
        <w:t>учеб</w:t>
      </w:r>
      <w:proofErr w:type="gramStart"/>
      <w:r>
        <w:rPr>
          <w:rFonts w:ascii="Times New Roman" w:eastAsia="Times New Roman" w:hAnsi="Times New Roman" w:cs="Times New Roman"/>
          <w:i w:val="0"/>
          <w:sz w:val="28"/>
          <w:szCs w:val="28"/>
          <w:lang w:val="ru-RU" w:eastAsia="ru-RU" w:bidi="ar-SA"/>
        </w:rPr>
        <w:t>.п</w:t>
      </w:r>
      <w:proofErr w:type="gramEnd"/>
      <w:r>
        <w:rPr>
          <w:rFonts w:ascii="Times New Roman" w:eastAsia="Times New Roman" w:hAnsi="Times New Roman" w:cs="Times New Roman"/>
          <w:i w:val="0"/>
          <w:sz w:val="28"/>
          <w:szCs w:val="28"/>
          <w:lang w:val="ru-RU" w:eastAsia="ru-RU" w:bidi="ar-SA"/>
        </w:rPr>
        <w:t>особие</w:t>
      </w:r>
      <w:proofErr w:type="spellEnd"/>
      <w:r>
        <w:rPr>
          <w:rFonts w:ascii="Times New Roman" w:eastAsia="Times New Roman" w:hAnsi="Times New Roman" w:cs="Times New Roman"/>
          <w:i w:val="0"/>
          <w:sz w:val="28"/>
          <w:szCs w:val="28"/>
          <w:lang w:val="ru-RU" w:eastAsia="ru-RU" w:bidi="ar-SA"/>
        </w:rPr>
        <w:t xml:space="preserve">  / М.: Просвещение, 1996.- 125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3. Козлова С.А. Теория и методика ознакомления дошкольников с социальной действительностью [Текст]: </w:t>
      </w:r>
      <w:proofErr w:type="spellStart"/>
      <w:r>
        <w:rPr>
          <w:rFonts w:ascii="Times New Roman" w:eastAsia="Times New Roman" w:hAnsi="Times New Roman" w:cs="Times New Roman"/>
          <w:i w:val="0"/>
          <w:sz w:val="28"/>
          <w:szCs w:val="28"/>
          <w:lang w:val="ru-RU" w:eastAsia="ru-RU" w:bidi="ar-SA"/>
        </w:rPr>
        <w:t>учеб</w:t>
      </w:r>
      <w:proofErr w:type="gramStart"/>
      <w:r>
        <w:rPr>
          <w:rFonts w:ascii="Times New Roman" w:eastAsia="Times New Roman" w:hAnsi="Times New Roman" w:cs="Times New Roman"/>
          <w:i w:val="0"/>
          <w:sz w:val="28"/>
          <w:szCs w:val="28"/>
          <w:lang w:val="ru-RU" w:eastAsia="ru-RU" w:bidi="ar-SA"/>
        </w:rPr>
        <w:t>.п</w:t>
      </w:r>
      <w:proofErr w:type="gramEnd"/>
      <w:r>
        <w:rPr>
          <w:rFonts w:ascii="Times New Roman" w:eastAsia="Times New Roman" w:hAnsi="Times New Roman" w:cs="Times New Roman"/>
          <w:i w:val="0"/>
          <w:sz w:val="28"/>
          <w:szCs w:val="28"/>
          <w:lang w:val="ru-RU" w:eastAsia="ru-RU" w:bidi="ar-SA"/>
        </w:rPr>
        <w:t>особие</w:t>
      </w:r>
      <w:proofErr w:type="spellEnd"/>
      <w:r>
        <w:rPr>
          <w:rFonts w:ascii="Times New Roman" w:eastAsia="Times New Roman" w:hAnsi="Times New Roman" w:cs="Times New Roman"/>
          <w:i w:val="0"/>
          <w:sz w:val="28"/>
          <w:szCs w:val="28"/>
          <w:lang w:val="ru-RU" w:eastAsia="ru-RU" w:bidi="ar-SA"/>
        </w:rPr>
        <w:t xml:space="preserve">  /. М.: Просвещение, 1996.- 130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4. Куликова Т.А. Семейная педагогика и домашнее воспитание [Текст]: </w:t>
      </w:r>
      <w:proofErr w:type="spellStart"/>
      <w:r>
        <w:rPr>
          <w:rFonts w:ascii="Times New Roman" w:eastAsia="Times New Roman" w:hAnsi="Times New Roman" w:cs="Times New Roman"/>
          <w:i w:val="0"/>
          <w:sz w:val="28"/>
          <w:szCs w:val="28"/>
          <w:lang w:val="ru-RU" w:eastAsia="ru-RU" w:bidi="ar-SA"/>
        </w:rPr>
        <w:t>учеб</w:t>
      </w:r>
      <w:proofErr w:type="gramStart"/>
      <w:r>
        <w:rPr>
          <w:rFonts w:ascii="Times New Roman" w:eastAsia="Times New Roman" w:hAnsi="Times New Roman" w:cs="Times New Roman"/>
          <w:i w:val="0"/>
          <w:sz w:val="28"/>
          <w:szCs w:val="28"/>
          <w:lang w:val="ru-RU" w:eastAsia="ru-RU" w:bidi="ar-SA"/>
        </w:rPr>
        <w:t>.п</w:t>
      </w:r>
      <w:proofErr w:type="gramEnd"/>
      <w:r>
        <w:rPr>
          <w:rFonts w:ascii="Times New Roman" w:eastAsia="Times New Roman" w:hAnsi="Times New Roman" w:cs="Times New Roman"/>
          <w:i w:val="0"/>
          <w:sz w:val="28"/>
          <w:szCs w:val="28"/>
          <w:lang w:val="ru-RU" w:eastAsia="ru-RU" w:bidi="ar-SA"/>
        </w:rPr>
        <w:t>особие</w:t>
      </w:r>
      <w:proofErr w:type="spellEnd"/>
      <w:r>
        <w:rPr>
          <w:rFonts w:ascii="Times New Roman" w:eastAsia="Times New Roman" w:hAnsi="Times New Roman" w:cs="Times New Roman"/>
          <w:i w:val="0"/>
          <w:sz w:val="28"/>
          <w:szCs w:val="28"/>
          <w:lang w:val="ru-RU" w:eastAsia="ru-RU" w:bidi="ar-SA"/>
        </w:rPr>
        <w:t xml:space="preserve">  /. М.: Просвещение,- 1999 . 300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5. </w:t>
      </w:r>
      <w:proofErr w:type="spellStart"/>
      <w:r>
        <w:rPr>
          <w:rFonts w:ascii="Times New Roman" w:eastAsia="Times New Roman" w:hAnsi="Times New Roman" w:cs="Times New Roman"/>
          <w:i w:val="0"/>
          <w:sz w:val="28"/>
          <w:szCs w:val="28"/>
          <w:lang w:val="ru-RU" w:eastAsia="ru-RU" w:bidi="ar-SA"/>
        </w:rPr>
        <w:t>Липсиц</w:t>
      </w:r>
      <w:proofErr w:type="spellEnd"/>
      <w:r>
        <w:rPr>
          <w:rFonts w:ascii="Times New Roman" w:eastAsia="Times New Roman" w:hAnsi="Times New Roman" w:cs="Times New Roman"/>
          <w:i w:val="0"/>
          <w:sz w:val="28"/>
          <w:szCs w:val="28"/>
          <w:lang w:val="ru-RU" w:eastAsia="ru-RU" w:bidi="ar-SA"/>
        </w:rPr>
        <w:t xml:space="preserve"> И.В. Удивительные приключения в стране «Экономика»: Для детей младшего и среднего школьного возраста [Текст]: </w:t>
      </w:r>
      <w:proofErr w:type="spellStart"/>
      <w:r>
        <w:rPr>
          <w:rFonts w:ascii="Times New Roman" w:eastAsia="Times New Roman" w:hAnsi="Times New Roman" w:cs="Times New Roman"/>
          <w:i w:val="0"/>
          <w:sz w:val="28"/>
          <w:szCs w:val="28"/>
          <w:lang w:val="ru-RU" w:eastAsia="ru-RU" w:bidi="ar-SA"/>
        </w:rPr>
        <w:t>учеб</w:t>
      </w:r>
      <w:proofErr w:type="gramStart"/>
      <w:r>
        <w:rPr>
          <w:rFonts w:ascii="Times New Roman" w:eastAsia="Times New Roman" w:hAnsi="Times New Roman" w:cs="Times New Roman"/>
          <w:i w:val="0"/>
          <w:sz w:val="28"/>
          <w:szCs w:val="28"/>
          <w:lang w:val="ru-RU" w:eastAsia="ru-RU" w:bidi="ar-SA"/>
        </w:rPr>
        <w:t>.п</w:t>
      </w:r>
      <w:proofErr w:type="gramEnd"/>
      <w:r>
        <w:rPr>
          <w:rFonts w:ascii="Times New Roman" w:eastAsia="Times New Roman" w:hAnsi="Times New Roman" w:cs="Times New Roman"/>
          <w:i w:val="0"/>
          <w:sz w:val="28"/>
          <w:szCs w:val="28"/>
          <w:lang w:val="ru-RU" w:eastAsia="ru-RU" w:bidi="ar-SA"/>
        </w:rPr>
        <w:t>особие</w:t>
      </w:r>
      <w:proofErr w:type="spellEnd"/>
      <w:r>
        <w:rPr>
          <w:rFonts w:ascii="Times New Roman" w:eastAsia="Times New Roman" w:hAnsi="Times New Roman" w:cs="Times New Roman"/>
          <w:i w:val="0"/>
          <w:sz w:val="28"/>
          <w:szCs w:val="28"/>
          <w:lang w:val="ru-RU" w:eastAsia="ru-RU" w:bidi="ar-SA"/>
        </w:rPr>
        <w:t xml:space="preserve">  /. М.: Просвещение,- 1992 . 255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6. </w:t>
      </w:r>
      <w:proofErr w:type="spellStart"/>
      <w:r>
        <w:rPr>
          <w:rFonts w:ascii="Times New Roman" w:eastAsia="Times New Roman" w:hAnsi="Times New Roman" w:cs="Times New Roman"/>
          <w:i w:val="0"/>
          <w:sz w:val="28"/>
          <w:szCs w:val="28"/>
          <w:lang w:val="ru-RU" w:eastAsia="ru-RU" w:bidi="ar-SA"/>
        </w:rPr>
        <w:t>Раизберг</w:t>
      </w:r>
      <w:proofErr w:type="spellEnd"/>
      <w:r>
        <w:rPr>
          <w:rFonts w:ascii="Times New Roman" w:eastAsia="Times New Roman" w:hAnsi="Times New Roman" w:cs="Times New Roman"/>
          <w:i w:val="0"/>
          <w:sz w:val="28"/>
          <w:szCs w:val="28"/>
          <w:lang w:val="ru-RU" w:eastAsia="ru-RU" w:bidi="ar-SA"/>
        </w:rPr>
        <w:t xml:space="preserve"> Б. А., </w:t>
      </w:r>
      <w:proofErr w:type="spellStart"/>
      <w:r>
        <w:rPr>
          <w:rFonts w:ascii="Times New Roman" w:eastAsia="Times New Roman" w:hAnsi="Times New Roman" w:cs="Times New Roman"/>
          <w:i w:val="0"/>
          <w:sz w:val="28"/>
          <w:szCs w:val="28"/>
          <w:lang w:val="ru-RU" w:eastAsia="ru-RU" w:bidi="ar-SA"/>
        </w:rPr>
        <w:t>Прутченко</w:t>
      </w:r>
      <w:proofErr w:type="spellEnd"/>
      <w:r>
        <w:rPr>
          <w:rFonts w:ascii="Times New Roman" w:eastAsia="Times New Roman" w:hAnsi="Times New Roman" w:cs="Times New Roman"/>
          <w:i w:val="0"/>
          <w:sz w:val="28"/>
          <w:szCs w:val="28"/>
          <w:lang w:val="ru-RU" w:eastAsia="ru-RU" w:bidi="ar-SA"/>
        </w:rPr>
        <w:t xml:space="preserve"> А. С. [Текст]: Учебная программа по экономике (для 1 — 11-го классов/</w:t>
      </w:r>
      <w:proofErr w:type="gramStart"/>
      <w:r>
        <w:rPr>
          <w:rFonts w:ascii="Times New Roman" w:eastAsia="Times New Roman" w:hAnsi="Times New Roman" w:cs="Times New Roman"/>
          <w:i w:val="0"/>
          <w:sz w:val="28"/>
          <w:szCs w:val="28"/>
          <w:lang w:val="ru-RU" w:eastAsia="ru-RU" w:bidi="ar-SA"/>
        </w:rPr>
        <w:t xml:space="preserve">  .</w:t>
      </w:r>
      <w:proofErr w:type="gramEnd"/>
      <w:r>
        <w:rPr>
          <w:rFonts w:ascii="Times New Roman" w:eastAsia="Times New Roman" w:hAnsi="Times New Roman" w:cs="Times New Roman"/>
          <w:i w:val="0"/>
          <w:sz w:val="28"/>
          <w:szCs w:val="28"/>
          <w:lang w:val="ru-RU" w:eastAsia="ru-RU" w:bidi="ar-SA"/>
        </w:rPr>
        <w:t xml:space="preserve"> М.: Просвещение,- 1992 . 280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7 . Сасова И.А. Экономическое воспитание детей в семье [Текст]: </w:t>
      </w:r>
      <w:proofErr w:type="spellStart"/>
      <w:r>
        <w:rPr>
          <w:rFonts w:ascii="Times New Roman" w:eastAsia="Times New Roman" w:hAnsi="Times New Roman" w:cs="Times New Roman"/>
          <w:i w:val="0"/>
          <w:sz w:val="28"/>
          <w:szCs w:val="28"/>
          <w:lang w:val="ru-RU" w:eastAsia="ru-RU" w:bidi="ar-SA"/>
        </w:rPr>
        <w:t>учеб</w:t>
      </w:r>
      <w:proofErr w:type="gramStart"/>
      <w:r>
        <w:rPr>
          <w:rFonts w:ascii="Times New Roman" w:eastAsia="Times New Roman" w:hAnsi="Times New Roman" w:cs="Times New Roman"/>
          <w:i w:val="0"/>
          <w:sz w:val="28"/>
          <w:szCs w:val="28"/>
          <w:lang w:val="ru-RU" w:eastAsia="ru-RU" w:bidi="ar-SA"/>
        </w:rPr>
        <w:t>.п</w:t>
      </w:r>
      <w:proofErr w:type="gramEnd"/>
      <w:r>
        <w:rPr>
          <w:rFonts w:ascii="Times New Roman" w:eastAsia="Times New Roman" w:hAnsi="Times New Roman" w:cs="Times New Roman"/>
          <w:i w:val="0"/>
          <w:sz w:val="28"/>
          <w:szCs w:val="28"/>
          <w:lang w:val="ru-RU" w:eastAsia="ru-RU" w:bidi="ar-SA"/>
        </w:rPr>
        <w:t>особие</w:t>
      </w:r>
      <w:proofErr w:type="spellEnd"/>
      <w:r>
        <w:rPr>
          <w:rFonts w:ascii="Times New Roman" w:eastAsia="Times New Roman" w:hAnsi="Times New Roman" w:cs="Times New Roman"/>
          <w:i w:val="0"/>
          <w:sz w:val="28"/>
          <w:szCs w:val="28"/>
          <w:lang w:val="ru-RU" w:eastAsia="ru-RU" w:bidi="ar-SA"/>
        </w:rPr>
        <w:t xml:space="preserve">  /. М.: Просвещение, 1996.- 125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8. </w:t>
      </w:r>
      <w:proofErr w:type="spellStart"/>
      <w:r>
        <w:rPr>
          <w:rFonts w:ascii="Times New Roman" w:eastAsia="Times New Roman" w:hAnsi="Times New Roman" w:cs="Times New Roman"/>
          <w:i w:val="0"/>
          <w:sz w:val="28"/>
          <w:szCs w:val="28"/>
          <w:lang w:val="ru-RU" w:eastAsia="ru-RU" w:bidi="ar-SA"/>
        </w:rPr>
        <w:t>Смолнцева</w:t>
      </w:r>
      <w:proofErr w:type="spellEnd"/>
      <w:r>
        <w:rPr>
          <w:rFonts w:ascii="Times New Roman" w:eastAsia="Times New Roman" w:hAnsi="Times New Roman" w:cs="Times New Roman"/>
          <w:i w:val="0"/>
          <w:sz w:val="28"/>
          <w:szCs w:val="28"/>
          <w:lang w:val="ru-RU" w:eastAsia="ru-RU" w:bidi="ar-SA"/>
        </w:rPr>
        <w:t xml:space="preserve"> А.А. Введение в мир экономики</w:t>
      </w:r>
      <w:proofErr w:type="gramStart"/>
      <w:r>
        <w:rPr>
          <w:rFonts w:ascii="Times New Roman" w:eastAsia="Times New Roman" w:hAnsi="Times New Roman" w:cs="Times New Roman"/>
          <w:i w:val="0"/>
          <w:sz w:val="28"/>
          <w:szCs w:val="28"/>
          <w:lang w:val="ru-RU" w:eastAsia="ru-RU" w:bidi="ar-SA"/>
        </w:rPr>
        <w:t xml:space="preserve"> ,</w:t>
      </w:r>
      <w:proofErr w:type="gramEnd"/>
      <w:r>
        <w:rPr>
          <w:rFonts w:ascii="Times New Roman" w:eastAsia="Times New Roman" w:hAnsi="Times New Roman" w:cs="Times New Roman"/>
          <w:i w:val="0"/>
          <w:sz w:val="28"/>
          <w:szCs w:val="28"/>
          <w:lang w:val="ru-RU" w:eastAsia="ru-RU" w:bidi="ar-SA"/>
        </w:rPr>
        <w:t xml:space="preserve"> или как мы играем в экономику:. [Текст]: Учебн</w:t>
      </w:r>
      <w:proofErr w:type="gramStart"/>
      <w:r>
        <w:rPr>
          <w:rFonts w:ascii="Times New Roman" w:eastAsia="Times New Roman" w:hAnsi="Times New Roman" w:cs="Times New Roman"/>
          <w:i w:val="0"/>
          <w:sz w:val="28"/>
          <w:szCs w:val="28"/>
          <w:lang w:val="ru-RU" w:eastAsia="ru-RU" w:bidi="ar-SA"/>
        </w:rPr>
        <w:t>о-</w:t>
      </w:r>
      <w:proofErr w:type="gramEnd"/>
      <w:r>
        <w:rPr>
          <w:rFonts w:ascii="Times New Roman" w:eastAsia="Times New Roman" w:hAnsi="Times New Roman" w:cs="Times New Roman"/>
          <w:i w:val="0"/>
          <w:sz w:val="28"/>
          <w:szCs w:val="28"/>
          <w:lang w:val="ru-RU" w:eastAsia="ru-RU" w:bidi="ar-SA"/>
        </w:rPr>
        <w:t xml:space="preserve"> методическое пособие. / .  </w:t>
      </w:r>
      <w:proofErr w:type="spellStart"/>
      <w:r>
        <w:rPr>
          <w:rFonts w:ascii="Times New Roman" w:eastAsia="Times New Roman" w:hAnsi="Times New Roman" w:cs="Times New Roman"/>
          <w:i w:val="0"/>
          <w:sz w:val="28"/>
          <w:szCs w:val="28"/>
          <w:lang w:val="ru-RU" w:eastAsia="ru-RU" w:bidi="ar-SA"/>
        </w:rPr>
        <w:t>С.П.б</w:t>
      </w:r>
      <w:proofErr w:type="spellEnd"/>
      <w:r>
        <w:rPr>
          <w:rFonts w:ascii="Times New Roman" w:eastAsia="Times New Roman" w:hAnsi="Times New Roman" w:cs="Times New Roman"/>
          <w:i w:val="0"/>
          <w:sz w:val="28"/>
          <w:szCs w:val="28"/>
          <w:lang w:val="ru-RU" w:eastAsia="ru-RU" w:bidi="ar-SA"/>
        </w:rPr>
        <w:t>.: « ДЕТСТВО- ПРЕСС», - 2002.,. 150 с.</w:t>
      </w:r>
    </w:p>
    <w:p w:rsidR="004B4219" w:rsidRDefault="004B4219" w:rsidP="004B4219">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9. Шатова А.</w:t>
      </w:r>
      <w:proofErr w:type="gramStart"/>
      <w:r>
        <w:rPr>
          <w:rFonts w:ascii="Times New Roman" w:eastAsia="Times New Roman" w:hAnsi="Times New Roman" w:cs="Times New Roman"/>
          <w:i w:val="0"/>
          <w:sz w:val="28"/>
          <w:szCs w:val="28"/>
          <w:lang w:val="ru-RU" w:eastAsia="ru-RU" w:bidi="ar-SA"/>
        </w:rPr>
        <w:t>Д-</w:t>
      </w:r>
      <w:proofErr w:type="gramEnd"/>
      <w:r>
        <w:rPr>
          <w:rFonts w:ascii="Times New Roman" w:eastAsia="Times New Roman" w:hAnsi="Times New Roman" w:cs="Times New Roman"/>
          <w:i w:val="0"/>
          <w:sz w:val="28"/>
          <w:szCs w:val="28"/>
          <w:lang w:val="ru-RU" w:eastAsia="ru-RU" w:bidi="ar-SA"/>
        </w:rPr>
        <w:t xml:space="preserve"> Дошкольник и... экономика [Текст]: </w:t>
      </w:r>
      <w:proofErr w:type="spellStart"/>
      <w:r>
        <w:rPr>
          <w:rFonts w:ascii="Times New Roman" w:eastAsia="Times New Roman" w:hAnsi="Times New Roman" w:cs="Times New Roman"/>
          <w:i w:val="0"/>
          <w:sz w:val="28"/>
          <w:szCs w:val="28"/>
          <w:lang w:val="ru-RU" w:eastAsia="ru-RU" w:bidi="ar-SA"/>
        </w:rPr>
        <w:t>учеб.пособие</w:t>
      </w:r>
      <w:proofErr w:type="spellEnd"/>
      <w:r>
        <w:rPr>
          <w:rFonts w:ascii="Times New Roman" w:eastAsia="Times New Roman" w:hAnsi="Times New Roman" w:cs="Times New Roman"/>
          <w:i w:val="0"/>
          <w:sz w:val="28"/>
          <w:szCs w:val="28"/>
          <w:lang w:val="ru-RU" w:eastAsia="ru-RU" w:bidi="ar-SA"/>
        </w:rPr>
        <w:t xml:space="preserve">  /. М.: Просвещение, 1996.- 200  с.</w:t>
      </w:r>
    </w:p>
    <w:p w:rsidR="004B4219" w:rsidRDefault="004B4219" w:rsidP="004B4219">
      <w:pPr>
        <w:spacing w:after="0" w:line="240" w:lineRule="auto"/>
        <w:rPr>
          <w:rFonts w:ascii="Times New Roman" w:eastAsia="Times New Roman" w:hAnsi="Times New Roman" w:cs="Times New Roman"/>
          <w:b/>
          <w:i w:val="0"/>
          <w:sz w:val="28"/>
          <w:szCs w:val="28"/>
          <w:lang w:val="ru-RU" w:eastAsia="ru-RU" w:bidi="ar-SA"/>
        </w:rPr>
      </w:pPr>
    </w:p>
    <w:p w:rsidR="004B4219" w:rsidRDefault="004B4219" w:rsidP="004B4219">
      <w:pPr>
        <w:spacing w:after="0" w:line="240" w:lineRule="auto"/>
        <w:ind w:left="-709"/>
        <w:rPr>
          <w:rFonts w:ascii="Times New Roman" w:hAnsi="Times New Roman" w:cs="Times New Roman"/>
          <w:i w:val="0"/>
          <w:sz w:val="28"/>
          <w:szCs w:val="28"/>
          <w:lang w:val="ru-RU"/>
        </w:rPr>
      </w:pPr>
    </w:p>
    <w:p w:rsidR="004B4219" w:rsidRDefault="004B4219" w:rsidP="004B4219">
      <w:pPr>
        <w:spacing w:after="0" w:line="240" w:lineRule="auto"/>
        <w:ind w:left="-709"/>
        <w:rPr>
          <w:rFonts w:ascii="Times New Roman" w:hAnsi="Times New Roman" w:cs="Times New Roman"/>
          <w:i w:val="0"/>
          <w:sz w:val="28"/>
          <w:szCs w:val="28"/>
          <w:lang w:val="ru-RU"/>
        </w:rPr>
      </w:pPr>
    </w:p>
    <w:p w:rsidR="004B4219" w:rsidRDefault="004B4219" w:rsidP="004B4219">
      <w:pPr>
        <w:spacing w:after="0" w:line="240" w:lineRule="auto"/>
        <w:ind w:left="-709"/>
        <w:rPr>
          <w:rFonts w:ascii="Times New Roman" w:hAnsi="Times New Roman" w:cs="Times New Roman"/>
          <w:i w:val="0"/>
          <w:sz w:val="28"/>
          <w:szCs w:val="28"/>
          <w:lang w:val="ru-RU"/>
        </w:rPr>
      </w:pPr>
    </w:p>
    <w:p w:rsidR="004B4219" w:rsidRDefault="004B4219" w:rsidP="004B4219">
      <w:pPr>
        <w:spacing w:after="0" w:line="240" w:lineRule="auto"/>
        <w:ind w:left="-709"/>
        <w:rPr>
          <w:rFonts w:ascii="Times New Roman" w:hAnsi="Times New Roman" w:cs="Times New Roman"/>
          <w:i w:val="0"/>
          <w:sz w:val="28"/>
          <w:szCs w:val="28"/>
          <w:lang w:val="ru-RU"/>
        </w:rPr>
      </w:pPr>
    </w:p>
    <w:p w:rsidR="00DF5143" w:rsidRDefault="00DF5143"/>
    <w:sectPr w:rsidR="00DF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BB6"/>
    <w:multiLevelType w:val="multilevel"/>
    <w:tmpl w:val="FC7A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725EBF"/>
    <w:multiLevelType w:val="multilevel"/>
    <w:tmpl w:val="FF7E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2225F1"/>
    <w:multiLevelType w:val="hybridMultilevel"/>
    <w:tmpl w:val="EAECE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591FA7"/>
    <w:multiLevelType w:val="multilevel"/>
    <w:tmpl w:val="5D16A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BC52315"/>
    <w:multiLevelType w:val="multilevel"/>
    <w:tmpl w:val="3630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0B1EC2"/>
    <w:multiLevelType w:val="multilevel"/>
    <w:tmpl w:val="8250D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83"/>
    <w:rsid w:val="004B4219"/>
    <w:rsid w:val="00DC2783"/>
    <w:rsid w:val="00D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19"/>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19"/>
    <w:pPr>
      <w:ind w:left="720"/>
      <w:contextualSpacing/>
    </w:pPr>
  </w:style>
  <w:style w:type="paragraph" w:customStyle="1" w:styleId="c0">
    <w:name w:val="c0"/>
    <w:basedOn w:val="a"/>
    <w:rsid w:val="004B421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25">
    <w:name w:val="c25"/>
    <w:basedOn w:val="a"/>
    <w:rsid w:val="004B421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4B4219"/>
  </w:style>
  <w:style w:type="character" w:customStyle="1" w:styleId="c2">
    <w:name w:val="c2"/>
    <w:basedOn w:val="a0"/>
    <w:rsid w:val="004B4219"/>
  </w:style>
  <w:style w:type="character" w:styleId="a4">
    <w:name w:val="Strong"/>
    <w:basedOn w:val="a0"/>
    <w:uiPriority w:val="22"/>
    <w:qFormat/>
    <w:rsid w:val="004B4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19"/>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19"/>
    <w:pPr>
      <w:ind w:left="720"/>
      <w:contextualSpacing/>
    </w:pPr>
  </w:style>
  <w:style w:type="paragraph" w:customStyle="1" w:styleId="c0">
    <w:name w:val="c0"/>
    <w:basedOn w:val="a"/>
    <w:rsid w:val="004B421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25">
    <w:name w:val="c25"/>
    <w:basedOn w:val="a"/>
    <w:rsid w:val="004B421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4B4219"/>
  </w:style>
  <w:style w:type="character" w:customStyle="1" w:styleId="c2">
    <w:name w:val="c2"/>
    <w:basedOn w:val="a0"/>
    <w:rsid w:val="004B4219"/>
  </w:style>
  <w:style w:type="character" w:styleId="a4">
    <w:name w:val="Strong"/>
    <w:basedOn w:val="a0"/>
    <w:uiPriority w:val="22"/>
    <w:qFormat/>
    <w:rsid w:val="004B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2021-10-02T06:33:00Z</dcterms:created>
  <dcterms:modified xsi:type="dcterms:W3CDTF">2021-10-02T06:33:00Z</dcterms:modified>
</cp:coreProperties>
</file>