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3F" w:rsidRPr="00294F49" w:rsidRDefault="00B65F3F" w:rsidP="00294F4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4F49">
        <w:rPr>
          <w:rStyle w:val="c11"/>
          <w:b/>
          <w:bCs/>
          <w:color w:val="000000"/>
          <w:sz w:val="28"/>
          <w:szCs w:val="28"/>
        </w:rPr>
        <w:t>Беседа с детьми подготовительной группы</w:t>
      </w:r>
    </w:p>
    <w:p w:rsidR="00B65F3F" w:rsidRPr="00294F49" w:rsidRDefault="00B65F3F" w:rsidP="00294F4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94F49">
        <w:rPr>
          <w:rStyle w:val="c11"/>
          <w:b/>
          <w:bCs/>
          <w:color w:val="000000"/>
          <w:sz w:val="28"/>
          <w:szCs w:val="28"/>
        </w:rPr>
        <w:t>на тему:</w:t>
      </w:r>
      <w:r w:rsidR="00294F49">
        <w:rPr>
          <w:rFonts w:ascii="Calibri" w:hAnsi="Calibri"/>
          <w:color w:val="000000"/>
          <w:sz w:val="28"/>
          <w:szCs w:val="28"/>
        </w:rPr>
        <w:t xml:space="preserve"> </w:t>
      </w:r>
      <w:r w:rsidRPr="00294F49">
        <w:rPr>
          <w:rStyle w:val="c11"/>
          <w:b/>
          <w:bCs/>
          <w:color w:val="000000"/>
          <w:sz w:val="28"/>
          <w:szCs w:val="28"/>
        </w:rPr>
        <w:t>«Международный день пожилых людей»</w:t>
      </w:r>
    </w:p>
    <w:p w:rsidR="00294F49" w:rsidRDefault="00294F49" w:rsidP="00B65F3F">
      <w:pPr>
        <w:pStyle w:val="c3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8"/>
          <w:szCs w:val="28"/>
          <w:shd w:val="clear" w:color="auto" w:fill="FFFFFF"/>
        </w:rPr>
      </w:pPr>
    </w:p>
    <w:p w:rsidR="00294F49" w:rsidRDefault="00294F49" w:rsidP="00B65F3F">
      <w:pPr>
        <w:pStyle w:val="c3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8"/>
          <w:szCs w:val="28"/>
          <w:shd w:val="clear" w:color="auto" w:fill="FFFFFF"/>
        </w:rPr>
      </w:pPr>
    </w:p>
    <w:p w:rsidR="00B65F3F" w:rsidRDefault="00B65F3F" w:rsidP="00B65F3F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Подготовила:</w:t>
      </w:r>
    </w:p>
    <w:p w:rsidR="00294F49" w:rsidRDefault="00B65F3F" w:rsidP="00B65F3F">
      <w:pPr>
        <w:pStyle w:val="c3"/>
        <w:shd w:val="clear" w:color="auto" w:fill="FFFFFF"/>
        <w:spacing w:before="0" w:beforeAutospacing="0" w:after="0" w:afterAutospacing="0"/>
        <w:jc w:val="right"/>
        <w:rPr>
          <w:rStyle w:val="c13"/>
          <w:color w:val="000000"/>
          <w:sz w:val="28"/>
          <w:szCs w:val="28"/>
          <w:shd w:val="clear" w:color="auto" w:fill="FFFFFF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 xml:space="preserve">воспитатель </w:t>
      </w:r>
      <w:r w:rsidR="00294F49">
        <w:rPr>
          <w:rStyle w:val="c13"/>
          <w:color w:val="000000"/>
          <w:sz w:val="28"/>
          <w:szCs w:val="28"/>
          <w:shd w:val="clear" w:color="auto" w:fill="FFFFFF"/>
        </w:rPr>
        <w:t xml:space="preserve"> Быстрова Ю.Н.</w:t>
      </w:r>
    </w:p>
    <w:p w:rsidR="00B65F3F" w:rsidRDefault="00B65F3F" w:rsidP="00294F49">
      <w:pPr>
        <w:pStyle w:val="c2"/>
        <w:shd w:val="clear" w:color="auto" w:fill="FFFFFF"/>
        <w:spacing w:before="0" w:beforeAutospacing="0" w:after="0" w:afterAutospacing="0"/>
        <w:ind w:hanging="42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Цели: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0"/>
          <w:i/>
          <w:iCs/>
          <w:color w:val="000000" w:themeColor="text1"/>
          <w:sz w:val="28"/>
          <w:szCs w:val="28"/>
          <w:u w:val="single"/>
        </w:rPr>
        <w:t>Образовательные: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- Расширить знания детей о таких понятиях, как «старость», «пожилой человек»;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- Учить объяснять смысл пословиц, р</w:t>
      </w:r>
      <w:r w:rsidR="00294F49">
        <w:rPr>
          <w:rStyle w:val="c13"/>
          <w:color w:val="000000" w:themeColor="text1"/>
          <w:sz w:val="28"/>
          <w:szCs w:val="28"/>
          <w:shd w:val="clear" w:color="auto" w:fill="FFFFFF"/>
        </w:rPr>
        <w:t xml:space="preserve">ассуждать, аргументировать свою </w:t>
      </w: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точку</w:t>
      </w:r>
      <w:r w:rsidRPr="00294F49">
        <w:rPr>
          <w:rStyle w:val="c0"/>
          <w:color w:val="000000" w:themeColor="text1"/>
          <w:sz w:val="28"/>
          <w:szCs w:val="28"/>
        </w:rPr>
        <w:t> </w:t>
      </w:r>
      <w:hyperlink r:id="rId5" w:history="1">
        <w:r w:rsidRPr="00294F49">
          <w:rPr>
            <w:rStyle w:val="a3"/>
            <w:color w:val="000000" w:themeColor="text1"/>
            <w:sz w:val="28"/>
            <w:szCs w:val="28"/>
          </w:rPr>
          <w:t>зрения</w:t>
        </w:r>
      </w:hyperlink>
      <w:r w:rsidRPr="00294F49">
        <w:rPr>
          <w:rStyle w:val="c0"/>
          <w:color w:val="000000" w:themeColor="text1"/>
          <w:sz w:val="28"/>
          <w:szCs w:val="28"/>
          <w:shd w:val="clear" w:color="auto" w:fill="FFFFFF"/>
        </w:rPr>
        <w:t>;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- Познакомить детей с традицией празднования Дня пожилого человека.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0"/>
          <w:i/>
          <w:iCs/>
          <w:color w:val="000000" w:themeColor="text1"/>
          <w:sz w:val="28"/>
          <w:szCs w:val="28"/>
          <w:u w:val="single"/>
        </w:rPr>
        <w:t>Развивающие: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- Развивать социальные чувства (эмоции): сочувствие, сопереживание к близким людям, осознанные доброжелательные отношения; мыслительную активность,</w:t>
      </w:r>
      <w:r w:rsidRPr="00294F49">
        <w:rPr>
          <w:rStyle w:val="c0"/>
          <w:color w:val="000000" w:themeColor="text1"/>
          <w:sz w:val="28"/>
          <w:szCs w:val="28"/>
        </w:rPr>
        <w:t> </w:t>
      </w:r>
      <w:hyperlink r:id="rId6" w:history="1">
        <w:r w:rsidRPr="00294F49">
          <w:rPr>
            <w:rStyle w:val="a3"/>
            <w:color w:val="000000" w:themeColor="text1"/>
            <w:sz w:val="28"/>
            <w:szCs w:val="28"/>
          </w:rPr>
          <w:t>культуру речи</w:t>
        </w:r>
      </w:hyperlink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: ясно и грамотно излагать свои мысли;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- Способствовать развитию связной речи детей.</w:t>
      </w:r>
    </w:p>
    <w:p w:rsidR="00B65F3F" w:rsidRPr="00294F49" w:rsidRDefault="00B65F3F" w:rsidP="00294F49">
      <w:pPr>
        <w:pStyle w:val="c2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0"/>
          <w:color w:val="000000" w:themeColor="text1"/>
          <w:sz w:val="28"/>
          <w:szCs w:val="28"/>
          <w:u w:val="single"/>
        </w:rPr>
        <w:t>Воспитательные</w:t>
      </w:r>
      <w:r w:rsidRPr="00294F49">
        <w:rPr>
          <w:rStyle w:val="c0"/>
          <w:color w:val="000000" w:themeColor="text1"/>
          <w:sz w:val="28"/>
          <w:szCs w:val="28"/>
        </w:rPr>
        <w:t>: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-Воспитывать нравственные основы,</w:t>
      </w:r>
      <w:r w:rsidRPr="00294F49">
        <w:rPr>
          <w:rStyle w:val="c0"/>
          <w:color w:val="000000" w:themeColor="text1"/>
          <w:sz w:val="28"/>
          <w:szCs w:val="28"/>
        </w:rPr>
        <w:t> </w:t>
      </w:r>
      <w:hyperlink r:id="rId7" w:history="1">
        <w:r w:rsidRPr="00294F49">
          <w:rPr>
            <w:rStyle w:val="a3"/>
            <w:color w:val="000000" w:themeColor="text1"/>
            <w:sz w:val="28"/>
            <w:szCs w:val="28"/>
          </w:rPr>
          <w:t>культуру общения</w:t>
        </w:r>
      </w:hyperlink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, дружеские</w:t>
      </w:r>
      <w:r w:rsidRPr="00294F49">
        <w:rPr>
          <w:rStyle w:val="c0"/>
          <w:color w:val="000000" w:themeColor="text1"/>
          <w:sz w:val="28"/>
          <w:szCs w:val="28"/>
        </w:rPr>
        <w:t> </w:t>
      </w:r>
      <w:hyperlink r:id="rId8" w:history="1">
        <w:r w:rsidRPr="00294F49">
          <w:rPr>
            <w:rStyle w:val="a3"/>
            <w:color w:val="000000" w:themeColor="text1"/>
            <w:sz w:val="28"/>
            <w:szCs w:val="28"/>
          </w:rPr>
          <w:t>взаимоотношения</w:t>
        </w:r>
      </w:hyperlink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, желание поддерживать пожилых людей, заботиться о них;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- Воспитывать любовь к бабушке и ее повседневному труду, </w:t>
      </w:r>
      <w:r w:rsidRPr="00294F49">
        <w:rPr>
          <w:rStyle w:val="c0"/>
          <w:color w:val="000000" w:themeColor="text1"/>
          <w:sz w:val="28"/>
          <w:szCs w:val="28"/>
        </w:rPr>
        <w:t>оказывать помощь в делах, уметь своими поступками приносить радость</w:t>
      </w: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;</w:t>
      </w:r>
    </w:p>
    <w:p w:rsidR="00B65F3F" w:rsidRPr="00294F49" w:rsidRDefault="00B65F3F" w:rsidP="00294F49">
      <w:pPr>
        <w:pStyle w:val="c8"/>
        <w:shd w:val="clear" w:color="auto" w:fill="FFFFFF"/>
        <w:spacing w:before="0" w:beforeAutospacing="0" w:after="0" w:afterAutospacing="0"/>
        <w:ind w:hanging="567"/>
        <w:rPr>
          <w:rFonts w:ascii="Calibri" w:hAnsi="Calibri"/>
          <w:color w:val="000000" w:themeColor="text1"/>
          <w:sz w:val="22"/>
          <w:szCs w:val="22"/>
        </w:rPr>
      </w:pPr>
      <w:r w:rsidRPr="00294F49">
        <w:rPr>
          <w:rStyle w:val="c13"/>
          <w:color w:val="000000" w:themeColor="text1"/>
          <w:sz w:val="28"/>
          <w:szCs w:val="28"/>
          <w:shd w:val="clear" w:color="auto" w:fill="FFFFFF"/>
        </w:rPr>
        <w:t>- Учить понимать, что старый человек требует заботливого к себе отношения.</w:t>
      </w:r>
    </w:p>
    <w:p w:rsidR="00294F49" w:rsidRDefault="00294F49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sz w:val="28"/>
          <w:szCs w:val="28"/>
        </w:rPr>
      </w:pPr>
    </w:p>
    <w:p w:rsidR="00294F49" w:rsidRDefault="00294F49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sz w:val="28"/>
          <w:szCs w:val="28"/>
        </w:rPr>
      </w:pPr>
    </w:p>
    <w:p w:rsidR="00B65F3F" w:rsidRPr="00CC64F5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CC64F5">
        <w:rPr>
          <w:rStyle w:val="c0"/>
          <w:b/>
          <w:color w:val="000000"/>
          <w:sz w:val="28"/>
          <w:szCs w:val="28"/>
          <w:u w:val="single"/>
        </w:rPr>
        <w:t>Воспитатель</w:t>
      </w:r>
      <w:r w:rsidRPr="00CC64F5">
        <w:rPr>
          <w:rStyle w:val="c0"/>
          <w:b/>
          <w:bCs/>
          <w:color w:val="000000"/>
          <w:sz w:val="28"/>
          <w:szCs w:val="28"/>
          <w:u w:val="single"/>
        </w:rPr>
        <w:t>: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 октября — Международный день пожилых людей — относительно новый праздник. Он возник в конце </w:t>
      </w:r>
      <w:proofErr w:type="spellStart"/>
      <w:r>
        <w:rPr>
          <w:rStyle w:val="c0"/>
          <w:color w:val="000000"/>
          <w:sz w:val="28"/>
          <w:szCs w:val="28"/>
        </w:rPr>
        <w:t>XX</w:t>
      </w:r>
      <w:proofErr w:type="spellEnd"/>
      <w:r>
        <w:rPr>
          <w:rStyle w:val="c0"/>
          <w:color w:val="000000"/>
          <w:sz w:val="28"/>
          <w:szCs w:val="28"/>
        </w:rPr>
        <w:t xml:space="preserve"> века. Сначала День пожилых людей начали отмечать в Скандинавских странах Европы, затем в Америке, а с конца 80-х годов — во всем мире. Окончательно Международный день пожилых людей был провозглашен Генеральной Ассамблеей ООН в 1990 году, а в Российской Федерации — в 1992 году. И теперь ежегодно, в золотую осеннюю пору мы чествуем тех, кого мы уважаем и любим.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(Звучит спокойная, мелодичная музыка, и дети слушают стихотворение).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Люди пожилые,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Сердцем молодые,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повидали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путей, дорог.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Горячо любили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детей растили,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надеждой жили: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Меньше бы тревог!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Люди пожилые,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Матушка Россия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Вас не баловала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Легкою судьбой.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Дай вам Бог покоя,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над рекою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озаряло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Купол </w:t>
      </w:r>
      <w:proofErr w:type="spellStart"/>
      <w:r>
        <w:rPr>
          <w:rStyle w:val="c0"/>
          <w:color w:val="000000"/>
          <w:sz w:val="28"/>
          <w:szCs w:val="28"/>
        </w:rPr>
        <w:t>голубой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Люди  пожилые,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во всем такие: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Отдаете душу,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Опыт и любовь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Дорогому дому,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Миру молодому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всему, что сердце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Вспоминает вновь.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Люди пожилые,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Пусть года </w:t>
      </w:r>
      <w:proofErr w:type="gramStart"/>
      <w:r>
        <w:rPr>
          <w:rStyle w:val="c0"/>
          <w:color w:val="000000"/>
          <w:sz w:val="28"/>
          <w:szCs w:val="28"/>
        </w:rPr>
        <w:t>былые</w:t>
      </w:r>
      <w:proofErr w:type="gramEnd"/>
      <w:r>
        <w:rPr>
          <w:rStyle w:val="c0"/>
          <w:color w:val="000000"/>
          <w:sz w:val="28"/>
          <w:szCs w:val="28"/>
        </w:rPr>
        <w:t>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Будут вам опорой,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— все поймут.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поклон вам низкий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родных и близких,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от всей Отчизны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бесценный труд!</w:t>
      </w:r>
    </w:p>
    <w:p w:rsidR="00CC64F5" w:rsidRDefault="00CC64F5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sz w:val="28"/>
          <w:szCs w:val="28"/>
        </w:rPr>
      </w:pP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пожилого человека для россиян особый праздник. 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 Никогда не забудем мы того, что сделано руками людей старшего поколения. Они возводили фабрики и заводы, воевали на фронтах, добросовестно трудились в мирное время, воспитывали нас, своих детей и внуков.   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Время не стоит на месте. Всё быстрее ритм нашей жизни, всё больше с годами волнений, неотложных дел</w:t>
      </w:r>
      <w:r w:rsidR="00CC64F5">
        <w:rPr>
          <w:rStyle w:val="c0"/>
          <w:color w:val="000000"/>
          <w:sz w:val="28"/>
          <w:szCs w:val="28"/>
        </w:rPr>
        <w:t>.…  Н</w:t>
      </w:r>
      <w:r>
        <w:rPr>
          <w:rStyle w:val="c0"/>
          <w:color w:val="000000"/>
          <w:sz w:val="28"/>
          <w:szCs w:val="28"/>
        </w:rPr>
        <w:t xml:space="preserve">о забота о наших стариках, пожилых людях – то, о чём нельзя </w:t>
      </w:r>
      <w:r w:rsidR="00CC64F5">
        <w:rPr>
          <w:rStyle w:val="c0"/>
          <w:color w:val="000000"/>
          <w:sz w:val="28"/>
          <w:szCs w:val="28"/>
        </w:rPr>
        <w:t>забывать,</w:t>
      </w:r>
      <w:r>
        <w:rPr>
          <w:rStyle w:val="c0"/>
          <w:color w:val="000000"/>
          <w:sz w:val="28"/>
          <w:szCs w:val="28"/>
        </w:rPr>
        <w:t xml:space="preserve"> ни на минуту. Поддержать, обустроить быт, оказать реальную помощь – вот одна из важнейших задач сегодняшнего дня. Но и это лишь небольшая частичка нашего неоплатного долга перед людьми старшего поколения. Большое складывается из мелочей. Уступить место в автобусе, помочь перейти через дорогу, выразить простое человеческое внимание – и разглаживаются морщинки у глаз, светлее становится взгляд, теплее на сердце пожилого человека. Они помогают нам и тогда, когда мы становимся взрослыми. В их добрых и сильных сердцах черпаем мы поддержку и понимание, терпение и любовь, энергию и вдохновение. Огромное  спасибо им  за  это!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left="28" w:right="28" w:firstLine="850"/>
        <w:jc w:val="both"/>
        <w:rPr>
          <w:rFonts w:ascii="Calibri" w:hAnsi="Calibri"/>
          <w:color w:val="000000"/>
          <w:sz w:val="22"/>
          <w:szCs w:val="22"/>
        </w:rPr>
      </w:pPr>
      <w:r w:rsidRPr="00CC64F5">
        <w:rPr>
          <w:rStyle w:val="c0"/>
          <w:b/>
          <w:color w:val="000000"/>
          <w:sz w:val="28"/>
          <w:szCs w:val="28"/>
          <w:u w:val="single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пословицы – это народная мудрость. Послушайте внимательно и скажите, что они обозначают? </w:t>
      </w:r>
      <w:r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B65F3F" w:rsidRPr="00CC64F5" w:rsidRDefault="00B65F3F" w:rsidP="00B65F3F">
      <w:pPr>
        <w:pStyle w:val="c8"/>
        <w:shd w:val="clear" w:color="auto" w:fill="FFFFFF"/>
        <w:spacing w:before="0" w:beforeAutospacing="0" w:after="0" w:afterAutospacing="0"/>
        <w:ind w:left="28" w:right="28" w:firstLine="850"/>
        <w:jc w:val="both"/>
        <w:rPr>
          <w:i/>
          <w:color w:val="000000" w:themeColor="text1"/>
          <w:sz w:val="28"/>
          <w:szCs w:val="28"/>
        </w:rPr>
      </w:pPr>
      <w:r w:rsidRPr="00CC64F5">
        <w:rPr>
          <w:rStyle w:val="c0"/>
          <w:i/>
          <w:color w:val="000000" w:themeColor="text1"/>
          <w:sz w:val="28"/>
          <w:szCs w:val="28"/>
        </w:rPr>
        <w:lastRenderedPageBreak/>
        <w:t>1)</w:t>
      </w:r>
      <w:r w:rsidRPr="00CC64F5">
        <w:rPr>
          <w:rStyle w:val="c0"/>
          <w:i/>
          <w:iCs/>
          <w:color w:val="000000" w:themeColor="text1"/>
          <w:sz w:val="28"/>
          <w:szCs w:val="28"/>
        </w:rPr>
        <w:t> «Не смейся над старым, и сам будешь стар».</w:t>
      </w:r>
    </w:p>
    <w:p w:rsidR="00B65F3F" w:rsidRPr="00CC64F5" w:rsidRDefault="00B65F3F" w:rsidP="00B65F3F">
      <w:pPr>
        <w:pStyle w:val="c8"/>
        <w:shd w:val="clear" w:color="auto" w:fill="FFFFFF"/>
        <w:spacing w:before="0" w:beforeAutospacing="0" w:after="0" w:afterAutospacing="0"/>
        <w:ind w:left="28" w:right="28" w:firstLine="850"/>
        <w:jc w:val="both"/>
        <w:rPr>
          <w:i/>
          <w:color w:val="000000" w:themeColor="text1"/>
          <w:sz w:val="28"/>
          <w:szCs w:val="28"/>
        </w:rPr>
      </w:pPr>
      <w:r w:rsidRPr="00CC64F5">
        <w:rPr>
          <w:rStyle w:val="c0"/>
          <w:i/>
          <w:color w:val="000000" w:themeColor="text1"/>
          <w:sz w:val="28"/>
          <w:szCs w:val="28"/>
        </w:rPr>
        <w:t>2)</w:t>
      </w:r>
      <w:r w:rsidRPr="00CC64F5">
        <w:rPr>
          <w:rStyle w:val="c0"/>
          <w:i/>
          <w:iCs/>
          <w:color w:val="000000" w:themeColor="text1"/>
          <w:sz w:val="28"/>
          <w:szCs w:val="28"/>
        </w:rPr>
        <w:t> «</w:t>
      </w:r>
      <w:r w:rsidR="00CC64F5" w:rsidRPr="00CC64F5">
        <w:rPr>
          <w:i/>
          <w:color w:val="333333"/>
          <w:sz w:val="28"/>
          <w:szCs w:val="28"/>
          <w:shd w:val="clear" w:color="auto" w:fill="FFFFFF"/>
        </w:rPr>
        <w:t>Старые знают много, да слушают их плохо</w:t>
      </w:r>
    </w:p>
    <w:p w:rsidR="00B65F3F" w:rsidRPr="00CC64F5" w:rsidRDefault="00B65F3F" w:rsidP="00B65F3F">
      <w:pPr>
        <w:pStyle w:val="c8"/>
        <w:shd w:val="clear" w:color="auto" w:fill="FFFFFF"/>
        <w:spacing w:before="0" w:beforeAutospacing="0" w:after="0" w:afterAutospacing="0"/>
        <w:ind w:left="28" w:right="28" w:firstLine="850"/>
        <w:jc w:val="both"/>
        <w:rPr>
          <w:rStyle w:val="c0"/>
          <w:i/>
          <w:iCs/>
          <w:color w:val="000000" w:themeColor="text1"/>
          <w:sz w:val="28"/>
          <w:szCs w:val="28"/>
        </w:rPr>
      </w:pPr>
      <w:r w:rsidRPr="00CC64F5">
        <w:rPr>
          <w:rStyle w:val="c0"/>
          <w:i/>
          <w:color w:val="000000" w:themeColor="text1"/>
          <w:sz w:val="28"/>
          <w:szCs w:val="28"/>
        </w:rPr>
        <w:t>3)</w:t>
      </w:r>
      <w:r w:rsidRPr="00CC64F5">
        <w:rPr>
          <w:rStyle w:val="c0"/>
          <w:i/>
          <w:iCs/>
          <w:color w:val="000000" w:themeColor="text1"/>
          <w:sz w:val="28"/>
          <w:szCs w:val="28"/>
        </w:rPr>
        <w:t xml:space="preserve"> «Где дедушка, да бабушка – там и </w:t>
      </w:r>
      <w:proofErr w:type="gramStart"/>
      <w:r w:rsidRPr="00CC64F5">
        <w:rPr>
          <w:rStyle w:val="c0"/>
          <w:i/>
          <w:iCs/>
          <w:color w:val="000000" w:themeColor="text1"/>
          <w:sz w:val="28"/>
          <w:szCs w:val="28"/>
        </w:rPr>
        <w:t>оладушка</w:t>
      </w:r>
      <w:proofErr w:type="gramEnd"/>
      <w:r w:rsidRPr="00CC64F5">
        <w:rPr>
          <w:rStyle w:val="c0"/>
          <w:i/>
          <w:iCs/>
          <w:color w:val="000000" w:themeColor="text1"/>
          <w:sz w:val="28"/>
          <w:szCs w:val="28"/>
        </w:rPr>
        <w:t>».</w:t>
      </w:r>
    </w:p>
    <w:p w:rsidR="00CC64F5" w:rsidRPr="00CC64F5" w:rsidRDefault="00CC64F5" w:rsidP="00CC64F5">
      <w:pPr>
        <w:pStyle w:val="a4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  <w:r w:rsidRPr="00CC64F5"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  <w:t>«Придет старость — придет и слабость»</w:t>
      </w:r>
    </w:p>
    <w:p w:rsidR="00CC64F5" w:rsidRPr="00CC64F5" w:rsidRDefault="00CC64F5" w:rsidP="00CC64F5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C64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«Стар будешь, а молод — никогда»</w:t>
      </w:r>
    </w:p>
    <w:p w:rsidR="00CC64F5" w:rsidRPr="00CC64F5" w:rsidRDefault="00CC64F5" w:rsidP="00CC64F5">
      <w:pPr>
        <w:pStyle w:val="a4"/>
        <w:shd w:val="clear" w:color="auto" w:fill="FFFFFF"/>
        <w:spacing w:after="60" w:line="240" w:lineRule="auto"/>
        <w:ind w:left="1275"/>
        <w:rPr>
          <w:rFonts w:ascii="Times New Roman" w:eastAsia="Times New Roman" w:hAnsi="Times New Roman" w:cs="Times New Roman"/>
          <w:i/>
          <w:color w:val="202124"/>
          <w:sz w:val="28"/>
          <w:szCs w:val="28"/>
          <w:lang w:eastAsia="ru-RU"/>
        </w:rPr>
      </w:pPr>
    </w:p>
    <w:p w:rsidR="00CC64F5" w:rsidRPr="00CC64F5" w:rsidRDefault="00CC64F5" w:rsidP="00CC64F5">
      <w:pPr>
        <w:pStyle w:val="c8"/>
        <w:shd w:val="clear" w:color="auto" w:fill="FFFFFF"/>
        <w:spacing w:before="0" w:beforeAutospacing="0" w:after="0" w:afterAutospacing="0"/>
        <w:ind w:right="28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Пальчиковая гимнастика «Моя семья».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семья большая: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Нина, баба Рая,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Папу Александром звать,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бабуле просто — зять!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а я бабуле — внучка.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еще собачка Жучка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нами вместе проживает,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Дом </w:t>
      </w:r>
      <w:proofErr w:type="spellStart"/>
      <w:r>
        <w:rPr>
          <w:rStyle w:val="c0"/>
          <w:color w:val="000000"/>
          <w:sz w:val="28"/>
          <w:szCs w:val="28"/>
        </w:rPr>
        <w:t>бабулин</w:t>
      </w:r>
      <w:proofErr w:type="spellEnd"/>
      <w:r>
        <w:rPr>
          <w:rStyle w:val="c0"/>
          <w:color w:val="000000"/>
          <w:sz w:val="28"/>
          <w:szCs w:val="28"/>
        </w:rPr>
        <w:t xml:space="preserve"> охраняет!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в большой семье хозяин?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конечно, баба Рая —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сомненья быть не может: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подскажет и поможет,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нее большой талант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Завязать красивый бант,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Маму с папой помирить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красиво стол накрыть,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Приласкать, поцеловать,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ночь сказку рассказать!</w:t>
      </w:r>
    </w:p>
    <w:p w:rsidR="003E7CBC" w:rsidRDefault="003E7CBC" w:rsidP="003E7CB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i/>
          <w:iCs/>
          <w:color w:val="000000"/>
          <w:sz w:val="28"/>
          <w:szCs w:val="28"/>
        </w:rPr>
      </w:pPr>
    </w:p>
    <w:p w:rsidR="003E7CBC" w:rsidRDefault="003E7CBC" w:rsidP="003E7CB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i/>
          <w:iCs/>
          <w:color w:val="000000"/>
          <w:sz w:val="28"/>
          <w:szCs w:val="28"/>
        </w:rPr>
      </w:pPr>
    </w:p>
    <w:p w:rsidR="003E7CBC" w:rsidRDefault="003E7CBC" w:rsidP="003E7CB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i/>
          <w:iCs/>
          <w:color w:val="000000"/>
          <w:sz w:val="28"/>
          <w:szCs w:val="28"/>
        </w:rPr>
      </w:pPr>
      <w:r w:rsidRPr="00CC64F5">
        <w:rPr>
          <w:rStyle w:val="c0"/>
          <w:b/>
          <w:color w:val="000000"/>
          <w:sz w:val="28"/>
          <w:szCs w:val="28"/>
          <w:u w:val="single"/>
        </w:rPr>
        <w:t>Воспитатель:</w:t>
      </w:r>
    </w:p>
    <w:p w:rsidR="00B65F3F" w:rsidRPr="003E7CBC" w:rsidRDefault="003E7CBC" w:rsidP="003E7CB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iCs/>
          <w:color w:val="000000"/>
          <w:sz w:val="28"/>
          <w:szCs w:val="28"/>
        </w:rPr>
      </w:pPr>
      <w:r w:rsidRPr="003E7CBC">
        <w:rPr>
          <w:rStyle w:val="c0"/>
          <w:iCs/>
          <w:color w:val="000000"/>
          <w:sz w:val="28"/>
          <w:szCs w:val="28"/>
        </w:rPr>
        <w:t xml:space="preserve">Дети, а теперь я предлагаю </w:t>
      </w:r>
      <w:r w:rsidR="00B65F3F" w:rsidRPr="003E7CBC">
        <w:rPr>
          <w:rStyle w:val="c0"/>
          <w:iCs/>
          <w:color w:val="000000"/>
          <w:sz w:val="28"/>
          <w:szCs w:val="28"/>
        </w:rPr>
        <w:t xml:space="preserve"> рассказать </w:t>
      </w:r>
      <w:r>
        <w:rPr>
          <w:rStyle w:val="c0"/>
          <w:iCs/>
          <w:color w:val="000000"/>
          <w:sz w:val="28"/>
          <w:szCs w:val="28"/>
        </w:rPr>
        <w:t xml:space="preserve"> вам о своих бабушках и дедушках</w:t>
      </w:r>
      <w:r w:rsidR="00B65F3F" w:rsidRPr="003E7CBC">
        <w:rPr>
          <w:rStyle w:val="c0"/>
          <w:iCs/>
          <w:color w:val="000000"/>
          <w:sz w:val="28"/>
          <w:szCs w:val="28"/>
        </w:rPr>
        <w:t>.</w:t>
      </w:r>
    </w:p>
    <w:p w:rsidR="003E7CBC" w:rsidRDefault="003E7CBC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sz w:val="28"/>
          <w:szCs w:val="28"/>
          <w:u w:val="single"/>
        </w:rPr>
      </w:pPr>
    </w:p>
    <w:p w:rsidR="003E7CBC" w:rsidRDefault="003E7CBC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sz w:val="28"/>
          <w:szCs w:val="28"/>
          <w:u w:val="single"/>
        </w:rPr>
      </w:pP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Игра - загадка «Доскажи словечко».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стирает, варит, шьет,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работе устает,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Просыпается так рано? —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заботливая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ама)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научит гвоздь забить,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Даст машину порулить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подскажет, как быть смелым,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Сильным, ловким и умелым?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вы знаете, ребята, —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наш любимый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апа)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Кто любить не устает,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Пироги для нас печет,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Вкусные </w:t>
      </w:r>
      <w:proofErr w:type="gramStart"/>
      <w:r>
        <w:rPr>
          <w:rStyle w:val="c0"/>
          <w:color w:val="000000"/>
          <w:sz w:val="28"/>
          <w:szCs w:val="28"/>
        </w:rPr>
        <w:t>оладушки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наша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б</w:t>
      </w:r>
      <w:proofErr w:type="gramEnd"/>
      <w:r>
        <w:rPr>
          <w:rStyle w:val="c0"/>
          <w:color w:val="000000"/>
          <w:sz w:val="28"/>
          <w:szCs w:val="28"/>
        </w:rPr>
        <w:t>абушка)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всю жизнь работал,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Окружал заботой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Внуков, бабушку, детей,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Уважал простых людей?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Нестареющий наш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ед)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пенсии уж много лет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Бабушке — солнышко, дедушке — стих,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здоровья им на двоих!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Счастья желаем еще на два века,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Днем пожилого вас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еловека!)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Дедушка и бабушка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Были молодыми,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когда состарились —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ожилыми)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моей бабушкой вдвоем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и спляшем, и споем,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всем друзьям устроим —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пирогами стол накроем!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ж гостей мы встретим с ней?</w:t>
      </w:r>
    </w:p>
    <w:p w:rsidR="00B65F3F" w:rsidRDefault="00B65F3F" w:rsidP="00B65F3F">
      <w:pPr>
        <w:pStyle w:val="c8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Праздник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ожилых людей)</w:t>
      </w:r>
    </w:p>
    <w:p w:rsidR="003E7CBC" w:rsidRDefault="003E7CBC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b/>
          <w:bCs/>
          <w:color w:val="000000"/>
          <w:sz w:val="28"/>
          <w:szCs w:val="28"/>
        </w:rPr>
      </w:pPr>
    </w:p>
    <w:p w:rsidR="003E7CBC" w:rsidRDefault="003E7CBC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b/>
          <w:bCs/>
          <w:color w:val="000000"/>
          <w:sz w:val="28"/>
          <w:szCs w:val="28"/>
        </w:rPr>
      </w:pPr>
    </w:p>
    <w:p w:rsidR="003E7CBC" w:rsidRDefault="003E7CBC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b/>
          <w:bCs/>
          <w:color w:val="000000"/>
          <w:sz w:val="28"/>
          <w:szCs w:val="28"/>
        </w:rPr>
      </w:pPr>
    </w:p>
    <w:p w:rsidR="003E7CBC" w:rsidRDefault="003E7CBC" w:rsidP="003E7CB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i/>
          <w:iCs/>
          <w:color w:val="000000"/>
          <w:sz w:val="28"/>
          <w:szCs w:val="28"/>
        </w:rPr>
      </w:pPr>
      <w:r w:rsidRPr="00CC64F5">
        <w:rPr>
          <w:rStyle w:val="c0"/>
          <w:b/>
          <w:color w:val="000000"/>
          <w:sz w:val="28"/>
          <w:szCs w:val="28"/>
          <w:u w:val="single"/>
        </w:rPr>
        <w:t>Воспитатель:</w:t>
      </w:r>
    </w:p>
    <w:p w:rsidR="003E7CBC" w:rsidRDefault="003E7CBC" w:rsidP="003E7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отмечают 1 октября?</w:t>
      </w:r>
    </w:p>
    <w:p w:rsidR="003E7CBC" w:rsidRDefault="003E7CBC" w:rsidP="003E7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поздравляют в этот день?</w:t>
      </w:r>
    </w:p>
    <w:p w:rsidR="003E7CBC" w:rsidRDefault="003E7CBC" w:rsidP="003E7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пожилые люди?</w:t>
      </w:r>
    </w:p>
    <w:p w:rsidR="003E7CBC" w:rsidRDefault="003E7CBC" w:rsidP="003E7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B65F3F">
        <w:rPr>
          <w:rFonts w:ascii="Times New Roman" w:hAnsi="Times New Roman" w:cs="Times New Roman"/>
          <w:sz w:val="28"/>
          <w:szCs w:val="28"/>
        </w:rPr>
        <w:t>Ну что дети, надеюсь теперь вы будете чаще посещать своих бабушек и дедушек, и делать так, чтобы они у вас никогда не грустили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CBC" w:rsidRDefault="003E7CBC" w:rsidP="003E7CBC">
      <w:pPr>
        <w:pStyle w:val="c2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А в завершении я хочу,  чтобы вы послушали  стихотворение, написанное </w:t>
      </w:r>
      <w:r>
        <w:rPr>
          <w:rStyle w:val="c0"/>
          <w:b/>
          <w:bCs/>
          <w:color w:val="000000"/>
          <w:sz w:val="28"/>
          <w:szCs w:val="28"/>
        </w:rPr>
        <w:t>Л. Татьяничева. 1963г.</w:t>
      </w:r>
    </w:p>
    <w:p w:rsidR="003E7CBC" w:rsidRDefault="003E7CBC" w:rsidP="003E7CB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3E7CBC" w:rsidRDefault="003E7CBC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b/>
          <w:bCs/>
          <w:color w:val="000000"/>
          <w:sz w:val="28"/>
          <w:szCs w:val="28"/>
        </w:rPr>
      </w:pP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Берегите старых людей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веселых весенних ветвей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Корни более чем родня…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Берегите старых людей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обид, холодов, огня.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За спиной у них —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Гул атак,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Годы тяжких трудов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битв…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у старости —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Ломок шаг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неровен дыханья ритм.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у старости —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Силы не те.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Дней непрожитых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 запас…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Берегите старых людей,</w:t>
      </w:r>
    </w:p>
    <w:p w:rsidR="00B65F3F" w:rsidRDefault="00B65F3F" w:rsidP="00B65F3F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которых не было б вас!</w:t>
      </w:r>
    </w:p>
    <w:p w:rsidR="00B65F3F" w:rsidRPr="00B65F3F" w:rsidRDefault="00B65F3F">
      <w:pPr>
        <w:rPr>
          <w:rFonts w:ascii="Times New Roman" w:hAnsi="Times New Roman" w:cs="Times New Roman"/>
          <w:sz w:val="28"/>
          <w:szCs w:val="28"/>
        </w:rPr>
      </w:pPr>
    </w:p>
    <w:p w:rsidR="00B65F3F" w:rsidRDefault="00B65F3F" w:rsidP="00B65F3F">
      <w:pPr>
        <w:shd w:val="clear" w:color="auto" w:fill="FFFFFF" w:themeFill="background1"/>
      </w:pPr>
    </w:p>
    <w:sectPr w:rsidR="00B65F3F" w:rsidSect="0005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B55"/>
    <w:multiLevelType w:val="multilevel"/>
    <w:tmpl w:val="0F1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C5B65"/>
    <w:multiLevelType w:val="multilevel"/>
    <w:tmpl w:val="D2BC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639351B"/>
    <w:multiLevelType w:val="hybridMultilevel"/>
    <w:tmpl w:val="5388DF58"/>
    <w:lvl w:ilvl="0" w:tplc="99888CBA">
      <w:start w:val="4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3F"/>
    <w:rsid w:val="00050811"/>
    <w:rsid w:val="00294F49"/>
    <w:rsid w:val="003E7CBC"/>
    <w:rsid w:val="00B65F3F"/>
    <w:rsid w:val="00C06465"/>
    <w:rsid w:val="00CC64F5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5F3F"/>
  </w:style>
  <w:style w:type="character" w:customStyle="1" w:styleId="c13">
    <w:name w:val="c13"/>
    <w:basedOn w:val="a0"/>
    <w:rsid w:val="00B65F3F"/>
  </w:style>
  <w:style w:type="character" w:customStyle="1" w:styleId="c0">
    <w:name w:val="c0"/>
    <w:basedOn w:val="a0"/>
    <w:rsid w:val="00B65F3F"/>
  </w:style>
  <w:style w:type="character" w:customStyle="1" w:styleId="c11">
    <w:name w:val="c11"/>
    <w:basedOn w:val="a0"/>
    <w:rsid w:val="00B65F3F"/>
  </w:style>
  <w:style w:type="paragraph" w:customStyle="1" w:styleId="c3">
    <w:name w:val="c3"/>
    <w:basedOn w:val="a"/>
    <w:rsid w:val="00B6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6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F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vzaimootnoshenie/&amp;sa=D&amp;ust=1478212753534000&amp;usg=AFQjCNHatP9sKEKgxMXIWLdAF8eE7moj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ndia.ru/text/category/kulmztura_rechi/&amp;sa=D&amp;ust=1478212753533000&amp;usg=AFQjCNFCOvvjMKCQp-8zaRWJp8JPnA_b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/nauka/492.php&amp;sa=D&amp;ust=1478212753531000&amp;usg=AFQjCNFVtplXjdELfHkVJEsssaVXSij97g" TargetMode="External"/><Relationship Id="rId5" Type="http://schemas.openxmlformats.org/officeDocument/2006/relationships/hyperlink" Target="https://www.google.com/url?q=http://pandia.ru/text/categ/wiki/001/169.php&amp;sa=D&amp;ust=1478212753529000&amp;usg=AFQjCNEpUoWwbWUO5dTI4zOazCGp8jdmt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2021-09-26T08:58:00Z</dcterms:created>
  <dcterms:modified xsi:type="dcterms:W3CDTF">2021-09-26T09:15:00Z</dcterms:modified>
</cp:coreProperties>
</file>