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8" w:rsidRDefault="00A10C93" w:rsidP="000B24A3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24"/>
        </w:rPr>
      </w:pPr>
      <w:r w:rsidRPr="00B626C4">
        <w:rPr>
          <w:rFonts w:ascii="Times New Roman" w:hAnsi="Times New Roman" w:cs="Times New Roman"/>
          <w:color w:val="7030A0"/>
          <w:sz w:val="36"/>
          <w:szCs w:val="24"/>
        </w:rPr>
        <w:t>Создание условий для развития двигательной активности на музыкальных занятиях у дошкольнико</w:t>
      </w:r>
      <w:bookmarkStart w:id="0" w:name="_GoBack"/>
      <w:bookmarkEnd w:id="0"/>
      <w:r w:rsidRPr="00B626C4">
        <w:rPr>
          <w:rFonts w:ascii="Times New Roman" w:hAnsi="Times New Roman" w:cs="Times New Roman"/>
          <w:color w:val="7030A0"/>
          <w:sz w:val="36"/>
          <w:szCs w:val="24"/>
        </w:rPr>
        <w:t>в с нарушениями развития.</w:t>
      </w:r>
    </w:p>
    <w:p w:rsidR="003A5919" w:rsidRPr="003A5919" w:rsidRDefault="003A5919" w:rsidP="003A5919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A5919">
        <w:rPr>
          <w:rFonts w:ascii="Times New Roman" w:hAnsi="Times New Roman" w:cs="Times New Roman"/>
          <w:sz w:val="32"/>
          <w:szCs w:val="24"/>
        </w:rPr>
        <w:t>Всем участникам сегодняшнего семинара добрый день! Меня зовут Елена Александровна, я – музыкальный руководитель.</w:t>
      </w:r>
    </w:p>
    <w:p w:rsidR="00C34567" w:rsidRPr="00B626C4" w:rsidRDefault="008E7764" w:rsidP="000B24A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 w:rsidRPr="00B626C4">
        <w:rPr>
          <w:rStyle w:val="c0"/>
          <w:color w:val="000000"/>
          <w:sz w:val="32"/>
          <w:szCs w:val="32"/>
        </w:rPr>
        <w:t>Всем</w:t>
      </w:r>
      <w:r w:rsidR="00922A4F" w:rsidRPr="00B626C4">
        <w:rPr>
          <w:rStyle w:val="c0"/>
          <w:color w:val="000000"/>
          <w:sz w:val="32"/>
          <w:szCs w:val="32"/>
        </w:rPr>
        <w:t xml:space="preserve"> нам</w:t>
      </w:r>
      <w:r w:rsidRPr="00B626C4">
        <w:rPr>
          <w:rStyle w:val="c0"/>
          <w:color w:val="000000"/>
          <w:sz w:val="32"/>
          <w:szCs w:val="32"/>
        </w:rPr>
        <w:t xml:space="preserve"> известно</w:t>
      </w:r>
      <w:r w:rsidR="00AE35F5" w:rsidRPr="00B626C4">
        <w:rPr>
          <w:rStyle w:val="c0"/>
          <w:color w:val="000000"/>
          <w:sz w:val="32"/>
          <w:szCs w:val="32"/>
        </w:rPr>
        <w:t>, что д</w:t>
      </w:r>
      <w:r w:rsidR="00C34567" w:rsidRPr="00B626C4">
        <w:rPr>
          <w:rStyle w:val="c0"/>
          <w:color w:val="000000"/>
          <w:sz w:val="32"/>
          <w:szCs w:val="32"/>
        </w:rPr>
        <w:t xml:space="preserve">вижения оказывают </w:t>
      </w:r>
      <w:r w:rsidR="00E57593" w:rsidRPr="00B626C4">
        <w:rPr>
          <w:rStyle w:val="c0"/>
          <w:color w:val="000000"/>
          <w:sz w:val="32"/>
          <w:szCs w:val="32"/>
        </w:rPr>
        <w:t xml:space="preserve">благотворное </w:t>
      </w:r>
      <w:r w:rsidR="00C34567" w:rsidRPr="00B626C4">
        <w:rPr>
          <w:rStyle w:val="c0"/>
          <w:color w:val="000000"/>
          <w:sz w:val="32"/>
          <w:szCs w:val="32"/>
        </w:rPr>
        <w:t>влияние на организм человека, и это</w:t>
      </w:r>
      <w:r w:rsidR="00E57593" w:rsidRPr="00B626C4">
        <w:rPr>
          <w:rStyle w:val="c0"/>
          <w:color w:val="000000"/>
          <w:sz w:val="32"/>
          <w:szCs w:val="32"/>
        </w:rPr>
        <w:t xml:space="preserve"> особенно</w:t>
      </w:r>
      <w:r w:rsidR="00C34567" w:rsidRPr="00B626C4">
        <w:rPr>
          <w:rStyle w:val="c0"/>
          <w:color w:val="000000"/>
          <w:sz w:val="32"/>
          <w:szCs w:val="32"/>
        </w:rPr>
        <w:t xml:space="preserve"> важно для </w:t>
      </w:r>
      <w:r w:rsidR="00E57593" w:rsidRPr="00B626C4">
        <w:rPr>
          <w:rStyle w:val="c0"/>
          <w:color w:val="000000"/>
          <w:sz w:val="32"/>
          <w:szCs w:val="32"/>
        </w:rPr>
        <w:t>развития детей</w:t>
      </w:r>
      <w:r w:rsidR="00D16208" w:rsidRPr="00B626C4">
        <w:rPr>
          <w:rStyle w:val="c0"/>
          <w:color w:val="000000"/>
          <w:sz w:val="32"/>
          <w:szCs w:val="32"/>
        </w:rPr>
        <w:t xml:space="preserve"> дошкольного возраста</w:t>
      </w:r>
      <w:r w:rsidR="00E57593" w:rsidRPr="00B626C4">
        <w:rPr>
          <w:rStyle w:val="c0"/>
          <w:color w:val="000000"/>
          <w:sz w:val="32"/>
          <w:szCs w:val="32"/>
        </w:rPr>
        <w:t>.</w:t>
      </w:r>
    </w:p>
    <w:p w:rsidR="00C34567" w:rsidRPr="00B626C4" w:rsidRDefault="006E7C67" w:rsidP="000B24A3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45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2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r w:rsidR="00C3456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Движение – это фундамент физического, психического и</w:t>
      </w:r>
      <w:r w:rsidR="00D1620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двигательного здоровья детей, п</w:t>
      </w:r>
      <w:r w:rsidR="00C3456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оэтому движения для </w:t>
      </w:r>
      <w:r w:rsidR="00D1620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них</w:t>
      </w:r>
      <w:r w:rsidR="00C3456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являются составной частью системы образовательно-воспитательной деятельности ДОУ.</w:t>
      </w:r>
    </w:p>
    <w:p w:rsidR="00AA45D6" w:rsidRPr="00B626C4" w:rsidRDefault="006A3D0C" w:rsidP="000B24A3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работаю с группами детей </w:t>
      </w:r>
      <w:r w:rsidR="009748F9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дошкольного возраста </w:t>
      </w:r>
      <w:r w:rsidR="00A4054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с нарушением слуха</w:t>
      </w:r>
      <w:r w:rsidR="0044337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="00C850AF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тяжёлыми</w:t>
      </w:r>
      <w:r w:rsidR="00A445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C850AF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нарушениями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речи</w:t>
      </w:r>
      <w:r w:rsidR="0044337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. О</w:t>
      </w:r>
      <w:r w:rsidR="00AA45D6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пыт работы с детьми, наблюдения за ними в процессе совместной деятельности и результаты </w:t>
      </w:r>
      <w:r w:rsidR="00A4054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мониторинга позволили выявить </w:t>
      </w:r>
      <w:r w:rsidR="00AA45D6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следующие </w:t>
      </w:r>
      <w:r w:rsidR="00AA45D6" w:rsidRPr="00B626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проблемы:</w:t>
      </w:r>
    </w:p>
    <w:p w:rsidR="006A3D0C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невнимательность при прослушив</w:t>
      </w:r>
      <w:r w:rsidR="006A3D0C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ании музыкального произведения;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трудности при выполнении простейших тан</w:t>
      </w:r>
      <w:r w:rsidR="006A3D0C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цевальных движений, в том числе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движений с предметами;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нарушения в удержании позы, темповые расстройства;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нарушения координации движений, несогласованность речи с движением и музыкой;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скованность при игре на музыкальных инструментах (мелкая моторика);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зажатость при выполнении общих движений (в танцах), слабая ориентировка в пространстве;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недостаточное развитие восприятия, внимания и памяти;</w:t>
      </w:r>
    </w:p>
    <w:p w:rsidR="00AA45D6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замедленное включение в деятельность, слабая заинтересованность;</w:t>
      </w:r>
    </w:p>
    <w:p w:rsidR="006A3D0C" w:rsidRPr="00B626C4" w:rsidRDefault="00AA45D6" w:rsidP="000B24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недостаточное развитие личностных качеств ребёнка (самосознания, самооценки, взаимоотношений с товарищами, мотивации).</w:t>
      </w:r>
    </w:p>
    <w:p w:rsidR="00065C57" w:rsidRPr="00B626C4" w:rsidRDefault="006A3D0C" w:rsidP="00065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фронтальных </w:t>
      </w:r>
      <w:r w:rsidR="00867C05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музыкальных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занятиях некоторые из этих </w:t>
      </w:r>
      <w:r w:rsidR="00867C05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проблем </w:t>
      </w:r>
      <w:r w:rsidR="00F34C6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решаются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путём </w:t>
      </w:r>
      <w:r w:rsidR="00F34C6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применения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общеизвестных форм и методов работы, а на индивидуальных занятия</w:t>
      </w:r>
      <w:r w:rsidR="00AE35F5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 идёт непосредственно </w:t>
      </w:r>
      <w:r w:rsidR="0045677B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закрепление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того, что у ребёнка </w:t>
      </w:r>
      <w:r w:rsidRPr="00B626C4">
        <w:rPr>
          <w:rFonts w:ascii="Times New Roman" w:eastAsia="Times New Roman" w:hAnsi="Times New Roman" w:cs="Times New Roman"/>
          <w:sz w:val="32"/>
          <w:szCs w:val="32"/>
        </w:rPr>
        <w:t>не совсем</w:t>
      </w:r>
      <w:r w:rsidR="0045677B" w:rsidRPr="00B626C4">
        <w:rPr>
          <w:rFonts w:ascii="Times New Roman" w:eastAsia="Times New Roman" w:hAnsi="Times New Roman" w:cs="Times New Roman"/>
          <w:sz w:val="32"/>
          <w:szCs w:val="32"/>
        </w:rPr>
        <w:t xml:space="preserve"> получается</w:t>
      </w:r>
      <w:r w:rsidR="0045677B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4318BF" w:rsidRPr="00B626C4" w:rsidRDefault="00A05016" w:rsidP="00065C57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F1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</w:t>
      </w:r>
      <w:r w:rsidR="003E10B5" w:rsidRPr="008F1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3</w:t>
      </w:r>
      <w:r w:rsidRPr="008F1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1D26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r w:rsidR="00EF5091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оздание условий для развития музыкально-двигательной активности </w:t>
      </w:r>
      <w:r w:rsidR="0029371A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 </w:t>
      </w:r>
      <w:r w:rsidR="00EF5091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дошкольников</w:t>
      </w:r>
      <w:r w:rsidR="00764C3E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</w:t>
      </w:r>
      <w:r w:rsidR="003504FE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ограниченными возможностями здоровья</w:t>
      </w:r>
      <w:r w:rsidR="00EF5091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, способствую</w:t>
      </w:r>
      <w:r w:rsidR="00D34D3F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щих </w:t>
      </w:r>
      <w:r w:rsidR="0080412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формированию</w:t>
      </w:r>
      <w:r w:rsidR="008F1E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24A3B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личности реб</w:t>
      </w:r>
      <w:r w:rsidR="00CE71E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ё</w:t>
      </w:r>
      <w:r w:rsidR="00B24A3B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нка, </w:t>
      </w:r>
      <w:r w:rsidR="00EF5091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укреплению </w:t>
      </w:r>
      <w:r w:rsidR="00065C5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его </w:t>
      </w:r>
      <w:r w:rsidR="00B24A3B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физического и психического здоровья</w:t>
      </w:r>
      <w:r w:rsidR="00CE71E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52D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1D26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является о</w:t>
      </w:r>
      <w:r w:rsidR="00301D26" w:rsidRPr="00B626C4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дной из </w:t>
      </w:r>
      <w:r w:rsidR="00301D26" w:rsidRPr="00B626C4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цел</w:t>
      </w:r>
      <w:r w:rsidR="00A74C95" w:rsidRPr="00B626C4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</w:rPr>
        <w:t>ей</w:t>
      </w:r>
      <w:r w:rsidR="008F1EE8" w:rsidRPr="00952D5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r w:rsidR="00301D26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моей педагогической деятельности.</w:t>
      </w:r>
    </w:p>
    <w:p w:rsidR="00CE71E0" w:rsidRPr="008F1EE8" w:rsidRDefault="00A05016" w:rsidP="00065C57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F1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Слайд </w:t>
      </w:r>
      <w:r w:rsidR="003E10B5" w:rsidRPr="008F1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</w:t>
      </w:r>
    </w:p>
    <w:p w:rsidR="00AE35F5" w:rsidRPr="00B626C4" w:rsidRDefault="00AE35F5" w:rsidP="000B24A3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достижения </w:t>
      </w:r>
      <w:r w:rsidR="002A6D3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этого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необходимо:</w:t>
      </w:r>
    </w:p>
    <w:p w:rsidR="00860A90" w:rsidRPr="00B626C4" w:rsidRDefault="00860A90" w:rsidP="000B24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Обучать</w:t>
      </w:r>
      <w:r w:rsidR="008F1E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восприятию</w:t>
      </w:r>
      <w:r w:rsidR="008F1E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музыки.</w:t>
      </w:r>
    </w:p>
    <w:p w:rsidR="00AE35F5" w:rsidRPr="00B626C4" w:rsidRDefault="00AE35F5" w:rsidP="00860A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Формировать у детей координацию движений и чувства ритма в разных видах деятельности</w:t>
      </w:r>
      <w:r w:rsidR="0029759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E71E0" w:rsidRPr="00B626C4" w:rsidRDefault="00CE71E0" w:rsidP="00860A9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Обучать игре на детских музыкальных и шумовых инструментах.</w:t>
      </w:r>
    </w:p>
    <w:p w:rsidR="00AE35F5" w:rsidRPr="00B626C4" w:rsidRDefault="00AE35F5" w:rsidP="000B24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Обогащать воспитанников музыкальными впечатлениями, расширять двигательный опыт разнообразными видами движений.</w:t>
      </w:r>
    </w:p>
    <w:p w:rsidR="00CE71E0" w:rsidRPr="00B626C4" w:rsidRDefault="00AE35F5" w:rsidP="000C7BB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эмоциональную отзывчивость и телесное самовыражение в ситуациях публичных выступлений и театрализации.</w:t>
      </w:r>
    </w:p>
    <w:p w:rsidR="0070349F" w:rsidRDefault="0070349F" w:rsidP="000C7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E71E0" w:rsidRPr="00B626C4" w:rsidRDefault="00BA2E0C" w:rsidP="000C7B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A71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5.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F05A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Часто в своей работе я использую </w:t>
      </w:r>
      <w:r w:rsidR="00CE71E0" w:rsidRPr="00B626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музыкальные игры</w:t>
      </w:r>
      <w:r w:rsidR="00BF05A8" w:rsidRPr="00B626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.</w:t>
      </w:r>
      <w:r w:rsidR="00BF05A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их помощью</w:t>
      </w:r>
      <w:r w:rsidR="0044337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детей</w:t>
      </w:r>
      <w:r w:rsidR="00CE71E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развивается внимание, память, наблюдательность, закрепляются навыки движений, которые становятся более точными и координированными, дети приучаются ориентироваться в обстановке.</w:t>
      </w:r>
    </w:p>
    <w:p w:rsidR="0070349F" w:rsidRDefault="0070349F" w:rsidP="004A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43377" w:rsidRPr="00B626C4" w:rsidRDefault="00C252D2" w:rsidP="004A718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71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6.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769E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Использование </w:t>
      </w:r>
      <w:r w:rsidR="000769E7" w:rsidRPr="00B626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подвижных игр,</w:t>
      </w:r>
      <w:r w:rsidR="000769E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песен, сопровождаемых движениями, дидактических игр и физкультминуток</w:t>
      </w:r>
      <w:r w:rsidR="00952D5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769E7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позволяет добиваться положительных результатов.</w:t>
      </w:r>
      <w:r w:rsidR="00AC7D2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A7D5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этом мне помогает материал из методического пособия </w:t>
      </w:r>
      <w:proofErr w:type="spellStart"/>
      <w:r w:rsidR="001A7D5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М.Ю.Гоголевой</w:t>
      </w:r>
      <w:proofErr w:type="spellEnd"/>
      <w:r w:rsidR="001A7D5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1A7D5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Логоритмика</w:t>
      </w:r>
      <w:proofErr w:type="spellEnd"/>
      <w:r w:rsidR="001A7D5D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детском саду». </w:t>
      </w:r>
      <w:r w:rsidR="00443377" w:rsidRPr="00B626C4">
        <w:rPr>
          <w:rFonts w:ascii="Times New Roman" w:eastAsia="Times New Roman" w:hAnsi="Times New Roman" w:cs="Times New Roman"/>
          <w:sz w:val="32"/>
          <w:szCs w:val="32"/>
        </w:rPr>
        <w:t>Например, игра «Кто скорее  возьмёт грибок». Цель игры такова: совершенствовать технику ходьбы хороводным шагом, развивать ловкость, внимание, согласовывать слова и движения.</w:t>
      </w:r>
      <w:r w:rsidR="001A7D5D" w:rsidRPr="00B626C4">
        <w:rPr>
          <w:rFonts w:ascii="Times New Roman" w:eastAsia="Times New Roman" w:hAnsi="Times New Roman" w:cs="Times New Roman"/>
          <w:sz w:val="32"/>
          <w:szCs w:val="32"/>
        </w:rPr>
        <w:t xml:space="preserve"> Если на начальном этапе разучивания этой игры детям с трудом удавалось совмещать ходьбу и пение, то </w:t>
      </w:r>
      <w:r w:rsidR="00F7310B" w:rsidRPr="00B626C4">
        <w:rPr>
          <w:rFonts w:ascii="Times New Roman" w:eastAsia="Times New Roman" w:hAnsi="Times New Roman" w:cs="Times New Roman"/>
          <w:sz w:val="32"/>
          <w:szCs w:val="32"/>
        </w:rPr>
        <w:t>впоследствии проблем</w:t>
      </w:r>
      <w:r w:rsidR="001A7D5D" w:rsidRPr="00B626C4">
        <w:rPr>
          <w:rFonts w:ascii="Times New Roman" w:eastAsia="Times New Roman" w:hAnsi="Times New Roman" w:cs="Times New Roman"/>
          <w:sz w:val="32"/>
          <w:szCs w:val="32"/>
        </w:rPr>
        <w:t xml:space="preserve"> с точным исполнением у детей не возникало.</w:t>
      </w:r>
    </w:p>
    <w:p w:rsidR="00E42928" w:rsidRPr="00B626C4" w:rsidRDefault="00E42928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A7D5D" w:rsidRPr="00B626C4" w:rsidRDefault="00533B5F" w:rsidP="0044337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034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Слайд 7.</w:t>
      </w: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D4093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Применяя на практике</w:t>
      </w:r>
      <w:r w:rsidR="007A11F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материал, представленный в сборнике </w:t>
      </w:r>
      <w:r w:rsidR="007A11F0" w:rsidRPr="00B626C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музыкально-речевых игр</w:t>
      </w:r>
      <w:r w:rsidR="007A11F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для дошкольного возр</w:t>
      </w:r>
      <w:r w:rsidR="00E4292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аста «Скворушка» Е. </w:t>
      </w:r>
      <w:proofErr w:type="spellStart"/>
      <w:r w:rsidR="00E4292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Макшанцевой</w:t>
      </w:r>
      <w:proofErr w:type="spellEnd"/>
      <w:r w:rsidR="00E42928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7A11F0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могу с уверенностью сказать, что использование таких игр и игровых упражнений </w:t>
      </w:r>
      <w:r w:rsidR="007A11F0" w:rsidRPr="00B626C4">
        <w:rPr>
          <w:rFonts w:ascii="Times New Roman" w:eastAsia="Times New Roman" w:hAnsi="Times New Roman" w:cs="Times New Roman"/>
          <w:sz w:val="32"/>
          <w:szCs w:val="32"/>
        </w:rPr>
        <w:t>значительно повышает развивающий эффект занятий.</w:t>
      </w:r>
    </w:p>
    <w:p w:rsidR="00BB41B3" w:rsidRPr="00B626C4" w:rsidRDefault="001A7D5D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sz w:val="32"/>
          <w:szCs w:val="32"/>
        </w:rPr>
        <w:t xml:space="preserve">Одной из форм взаимодействия детей и педагогов на музыкальных занятиях являются </w:t>
      </w:r>
      <w:r w:rsidRPr="00B626C4">
        <w:rPr>
          <w:rFonts w:ascii="Times New Roman" w:eastAsia="Times New Roman" w:hAnsi="Times New Roman" w:cs="Times New Roman"/>
          <w:sz w:val="32"/>
          <w:szCs w:val="32"/>
          <w:u w:val="single"/>
        </w:rPr>
        <w:t>к</w:t>
      </w:r>
      <w:r w:rsidR="001D4093" w:rsidRPr="00B626C4">
        <w:rPr>
          <w:rFonts w:ascii="Times New Roman" w:eastAsia="Times New Roman" w:hAnsi="Times New Roman" w:cs="Times New Roman"/>
          <w:sz w:val="32"/>
          <w:szCs w:val="32"/>
          <w:u w:val="single"/>
        </w:rPr>
        <w:t>оммуникативные игры</w:t>
      </w:r>
      <w:r w:rsidRPr="00B626C4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B626C4">
        <w:rPr>
          <w:rFonts w:ascii="Times New Roman" w:hAnsi="Times New Roman" w:cs="Times New Roman"/>
          <w:sz w:val="32"/>
          <w:szCs w:val="32"/>
        </w:rPr>
        <w:t>Они направлены на то, чтобы создать положительный эмоциональный настрой, вовлечь в игровое общение,</w:t>
      </w:r>
      <w:r w:rsidR="006758FD">
        <w:rPr>
          <w:rFonts w:ascii="Times New Roman" w:hAnsi="Times New Roman" w:cs="Times New Roman"/>
          <w:sz w:val="32"/>
          <w:szCs w:val="32"/>
        </w:rPr>
        <w:t xml:space="preserve">  </w:t>
      </w:r>
      <w:r w:rsidRPr="00B626C4">
        <w:rPr>
          <w:rFonts w:ascii="Times New Roman" w:hAnsi="Times New Roman" w:cs="Times New Roman"/>
          <w:sz w:val="32"/>
          <w:szCs w:val="32"/>
        </w:rPr>
        <w:t>способствовать сплочению коллектива.</w:t>
      </w:r>
    </w:p>
    <w:p w:rsidR="0070349F" w:rsidRDefault="0070349F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D4093" w:rsidRPr="00B626C4" w:rsidRDefault="00BB41B3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Слайд</w:t>
      </w:r>
      <w:r w:rsidR="00703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D096D" w:rsidRPr="00B626C4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="007034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A7D5D" w:rsidRPr="00B626C4">
        <w:rPr>
          <w:rFonts w:ascii="Times New Roman" w:eastAsia="Times New Roman" w:hAnsi="Times New Roman" w:cs="Times New Roman"/>
          <w:sz w:val="32"/>
          <w:szCs w:val="32"/>
        </w:rPr>
        <w:t xml:space="preserve">Ещё такие игры </w:t>
      </w:r>
      <w:r w:rsidR="001D4093" w:rsidRPr="00B626C4">
        <w:rPr>
          <w:rFonts w:ascii="Times New Roman" w:eastAsia="Times New Roman" w:hAnsi="Times New Roman" w:cs="Times New Roman"/>
          <w:sz w:val="32"/>
          <w:szCs w:val="32"/>
        </w:rPr>
        <w:t>помогают детям справиться с застенчивостью, преодолеть страх перед выполнением того или иного движения, осознать свою индивидуальность и значимость.</w:t>
      </w:r>
    </w:p>
    <w:p w:rsidR="005054B7" w:rsidRPr="00B626C4" w:rsidRDefault="005054B7" w:rsidP="005054B7">
      <w:pPr>
        <w:spacing w:after="0" w:line="24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B626C4">
        <w:rPr>
          <w:rFonts w:ascii="Times New Roman" w:hAnsi="Times New Roman" w:cs="Times New Roman"/>
          <w:sz w:val="32"/>
          <w:szCs w:val="24"/>
        </w:rPr>
        <w:t>Разучивание таких игр не занимает много времени, так как танцевальные движения просты и повторяются несколько раз. Можно предложить некоторым участникам исполнить аккомпанемент танца на шумовых и ударных инструментах. В некоторых танцах дети с помощью пластики, мимики и жестов создают свои образные картины, учатся умению перевоплощаться в предметы, животных (имитируют движения и повадки) и т.д. Это увлекает ребят, раскрепощает, пробуждает его фантазию, развивает двигательную свободу. В несложных, но вес</w:t>
      </w:r>
      <w:r w:rsidR="008B6DE5" w:rsidRPr="00B626C4">
        <w:rPr>
          <w:rFonts w:ascii="Times New Roman" w:hAnsi="Times New Roman" w:cs="Times New Roman"/>
          <w:sz w:val="32"/>
          <w:szCs w:val="24"/>
        </w:rPr>
        <w:t>ё</w:t>
      </w:r>
      <w:r w:rsidRPr="00B626C4">
        <w:rPr>
          <w:rFonts w:ascii="Times New Roman" w:hAnsi="Times New Roman" w:cs="Times New Roman"/>
          <w:sz w:val="32"/>
          <w:szCs w:val="24"/>
        </w:rPr>
        <w:t>лых и подвижных танцах-играх дети получают радость от самого процесса движения под музыку. У них всё получается.</w:t>
      </w:r>
    </w:p>
    <w:p w:rsidR="006342CB" w:rsidRPr="00B626C4" w:rsidRDefault="005054B7" w:rsidP="005054B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26C4">
        <w:rPr>
          <w:rFonts w:ascii="Times New Roman" w:hAnsi="Times New Roman" w:cs="Times New Roman"/>
          <w:sz w:val="32"/>
        </w:rPr>
        <w:t>Одним из источников положительных эмоций на музыкальных занятиях является узнавание ребёнком знакомых приятных впечатлений, воспроизведение любимых песен, игр и т.д.</w:t>
      </w:r>
    </w:p>
    <w:p w:rsidR="00274445" w:rsidRDefault="00274445" w:rsidP="005054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054B7" w:rsidRPr="00B626C4" w:rsidRDefault="006342CB" w:rsidP="005054B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hAnsi="Times New Roman" w:cs="Times New Roman"/>
          <w:b/>
          <w:bCs/>
          <w:sz w:val="32"/>
        </w:rPr>
        <w:t xml:space="preserve"> 9.</w:t>
      </w:r>
      <w:r w:rsidR="00274445">
        <w:rPr>
          <w:rFonts w:ascii="Times New Roman" w:hAnsi="Times New Roman" w:cs="Times New Roman"/>
          <w:b/>
          <w:bCs/>
          <w:sz w:val="32"/>
        </w:rPr>
        <w:t xml:space="preserve"> </w:t>
      </w:r>
      <w:r w:rsidR="005054B7" w:rsidRPr="00B626C4">
        <w:rPr>
          <w:rFonts w:ascii="Times New Roman" w:hAnsi="Times New Roman" w:cs="Times New Roman"/>
          <w:sz w:val="32"/>
        </w:rPr>
        <w:t xml:space="preserve">Уже с первых секунд звучания фонограммы музыкальной коммуникативной игры на лицах детей появляется улыбка. </w:t>
      </w:r>
    </w:p>
    <w:p w:rsidR="005054B7" w:rsidRPr="00B626C4" w:rsidRDefault="005054B7" w:rsidP="005054B7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B626C4">
        <w:rPr>
          <w:rFonts w:ascii="Times New Roman" w:hAnsi="Times New Roman" w:cs="Times New Roman"/>
          <w:sz w:val="32"/>
        </w:rPr>
        <w:t>В отличие от многих других</w:t>
      </w:r>
      <w:r w:rsidR="00274445">
        <w:rPr>
          <w:rFonts w:ascii="Times New Roman" w:hAnsi="Times New Roman" w:cs="Times New Roman"/>
          <w:sz w:val="32"/>
        </w:rPr>
        <w:t xml:space="preserve">  </w:t>
      </w:r>
      <w:r w:rsidRPr="00B626C4">
        <w:rPr>
          <w:rFonts w:ascii="Times New Roman" w:hAnsi="Times New Roman" w:cs="Times New Roman"/>
          <w:color w:val="000000" w:themeColor="text1"/>
          <w:sz w:val="32"/>
        </w:rPr>
        <w:t>видов деятельности</w:t>
      </w:r>
      <w:r w:rsidRPr="00B626C4">
        <w:rPr>
          <w:rFonts w:ascii="Times New Roman" w:hAnsi="Times New Roman" w:cs="Times New Roman"/>
          <w:sz w:val="32"/>
        </w:rPr>
        <w:t>, на музыкальных занятиях повторение одного и того же материала является гармоничным и естественным.</w:t>
      </w:r>
    </w:p>
    <w:p w:rsidR="005054B7" w:rsidRPr="00B626C4" w:rsidRDefault="005054B7" w:rsidP="005054B7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</w:p>
    <w:p w:rsidR="00C73BFB" w:rsidRPr="00B626C4" w:rsidRDefault="00C73BFB" w:rsidP="000B24A3">
      <w:pPr>
        <w:pStyle w:val="a3"/>
        <w:spacing w:before="0" w:beforeAutospacing="0" w:after="0" w:afterAutospacing="0"/>
        <w:ind w:firstLine="438"/>
        <w:jc w:val="both"/>
        <w:rPr>
          <w:color w:val="000000"/>
          <w:sz w:val="32"/>
          <w:szCs w:val="20"/>
        </w:rPr>
      </w:pPr>
      <w:r w:rsidRPr="00B626C4">
        <w:rPr>
          <w:color w:val="000000"/>
          <w:sz w:val="32"/>
          <w:szCs w:val="20"/>
        </w:rPr>
        <w:t>Использование</w:t>
      </w:r>
      <w:r w:rsidR="00BF05A8" w:rsidRPr="00B626C4">
        <w:rPr>
          <w:color w:val="000000"/>
          <w:sz w:val="32"/>
          <w:szCs w:val="20"/>
        </w:rPr>
        <w:t xml:space="preserve"> дидактических, коммуникативных, музыкально-речевых игр и упражнений </w:t>
      </w:r>
      <w:r w:rsidRPr="00B626C4">
        <w:rPr>
          <w:color w:val="000000"/>
          <w:sz w:val="32"/>
          <w:szCs w:val="20"/>
        </w:rPr>
        <w:t>на практике позволило добиться следующих результатов:</w:t>
      </w:r>
    </w:p>
    <w:p w:rsidR="006F47C9" w:rsidRPr="00B626C4" w:rsidRDefault="00C73BFB" w:rsidP="000B24A3">
      <w:pPr>
        <w:pStyle w:val="a3"/>
        <w:spacing w:before="0" w:beforeAutospacing="0" w:after="0" w:afterAutospacing="0"/>
        <w:ind w:firstLine="438"/>
        <w:jc w:val="both"/>
        <w:rPr>
          <w:color w:val="000000"/>
          <w:sz w:val="32"/>
          <w:szCs w:val="20"/>
        </w:rPr>
      </w:pPr>
      <w:r w:rsidRPr="00B626C4">
        <w:rPr>
          <w:color w:val="000000"/>
          <w:sz w:val="32"/>
          <w:szCs w:val="20"/>
        </w:rPr>
        <w:t xml:space="preserve">● на музыкальных занятиях и праздниках </w:t>
      </w:r>
      <w:r w:rsidR="00C850AF" w:rsidRPr="00B626C4">
        <w:rPr>
          <w:color w:val="000000"/>
          <w:sz w:val="32"/>
          <w:szCs w:val="20"/>
        </w:rPr>
        <w:t xml:space="preserve">удалось создать </w:t>
      </w:r>
      <w:r w:rsidRPr="00B626C4">
        <w:rPr>
          <w:color w:val="000000"/>
          <w:sz w:val="32"/>
          <w:szCs w:val="20"/>
        </w:rPr>
        <w:t>атмосферу радостного общения, приподнятого настроения и гармоничного самоощущения;</w:t>
      </w:r>
    </w:p>
    <w:p w:rsidR="00C73BFB" w:rsidRPr="00B626C4" w:rsidRDefault="00C73BFB" w:rsidP="000B24A3">
      <w:pPr>
        <w:pStyle w:val="a3"/>
        <w:spacing w:before="0" w:beforeAutospacing="0" w:after="0" w:afterAutospacing="0"/>
        <w:ind w:firstLine="438"/>
        <w:jc w:val="both"/>
        <w:rPr>
          <w:color w:val="000000"/>
          <w:sz w:val="32"/>
          <w:szCs w:val="20"/>
        </w:rPr>
      </w:pPr>
      <w:r w:rsidRPr="00B626C4">
        <w:rPr>
          <w:color w:val="000000"/>
          <w:sz w:val="32"/>
          <w:szCs w:val="20"/>
        </w:rPr>
        <w:t>● дети стали активны и раскрепощены, в их действиях постепенно исчезают страх и неуверенность;</w:t>
      </w:r>
    </w:p>
    <w:p w:rsidR="00C73BFB" w:rsidRPr="00B626C4" w:rsidRDefault="00C73BFB" w:rsidP="000B24A3">
      <w:pPr>
        <w:pStyle w:val="a3"/>
        <w:spacing w:before="0" w:beforeAutospacing="0" w:after="0" w:afterAutospacing="0"/>
        <w:ind w:firstLine="438"/>
        <w:jc w:val="both"/>
        <w:rPr>
          <w:color w:val="000000"/>
          <w:sz w:val="32"/>
          <w:szCs w:val="20"/>
        </w:rPr>
      </w:pPr>
      <w:r w:rsidRPr="00B626C4">
        <w:rPr>
          <w:color w:val="000000"/>
          <w:sz w:val="32"/>
          <w:szCs w:val="20"/>
        </w:rPr>
        <w:t xml:space="preserve">● </w:t>
      </w:r>
      <w:r w:rsidR="001027C3" w:rsidRPr="00B626C4">
        <w:rPr>
          <w:color w:val="000000"/>
          <w:sz w:val="32"/>
          <w:szCs w:val="20"/>
        </w:rPr>
        <w:t>получилось</w:t>
      </w:r>
      <w:r w:rsidR="00C6358A">
        <w:rPr>
          <w:color w:val="000000"/>
          <w:sz w:val="32"/>
          <w:szCs w:val="20"/>
        </w:rPr>
        <w:t xml:space="preserve">  </w:t>
      </w:r>
      <w:r w:rsidR="001027C3" w:rsidRPr="00B626C4">
        <w:rPr>
          <w:color w:val="000000"/>
          <w:sz w:val="32"/>
          <w:szCs w:val="20"/>
        </w:rPr>
        <w:t>понять предпочтения детей.</w:t>
      </w:r>
    </w:p>
    <w:p w:rsidR="002971D2" w:rsidRPr="00B626C4" w:rsidRDefault="002971D2" w:rsidP="000B24A3">
      <w:pPr>
        <w:pStyle w:val="a3"/>
        <w:spacing w:before="0" w:beforeAutospacing="0" w:after="0" w:afterAutospacing="0"/>
        <w:ind w:firstLine="438"/>
        <w:jc w:val="both"/>
        <w:rPr>
          <w:color w:val="000000"/>
          <w:sz w:val="32"/>
          <w:szCs w:val="20"/>
        </w:rPr>
      </w:pPr>
    </w:p>
    <w:p w:rsidR="00AE35F5" w:rsidRPr="00B626C4" w:rsidRDefault="006342CB" w:rsidP="000B2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0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hAnsi="Times New Roman" w:cs="Times New Roman"/>
          <w:b/>
          <w:bCs/>
          <w:color w:val="000000"/>
          <w:sz w:val="32"/>
          <w:szCs w:val="20"/>
        </w:rPr>
        <w:t xml:space="preserve"> 10.</w:t>
      </w:r>
      <w:r w:rsidR="00B25289">
        <w:rPr>
          <w:rFonts w:ascii="Times New Roman" w:hAnsi="Times New Roman" w:cs="Times New Roman"/>
          <w:b/>
          <w:bCs/>
          <w:color w:val="000000"/>
          <w:sz w:val="32"/>
          <w:szCs w:val="20"/>
        </w:rPr>
        <w:t xml:space="preserve"> </w:t>
      </w:r>
      <w:r w:rsidR="00F00C57" w:rsidRPr="00B626C4">
        <w:rPr>
          <w:rFonts w:ascii="Times New Roman" w:hAnsi="Times New Roman" w:cs="Times New Roman"/>
          <w:color w:val="000000"/>
          <w:sz w:val="32"/>
          <w:szCs w:val="20"/>
        </w:rPr>
        <w:t>Принимая во внимание</w:t>
      </w:r>
      <w:r w:rsidR="00C850AF" w:rsidRPr="00B626C4">
        <w:rPr>
          <w:rFonts w:ascii="Times New Roman" w:hAnsi="Times New Roman" w:cs="Times New Roman"/>
          <w:color w:val="000000"/>
          <w:sz w:val="32"/>
          <w:szCs w:val="20"/>
        </w:rPr>
        <w:t xml:space="preserve"> желание</w:t>
      </w:r>
      <w:r w:rsidR="00F00C57" w:rsidRPr="00B626C4">
        <w:rPr>
          <w:rFonts w:ascii="Times New Roman" w:hAnsi="Times New Roman" w:cs="Times New Roman"/>
          <w:color w:val="000000"/>
          <w:sz w:val="32"/>
          <w:szCs w:val="20"/>
        </w:rPr>
        <w:t xml:space="preserve"> детей активнее себя проявлять</w:t>
      </w:r>
      <w:r w:rsidR="00C850AF" w:rsidRPr="00B626C4">
        <w:rPr>
          <w:rFonts w:ascii="Times New Roman" w:hAnsi="Times New Roman" w:cs="Times New Roman"/>
          <w:color w:val="000000"/>
          <w:sz w:val="32"/>
          <w:szCs w:val="20"/>
        </w:rPr>
        <w:t xml:space="preserve">, я организовала танцевальный коллектив «Капельки», участниками которого </w:t>
      </w:r>
      <w:r w:rsidR="00F00C57" w:rsidRPr="00B626C4">
        <w:rPr>
          <w:rFonts w:ascii="Times New Roman" w:hAnsi="Times New Roman" w:cs="Times New Roman"/>
          <w:color w:val="000000"/>
          <w:sz w:val="32"/>
          <w:szCs w:val="20"/>
        </w:rPr>
        <w:t>стали</w:t>
      </w:r>
      <w:r w:rsidR="00C850AF" w:rsidRPr="00B626C4">
        <w:rPr>
          <w:rFonts w:ascii="Times New Roman" w:hAnsi="Times New Roman" w:cs="Times New Roman"/>
          <w:color w:val="000000"/>
          <w:sz w:val="32"/>
          <w:szCs w:val="20"/>
        </w:rPr>
        <w:t xml:space="preserve"> дети с нарушением слуха и тяжёлыми нарушениями речи</w:t>
      </w:r>
      <w:r w:rsidR="00C43E80" w:rsidRPr="00B626C4">
        <w:rPr>
          <w:rFonts w:ascii="Times New Roman" w:hAnsi="Times New Roman" w:cs="Times New Roman"/>
          <w:color w:val="000000"/>
          <w:sz w:val="32"/>
          <w:szCs w:val="20"/>
        </w:rPr>
        <w:t xml:space="preserve">. </w:t>
      </w:r>
    </w:p>
    <w:p w:rsidR="006F47C9" w:rsidRPr="00B626C4" w:rsidRDefault="00B361EA" w:rsidP="000B2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Слайд</w:t>
      </w:r>
      <w:r w:rsidRPr="00B626C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11. </w:t>
      </w:r>
      <w:r w:rsidR="006F47C9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наших детей стали возможными выезды</w:t>
      </w:r>
      <w:r w:rsidR="00F124A4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концертными номерами</w:t>
      </w:r>
      <w:r w:rsidR="006F47C9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другие учреждения, где они в полной мере смогли продемонстрировать свои достижения.</w:t>
      </w:r>
    </w:p>
    <w:p w:rsidR="005015E6" w:rsidRPr="00B626C4" w:rsidRDefault="005015E6" w:rsidP="000B2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12.</w:t>
      </w:r>
      <w:r w:rsidR="00B25289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476714" w:rsidRPr="00B626C4">
        <w:rPr>
          <w:rFonts w:ascii="Times New Roman" w:hAnsi="Times New Roman" w:cs="Times New Roman"/>
          <w:sz w:val="32"/>
          <w:szCs w:val="32"/>
          <w:shd w:val="clear" w:color="auto" w:fill="FFFFFF"/>
        </w:rPr>
        <w:t>Дети с нарушением слуха</w:t>
      </w:r>
      <w:r w:rsidR="00476714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принимают участие не только в концертах регионального уровня, но и выезжают за пределы области. В 2016 году в Москве состоялся фестиваль творчества для </w:t>
      </w:r>
      <w:r w:rsidR="00476714" w:rsidRPr="00B626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детей и взрослых с нарушением слуха «Мелодия жизни», </w:t>
      </w:r>
    </w:p>
    <w:p w:rsidR="00476714" w:rsidRPr="00B626C4" w:rsidRDefault="005015E6" w:rsidP="005015E6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13.</w:t>
      </w:r>
      <w:r w:rsidR="00F9123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</w:t>
      </w:r>
      <w:r w:rsidR="00476714" w:rsidRPr="00B626C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где ребята коллектива «Капельки» </w:t>
      </w:r>
      <w:r w:rsidR="00476714" w:rsidRPr="00B626C4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своим позитивным примером показали, что, даже имея нарушения в развитии, можно изменить свою жизнь к лучшему.</w:t>
      </w:r>
    </w:p>
    <w:p w:rsidR="00945DC1" w:rsidRPr="00B626C4" w:rsidRDefault="00876FD0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14.</w:t>
      </w:r>
      <w:r w:rsidR="00002EC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945DC1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феврале 2017 года совместно с музыкальным руководителем ДОУ №75 г.</w:t>
      </w:r>
      <w:r w:rsidR="00F747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45DC1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Энгельса Дудник О.В. был создан проект «Мы вместе», целью которого стало </w:t>
      </w:r>
      <w:r w:rsidR="00DA55E0" w:rsidRPr="00B626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создание инклюзивного пространства, </w:t>
      </w:r>
      <w:r w:rsidR="00945DC1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объедин</w:t>
      </w:r>
      <w:r w:rsidR="00DA55E0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яющего</w:t>
      </w:r>
      <w:r w:rsidR="00945DC1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в совместную творческую деятельность. </w:t>
      </w:r>
    </w:p>
    <w:p w:rsidR="00135963" w:rsidRPr="00B626C4" w:rsidRDefault="00135963" w:rsidP="000B24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86456" w:rsidRPr="00B626C4" w:rsidRDefault="00F86456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15.</w:t>
      </w:r>
      <w:r w:rsidR="00A108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4143B0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Положительное сотрудничество в коллективной музыкальной деятельности </w:t>
      </w:r>
      <w:r w:rsidR="00DA55E0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разных категорий </w:t>
      </w:r>
      <w:proofErr w:type="gramStart"/>
      <w:r w:rsidR="004143B0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детей</w:t>
      </w:r>
      <w:proofErr w:type="gramEnd"/>
      <w:r w:rsidR="004143B0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35963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вот </w:t>
      </w:r>
      <w:proofErr w:type="gramStart"/>
      <w:r w:rsidR="00135963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каким</w:t>
      </w:r>
      <w:proofErr w:type="gramEnd"/>
      <w:r w:rsidR="00135963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 ожидаемый результат. Педагогам удалось достичь этого результата.</w:t>
      </w:r>
    </w:p>
    <w:p w:rsidR="00172688" w:rsidRPr="00B626C4" w:rsidRDefault="00F86456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16.</w:t>
      </w:r>
      <w:r w:rsidR="00EC4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35963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Ребята выступали на районном фестивале творчества людей с ограниченными возможностями здоровья «Апрельская капель»</w:t>
      </w:r>
      <w:r w:rsidR="00536A29" w:rsidRPr="00B626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CA7B36" w:rsidRPr="00B626C4" w:rsidRDefault="00CA7B36" w:rsidP="000B24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17. (Видео)</w:t>
      </w:r>
    </w:p>
    <w:p w:rsidR="003966DB" w:rsidRPr="00B626C4" w:rsidRDefault="00135963" w:rsidP="000B24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626C4">
        <w:rPr>
          <w:rFonts w:ascii="Times New Roman" w:hAnsi="Times New Roman" w:cs="Times New Roman"/>
          <w:sz w:val="32"/>
          <w:szCs w:val="32"/>
        </w:rPr>
        <w:t>Проект завершился в мае 2019 года.</w:t>
      </w:r>
    </w:p>
    <w:p w:rsidR="001D6E9E" w:rsidRPr="00B626C4" w:rsidRDefault="001D6E9E" w:rsidP="001D6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18. (Видео)</w:t>
      </w:r>
    </w:p>
    <w:p w:rsidR="00AE35F5" w:rsidRPr="00B626C4" w:rsidRDefault="00662C69" w:rsidP="001D6E9E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сейчас я </w:t>
      </w:r>
      <w:r w:rsidR="003D44EC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>хочу продемонстрировать</w:t>
      </w:r>
      <w:r w:rsidR="008A7139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видео оркестровой композиции, участниками которой являются дети с тяжёлыми нарушениями раз</w:t>
      </w:r>
      <w:r w:rsidR="00FE6982" w:rsidRPr="00B626C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вития. Детки очень разные, хочется порадоваться их достижениям. </w:t>
      </w:r>
    </w:p>
    <w:p w:rsidR="00662C69" w:rsidRPr="00B626C4" w:rsidRDefault="00662C69" w:rsidP="00662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Слайд</w:t>
      </w:r>
      <w:r w:rsidRPr="00B626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19. СПАСИБО ЗА ВНИМАНИЕ!</w:t>
      </w:r>
    </w:p>
    <w:p w:rsidR="001D6E9E" w:rsidRPr="00B626C4" w:rsidRDefault="001D6E9E" w:rsidP="001D6E9E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1D6E9E" w:rsidRPr="00B626C4" w:rsidSect="00B626C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6F37"/>
    <w:multiLevelType w:val="multilevel"/>
    <w:tmpl w:val="A45C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8784B"/>
    <w:multiLevelType w:val="hybridMultilevel"/>
    <w:tmpl w:val="04B4E030"/>
    <w:lvl w:ilvl="0" w:tplc="8EF82D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01486"/>
    <w:multiLevelType w:val="multilevel"/>
    <w:tmpl w:val="BB5E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0C93"/>
    <w:rsid w:val="00002EC2"/>
    <w:rsid w:val="00010D79"/>
    <w:rsid w:val="00065C57"/>
    <w:rsid w:val="0007235F"/>
    <w:rsid w:val="000769E7"/>
    <w:rsid w:val="00085A46"/>
    <w:rsid w:val="000B24A3"/>
    <w:rsid w:val="000B37C5"/>
    <w:rsid w:val="000C6D47"/>
    <w:rsid w:val="000C7BB0"/>
    <w:rsid w:val="001015F0"/>
    <w:rsid w:val="001027C3"/>
    <w:rsid w:val="00135963"/>
    <w:rsid w:val="00137F2F"/>
    <w:rsid w:val="00172688"/>
    <w:rsid w:val="00185770"/>
    <w:rsid w:val="001A7D5D"/>
    <w:rsid w:val="001B270B"/>
    <w:rsid w:val="001D2CCF"/>
    <w:rsid w:val="001D4093"/>
    <w:rsid w:val="001D6E9E"/>
    <w:rsid w:val="001E1817"/>
    <w:rsid w:val="00240F9B"/>
    <w:rsid w:val="002643A3"/>
    <w:rsid w:val="002673BD"/>
    <w:rsid w:val="00274445"/>
    <w:rsid w:val="0029371A"/>
    <w:rsid w:val="002971D2"/>
    <w:rsid w:val="00297597"/>
    <w:rsid w:val="002A6D30"/>
    <w:rsid w:val="002D5C78"/>
    <w:rsid w:val="00301D26"/>
    <w:rsid w:val="00330966"/>
    <w:rsid w:val="003504FE"/>
    <w:rsid w:val="003966DB"/>
    <w:rsid w:val="003A029F"/>
    <w:rsid w:val="003A5919"/>
    <w:rsid w:val="003C22C7"/>
    <w:rsid w:val="003D44EC"/>
    <w:rsid w:val="003E10B5"/>
    <w:rsid w:val="004143B0"/>
    <w:rsid w:val="004318BF"/>
    <w:rsid w:val="00443377"/>
    <w:rsid w:val="0045677B"/>
    <w:rsid w:val="00476714"/>
    <w:rsid w:val="004A718A"/>
    <w:rsid w:val="005015E6"/>
    <w:rsid w:val="005054B7"/>
    <w:rsid w:val="0051735B"/>
    <w:rsid w:val="00533B5F"/>
    <w:rsid w:val="00536A29"/>
    <w:rsid w:val="00560B02"/>
    <w:rsid w:val="00562194"/>
    <w:rsid w:val="005A5B36"/>
    <w:rsid w:val="006342CB"/>
    <w:rsid w:val="00662C69"/>
    <w:rsid w:val="006758FD"/>
    <w:rsid w:val="00676B67"/>
    <w:rsid w:val="0069347F"/>
    <w:rsid w:val="006A3D0C"/>
    <w:rsid w:val="006A7F23"/>
    <w:rsid w:val="006E7C67"/>
    <w:rsid w:val="006F47C9"/>
    <w:rsid w:val="0070349F"/>
    <w:rsid w:val="00703CB4"/>
    <w:rsid w:val="00731690"/>
    <w:rsid w:val="00764C3E"/>
    <w:rsid w:val="00791A3D"/>
    <w:rsid w:val="00791DB4"/>
    <w:rsid w:val="007A11F0"/>
    <w:rsid w:val="007D1F37"/>
    <w:rsid w:val="008006F2"/>
    <w:rsid w:val="0080412D"/>
    <w:rsid w:val="00807EDA"/>
    <w:rsid w:val="00860A90"/>
    <w:rsid w:val="0086451A"/>
    <w:rsid w:val="00867C05"/>
    <w:rsid w:val="00876FD0"/>
    <w:rsid w:val="008A7139"/>
    <w:rsid w:val="008B6DE5"/>
    <w:rsid w:val="008E7764"/>
    <w:rsid w:val="008F1EE8"/>
    <w:rsid w:val="008F66F8"/>
    <w:rsid w:val="00922A4F"/>
    <w:rsid w:val="00945DC1"/>
    <w:rsid w:val="00950531"/>
    <w:rsid w:val="00952D5D"/>
    <w:rsid w:val="009627FB"/>
    <w:rsid w:val="009748F9"/>
    <w:rsid w:val="009A2186"/>
    <w:rsid w:val="00A05016"/>
    <w:rsid w:val="00A10816"/>
    <w:rsid w:val="00A10C93"/>
    <w:rsid w:val="00A40547"/>
    <w:rsid w:val="00A445C5"/>
    <w:rsid w:val="00A74C95"/>
    <w:rsid w:val="00AA45D6"/>
    <w:rsid w:val="00AC7D28"/>
    <w:rsid w:val="00AD4311"/>
    <w:rsid w:val="00AD7B48"/>
    <w:rsid w:val="00AE35F5"/>
    <w:rsid w:val="00AE4074"/>
    <w:rsid w:val="00AF5AF4"/>
    <w:rsid w:val="00B24A3B"/>
    <w:rsid w:val="00B25289"/>
    <w:rsid w:val="00B361EA"/>
    <w:rsid w:val="00B626C4"/>
    <w:rsid w:val="00B67E55"/>
    <w:rsid w:val="00BA2E0C"/>
    <w:rsid w:val="00BB41B3"/>
    <w:rsid w:val="00BE37DA"/>
    <w:rsid w:val="00BF05A8"/>
    <w:rsid w:val="00C252D2"/>
    <w:rsid w:val="00C34567"/>
    <w:rsid w:val="00C37551"/>
    <w:rsid w:val="00C43E80"/>
    <w:rsid w:val="00C6358A"/>
    <w:rsid w:val="00C73BFB"/>
    <w:rsid w:val="00C850AF"/>
    <w:rsid w:val="00CA5494"/>
    <w:rsid w:val="00CA7B36"/>
    <w:rsid w:val="00CE1517"/>
    <w:rsid w:val="00CE3C1B"/>
    <w:rsid w:val="00CE71E0"/>
    <w:rsid w:val="00D16208"/>
    <w:rsid w:val="00D34D3F"/>
    <w:rsid w:val="00DA55E0"/>
    <w:rsid w:val="00DC7631"/>
    <w:rsid w:val="00E42928"/>
    <w:rsid w:val="00E57593"/>
    <w:rsid w:val="00E57B35"/>
    <w:rsid w:val="00E90BDC"/>
    <w:rsid w:val="00EC4E03"/>
    <w:rsid w:val="00EF5091"/>
    <w:rsid w:val="00F00C57"/>
    <w:rsid w:val="00F124A4"/>
    <w:rsid w:val="00F34C6D"/>
    <w:rsid w:val="00F430C8"/>
    <w:rsid w:val="00F47818"/>
    <w:rsid w:val="00F51648"/>
    <w:rsid w:val="00F551D7"/>
    <w:rsid w:val="00F7310B"/>
    <w:rsid w:val="00F747C6"/>
    <w:rsid w:val="00F86456"/>
    <w:rsid w:val="00F91232"/>
    <w:rsid w:val="00FA758B"/>
    <w:rsid w:val="00FD096D"/>
    <w:rsid w:val="00FD0AFD"/>
    <w:rsid w:val="00FE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4567"/>
  </w:style>
  <w:style w:type="paragraph" w:styleId="a3">
    <w:name w:val="Normal (Web)"/>
    <w:basedOn w:val="a"/>
    <w:uiPriority w:val="99"/>
    <w:semiHidden/>
    <w:unhideWhenUsed/>
    <w:rsid w:val="00C7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2020-12-03T11:07:00Z</dcterms:created>
  <dcterms:modified xsi:type="dcterms:W3CDTF">2020-12-08T09:54:00Z</dcterms:modified>
</cp:coreProperties>
</file>