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9AC" w:rsidRDefault="002A49AC" w:rsidP="002A49AC">
      <w:pPr>
        <w:rPr>
          <w:rStyle w:val="a3"/>
          <w:rFonts w:ascii="Times New Roman" w:hAnsi="Times New Roman" w:cs="Times New Roman"/>
          <w:i/>
          <w:iCs/>
          <w:color w:val="008000"/>
          <w:sz w:val="30"/>
          <w:szCs w:val="30"/>
          <w:shd w:val="clear" w:color="auto" w:fill="FFFFFF"/>
        </w:rPr>
      </w:pPr>
    </w:p>
    <w:p w:rsidR="002A49AC" w:rsidRPr="002A49AC" w:rsidRDefault="002A49AC" w:rsidP="002A49AC">
      <w:pPr>
        <w:spacing w:after="0" w:line="36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4"/>
          <w:szCs w:val="44"/>
          <w:lang w:eastAsia="ru-RU"/>
        </w:rPr>
      </w:pPr>
      <w:r w:rsidRPr="002A49AC">
        <w:rPr>
          <w:rFonts w:ascii="Times New Roman" w:eastAsia="Times New Roman" w:hAnsi="Times New Roman" w:cs="Times New Roman"/>
          <w:color w:val="00B050"/>
          <w:kern w:val="36"/>
          <w:sz w:val="44"/>
          <w:szCs w:val="44"/>
          <w:lang w:eastAsia="ru-RU"/>
        </w:rPr>
        <w:t xml:space="preserve">              </w:t>
      </w:r>
      <w:r w:rsidRPr="002A49AC">
        <w:rPr>
          <w:rFonts w:ascii="Times New Roman" w:eastAsia="Times New Roman" w:hAnsi="Times New Roman" w:cs="Times New Roman"/>
          <w:color w:val="00B050"/>
          <w:kern w:val="36"/>
          <w:sz w:val="44"/>
          <w:szCs w:val="44"/>
          <w:lang w:eastAsia="ru-RU"/>
        </w:rPr>
        <w:t xml:space="preserve">Консультация для родителей </w:t>
      </w:r>
    </w:p>
    <w:p w:rsidR="002A49AC" w:rsidRPr="002A49AC" w:rsidRDefault="002A49AC" w:rsidP="002A49AC">
      <w:pPr>
        <w:spacing w:after="0" w:line="360" w:lineRule="auto"/>
        <w:ind w:right="2400"/>
        <w:jc w:val="center"/>
        <w:outlineLvl w:val="0"/>
        <w:rPr>
          <w:rFonts w:ascii="Times New Roman" w:eastAsia="Times New Roman" w:hAnsi="Times New Roman" w:cs="Times New Roman"/>
          <w:color w:val="00B050"/>
          <w:kern w:val="36"/>
          <w:sz w:val="44"/>
          <w:szCs w:val="44"/>
          <w:lang w:eastAsia="ru-RU"/>
        </w:rPr>
      </w:pPr>
      <w:r w:rsidRPr="002A49AC">
        <w:rPr>
          <w:rFonts w:ascii="Times New Roman" w:eastAsia="Times New Roman" w:hAnsi="Times New Roman" w:cs="Times New Roman"/>
          <w:color w:val="00B050"/>
          <w:kern w:val="36"/>
          <w:sz w:val="44"/>
          <w:szCs w:val="44"/>
          <w:lang w:eastAsia="ru-RU"/>
        </w:rPr>
        <w:t xml:space="preserve">             </w:t>
      </w:r>
      <w:r w:rsidRPr="002A49AC">
        <w:rPr>
          <w:rFonts w:ascii="Times New Roman" w:eastAsia="Times New Roman" w:hAnsi="Times New Roman" w:cs="Times New Roman"/>
          <w:color w:val="00B050"/>
          <w:kern w:val="36"/>
          <w:sz w:val="44"/>
          <w:szCs w:val="44"/>
          <w:lang w:eastAsia="ru-RU"/>
        </w:rPr>
        <w:t>«Какие сказки читать детям»</w:t>
      </w:r>
    </w:p>
    <w:p w:rsidR="002A49AC" w:rsidRDefault="002A49AC" w:rsidP="002A49AC">
      <w:pPr>
        <w:spacing w:line="360" w:lineRule="auto"/>
        <w:jc w:val="center"/>
        <w:rPr>
          <w:rStyle w:val="a3"/>
          <w:rFonts w:ascii="Times New Roman" w:hAnsi="Times New Roman" w:cs="Times New Roman"/>
          <w:i/>
          <w:iCs/>
          <w:color w:val="00B050"/>
          <w:sz w:val="44"/>
          <w:szCs w:val="44"/>
          <w:shd w:val="clear" w:color="auto" w:fill="FFFFFF"/>
        </w:rPr>
      </w:pPr>
    </w:p>
    <w:p w:rsidR="002A49AC" w:rsidRDefault="002A49AC" w:rsidP="002A49AC">
      <w:pPr>
        <w:spacing w:line="360" w:lineRule="auto"/>
        <w:jc w:val="center"/>
        <w:rPr>
          <w:rStyle w:val="a3"/>
          <w:rFonts w:ascii="Times New Roman" w:hAnsi="Times New Roman" w:cs="Times New Roman"/>
          <w:i/>
          <w:iCs/>
          <w:color w:val="00B050"/>
          <w:sz w:val="44"/>
          <w:szCs w:val="44"/>
          <w:shd w:val="clear" w:color="auto" w:fill="FFFFFF"/>
        </w:rPr>
      </w:pPr>
    </w:p>
    <w:p w:rsidR="002A49AC" w:rsidRPr="002A49AC" w:rsidRDefault="002A49AC" w:rsidP="002A49AC">
      <w:pPr>
        <w:spacing w:line="360" w:lineRule="auto"/>
        <w:jc w:val="center"/>
        <w:rPr>
          <w:rStyle w:val="a3"/>
          <w:rFonts w:ascii="Times New Roman" w:hAnsi="Times New Roman" w:cs="Times New Roman"/>
          <w:i/>
          <w:iCs/>
          <w:color w:val="00B050"/>
          <w:sz w:val="44"/>
          <w:szCs w:val="4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012E1876" wp14:editId="1EBEB2EB">
            <wp:extent cx="5934074" cy="3581400"/>
            <wp:effectExtent l="0" t="0" r="0" b="0"/>
            <wp:docPr id="1" name="Рисунок 1" descr="http://co8tula.ru/upload/iblock/ff5/ff59fc2e11541595bd3d7bab00fe5a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8tula.ru/upload/iblock/ff5/ff59fc2e11541595bd3d7bab00fe5a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8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9AC" w:rsidRDefault="002A49AC" w:rsidP="002A49AC">
      <w:pPr>
        <w:jc w:val="center"/>
        <w:rPr>
          <w:rStyle w:val="a3"/>
          <w:rFonts w:ascii="Times New Roman" w:hAnsi="Times New Roman" w:cs="Times New Roman"/>
          <w:i/>
          <w:iCs/>
          <w:color w:val="008000"/>
          <w:sz w:val="30"/>
          <w:szCs w:val="30"/>
          <w:shd w:val="clear" w:color="auto" w:fill="FFFFFF"/>
        </w:rPr>
      </w:pPr>
    </w:p>
    <w:p w:rsidR="002A49AC" w:rsidRDefault="002A49AC" w:rsidP="002A49AC">
      <w:pPr>
        <w:jc w:val="center"/>
        <w:rPr>
          <w:rStyle w:val="a3"/>
          <w:rFonts w:ascii="Times New Roman" w:hAnsi="Times New Roman" w:cs="Times New Roman"/>
          <w:i/>
          <w:iCs/>
          <w:color w:val="008000"/>
          <w:sz w:val="30"/>
          <w:szCs w:val="30"/>
          <w:shd w:val="clear" w:color="auto" w:fill="FFFFFF"/>
        </w:rPr>
      </w:pPr>
    </w:p>
    <w:p w:rsidR="002A49AC" w:rsidRDefault="002A49AC" w:rsidP="002A49AC">
      <w:pPr>
        <w:jc w:val="center"/>
        <w:rPr>
          <w:rStyle w:val="a3"/>
          <w:rFonts w:ascii="Times New Roman" w:hAnsi="Times New Roman" w:cs="Times New Roman"/>
          <w:i/>
          <w:iCs/>
          <w:color w:val="008000"/>
          <w:sz w:val="30"/>
          <w:szCs w:val="30"/>
          <w:shd w:val="clear" w:color="auto" w:fill="FFFFFF"/>
        </w:rPr>
      </w:pPr>
    </w:p>
    <w:p w:rsidR="002A49AC" w:rsidRDefault="002A49AC" w:rsidP="002A49AC">
      <w:pPr>
        <w:jc w:val="center"/>
        <w:rPr>
          <w:rStyle w:val="a3"/>
          <w:rFonts w:ascii="Times New Roman" w:hAnsi="Times New Roman" w:cs="Times New Roman"/>
          <w:i/>
          <w:iCs/>
          <w:color w:val="008000"/>
          <w:sz w:val="30"/>
          <w:szCs w:val="30"/>
          <w:shd w:val="clear" w:color="auto" w:fill="FFFFFF"/>
        </w:rPr>
      </w:pPr>
    </w:p>
    <w:p w:rsidR="002A49AC" w:rsidRDefault="002A49AC" w:rsidP="002A49AC">
      <w:pPr>
        <w:jc w:val="center"/>
        <w:rPr>
          <w:rStyle w:val="a3"/>
          <w:rFonts w:ascii="Times New Roman" w:hAnsi="Times New Roman" w:cs="Times New Roman"/>
          <w:i/>
          <w:iCs/>
          <w:color w:val="008000"/>
          <w:sz w:val="30"/>
          <w:szCs w:val="30"/>
          <w:shd w:val="clear" w:color="auto" w:fill="FFFFFF"/>
        </w:rPr>
      </w:pPr>
    </w:p>
    <w:p w:rsidR="002A49AC" w:rsidRDefault="002A49AC" w:rsidP="002A49AC">
      <w:pPr>
        <w:rPr>
          <w:rStyle w:val="a3"/>
          <w:rFonts w:ascii="Times New Roman" w:hAnsi="Times New Roman" w:cs="Times New Roman"/>
          <w:i/>
          <w:iCs/>
          <w:color w:val="008000"/>
          <w:sz w:val="30"/>
          <w:szCs w:val="30"/>
          <w:shd w:val="clear" w:color="auto" w:fill="FFFFFF"/>
        </w:rPr>
      </w:pPr>
    </w:p>
    <w:p w:rsidR="002A49AC" w:rsidRPr="002A49AC" w:rsidRDefault="002A49AC" w:rsidP="002A49AC">
      <w:pPr>
        <w:jc w:val="right"/>
        <w:rPr>
          <w:rStyle w:val="a3"/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iCs/>
          <w:color w:val="008000"/>
          <w:sz w:val="30"/>
          <w:szCs w:val="30"/>
          <w:shd w:val="clear" w:color="auto" w:fill="FFFFFF"/>
        </w:rPr>
        <w:t xml:space="preserve">Подготовила: </w:t>
      </w:r>
      <w:r>
        <w:rPr>
          <w:rStyle w:val="a3"/>
          <w:rFonts w:ascii="Times New Roman" w:hAnsi="Times New Roman" w:cs="Times New Roman"/>
          <w:i/>
          <w:iCs/>
          <w:sz w:val="30"/>
          <w:szCs w:val="30"/>
          <w:shd w:val="clear" w:color="auto" w:fill="FFFFFF"/>
        </w:rPr>
        <w:t>Коновалова Марина Петровна</w:t>
      </w:r>
      <w:bookmarkStart w:id="0" w:name="_GoBack"/>
      <w:bookmarkEnd w:id="0"/>
    </w:p>
    <w:p w:rsidR="004340CA" w:rsidRPr="002A49AC" w:rsidRDefault="002A49AC" w:rsidP="002A49AC">
      <w:pPr>
        <w:jc w:val="center"/>
        <w:rPr>
          <w:rStyle w:val="a3"/>
          <w:rFonts w:ascii="Times New Roman" w:hAnsi="Times New Roman" w:cs="Times New Roman"/>
          <w:i/>
          <w:iCs/>
          <w:color w:val="008000"/>
          <w:sz w:val="30"/>
          <w:szCs w:val="30"/>
          <w:shd w:val="clear" w:color="auto" w:fill="FFFFFF"/>
        </w:rPr>
      </w:pPr>
      <w:r w:rsidRPr="002A49AC">
        <w:rPr>
          <w:rStyle w:val="a3"/>
          <w:rFonts w:ascii="Times New Roman" w:hAnsi="Times New Roman" w:cs="Times New Roman"/>
          <w:i/>
          <w:iCs/>
          <w:color w:val="008000"/>
          <w:sz w:val="30"/>
          <w:szCs w:val="30"/>
          <w:shd w:val="clear" w:color="auto" w:fill="FFFFFF"/>
        </w:rPr>
        <w:lastRenderedPageBreak/>
        <w:t>Радость встречи с книгой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rPr>
          <w:color w:val="000000" w:themeColor="text1"/>
          <w:sz w:val="18"/>
          <w:szCs w:val="18"/>
        </w:rPr>
      </w:pPr>
      <w:r w:rsidRPr="002A49AC">
        <w:rPr>
          <w:color w:val="000000" w:themeColor="text1"/>
          <w:sz w:val="30"/>
          <w:szCs w:val="30"/>
        </w:rPr>
        <w:t>Взрослый знает, что книга не только учит, развивает и воспитывает ребенка, она пробуждает в маленьком человеке самые разнообразные творческие начала, она помогает детской фантазии обрести богатую образность и внутренний смысл. Ребенок не может не играть, не выдумывать, не сочинять. Это неизбежно, это его способ проникновения в реальную действительность. Но что именно он выдумывает? Как сочиняет и почему сочиняет именно это? Какие нравственные и эстетические причины проявляются в детской игре, которая понемногу, зачастую незаметно для самого ребенка, становится его настоящей жизнью? Мир чтения, мир книги с ее литературными и графическими образами, помогает взрослому насытиться и направить детское воображение. Книга подает ребенку пример творчества, пример творческого отношения к реальному миру. Именно здесь, на книжной странице, малыши встречают впервые гармоническое отражение действительности. Книжка рассказывает самое главное, показывает самое красивое. Есть в детской литературе книги разные: веселые и грустные, но они всегда жизнеутверждающие. Поэтому дети не могут не любить книгу, поэтому радуются книге, как празднику. А взрослые должны подготовить эту радость, помочь ребенку понять, почувствовать книгу во всей ее полноте.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jc w:val="center"/>
        <w:rPr>
          <w:color w:val="111111"/>
          <w:sz w:val="18"/>
          <w:szCs w:val="18"/>
        </w:rPr>
      </w:pPr>
      <w:r w:rsidRPr="002A49AC">
        <w:rPr>
          <w:rStyle w:val="a3"/>
          <w:i/>
          <w:iCs/>
          <w:color w:val="008000"/>
          <w:sz w:val="30"/>
          <w:szCs w:val="30"/>
        </w:rPr>
        <w:t>Воспитание сказкой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rPr>
          <w:color w:val="000000" w:themeColor="text1"/>
          <w:sz w:val="18"/>
          <w:szCs w:val="18"/>
        </w:rPr>
      </w:pPr>
      <w:r w:rsidRPr="002A49AC">
        <w:rPr>
          <w:color w:val="000000" w:themeColor="text1"/>
          <w:sz w:val="30"/>
          <w:szCs w:val="30"/>
        </w:rPr>
        <w:t xml:space="preserve">До какого-то возраста дети живут в сказке, как равноправные члены сказочного мира. И это естественно, потому что сказка близка и созвучна их мироощущению. В самом начале жизни она встречает детей фантастическими образами, увлекательными приключениями, красочностью и яркостью своего мира. Вся эта свежесть, чистота, </w:t>
      </w:r>
      <w:r w:rsidRPr="002A49AC">
        <w:rPr>
          <w:color w:val="000000" w:themeColor="text1"/>
          <w:sz w:val="30"/>
          <w:szCs w:val="30"/>
        </w:rPr>
        <w:lastRenderedPageBreak/>
        <w:t xml:space="preserve">напевность, гармоническая цельность сказки служат для малышей первым толчком к развитию фантазии, мышления, творчества. А безыскусственная простота и красота сказочных героев и их поступков необходимы детскому сознанию как первое отражение мира, истинных человеческих отношений в чистом зеркале подлинного искусства. В каждой сказке проложена граница между Добром и Злом. Они непримиримые враги, они находятся в извечной борьбе. И в этом противоборстве всегда побеждает Добро, всегда торжествует справедливость. Эта идея победы Добра над Злом всегда убедительна, потому что вынашивалась и рождалась вместе с возникновением сознания людей и совершенствовалась вместе с его развитием, потому что пронизана верой и надеждой всего человечества в торжество добрых начал. А вера эта подкреплена временем. Именно потому так сильна сказка и именно поэтому дети так верят в нее. В почти любой народной сказке все подчиняется только совершенным законам человеческого бытия, тем идеалам, которые прошли проверку многих поколений людей, выкристаллизовались, стали общечеловеческими. И детям легко принять эти идеалы, легко согласиться закономерностью. Очень важно для детей, что в сказке герой, олицетворяющий добро, всегда прекрасен. Это или непобедимый богатырь, защищающий свой народ, или просто человек, побеждающий зло умом, мудростью и находчивостью. В любом случае положительного героя отличают ум, красота, умелые руки или доброе волшебство, а отрицательного зло, уродство и коварство. Поэтому дети любят сказочных героев, верят им и переносят эту веру и любовь из мира сказочного в мир реальный. Благодаря сказке дети начинают осознавать главнейшие истины человеческой жизни. Сказка помогает формировать основы нравственности, морали, по законам которой им предстоит жить. Та </w:t>
      </w:r>
      <w:r w:rsidRPr="002A49AC">
        <w:rPr>
          <w:color w:val="000000" w:themeColor="text1"/>
          <w:sz w:val="30"/>
          <w:szCs w:val="30"/>
        </w:rPr>
        <w:lastRenderedPageBreak/>
        <w:t>самая простая, простейшая сказка, которую мы, став взрослыми, начинаем считать детской забавой.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rPr>
          <w:color w:val="000000" w:themeColor="text1"/>
          <w:sz w:val="18"/>
          <w:szCs w:val="18"/>
        </w:rPr>
      </w:pPr>
      <w:r w:rsidRPr="002A49AC">
        <w:rPr>
          <w:color w:val="000000" w:themeColor="text1"/>
          <w:sz w:val="30"/>
          <w:szCs w:val="30"/>
        </w:rPr>
        <w:t>Читайте с детьми как можно больше, а главное поговорите, о чем прочитали!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jc w:val="center"/>
        <w:rPr>
          <w:color w:val="111111"/>
          <w:sz w:val="18"/>
          <w:szCs w:val="18"/>
        </w:rPr>
      </w:pPr>
      <w:r w:rsidRPr="002A49AC">
        <w:rPr>
          <w:rStyle w:val="a3"/>
          <w:i/>
          <w:iCs/>
          <w:color w:val="008000"/>
          <w:sz w:val="30"/>
          <w:szCs w:val="30"/>
        </w:rPr>
        <w:t>Белорусские и русские народные сказки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rPr>
          <w:color w:val="000000" w:themeColor="text1"/>
          <w:sz w:val="18"/>
          <w:szCs w:val="18"/>
        </w:rPr>
      </w:pPr>
      <w:r w:rsidRPr="002A49AC">
        <w:rPr>
          <w:color w:val="000000" w:themeColor="text1"/>
          <w:sz w:val="30"/>
          <w:szCs w:val="30"/>
        </w:rPr>
        <w:t xml:space="preserve">Играют большую роль в формировании у детей музыкального слуха, вкуса к поэзии, любви к природе, к родной земле. Они возникли в незапамятные времена. Эти сказки </w:t>
      </w:r>
      <w:proofErr w:type="gramStart"/>
      <w:r w:rsidRPr="002A49AC">
        <w:rPr>
          <w:color w:val="000000" w:themeColor="text1"/>
          <w:sz w:val="30"/>
          <w:szCs w:val="30"/>
        </w:rPr>
        <w:t>–с</w:t>
      </w:r>
      <w:proofErr w:type="gramEnd"/>
      <w:r w:rsidRPr="002A49AC">
        <w:rPr>
          <w:color w:val="000000" w:themeColor="text1"/>
          <w:sz w:val="30"/>
          <w:szCs w:val="30"/>
        </w:rPr>
        <w:t>амый популярный и самый любимый детьми жанр. Все происходящее в этих сказках фантастично и замечательно по своей задаче: герои этих сказок, попадая из одной опасной ситуации в другую, спасает своих друзей, наказывает врагов – борется и бьётся не на жизнь, а на смерть.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jc w:val="center"/>
        <w:rPr>
          <w:color w:val="111111"/>
          <w:sz w:val="18"/>
          <w:szCs w:val="18"/>
        </w:rPr>
      </w:pPr>
      <w:r w:rsidRPr="002A49AC">
        <w:rPr>
          <w:rStyle w:val="a3"/>
          <w:i/>
          <w:iCs/>
          <w:color w:val="008000"/>
          <w:sz w:val="30"/>
          <w:szCs w:val="30"/>
        </w:rPr>
        <w:t>Какие сказки читать ребенку на ночь?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rPr>
          <w:color w:val="000000" w:themeColor="text1"/>
          <w:sz w:val="18"/>
          <w:szCs w:val="18"/>
        </w:rPr>
      </w:pPr>
      <w:r w:rsidRPr="002A49AC">
        <w:rPr>
          <w:color w:val="000000" w:themeColor="text1"/>
          <w:sz w:val="30"/>
          <w:szCs w:val="30"/>
        </w:rPr>
        <w:t xml:space="preserve"> Сказка на ночь - это своего рода пожелание спокойной ночи. Только не </w:t>
      </w:r>
      <w:proofErr w:type="gramStart"/>
      <w:r w:rsidRPr="002A49AC">
        <w:rPr>
          <w:color w:val="000000" w:themeColor="text1"/>
          <w:sz w:val="30"/>
          <w:szCs w:val="30"/>
        </w:rPr>
        <w:t>короткое</w:t>
      </w:r>
      <w:proofErr w:type="gramEnd"/>
      <w:r w:rsidRPr="002A49AC">
        <w:rPr>
          <w:color w:val="000000" w:themeColor="text1"/>
          <w:sz w:val="30"/>
          <w:szCs w:val="30"/>
        </w:rPr>
        <w:t xml:space="preserve"> или небрежное, а длинное и обстоятельное, пропитанное любовью, нежностью и заботой. Сказка на ночь - это общение с малышом на волшебном, понятном языке,  это маленькие безопасные уроки жизни.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rPr>
          <w:color w:val="000000" w:themeColor="text1"/>
          <w:sz w:val="18"/>
          <w:szCs w:val="18"/>
        </w:rPr>
      </w:pPr>
      <w:r w:rsidRPr="002A49AC">
        <w:rPr>
          <w:color w:val="000000" w:themeColor="text1"/>
          <w:sz w:val="30"/>
          <w:szCs w:val="30"/>
        </w:rPr>
        <w:t xml:space="preserve">   Но рассказывать перед сном можно не каждую сказку, так же как не каждую интересно читать днем. Пожелания на ночь должны быть ласковыми, как поглаживания по голове и теплыми, как котенок. Если вы хотите, чтобы малыш поскорее уснул, почитайте ему простую спокойную сказку. Прислушайтесь, как звучит сказка на ночь, прочитанная вашей бабушкой? Наверное, тихо и ровно, она успокаивает и убаюкивает маленького слушателя. В этот момент во всем мире для малыша существует только один голос. И этот голос создает его </w:t>
      </w:r>
      <w:r w:rsidRPr="002A49AC">
        <w:rPr>
          <w:color w:val="000000" w:themeColor="text1"/>
          <w:sz w:val="30"/>
          <w:szCs w:val="30"/>
        </w:rPr>
        <w:lastRenderedPageBreak/>
        <w:t>настроение, образы, мысли. Что увидит во сне ваше чадо - во многом зависит от того, что оно услышит и почувствует перед тем, как заснуть. Ведь пожелания спокойной ночи - это не пустые слова, а своего рода подведение итога дня, один из самых интимных моментов общения между взрослым и ребенком.                                                                   Однако сказка на ночь, насыщенная действием и эмоциями, может так увлечь малыша, что он будет переживать все события вместе с героями, волноваться за них и просить "почитать еще". Тут уж не до сна, когда царевну волк унес! Зато динамичные захватывающие сказки, прочитанные днем, поселят в малыше интерес к книгам и чтению: ведь опять закончили на самом интересном месте, а так хочется знать, что будет дальше, какие еще приключения ждут героев!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rPr>
          <w:color w:val="000000" w:themeColor="text1"/>
          <w:sz w:val="18"/>
          <w:szCs w:val="18"/>
        </w:rPr>
      </w:pPr>
      <w:r w:rsidRPr="002A49AC">
        <w:rPr>
          <w:color w:val="000000" w:themeColor="text1"/>
          <w:sz w:val="30"/>
          <w:szCs w:val="30"/>
        </w:rPr>
        <w:t>   Сказка же или стихи на ночь должны быть добрыми и незамысловатыми, чтобы успокоить и убаюкать малыша. А теплые пожелания спокойной ночи должны стать обязательной семейной традицией в любом доме.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rPr>
          <w:color w:val="000000" w:themeColor="text1"/>
          <w:sz w:val="18"/>
          <w:szCs w:val="18"/>
        </w:rPr>
      </w:pPr>
      <w:r w:rsidRPr="002A49AC">
        <w:rPr>
          <w:color w:val="000000" w:themeColor="text1"/>
          <w:sz w:val="30"/>
          <w:szCs w:val="30"/>
        </w:rPr>
        <w:t xml:space="preserve">   В психологии есть даже отдельное направление - </w:t>
      </w:r>
      <w:proofErr w:type="spellStart"/>
      <w:r w:rsidRPr="002A49AC">
        <w:rPr>
          <w:color w:val="000000" w:themeColor="text1"/>
          <w:sz w:val="30"/>
          <w:szCs w:val="30"/>
        </w:rPr>
        <w:t>сказкотерапия</w:t>
      </w:r>
      <w:proofErr w:type="spellEnd"/>
      <w:r w:rsidRPr="002A49AC">
        <w:rPr>
          <w:color w:val="000000" w:themeColor="text1"/>
          <w:sz w:val="30"/>
          <w:szCs w:val="30"/>
        </w:rPr>
        <w:t>. Основная ее идея состоит в том, что ребенок отождествляет себя с главным героем и живет вместе с ним, учится на его ошибках. То есть малыш может примерить на себя разные роли: добрых и злых героев, созидателей и разрушителей, бедняков и богачей. Он может в своем воображении под руководством сказки представлять разные жизненные ситуации и по-разному себя вести в них. Маленький человечек учится сочувствию, становится более внимательным и усидчивым.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rPr>
          <w:color w:val="000000" w:themeColor="text1"/>
          <w:sz w:val="18"/>
          <w:szCs w:val="18"/>
        </w:rPr>
      </w:pPr>
      <w:r w:rsidRPr="002A49AC">
        <w:rPr>
          <w:color w:val="000000" w:themeColor="text1"/>
          <w:sz w:val="30"/>
          <w:szCs w:val="30"/>
        </w:rPr>
        <w:t xml:space="preserve">Есть мнение, что человек в своей жизни повторяет сценарий любимой сказки. Какая сказка станет любимой для Вашего малыша - </w:t>
      </w:r>
      <w:r w:rsidRPr="002A49AC">
        <w:rPr>
          <w:color w:val="000000" w:themeColor="text1"/>
          <w:sz w:val="30"/>
          <w:szCs w:val="30"/>
        </w:rPr>
        <w:lastRenderedPageBreak/>
        <w:t xml:space="preserve">Вы можете решить вместе с ним. Постарайтесь, чтобы эта сказка была со счастливым концом и учила тем же ценностям, что и Вы сами. Если Вы считаете, что "терпенье и труд все перетрут" - то читайте и обсуждайте вместе с малышом "Золушку". Если </w:t>
      </w:r>
      <w:proofErr w:type="gramStart"/>
      <w:r w:rsidRPr="002A49AC">
        <w:rPr>
          <w:color w:val="000000" w:themeColor="text1"/>
          <w:sz w:val="30"/>
          <w:szCs w:val="30"/>
        </w:rPr>
        <w:t>уверены</w:t>
      </w:r>
      <w:proofErr w:type="gramEnd"/>
      <w:r w:rsidRPr="002A49AC">
        <w:rPr>
          <w:color w:val="000000" w:themeColor="text1"/>
          <w:sz w:val="30"/>
          <w:szCs w:val="30"/>
        </w:rPr>
        <w:t xml:space="preserve">, что всего можно добиться, "было бы желание" - то "Снежная королева" вместе с целеустремленной </w:t>
      </w:r>
      <w:proofErr w:type="spellStart"/>
      <w:r w:rsidRPr="002A49AC">
        <w:rPr>
          <w:color w:val="000000" w:themeColor="text1"/>
          <w:sz w:val="30"/>
          <w:szCs w:val="30"/>
        </w:rPr>
        <w:t>Гердой</w:t>
      </w:r>
      <w:proofErr w:type="spellEnd"/>
      <w:r w:rsidRPr="002A49AC">
        <w:rPr>
          <w:color w:val="000000" w:themeColor="text1"/>
          <w:sz w:val="30"/>
          <w:szCs w:val="30"/>
        </w:rPr>
        <w:t xml:space="preserve"> помогут Вам убедить в этом маленького слушателя. При чтении сказки обратите внимание на то, кто из героев наиболее симпатичен ребенку, с кого он берет пример. Согласитесь, Кай в той же сказке занимает пассивную позицию и не являет собой пример уверенного успешного поведения, хотя и его история заканчивается хорошо. Не пугайтесь, если Ваш малыш симпатизирует злодеям и динозаврам: попробуйте вместе найти положительные качества в этих персонажах: кто-то из них очень сильный, кто-то искренне заботится о своих детях, кто-то упорно идет к своей цели.</w:t>
      </w:r>
      <w:r w:rsidRPr="002A49AC">
        <w:rPr>
          <w:color w:val="000000" w:themeColor="text1"/>
          <w:sz w:val="30"/>
          <w:szCs w:val="30"/>
        </w:rPr>
        <w:br/>
        <w:t>                       </w:t>
      </w:r>
    </w:p>
    <w:p w:rsidR="002A49AC" w:rsidRPr="002A49AC" w:rsidRDefault="002A49AC" w:rsidP="002A49AC">
      <w:pPr>
        <w:pStyle w:val="a4"/>
        <w:shd w:val="clear" w:color="auto" w:fill="FFFFFF"/>
        <w:spacing w:before="150" w:beforeAutospacing="0" w:after="180" w:afterAutospacing="0" w:line="360" w:lineRule="auto"/>
        <w:ind w:firstLine="567"/>
        <w:rPr>
          <w:color w:val="000000" w:themeColor="text1"/>
          <w:sz w:val="18"/>
          <w:szCs w:val="18"/>
        </w:rPr>
      </w:pPr>
      <w:r w:rsidRPr="002A49AC">
        <w:rPr>
          <w:color w:val="000000" w:themeColor="text1"/>
          <w:sz w:val="30"/>
          <w:szCs w:val="30"/>
        </w:rPr>
        <w:t>Итак, прежде чем прозвучит волшебная сказка или стихи на ночь, пролистайте ее еще раз и убедитесь, что она короткая, простая, со счастливым концом и несет именно ту идею, которую вы сами хотели бы донести до своего малыша. Пусть пожелания спокойной ночи и сладких снов звучат в вашем доме каждый вечер, и не в двух словах, а в добрых сказках!</w:t>
      </w:r>
    </w:p>
    <w:p w:rsidR="002A49AC" w:rsidRPr="002A49AC" w:rsidRDefault="002A49AC" w:rsidP="002A49AC">
      <w:pPr>
        <w:spacing w:line="360" w:lineRule="auto"/>
        <w:ind w:firstLine="567"/>
        <w:rPr>
          <w:rFonts w:ascii="Times New Roman" w:hAnsi="Times New Roman" w:cs="Times New Roman"/>
        </w:rPr>
      </w:pPr>
    </w:p>
    <w:sectPr w:rsidR="002A49AC" w:rsidRPr="002A4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46B"/>
    <w:rsid w:val="001E50C4"/>
    <w:rsid w:val="002A49AC"/>
    <w:rsid w:val="004340CA"/>
    <w:rsid w:val="0068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9AC"/>
    <w:rPr>
      <w:b/>
      <w:bCs/>
    </w:rPr>
  </w:style>
  <w:style w:type="paragraph" w:styleId="a4">
    <w:name w:val="Normal (Web)"/>
    <w:basedOn w:val="a"/>
    <w:uiPriority w:val="99"/>
    <w:semiHidden/>
    <w:unhideWhenUsed/>
    <w:rsid w:val="002A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9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49AC"/>
    <w:rPr>
      <w:b/>
      <w:bCs/>
    </w:rPr>
  </w:style>
  <w:style w:type="paragraph" w:styleId="a4">
    <w:name w:val="Normal (Web)"/>
    <w:basedOn w:val="a"/>
    <w:uiPriority w:val="99"/>
    <w:semiHidden/>
    <w:unhideWhenUsed/>
    <w:rsid w:val="002A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4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9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2021-07-24T08:41:00Z</dcterms:created>
  <dcterms:modified xsi:type="dcterms:W3CDTF">2021-07-24T08:52:00Z</dcterms:modified>
</cp:coreProperties>
</file>