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D2C9C" w:rsidRPr="001D2C9C" w:rsidTr="001D2C9C">
        <w:tc>
          <w:tcPr>
            <w:tcW w:w="3793" w:type="dxa"/>
          </w:tcPr>
          <w:p w:rsidR="001D2C9C" w:rsidRPr="001D2C9C" w:rsidRDefault="001D2C9C" w:rsidP="001D2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9C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Светлана Петровна, </w:t>
            </w:r>
          </w:p>
          <w:p w:rsidR="001D2C9C" w:rsidRPr="001D2C9C" w:rsidRDefault="001D2C9C" w:rsidP="001D2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1D2C9C" w:rsidRPr="001D2C9C" w:rsidRDefault="001D2C9C" w:rsidP="001D2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9C">
              <w:rPr>
                <w:rFonts w:ascii="Times New Roman" w:hAnsi="Times New Roman" w:cs="Times New Roman"/>
                <w:sz w:val="24"/>
                <w:szCs w:val="24"/>
              </w:rPr>
              <w:t>МБОУ г. Абакана «СОШ №12»</w:t>
            </w:r>
          </w:p>
        </w:tc>
      </w:tr>
    </w:tbl>
    <w:p w:rsidR="001D2C9C" w:rsidRDefault="001D2C9C" w:rsidP="001D2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C9C" w:rsidRDefault="001D2C9C" w:rsidP="001D2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 – класс </w:t>
      </w:r>
    </w:p>
    <w:p w:rsidR="001D2C9C" w:rsidRDefault="001D2C9C" w:rsidP="001D2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1046CB" w:rsidRPr="00474349">
        <w:rPr>
          <w:rFonts w:ascii="Times New Roman" w:hAnsi="Times New Roman" w:cs="Times New Roman"/>
          <w:b/>
          <w:sz w:val="24"/>
          <w:szCs w:val="24"/>
        </w:rPr>
        <w:t xml:space="preserve">Применение  интерактивных методов обучения на уроках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ОРКСЭ </w:t>
      </w:r>
    </w:p>
    <w:p w:rsidR="001D2C9C" w:rsidRDefault="001D2C9C" w:rsidP="001D2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(модуль </w:t>
      </w:r>
      <w:r w:rsidR="009E67A2">
        <w:rPr>
          <w:rFonts w:ascii="Times New Roman" w:hAnsi="Times New Roman" w:cs="Times New Roman"/>
          <w:b/>
          <w:sz w:val="24"/>
          <w:szCs w:val="24"/>
        </w:rPr>
        <w:t>«</w:t>
      </w:r>
      <w:r w:rsidR="00861AB8">
        <w:rPr>
          <w:rFonts w:ascii="Times New Roman" w:hAnsi="Times New Roman" w:cs="Times New Roman"/>
          <w:b/>
          <w:sz w:val="24"/>
          <w:szCs w:val="24"/>
        </w:rPr>
        <w:t>О</w:t>
      </w:r>
      <w:r w:rsidR="00BC1F17">
        <w:rPr>
          <w:rFonts w:ascii="Times New Roman" w:hAnsi="Times New Roman" w:cs="Times New Roman"/>
          <w:b/>
          <w:sz w:val="24"/>
          <w:szCs w:val="24"/>
        </w:rPr>
        <w:t>сновы православной культуры</w:t>
      </w:r>
      <w:r w:rsidR="009E67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D2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6CB" w:rsidRPr="00474349" w:rsidRDefault="001046CB" w:rsidP="001D2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6CB" w:rsidRPr="00BB271A" w:rsidRDefault="001046CB" w:rsidP="001D2C9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271A" w:rsidRPr="00EB7027" w:rsidRDefault="00BB271A" w:rsidP="001D2C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271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Происходящие в нашем обществе изменения создали реальные предпосылки для обновления всей системы образования, что находит свое отражение в разработке и введении в практику работы школы элементов нового содержания, н</w:t>
      </w:r>
      <w:r w:rsidR="00F836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овых образовательных технологий, методов, приемов работы. </w:t>
      </w:r>
      <w:r w:rsidRPr="00BB27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Сегодня многие методические новации и инновации связаны с реализацией  интерактивного обучения, поскольку именно такое обучение обладает большими потенциальными возможностями для выполнения социального заказа современного обществ</w:t>
      </w:r>
      <w:r w:rsidR="001D2C9C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B271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B271A" w:rsidRDefault="00F83635" w:rsidP="001D2C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36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(Слайд 2)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B271A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лучше понять суть интерактивных методов, давайте посмотрим на схемы, которые помогут нам увидеть различия между пассивными, активными и интерактивными методами.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2C9C" w:rsidTr="001D2C9C">
        <w:tc>
          <w:tcPr>
            <w:tcW w:w="3190" w:type="dxa"/>
          </w:tcPr>
          <w:p w:rsidR="001D2C9C" w:rsidRDefault="001D2C9C" w:rsidP="001D2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A75643" wp14:editId="4DA51EA8">
                  <wp:extent cx="1439186" cy="1001864"/>
                  <wp:effectExtent l="0" t="0" r="8890" b="8255"/>
                  <wp:docPr id="4" name="Рисунок 4" descr="http://forex-otzivyi.ru/imgs/27000-celi-obucheniya-metod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rex-otzivyi.ru/imgs/27000-celi-obucheniya-metodi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99" t="2495" r="1538" b="52229"/>
                          <a:stretch/>
                        </pic:blipFill>
                        <pic:spPr bwMode="auto">
                          <a:xfrm>
                            <a:off x="0" y="0"/>
                            <a:ext cx="1438415" cy="100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D2C9C" w:rsidRDefault="001D2C9C" w:rsidP="001D2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87C6AD" wp14:editId="46DDBEBA">
                  <wp:extent cx="1439186" cy="1065474"/>
                  <wp:effectExtent l="0" t="0" r="8890" b="1905"/>
                  <wp:docPr id="5" name="Рисунок 5" descr="http://forex-otzivyi.ru/imgs/27000-celi-obucheniya-metod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rex-otzivyi.ru/imgs/27000-celi-obucheniya-metodi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33" r="54114" b="2852"/>
                          <a:stretch/>
                        </pic:blipFill>
                        <pic:spPr bwMode="auto">
                          <a:xfrm>
                            <a:off x="0" y="0"/>
                            <a:ext cx="1438415" cy="106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D2C9C" w:rsidRDefault="001D2C9C" w:rsidP="001D2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C72481" wp14:editId="2DD06373">
                  <wp:extent cx="1478943" cy="1081377"/>
                  <wp:effectExtent l="0" t="0" r="6985" b="5080"/>
                  <wp:docPr id="6" name="Рисунок 6" descr="http://forex-otzivyi.ru/imgs/27000-celi-obucheniya-metod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rex-otzivyi.ru/imgs/27000-celi-obucheniya-metodi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29" t="49910" r="1940" b="3388"/>
                          <a:stretch/>
                        </pic:blipFill>
                        <pic:spPr bwMode="auto">
                          <a:xfrm>
                            <a:off x="0" y="0"/>
                            <a:ext cx="1478151" cy="108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71A" w:rsidRDefault="00BB271A" w:rsidP="001D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Суть интерактивного обучения состоит в том, что учебный процесс организован таким образом, что практически все учащиеся оказываются </w:t>
      </w:r>
      <w:r w:rsidR="00703E27">
        <w:rPr>
          <w:rFonts w:ascii="Times New Roman" w:eastAsia="Times New Roman" w:hAnsi="Times New Roman" w:cs="Times New Roman"/>
          <w:sz w:val="24"/>
          <w:szCs w:val="28"/>
          <w:lang w:eastAsia="ru-RU"/>
        </w:rPr>
        <w:t>вовлеченными в процесс познания</w:t>
      </w:r>
      <w:proofErr w:type="gramStart"/>
      <w:r w:rsidR="00703E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D53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03E2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Ученики</w:t>
      </w:r>
      <w:r w:rsidRPr="00D53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имеют возможность понимать и рефлектировать по поводу того, что они </w:t>
      </w:r>
      <w:r w:rsidR="00703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уже </w:t>
      </w:r>
      <w:r w:rsidRPr="00D53D5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знают и</w:t>
      </w:r>
      <w:r w:rsidR="00703E27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еще не знают</w:t>
      </w:r>
      <w:r w:rsidRPr="00D53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 Такая  деятельность ведет к взаимопониманию, взаимодействию, к совместному решению общих, но значимых для каждого участника задач.  </w:t>
      </w:r>
    </w:p>
    <w:p w:rsidR="00D145A4" w:rsidRDefault="00F83635" w:rsidP="001D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(Слайд 3) </w:t>
      </w:r>
      <w:r w:rsidR="00DE1872" w:rsidRPr="00D145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Интерактивное обучение</w:t>
      </w:r>
      <w:r w:rsidR="00DE1872" w:rsidRPr="00D53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это, прежде всего, диалоговое обучение, в ходе которого осуществляется взаимодействие </w:t>
      </w:r>
      <w:r w:rsidR="00D145A4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всех участников образовательного процесса</w:t>
      </w:r>
      <w:r w:rsidR="00DE1872" w:rsidRPr="00D53D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2065A7" w:rsidRDefault="002065A7" w:rsidP="001D2C9C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2065A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Интерактивное обучение решает следующие задачи:</w:t>
      </w:r>
      <w:r w:rsidRPr="002065A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</w:p>
    <w:p w:rsidR="002065A7" w:rsidRPr="002065A7" w:rsidRDefault="002065A7" w:rsidP="001D2C9C">
      <w:pPr>
        <w:pStyle w:val="a4"/>
        <w:numPr>
          <w:ilvl w:val="0"/>
          <w:numId w:val="26"/>
        </w:num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65A7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Активное включение каждого ученика в процесс усвоения учебного материала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065A7" w:rsidRPr="002065A7" w:rsidRDefault="002065A7" w:rsidP="001D2C9C">
      <w:pPr>
        <w:pStyle w:val="a4"/>
        <w:numPr>
          <w:ilvl w:val="0"/>
          <w:numId w:val="26"/>
        </w:num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65A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познавательной мотивации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065A7" w:rsidRPr="002065A7" w:rsidRDefault="002065A7" w:rsidP="001D2C9C">
      <w:pPr>
        <w:pStyle w:val="a4"/>
        <w:numPr>
          <w:ilvl w:val="0"/>
          <w:numId w:val="26"/>
        </w:num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65A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навыкам успешного общения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065A7">
        <w:rPr>
          <w:rFonts w:ascii="Times New Roman" w:eastAsia="Times New Roman" w:hAnsi="Times New Roman" w:cs="Times New Roman"/>
          <w:sz w:val="24"/>
          <w:szCs w:val="28"/>
          <w:lang w:eastAsia="ru-RU"/>
        </w:rPr>
        <w:t>(умения слушать и слышать друг друга, выстраивать диалог, задавать вопросы на понимание)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065A7" w:rsidRPr="002065A7" w:rsidRDefault="002065A7" w:rsidP="001D2C9C">
      <w:pPr>
        <w:pStyle w:val="a4"/>
        <w:numPr>
          <w:ilvl w:val="0"/>
          <w:numId w:val="26"/>
        </w:num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65A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навыков самостоятельной учебной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065A7" w:rsidRPr="002065A7" w:rsidRDefault="002065A7" w:rsidP="001D2C9C">
      <w:pPr>
        <w:pStyle w:val="a4"/>
        <w:numPr>
          <w:ilvl w:val="0"/>
          <w:numId w:val="26"/>
        </w:num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65A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лидерских качеств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065A7" w:rsidRPr="002065A7" w:rsidRDefault="002065A7" w:rsidP="001D2C9C">
      <w:pPr>
        <w:pStyle w:val="a4"/>
        <w:numPr>
          <w:ilvl w:val="0"/>
          <w:numId w:val="26"/>
        </w:num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65A7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работать с командой и в команде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E1872" w:rsidRPr="00F83635" w:rsidRDefault="002065A7" w:rsidP="001D2C9C">
      <w:pPr>
        <w:pStyle w:val="a4"/>
        <w:numPr>
          <w:ilvl w:val="0"/>
          <w:numId w:val="26"/>
        </w:num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65A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Принимать на себя ответственность за совместную и собственную деятельность по достижению результата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F474C" w:rsidRDefault="004F474C" w:rsidP="001D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интерактивных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методов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E2CBF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меняется</w:t>
      </w:r>
      <w:r w:rsidR="00EE2CBF"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</w:t>
      </w:r>
      <w:r w:rsidR="00EE2CBF">
        <w:rPr>
          <w:rFonts w:ascii="Times New Roman" w:eastAsia="Times New Roman" w:hAnsi="Times New Roman" w:cs="Times New Roman"/>
          <w:sz w:val="24"/>
          <w:szCs w:val="28"/>
          <w:lang w:eastAsia="ru-RU"/>
        </w:rPr>
        <w:t>. Его главн</w:t>
      </w:r>
      <w:r w:rsidR="00EB7027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="00EE2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функция 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EE2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это 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регулир</w:t>
      </w:r>
      <w:r w:rsidR="00EE2CBF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ование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E2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организация образовательного 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процесс</w:t>
      </w:r>
      <w:r w:rsidR="00EE2CBF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(под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ка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заранее необходимы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задани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формулир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ование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темы для обсуждения в группах, 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к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>онсультаци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контролир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ование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поряд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ка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выполнения намеченного плана</w:t>
      </w:r>
      <w:r w:rsidR="006D197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4F4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DE1872" w:rsidRDefault="00DE1872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56352" w:rsidRDefault="00B56352" w:rsidP="001D2C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F644F4">
        <w:rPr>
          <w:rFonts w:ascii="Times New Roman" w:hAnsi="Times New Roman" w:cs="Times New Roman"/>
          <w:b/>
          <w:sz w:val="24"/>
          <w:szCs w:val="24"/>
        </w:rPr>
        <w:t xml:space="preserve">интерактивного </w:t>
      </w:r>
      <w:r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EB7027" w:rsidRPr="00EB7027" w:rsidRDefault="00F83635" w:rsidP="001D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635">
        <w:rPr>
          <w:rFonts w:ascii="Times New Roman" w:hAnsi="Times New Roman" w:cs="Times New Roman"/>
          <w:b/>
          <w:sz w:val="24"/>
          <w:szCs w:val="24"/>
        </w:rPr>
        <w:t>(Слайд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027" w:rsidRPr="00EB7027">
        <w:rPr>
          <w:rFonts w:ascii="Times New Roman" w:hAnsi="Times New Roman" w:cs="Times New Roman"/>
          <w:sz w:val="24"/>
          <w:szCs w:val="24"/>
        </w:rPr>
        <w:t>Интерактивный урок имеет следующие этапы:</w:t>
      </w:r>
    </w:p>
    <w:p w:rsidR="00B56352" w:rsidRPr="005B74D8" w:rsidRDefault="00B56352" w:rsidP="001D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4D8">
        <w:rPr>
          <w:rFonts w:ascii="Times New Roman" w:hAnsi="Times New Roman" w:cs="Times New Roman"/>
          <w:sz w:val="24"/>
          <w:szCs w:val="24"/>
        </w:rPr>
        <w:t>-стадия вызова;</w:t>
      </w:r>
    </w:p>
    <w:p w:rsidR="00B56352" w:rsidRPr="005B74D8" w:rsidRDefault="00B56352" w:rsidP="001D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4D8">
        <w:rPr>
          <w:rFonts w:ascii="Times New Roman" w:hAnsi="Times New Roman" w:cs="Times New Roman"/>
          <w:sz w:val="24"/>
          <w:szCs w:val="24"/>
        </w:rPr>
        <w:t xml:space="preserve">-стадия осмысления; </w:t>
      </w:r>
    </w:p>
    <w:p w:rsidR="00B56352" w:rsidRPr="005B74D8" w:rsidRDefault="00B56352" w:rsidP="001D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4D8">
        <w:rPr>
          <w:rFonts w:ascii="Times New Roman" w:hAnsi="Times New Roman" w:cs="Times New Roman"/>
          <w:sz w:val="24"/>
          <w:szCs w:val="24"/>
        </w:rPr>
        <w:t>-рефлексия.</w:t>
      </w:r>
    </w:p>
    <w:p w:rsidR="009F6DEB" w:rsidRPr="00F83635" w:rsidRDefault="00B56352" w:rsidP="001D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C3C">
        <w:rPr>
          <w:rFonts w:ascii="Times New Roman" w:eastAsia="Calibri" w:hAnsi="Times New Roman" w:cs="Times New Roman"/>
          <w:sz w:val="24"/>
          <w:szCs w:val="24"/>
        </w:rPr>
        <w:t>Для каждого этапа урока используются свои  интерактивные методы, позволяющие эффективно решать конкретные задачи этапа урока.</w:t>
      </w:r>
    </w:p>
    <w:p w:rsidR="00DE1872" w:rsidRDefault="00E21EA7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E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нтерактивны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E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E21EA7" w:rsidRDefault="00F83635" w:rsidP="001D2C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слайде представлены </w:t>
      </w:r>
      <w:r w:rsidR="005B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="00E2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</w:t>
      </w:r>
      <w:r w:rsidR="00EB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методы, которые </w:t>
      </w:r>
      <w:r w:rsidR="00EB7027" w:rsidRPr="001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r w:rsidR="00EB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построении урок</w:t>
      </w:r>
      <w:r w:rsidR="00A43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ОРКСЭ</w:t>
      </w:r>
      <w:r w:rsidR="00EB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1EA7" w:rsidRPr="00703E27" w:rsidRDefault="00E21EA7" w:rsidP="00703E2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“Карусель”</w:t>
      </w:r>
    </w:p>
    <w:p w:rsidR="00E21EA7" w:rsidRDefault="00E21EA7" w:rsidP="001D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08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“Мозговой штурм”</w:t>
      </w:r>
      <w:r w:rsidRPr="00E2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872" w:rsidRPr="00E21EA7" w:rsidRDefault="00E21EA7" w:rsidP="001D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ситуаций</w:t>
      </w:r>
    </w:p>
    <w:p w:rsidR="00DE1872" w:rsidRPr="008A5508" w:rsidRDefault="00DE1872" w:rsidP="001D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638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искуссия</w:t>
      </w:r>
    </w:p>
    <w:p w:rsidR="00DE1872" w:rsidRPr="00BB25A6" w:rsidRDefault="000638C8" w:rsidP="001D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Ролевая, «деловая игра»</w:t>
      </w:r>
    </w:p>
    <w:p w:rsidR="00BB25A6" w:rsidRPr="008A5508" w:rsidRDefault="00BB25A6" w:rsidP="001D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- сценки</w:t>
      </w:r>
    </w:p>
    <w:p w:rsidR="00DE1872" w:rsidRPr="00F644F4" w:rsidRDefault="00DE1872" w:rsidP="001D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малых группах</w:t>
      </w:r>
    </w:p>
    <w:p w:rsidR="00E21EA7" w:rsidRDefault="00DE1872" w:rsidP="001D2C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08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“Творческое задание”</w:t>
      </w:r>
    </w:p>
    <w:p w:rsidR="00DE1872" w:rsidRPr="00E21EA7" w:rsidRDefault="00E21EA7" w:rsidP="001D2C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0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м</w:t>
      </w:r>
      <w:r w:rsidRPr="008A5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икрофон”</w:t>
      </w:r>
    </w:p>
    <w:p w:rsidR="00DE1872" w:rsidRDefault="00DE1872" w:rsidP="001D2C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08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“Проект”</w:t>
      </w:r>
      <w:r w:rsidR="009F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E355B" w:rsidRPr="006F0165" w:rsidRDefault="008E355B" w:rsidP="001D2C9C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436C9" w:rsidRDefault="005D4B8B" w:rsidP="00A436C9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</w:t>
      </w:r>
      <w:r w:rsidRPr="005D2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67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E6738">
        <w:rPr>
          <w:rFonts w:ascii="Times New Roman" w:hAnsi="Times New Roman" w:cs="Times New Roman"/>
          <w:b/>
          <w:color w:val="000000"/>
          <w:sz w:val="24"/>
          <w:szCs w:val="24"/>
        </w:rPr>
        <w:t>Творческое 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F1837" w:rsidRDefault="00A436C9" w:rsidP="001D2C9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метод </w:t>
      </w:r>
      <w:r w:rsidR="005D4B8B" w:rsidRPr="006E6738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содержание, основу любого интерактивного метода. Вокруг него создается атмосфера открытости, поиска. </w:t>
      </w:r>
      <w:proofErr w:type="gramStart"/>
      <w:r w:rsidR="005D4B8B" w:rsidRPr="006E6738">
        <w:rPr>
          <w:rFonts w:ascii="Times New Roman" w:hAnsi="Times New Roman" w:cs="Times New Roman"/>
          <w:color w:val="000000"/>
          <w:sz w:val="24"/>
          <w:szCs w:val="24"/>
        </w:rPr>
        <w:t>Творческое задание (особенно практическое и близкое к жизни обучающегося) придает смыс</w:t>
      </w:r>
      <w:r w:rsidR="005D4B8B">
        <w:rPr>
          <w:rFonts w:ascii="Times New Roman" w:hAnsi="Times New Roman" w:cs="Times New Roman"/>
          <w:color w:val="000000"/>
          <w:sz w:val="24"/>
          <w:szCs w:val="24"/>
        </w:rPr>
        <w:t>л обучению, мотивирует учащихся).</w:t>
      </w:r>
      <w:r w:rsidR="006F1837" w:rsidRPr="006F18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</w:p>
    <w:p w:rsidR="00EA6DCE" w:rsidRPr="00640484" w:rsidRDefault="009E67A2" w:rsidP="001D2C9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6) </w:t>
      </w:r>
      <w:r w:rsidR="00EA6DCE" w:rsidRPr="00CE6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стадии вызова</w:t>
      </w:r>
      <w:r w:rsidR="00EA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предложить</w:t>
      </w:r>
      <w:r w:rsidR="0062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64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прием </w:t>
      </w:r>
      <w:r w:rsidR="00EA6DCE" w:rsidRPr="0064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6CDD" w:rsidRPr="0064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  <w:r w:rsidR="00EA6DCE" w:rsidRPr="0064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26CDD" w:rsidRPr="0064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0F67" w:rsidRDefault="00640484" w:rsidP="001D2C9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показывает учащимся серию каких – либо предметов (картин, иллюстраций, др.), связанные с темой урока  и предлагает </w:t>
      </w:r>
      <w:r w:rsidRPr="001046CB">
        <w:rPr>
          <w:rFonts w:ascii="Times New Roman" w:eastAsia="Calibri" w:hAnsi="Times New Roman" w:cs="Times New Roman"/>
          <w:sz w:val="24"/>
          <w:szCs w:val="24"/>
          <w:lang w:eastAsia="ar-SA"/>
        </w:rPr>
        <w:t>расска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зать</w:t>
      </w:r>
      <w:r w:rsidRPr="001046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том, какие ассоциации они вызывают у них,</w:t>
      </w:r>
      <w:r w:rsidR="006F01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записать ассоциативный ряд</w:t>
      </w:r>
      <w:r w:rsidR="00703E27">
        <w:rPr>
          <w:rFonts w:ascii="Times New Roman" w:eastAsia="Calibri" w:hAnsi="Times New Roman" w:cs="Times New Roman"/>
          <w:sz w:val="24"/>
          <w:szCs w:val="24"/>
          <w:lang w:eastAsia="ar-SA"/>
        </w:rPr>
        <w:t>, к какому – либо слову. Например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по теме </w:t>
      </w:r>
      <w:r w:rsidRPr="00344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«Бог – Творец мира»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28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28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</w:t>
      </w:r>
      <w:r w:rsidR="00B646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</w:t>
      </w:r>
      <w:r w:rsidR="00283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</w:t>
      </w:r>
      <w:r w:rsidR="006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к</w:t>
      </w:r>
      <w:r w:rsid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6F01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«Бог».</w:t>
      </w:r>
      <w:r w:rsidRPr="0064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F67" w:rsidRDefault="00330F67" w:rsidP="001D2C9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Библия, церковь, отец, вера, религия, молитва, небо, икона, храм, Иисус, заповеди, рай</w:t>
      </w:r>
      <w:r w:rsidR="005D29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</w:t>
      </w:r>
      <w:proofErr w:type="gramEnd"/>
    </w:p>
    <w:p w:rsidR="006F0165" w:rsidRDefault="006F0165" w:rsidP="001D2C9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4691" w:rsidRPr="006F0165" w:rsidRDefault="00640484" w:rsidP="001D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EF2">
        <w:rPr>
          <w:rFonts w:ascii="Times New Roman" w:hAnsi="Times New Roman" w:cs="Times New Roman"/>
          <w:b/>
          <w:i/>
          <w:sz w:val="24"/>
          <w:szCs w:val="24"/>
        </w:rPr>
        <w:t>На стадии осмысления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 w:rsidR="006F0165">
        <w:rPr>
          <w:rFonts w:ascii="Times New Roman" w:hAnsi="Times New Roman" w:cs="Times New Roman"/>
          <w:sz w:val="24"/>
          <w:szCs w:val="24"/>
        </w:rPr>
        <w:t xml:space="preserve"> следующие интерактивный метод «</w:t>
      </w:r>
      <w:r w:rsidR="006F183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Составление диафильм</w:t>
      </w:r>
      <w:r w:rsidR="006F016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а»</w:t>
      </w:r>
      <w:r w:rsidR="006F183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.</w:t>
      </w:r>
      <w:r w:rsidR="006F016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6F1837" w:rsidRDefault="006F0165" w:rsidP="001D2C9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C9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На уроке по теме </w:t>
      </w:r>
      <w:r w:rsidR="006F1837" w:rsidRPr="001D2C9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«Сотворение мира. Книга Бытия»</w:t>
      </w:r>
      <w:r w:rsidRPr="001D2C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учащиеся </w:t>
      </w:r>
      <w:r w:rsidR="005D29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расставляли кадры диафильма в порядке следования событий и делали подписи к ним. </w:t>
      </w:r>
    </w:p>
    <w:p w:rsidR="001A2526" w:rsidRPr="001A2526" w:rsidRDefault="001A2526" w:rsidP="001D2C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>В начале</w:t>
      </w:r>
      <w:proofErr w:type="gramEnd"/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сотворил Бог небо и землю.</w:t>
      </w:r>
      <w:r w:rsidR="00344E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>И сказал Бог: да будет свет. И стал свет.</w:t>
      </w:r>
      <w:r w:rsidR="00344E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назвал Бог свет днем, а тьму ночью. </w:t>
      </w:r>
    </w:p>
    <w:p w:rsidR="00344E08" w:rsidRDefault="001A2526" w:rsidP="001D2C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>2. И сказал Бог: да будет твердь посреди воды, и да отделяет она воду от воды.</w:t>
      </w:r>
      <w:r w:rsidR="00344E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назвал Бог твердь небом. </w:t>
      </w:r>
    </w:p>
    <w:p w:rsidR="001A2526" w:rsidRPr="001A2526" w:rsidRDefault="001A2526" w:rsidP="001D2C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И сказал Бог: да соберется вода, которая под небом,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одно место, и да явится суша. </w:t>
      </w: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назвал Бог сушу землею, а собрание вод назвал морями. И сказал Бог: да произрастит земля зелень, траву сеющую семя, дерево плодовитое, приносящее по роду своему плод, в котором семя его на земле. </w:t>
      </w:r>
    </w:p>
    <w:p w:rsidR="001A2526" w:rsidRPr="001A2526" w:rsidRDefault="001A2526" w:rsidP="001D2C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4. И сказал Бог: да будут светила на тверди небесной, для отделения дня от ночи, и для знам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ений, и времен, и дней, и годов.</w:t>
      </w:r>
    </w:p>
    <w:p w:rsidR="001A2526" w:rsidRPr="001A2526" w:rsidRDefault="001A2526" w:rsidP="001D2C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>5. И сказал Бог: да произведет вода пресмыкающихся, душу живую: и птицы да полетят над землею, по тверди небесной.</w:t>
      </w:r>
    </w:p>
    <w:p w:rsidR="001A2526" w:rsidRPr="001A2526" w:rsidRDefault="001A2526" w:rsidP="001D2C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И сказал Бог: да произведет земля душу живую по роду ее, скотов, и </w:t>
      </w:r>
      <w:proofErr w:type="gramStart"/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>гадов</w:t>
      </w:r>
      <w:proofErr w:type="gramEnd"/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>, и зверей земных по роду их. И стало так.</w:t>
      </w:r>
    </w:p>
    <w:p w:rsidR="001A2526" w:rsidRPr="001A2526" w:rsidRDefault="001A2526" w:rsidP="001D2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>И сказал Бог: сотворим человека по образу</w:t>
      </w:r>
      <w:proofErr w:type="gramStart"/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</w:t>
      </w:r>
      <w:proofErr w:type="gramEnd"/>
      <w:r w:rsidRPr="001A2526">
        <w:rPr>
          <w:rFonts w:ascii="Times New Roman" w:eastAsia="Calibri" w:hAnsi="Times New Roman" w:cs="Times New Roman"/>
          <w:sz w:val="24"/>
          <w:szCs w:val="24"/>
          <w:lang w:eastAsia="ar-SA"/>
        </w:rPr>
        <w:t>ашему, по подобию Нашему: и да владычествуют они над рыбами морскими, и над птицами небесными, и над скотом, и над всею землею, и над всеми гадами, пресмыкающимися по земле.</w:t>
      </w:r>
    </w:p>
    <w:p w:rsidR="00CE6EF2" w:rsidRDefault="00CE6EF2" w:rsidP="001D2C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D49" w:rsidRPr="00134A80" w:rsidRDefault="00C47D49" w:rsidP="001D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7D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 проектов</w:t>
      </w:r>
    </w:p>
    <w:p w:rsidR="00C47D49" w:rsidRPr="00BC1F17" w:rsidRDefault="00C47D49" w:rsidP="001D2C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134A8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проектов всегда ориентирован на самостоятел</w:t>
      </w:r>
      <w:r w:rsidR="00703E27">
        <w:rPr>
          <w:rFonts w:ascii="Times New Roman" w:hAnsi="Times New Roman" w:cs="Times New Roman"/>
          <w:sz w:val="24"/>
          <w:szCs w:val="24"/>
          <w:shd w:val="clear" w:color="auto" w:fill="FFFFFF"/>
        </w:rPr>
        <w:t>ьную деятельность обучающихся (</w:t>
      </w:r>
      <w:r w:rsidRPr="00134A80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индивидуальную, парную, групповую</w:t>
      </w:r>
      <w:r w:rsidR="00703E2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4A8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 учащиеся выполняют в течение определенного отрезка времени.</w:t>
      </w:r>
      <w:proofErr w:type="gramEnd"/>
      <w:r w:rsidRPr="0013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D4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3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абота над проектом нацелена на всестороннее и систематическое исследование проблемы и предполагает получение практического результата – образовательного продукта. </w:t>
      </w:r>
      <w:proofErr w:type="gramStart"/>
      <w:r w:rsidRPr="00134A80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Продуктом может быть видеофильм, альбом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плакат, газета,</w:t>
      </w:r>
      <w:r w:rsidRPr="00C47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театральная инсценировка </w:t>
      </w:r>
      <w:r w:rsidRPr="0013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др. </w:t>
      </w:r>
      <w:r w:rsidR="008E26A5" w:rsidRPr="00BC1F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(Пример, Пасхальная сценка.</w:t>
      </w:r>
      <w:proofErr w:type="gramEnd"/>
      <w:r w:rsidR="008E26A5" w:rsidRPr="00BC1F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gramStart"/>
      <w:r w:rsidR="008E26A5" w:rsidRPr="00BC1F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Выпуск газеты «Русь - матушка»)</w:t>
      </w:r>
      <w:proofErr w:type="gramEnd"/>
    </w:p>
    <w:p w:rsidR="00344E08" w:rsidRDefault="00344E08" w:rsidP="001D2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21A8" w:rsidRPr="00134A80" w:rsidRDefault="006021A8" w:rsidP="001D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2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Исследовательский метод</w:t>
      </w:r>
    </w:p>
    <w:p w:rsidR="006021A8" w:rsidRPr="00134A80" w:rsidRDefault="006021A8" w:rsidP="001D2C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A80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Исследовательская форма проведения занятий с применением элементов проблемного обучения предполагает следующую деятельность обучающихся:   </w:t>
      </w:r>
    </w:p>
    <w:p w:rsidR="006021A8" w:rsidRPr="006021A8" w:rsidRDefault="006021A8" w:rsidP="001D2C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ознакомление с областью и содержанием предметного исследования;  </w:t>
      </w:r>
    </w:p>
    <w:p w:rsidR="006021A8" w:rsidRPr="006021A8" w:rsidRDefault="006021A8" w:rsidP="001D2C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1A8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формулировка целей и задач исследования; </w:t>
      </w:r>
    </w:p>
    <w:p w:rsidR="006021A8" w:rsidRPr="006021A8" w:rsidRDefault="006021A8" w:rsidP="001D2C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 данных об изучаемом объекте (явлении, процессе);  </w:t>
      </w:r>
    </w:p>
    <w:p w:rsidR="006021A8" w:rsidRPr="006021A8" w:rsidRDefault="006021A8" w:rsidP="001D2C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1A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исследования – выделение изучаемых факторов, выдвижение гипотезы, моделирова</w:t>
      </w:r>
      <w:r w:rsidR="00AF6A28">
        <w:rPr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r w:rsidRPr="006021A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021A8" w:rsidRPr="006021A8" w:rsidRDefault="006021A8" w:rsidP="001D2C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объяснение полученных данных</w:t>
      </w:r>
      <w:r w:rsidRPr="00BC1F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1F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  </w:t>
      </w:r>
      <w:r w:rsidR="00C57DCD" w:rsidRPr="00BC1F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(Урок по теме «Храм»)</w:t>
      </w:r>
      <w:r w:rsidR="009E6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FD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Проблемный вопрос: может ли храм быть памятником? В ходе изучения предложенного материала у</w:t>
      </w:r>
      <w:r w:rsidR="009E67A2">
        <w:rPr>
          <w:rFonts w:ascii="Times New Roman" w:hAnsi="Times New Roman" w:cs="Times New Roman"/>
          <w:sz w:val="24"/>
          <w:szCs w:val="24"/>
          <w:shd w:val="clear" w:color="auto" w:fill="FFFFFF"/>
        </w:rPr>
        <w:t>чащиеся осуществляют сбор информации о храмах</w:t>
      </w:r>
      <w:r w:rsidR="00CE6FD5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 заносят в таблицу: название храма, где он расположен, дата основания, в честь какого события был построен, святыни храма. Затем учащиеся  представляют результаты своей работы и делают вывод.</w:t>
      </w:r>
    </w:p>
    <w:p w:rsidR="008E26A5" w:rsidRDefault="008E26A5" w:rsidP="001D2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21A8" w:rsidRPr="006021A8" w:rsidRDefault="006021A8" w:rsidP="001D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 д</w:t>
      </w:r>
      <w:r w:rsidRPr="00602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искуссии</w:t>
      </w:r>
    </w:p>
    <w:p w:rsidR="00F644F4" w:rsidRDefault="006021A8" w:rsidP="001D2C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Учебные дискуссии представляют собой такую форму познавательной деятельности обучающихся, в которой субъекты образовательного процесса упорядоченно и целенаправленно обмениваются своими мнениями, идеями, суждениями по обсуждаемой учебной проблеме.  </w:t>
      </w:r>
      <w:r w:rsidR="008E26A5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Благоприятным материалом для дискуссии являются притчи.</w:t>
      </w:r>
      <w:r w:rsidR="00C5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57DCD" w:rsidRPr="00BC1F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(Притча «Блудный сын»</w:t>
      </w:r>
      <w:r w:rsidR="00C57D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5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Прием: чтение с остановками. </w:t>
      </w:r>
      <w:r w:rsidR="00C5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для обсуждения: </w:t>
      </w:r>
      <w:proofErr w:type="gramStart"/>
      <w:r w:rsidR="00703E2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57DCD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простит ли отец своего сына?</w:t>
      </w:r>
      <w:r w:rsidR="00703E2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5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703E2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57DCD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 вы поступили на месте отца?</w:t>
      </w:r>
      <w:r w:rsidR="00703E2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57DC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="00C57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394B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дискуссии учащиеся лучше усваивают такие понятия как «грех», «покаяние».</w:t>
      </w:r>
    </w:p>
    <w:p w:rsidR="00344E08" w:rsidRDefault="00344E08" w:rsidP="001D2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3369" w:rsidRPr="007E3369" w:rsidRDefault="007E3369" w:rsidP="001D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 «М</w:t>
      </w:r>
      <w:r w:rsidRPr="007E3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озгово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 штурм</w:t>
      </w:r>
      <w:r w:rsidRPr="007E3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2394B" w:rsidRPr="00BC1F17" w:rsidRDefault="0092394B" w:rsidP="00703E2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метод </w:t>
      </w:r>
      <w:r w:rsidR="007E3369" w:rsidRPr="0013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 на процессе совместного разрешения поставленных в ходе организованной дискуссии проблемных задач. </w:t>
      </w:r>
      <w:r w:rsidR="0029429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E3369" w:rsidRPr="00134A80">
        <w:rPr>
          <w:rFonts w:ascii="Times New Roman" w:hAnsi="Times New Roman" w:cs="Times New Roman"/>
          <w:sz w:val="24"/>
          <w:szCs w:val="24"/>
          <w:shd w:val="clear" w:color="auto" w:fill="FFFFFF"/>
        </w:rPr>
        <w:t>се идеи и предложения, высказываемые участниками группы, должны фиксироваться на доске (или большом листе бумаги), чтобы затем их можно было проанализировать и обобщить. Метод «мозгового штурма» позволяет вовлекать в активную деятельность максимальное число обучающихся. Применение данного метода возможно на различных этапах урока</w:t>
      </w:r>
      <w:r w:rsidR="00BB25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1F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(Тема урока «Золотое правило этики») </w:t>
      </w:r>
    </w:p>
    <w:p w:rsidR="0092394B" w:rsidRDefault="0092394B" w:rsidP="001D2C9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Pr="0092394B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отрывки из разных источников. Постарайтесь понять, что их объединяет. Попробуйте сформулировать правило общее для всех людей. Запишите его.</w:t>
      </w:r>
    </w:p>
    <w:p w:rsidR="0092394B" w:rsidRPr="0092394B" w:rsidRDefault="0092394B" w:rsidP="001D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94B"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Сравните ваши правила между собой.</w:t>
      </w:r>
    </w:p>
    <w:p w:rsidR="0092394B" w:rsidRDefault="0092394B" w:rsidP="001D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94B">
        <w:rPr>
          <w:rFonts w:ascii="Times New Roman" w:hAnsi="Times New Roman" w:cs="Times New Roman"/>
          <w:sz w:val="24"/>
          <w:szCs w:val="24"/>
          <w:shd w:val="clear" w:color="auto" w:fill="FFFFFF"/>
        </w:rPr>
        <w:t>-Чему учат эти правила? Что их объединяет?</w:t>
      </w:r>
    </w:p>
    <w:p w:rsidR="00BC1F17" w:rsidRPr="00BC1F17" w:rsidRDefault="00BC1F17" w:rsidP="001D2C9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F17">
        <w:rPr>
          <w:rFonts w:ascii="Times New Roman" w:hAnsi="Times New Roman" w:cs="Times New Roman"/>
          <w:sz w:val="24"/>
          <w:szCs w:val="24"/>
          <w:shd w:val="clear" w:color="auto" w:fill="FFFFFF"/>
        </w:rPr>
        <w:t>-Хотите узнать, как звучат эти слова из уст Иисуса Христа?</w:t>
      </w:r>
    </w:p>
    <w:p w:rsidR="00344E08" w:rsidRPr="00BC1F17" w:rsidRDefault="00BC1F17" w:rsidP="001D2C9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C1F17">
        <w:rPr>
          <w:rFonts w:ascii="Times New Roman" w:hAnsi="Times New Roman" w:cs="Times New Roman"/>
          <w:sz w:val="24"/>
          <w:szCs w:val="24"/>
          <w:shd w:val="clear" w:color="auto" w:fill="FFFFFF"/>
        </w:rPr>
        <w:t>Из уст проповедовавшего Иисуса Христа прозвучало « И так во всем, как хотите, чтобы с вами поступали люди, так поступайте и вы с ними».</w:t>
      </w:r>
    </w:p>
    <w:p w:rsidR="0029429F" w:rsidRDefault="0029429F" w:rsidP="001D2C9C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 w:rsidRPr="00CE6EF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тади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я</w:t>
      </w:r>
      <w:r w:rsidRPr="00CE6E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рефлексии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6E6738">
        <w:rPr>
          <w:rFonts w:ascii="Times New Roman" w:hAnsi="Times New Roman" w:cs="Times New Roman"/>
          <w:sz w:val="24"/>
          <w:szCs w:val="24"/>
        </w:rPr>
        <w:t>Заключительный этап урока, на котором обычно учитель спрашивает, что понравилось на уроке, что - нет, собирает пожелания, замечания, и в итоге обобщает пройденное и побуждает к дальнейшему самостоятельному и более глубокому изучению материала</w:t>
      </w:r>
    </w:p>
    <w:p w:rsidR="0029429F" w:rsidRDefault="0029429F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7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Подводя итог нашего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урока</w:t>
      </w:r>
      <w:r w:rsidRPr="00FE7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вернёмся к  методу </w:t>
      </w:r>
      <w:r w:rsidRPr="001255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 Что у меня на сердце».</w:t>
      </w:r>
    </w:p>
    <w:p w:rsidR="0029429F" w:rsidRDefault="0029429F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FE7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Вспомните, какие ожидания и опасения были у вас в начале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урока</w:t>
      </w:r>
      <w:r w:rsidRPr="00FE7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 Определите для себя, оправдались ли они.</w:t>
      </w:r>
    </w:p>
    <w:p w:rsidR="0029429F" w:rsidRPr="00FE7FFA" w:rsidRDefault="0029429F" w:rsidP="00A436C9">
      <w:pPr>
        <w:suppressAutoHyphens/>
        <w:autoSpaceDE w:val="0"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E7F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Игра «</w:t>
      </w:r>
      <w:r w:rsidR="00BC1F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Свободный м</w:t>
      </w:r>
      <w:r w:rsidRPr="00FE7F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икрофон»</w:t>
      </w:r>
    </w:p>
    <w:p w:rsidR="0029429F" w:rsidRPr="00FE7FFA" w:rsidRDefault="0029429F" w:rsidP="001D2C9C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7F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-А сейчас я хочу взять у вас интервью.  (Используется микрофон) </w:t>
      </w:r>
    </w:p>
    <w:p w:rsidR="0029429F" w:rsidRPr="00FE7FFA" w:rsidRDefault="0029429F" w:rsidP="001D2C9C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 Что нового вы узнали</w:t>
      </w:r>
      <w:r w:rsidRPr="00FE7F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уроке</w:t>
      </w:r>
      <w:r w:rsidRPr="00FE7FFA">
        <w:rPr>
          <w:rFonts w:ascii="Times New Roman" w:eastAsia="Calibri" w:hAnsi="Times New Roman" w:cs="Times New Roman"/>
          <w:sz w:val="24"/>
          <w:szCs w:val="24"/>
          <w:lang w:eastAsia="ar-SA"/>
        </w:rPr>
        <w:t>?</w:t>
      </w:r>
    </w:p>
    <w:p w:rsidR="0029429F" w:rsidRDefault="0029429F" w:rsidP="001D2C9C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 Чему новому</w:t>
      </w:r>
      <w:r w:rsidRPr="00FE7F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научил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ись</w:t>
      </w:r>
      <w:r w:rsidRPr="00FE7FFA">
        <w:rPr>
          <w:rFonts w:ascii="Times New Roman" w:eastAsia="Calibri" w:hAnsi="Times New Roman" w:cs="Times New Roman"/>
          <w:sz w:val="24"/>
          <w:szCs w:val="24"/>
          <w:lang w:eastAsia="ar-SA"/>
        </w:rPr>
        <w:t>?</w:t>
      </w:r>
    </w:p>
    <w:p w:rsidR="0029429F" w:rsidRDefault="0029429F" w:rsidP="001D2C9C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 Что вас удивило? И т.д.</w:t>
      </w:r>
    </w:p>
    <w:p w:rsidR="006021A8" w:rsidRDefault="006021A8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C8" w:rsidRDefault="000638C8" w:rsidP="001D2C9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E3369">
        <w:rPr>
          <w:rFonts w:ascii="Times New Roman" w:hAnsi="Times New Roman" w:cs="Times New Roman"/>
          <w:sz w:val="24"/>
          <w:szCs w:val="24"/>
        </w:rPr>
        <w:t xml:space="preserve">рассмотренные выше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7FFA">
        <w:rPr>
          <w:rFonts w:ascii="Times New Roman" w:hAnsi="Times New Roman" w:cs="Times New Roman"/>
          <w:sz w:val="24"/>
          <w:szCs w:val="24"/>
        </w:rPr>
        <w:t xml:space="preserve">нтерактивные методы </w:t>
      </w:r>
      <w:r w:rsidR="007E3369">
        <w:rPr>
          <w:rFonts w:ascii="Times New Roman" w:hAnsi="Times New Roman" w:cs="Times New Roman"/>
          <w:sz w:val="24"/>
          <w:szCs w:val="24"/>
        </w:rPr>
        <w:t>способствуют повышению познавательной активности учащихся на уроке</w:t>
      </w:r>
      <w:r w:rsidR="00703E27">
        <w:rPr>
          <w:rFonts w:ascii="Times New Roman" w:hAnsi="Times New Roman" w:cs="Times New Roman"/>
          <w:sz w:val="24"/>
          <w:szCs w:val="24"/>
        </w:rPr>
        <w:t xml:space="preserve"> ОРКСЭ</w:t>
      </w:r>
      <w:r w:rsidR="007E3369">
        <w:rPr>
          <w:rFonts w:ascii="Times New Roman" w:hAnsi="Times New Roman" w:cs="Times New Roman"/>
          <w:sz w:val="24"/>
          <w:szCs w:val="24"/>
        </w:rPr>
        <w:t>,</w:t>
      </w:r>
      <w:r w:rsidRPr="00FE7FFA">
        <w:rPr>
          <w:rFonts w:ascii="Times New Roman" w:hAnsi="Times New Roman" w:cs="Times New Roman"/>
          <w:sz w:val="24"/>
          <w:szCs w:val="24"/>
        </w:rPr>
        <w:t xml:space="preserve"> ставят ученика в новую позицию, когда он перестаёт быть пассивным и  становится  активным участником образовательного процесса. </w:t>
      </w:r>
      <w:r w:rsidR="007E3369">
        <w:rPr>
          <w:rFonts w:ascii="Times New Roman" w:hAnsi="Times New Roman" w:cs="Times New Roman"/>
          <w:sz w:val="24"/>
          <w:szCs w:val="24"/>
        </w:rPr>
        <w:t>Место учителя на интерактивных занятиях сводится к направлению деятельности учащихся на достижение целей урока.</w:t>
      </w:r>
    </w:p>
    <w:p w:rsidR="00F644F4" w:rsidRDefault="00F644F4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6A28" w:rsidRDefault="00AF6A28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6A28" w:rsidRDefault="00AF6A28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6A28" w:rsidRDefault="00AF6A28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6A28" w:rsidRDefault="00AF6A28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6A28" w:rsidRDefault="00AF6A28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4FFA" w:rsidRDefault="002C4FFA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02819" w:rsidRPr="006071EA" w:rsidRDefault="00902819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071EA" w:rsidRPr="00EB7027" w:rsidRDefault="006071EA" w:rsidP="001D2C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6071EA" w:rsidRPr="006071EA" w:rsidRDefault="006071EA" w:rsidP="001D2C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71EA" w:rsidRPr="006071EA" w:rsidRDefault="006071EA" w:rsidP="001D2C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71EA" w:rsidRPr="006071EA" w:rsidRDefault="006071EA" w:rsidP="001D2C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271A" w:rsidRPr="006B3C32" w:rsidRDefault="00BB271A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1A" w:rsidRPr="006B3C32" w:rsidRDefault="00BB271A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1A" w:rsidRPr="006B3C32" w:rsidRDefault="00BB271A" w:rsidP="001D2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BB271A" w:rsidRPr="006B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EF4"/>
    <w:multiLevelType w:val="multilevel"/>
    <w:tmpl w:val="9ED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4CF0"/>
    <w:multiLevelType w:val="hybridMultilevel"/>
    <w:tmpl w:val="C5C6B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1655B"/>
    <w:multiLevelType w:val="hybridMultilevel"/>
    <w:tmpl w:val="89E82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8A9"/>
    <w:multiLevelType w:val="hybridMultilevel"/>
    <w:tmpl w:val="B024FFAC"/>
    <w:lvl w:ilvl="0" w:tplc="A926A70A">
      <w:start w:val="7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1F8453F7"/>
    <w:multiLevelType w:val="hybridMultilevel"/>
    <w:tmpl w:val="CCBCD67C"/>
    <w:lvl w:ilvl="0" w:tplc="311A0A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06056"/>
    <w:multiLevelType w:val="hybridMultilevel"/>
    <w:tmpl w:val="303E368C"/>
    <w:lvl w:ilvl="0" w:tplc="8AC62EA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CB7B94"/>
    <w:multiLevelType w:val="multilevel"/>
    <w:tmpl w:val="A2A0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231A4"/>
    <w:multiLevelType w:val="hybridMultilevel"/>
    <w:tmpl w:val="4948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C5AE5"/>
    <w:multiLevelType w:val="multilevel"/>
    <w:tmpl w:val="E11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22D8A"/>
    <w:multiLevelType w:val="hybridMultilevel"/>
    <w:tmpl w:val="8B7CBE42"/>
    <w:lvl w:ilvl="0" w:tplc="779297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66F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289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62D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EC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21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622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C7B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043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607C5"/>
    <w:multiLevelType w:val="hybridMultilevel"/>
    <w:tmpl w:val="030C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35DCA"/>
    <w:multiLevelType w:val="multilevel"/>
    <w:tmpl w:val="9518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00D4C"/>
    <w:multiLevelType w:val="hybridMultilevel"/>
    <w:tmpl w:val="A7AA8F9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21B15B0"/>
    <w:multiLevelType w:val="hybridMultilevel"/>
    <w:tmpl w:val="767AC7AA"/>
    <w:lvl w:ilvl="0" w:tplc="59D21F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C95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2ED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2FD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60D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29D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E4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49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456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B42DC"/>
    <w:multiLevelType w:val="hybridMultilevel"/>
    <w:tmpl w:val="4CE6794E"/>
    <w:lvl w:ilvl="0" w:tplc="8AC62EA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8B71AF"/>
    <w:multiLevelType w:val="multilevel"/>
    <w:tmpl w:val="3666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3395C"/>
    <w:multiLevelType w:val="multilevel"/>
    <w:tmpl w:val="6FCA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5625C"/>
    <w:multiLevelType w:val="hybridMultilevel"/>
    <w:tmpl w:val="520645F0"/>
    <w:lvl w:ilvl="0" w:tplc="8AC62E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88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8BD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CE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2B1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06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8C3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C8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CBB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6427A"/>
    <w:multiLevelType w:val="hybridMultilevel"/>
    <w:tmpl w:val="2B2E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0307"/>
    <w:multiLevelType w:val="hybridMultilevel"/>
    <w:tmpl w:val="9C44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F6D4A"/>
    <w:multiLevelType w:val="hybridMultilevel"/>
    <w:tmpl w:val="DAAA2404"/>
    <w:lvl w:ilvl="0" w:tplc="311A0A2C">
      <w:start w:val="1"/>
      <w:numFmt w:val="bullet"/>
      <w:lvlText w:val="•"/>
      <w:lvlJc w:val="left"/>
      <w:pPr>
        <w:ind w:left="10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7CBD329D"/>
    <w:multiLevelType w:val="hybridMultilevel"/>
    <w:tmpl w:val="EEDADACA"/>
    <w:lvl w:ilvl="0" w:tplc="1F8C82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4E7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8C8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8A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67D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2F4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615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E7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86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20"/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6"/>
  </w:num>
  <w:num w:numId="19">
    <w:abstractNumId w:val="11"/>
  </w:num>
  <w:num w:numId="20">
    <w:abstractNumId w:val="8"/>
  </w:num>
  <w:num w:numId="21">
    <w:abstractNumId w:val="15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13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CB"/>
    <w:rsid w:val="0004729C"/>
    <w:rsid w:val="000638C8"/>
    <w:rsid w:val="00064FF1"/>
    <w:rsid w:val="00082206"/>
    <w:rsid w:val="00082522"/>
    <w:rsid w:val="001046CB"/>
    <w:rsid w:val="001225C8"/>
    <w:rsid w:val="00125529"/>
    <w:rsid w:val="00134A80"/>
    <w:rsid w:val="001A2526"/>
    <w:rsid w:val="001C66A0"/>
    <w:rsid w:val="001D2C9C"/>
    <w:rsid w:val="001F7DC4"/>
    <w:rsid w:val="002065A7"/>
    <w:rsid w:val="00271DA7"/>
    <w:rsid w:val="002738B6"/>
    <w:rsid w:val="00283C00"/>
    <w:rsid w:val="0029429F"/>
    <w:rsid w:val="002C4FFA"/>
    <w:rsid w:val="00315188"/>
    <w:rsid w:val="00330F67"/>
    <w:rsid w:val="00344E08"/>
    <w:rsid w:val="003648F6"/>
    <w:rsid w:val="003D3323"/>
    <w:rsid w:val="00470518"/>
    <w:rsid w:val="00474349"/>
    <w:rsid w:val="004A75E8"/>
    <w:rsid w:val="004B517A"/>
    <w:rsid w:val="004C33B0"/>
    <w:rsid w:val="004F474C"/>
    <w:rsid w:val="00541372"/>
    <w:rsid w:val="00555921"/>
    <w:rsid w:val="005A0E09"/>
    <w:rsid w:val="005B74D8"/>
    <w:rsid w:val="005D29A8"/>
    <w:rsid w:val="005D4B8B"/>
    <w:rsid w:val="006021A8"/>
    <w:rsid w:val="006071EA"/>
    <w:rsid w:val="00617E4A"/>
    <w:rsid w:val="006266A4"/>
    <w:rsid w:val="00626CDD"/>
    <w:rsid w:val="00640484"/>
    <w:rsid w:val="006846DC"/>
    <w:rsid w:val="006B3C32"/>
    <w:rsid w:val="006D1970"/>
    <w:rsid w:val="006F0165"/>
    <w:rsid w:val="006F1837"/>
    <w:rsid w:val="00703E27"/>
    <w:rsid w:val="00733C0B"/>
    <w:rsid w:val="0077616A"/>
    <w:rsid w:val="00790782"/>
    <w:rsid w:val="007E3369"/>
    <w:rsid w:val="00803218"/>
    <w:rsid w:val="00861AB8"/>
    <w:rsid w:val="00872CD3"/>
    <w:rsid w:val="008A5508"/>
    <w:rsid w:val="008E26A5"/>
    <w:rsid w:val="008E355B"/>
    <w:rsid w:val="00902819"/>
    <w:rsid w:val="00911FAF"/>
    <w:rsid w:val="009225E5"/>
    <w:rsid w:val="0092394B"/>
    <w:rsid w:val="009312F3"/>
    <w:rsid w:val="0095666E"/>
    <w:rsid w:val="0096059B"/>
    <w:rsid w:val="009A5FA4"/>
    <w:rsid w:val="009B61B5"/>
    <w:rsid w:val="009E67A2"/>
    <w:rsid w:val="009F417D"/>
    <w:rsid w:val="009F6DEB"/>
    <w:rsid w:val="00A33529"/>
    <w:rsid w:val="00A3771C"/>
    <w:rsid w:val="00A436C9"/>
    <w:rsid w:val="00A61D15"/>
    <w:rsid w:val="00A82536"/>
    <w:rsid w:val="00A95202"/>
    <w:rsid w:val="00AD3D75"/>
    <w:rsid w:val="00AF6A28"/>
    <w:rsid w:val="00B44F7F"/>
    <w:rsid w:val="00B56352"/>
    <w:rsid w:val="00B64691"/>
    <w:rsid w:val="00BA5D0C"/>
    <w:rsid w:val="00BB25A6"/>
    <w:rsid w:val="00BB271A"/>
    <w:rsid w:val="00BC1F17"/>
    <w:rsid w:val="00BC5BAD"/>
    <w:rsid w:val="00BE1EDE"/>
    <w:rsid w:val="00BE26CD"/>
    <w:rsid w:val="00BE5436"/>
    <w:rsid w:val="00C44E78"/>
    <w:rsid w:val="00C47D49"/>
    <w:rsid w:val="00C57DCD"/>
    <w:rsid w:val="00C86847"/>
    <w:rsid w:val="00CE6EF2"/>
    <w:rsid w:val="00CE6FD5"/>
    <w:rsid w:val="00D145A4"/>
    <w:rsid w:val="00D53D56"/>
    <w:rsid w:val="00D915C9"/>
    <w:rsid w:val="00DE1872"/>
    <w:rsid w:val="00DF5E83"/>
    <w:rsid w:val="00E00C3C"/>
    <w:rsid w:val="00E21EA7"/>
    <w:rsid w:val="00E772C1"/>
    <w:rsid w:val="00E83308"/>
    <w:rsid w:val="00EA0732"/>
    <w:rsid w:val="00EA6DCE"/>
    <w:rsid w:val="00EB7027"/>
    <w:rsid w:val="00EE2CBF"/>
    <w:rsid w:val="00EE7947"/>
    <w:rsid w:val="00F644F4"/>
    <w:rsid w:val="00F74BA2"/>
    <w:rsid w:val="00F83635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3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2206"/>
    <w:pPr>
      <w:ind w:left="720"/>
      <w:contextualSpacing/>
    </w:pPr>
  </w:style>
  <w:style w:type="character" w:customStyle="1" w:styleId="apple-converted-space">
    <w:name w:val="apple-converted-space"/>
    <w:basedOn w:val="a0"/>
    <w:rsid w:val="00EA0732"/>
  </w:style>
  <w:style w:type="character" w:styleId="a5">
    <w:name w:val="Hyperlink"/>
    <w:basedOn w:val="a0"/>
    <w:uiPriority w:val="99"/>
    <w:unhideWhenUsed/>
    <w:rsid w:val="00EA073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321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7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3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2206"/>
    <w:pPr>
      <w:ind w:left="720"/>
      <w:contextualSpacing/>
    </w:pPr>
  </w:style>
  <w:style w:type="character" w:customStyle="1" w:styleId="apple-converted-space">
    <w:name w:val="apple-converted-space"/>
    <w:basedOn w:val="a0"/>
    <w:rsid w:val="00EA0732"/>
  </w:style>
  <w:style w:type="character" w:styleId="a5">
    <w:name w:val="Hyperlink"/>
    <w:basedOn w:val="a0"/>
    <w:uiPriority w:val="99"/>
    <w:unhideWhenUsed/>
    <w:rsid w:val="00EA073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321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7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7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76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92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3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2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8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4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8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770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088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85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088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37</cp:revision>
  <cp:lastPrinted>2015-10-26T18:26:00Z</cp:lastPrinted>
  <dcterms:created xsi:type="dcterms:W3CDTF">2014-01-27T15:27:00Z</dcterms:created>
  <dcterms:modified xsi:type="dcterms:W3CDTF">2021-07-19T11:49:00Z</dcterms:modified>
</cp:coreProperties>
</file>