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1" w:rsidRPr="00E646A2" w:rsidRDefault="00022165" w:rsidP="00022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A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F37C7">
        <w:rPr>
          <w:rFonts w:ascii="Times New Roman" w:hAnsi="Times New Roman" w:cs="Times New Roman"/>
          <w:b/>
          <w:sz w:val="28"/>
          <w:szCs w:val="28"/>
        </w:rPr>
        <w:t>«Нестандартные формы систематизации и контроля знаний»</w:t>
      </w:r>
      <w:r w:rsidRPr="00E646A2">
        <w:rPr>
          <w:rFonts w:ascii="Times New Roman" w:hAnsi="Times New Roman" w:cs="Times New Roman"/>
          <w:b/>
          <w:sz w:val="28"/>
          <w:szCs w:val="28"/>
        </w:rPr>
        <w:t>.</w:t>
      </w:r>
    </w:p>
    <w:p w:rsidR="00022165" w:rsidRPr="00E646A2" w:rsidRDefault="00022165" w:rsidP="0002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A2">
        <w:rPr>
          <w:rFonts w:ascii="Times New Roman" w:hAnsi="Times New Roman" w:cs="Times New Roman"/>
          <w:sz w:val="28"/>
          <w:szCs w:val="28"/>
        </w:rPr>
        <w:t>При изучении предметов естественнонаучных дисциплин важно готовить обучающихся к ГИА, используя задания, которые развивают умения решать зада</w:t>
      </w:r>
      <w:r w:rsidR="00BF37C7">
        <w:rPr>
          <w:rFonts w:ascii="Times New Roman" w:hAnsi="Times New Roman" w:cs="Times New Roman"/>
          <w:sz w:val="28"/>
          <w:szCs w:val="28"/>
        </w:rPr>
        <w:t xml:space="preserve">ния различного уровня сложности и </w:t>
      </w:r>
      <w:proofErr w:type="gramStart"/>
      <w:r w:rsidR="00BF37C7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BF37C7">
        <w:rPr>
          <w:rFonts w:ascii="Times New Roman" w:hAnsi="Times New Roman" w:cs="Times New Roman"/>
          <w:sz w:val="28"/>
          <w:szCs w:val="28"/>
        </w:rPr>
        <w:t xml:space="preserve"> проверяющие различные универсальные учебные действия.</w:t>
      </w:r>
    </w:p>
    <w:p w:rsidR="00022165" w:rsidRDefault="00022165" w:rsidP="0002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A2">
        <w:rPr>
          <w:rFonts w:ascii="Times New Roman" w:hAnsi="Times New Roman" w:cs="Times New Roman"/>
          <w:sz w:val="28"/>
          <w:szCs w:val="28"/>
        </w:rPr>
        <w:t xml:space="preserve">В своей работе я помещу задания, которые используются на уроках биологии 9 класса, при изучении курса «Человек». Данные задания разрабатываются с использованием различных ресурсов, в том числе сайтов для подготовки к ГИА. Задания контрольных работ проверяют умения обучающихся владеть различными способами обработки информации. Ориентированы на различные </w:t>
      </w:r>
      <w:r w:rsidR="00E646A2" w:rsidRPr="00E646A2">
        <w:rPr>
          <w:rFonts w:ascii="Times New Roman" w:hAnsi="Times New Roman" w:cs="Times New Roman"/>
          <w:sz w:val="28"/>
          <w:szCs w:val="28"/>
        </w:rPr>
        <w:t>уровни работы с текстовой и иллюстративной информацией (таблицы, схемы, рисунки).</w:t>
      </w:r>
    </w:p>
    <w:p w:rsidR="00E646A2" w:rsidRDefault="00E646A2" w:rsidP="0002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контрольные работы разделены на блоки для удобства оценивания различ</w:t>
      </w:r>
      <w:r w:rsidR="00BF37C7">
        <w:rPr>
          <w:rFonts w:ascii="Times New Roman" w:hAnsi="Times New Roman" w:cs="Times New Roman"/>
          <w:sz w:val="28"/>
          <w:szCs w:val="28"/>
        </w:rPr>
        <w:t xml:space="preserve">ных тем и способности обучающихся </w:t>
      </w:r>
      <w:proofErr w:type="gramStart"/>
      <w:r w:rsidR="00BF37C7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="00BF37C7">
        <w:rPr>
          <w:rFonts w:ascii="Times New Roman" w:hAnsi="Times New Roman" w:cs="Times New Roman"/>
          <w:sz w:val="28"/>
          <w:szCs w:val="28"/>
        </w:rPr>
        <w:t xml:space="preserve"> задания, представленные в различных формах.</w:t>
      </w:r>
      <w:r>
        <w:rPr>
          <w:rFonts w:ascii="Times New Roman" w:hAnsi="Times New Roman" w:cs="Times New Roman"/>
          <w:sz w:val="28"/>
          <w:szCs w:val="28"/>
        </w:rPr>
        <w:t xml:space="preserve"> В блоках используются задания, проверяющие умения работать с текстами разного уровня сложности, в том числе таблицами, тестами и иллюстрациями. </w:t>
      </w:r>
    </w:p>
    <w:p w:rsidR="00E646A2" w:rsidRPr="00E646A2" w:rsidRDefault="00E646A2" w:rsidP="0002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приведены в ПРИЛОЖЕНИЯХ 1, 2, 3.</w:t>
      </w:r>
    </w:p>
    <w:p w:rsidR="00022165" w:rsidRDefault="00022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 w:rsidP="00E646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6A2" w:rsidRDefault="00E646A2" w:rsidP="00E646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6A2" w:rsidRPr="00E646A2" w:rsidRDefault="00E646A2" w:rsidP="00E646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646A2" w:rsidRPr="003F6B83" w:rsidRDefault="00E646A2" w:rsidP="00E646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83">
        <w:rPr>
          <w:rFonts w:ascii="Times New Roman" w:hAnsi="Times New Roman" w:cs="Times New Roman"/>
          <w:b/>
          <w:sz w:val="20"/>
          <w:szCs w:val="20"/>
        </w:rPr>
        <w:t>«Кровь и кровообращение»</w:t>
      </w:r>
    </w:p>
    <w:p w:rsidR="00E646A2" w:rsidRPr="003F6B83" w:rsidRDefault="00E646A2" w:rsidP="00E646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83">
        <w:rPr>
          <w:rFonts w:ascii="Times New Roman" w:hAnsi="Times New Roman" w:cs="Times New Roman"/>
          <w:b/>
          <w:sz w:val="20"/>
          <w:szCs w:val="20"/>
        </w:rPr>
        <w:t xml:space="preserve">БЛОК </w:t>
      </w:r>
      <w:r w:rsidRPr="003F6B8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b/>
          <w:color w:val="000000"/>
          <w:sz w:val="20"/>
          <w:szCs w:val="20"/>
        </w:rPr>
        <w:t>Задание № 1.</w:t>
      </w:r>
      <w:r w:rsidRPr="003F6B83">
        <w:rPr>
          <w:color w:val="000000"/>
          <w:sz w:val="20"/>
          <w:szCs w:val="20"/>
        </w:rPr>
        <w:t xml:space="preserve"> Выберите три верных ответа из шести и запишите цифры, под которыми они указаны.</w:t>
      </w:r>
    </w:p>
    <w:p w:rsidR="00E646A2" w:rsidRPr="00C533D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533D5">
        <w:rPr>
          <w:b/>
          <w:color w:val="000000"/>
          <w:sz w:val="20"/>
          <w:szCs w:val="20"/>
        </w:rPr>
        <w:t>1. Внутренняя среда организма образована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3C1E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1) органами брюшной полости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2) кровью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3) лимфой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4) содержимым желудка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5) межклеточной (тканевой) жидкостью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6) ядром, цитоплазмой, органоидами клетки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C533D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533D5">
        <w:rPr>
          <w:b/>
          <w:color w:val="000000"/>
          <w:sz w:val="20"/>
          <w:szCs w:val="20"/>
        </w:rPr>
        <w:lastRenderedPageBreak/>
        <w:t>2. Выберите три правильных ответа из шести. Активную роль в защите человека от бактерий и вирусов играют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1) антитела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2) антигены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3) ферменты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4) фагоциты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5) гормоны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6) лимфоциты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C533D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533D5">
        <w:rPr>
          <w:b/>
          <w:color w:val="000000"/>
          <w:sz w:val="20"/>
          <w:szCs w:val="20"/>
        </w:rPr>
        <w:lastRenderedPageBreak/>
        <w:t>3. Что из перечисленного ниже является функциями крови</w:t>
      </w:r>
    </w:p>
    <w:p w:rsidR="00E646A2" w:rsidRPr="003F6B83" w:rsidRDefault="00E646A2" w:rsidP="00E646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 xml:space="preserve">1) перенос </w:t>
      </w:r>
      <w:proofErr w:type="spellStart"/>
      <w:r w:rsidRPr="003F6B83">
        <w:rPr>
          <w:color w:val="000000"/>
          <w:sz w:val="20"/>
          <w:szCs w:val="20"/>
        </w:rPr>
        <w:t>нейромедиаторов</w:t>
      </w:r>
      <w:proofErr w:type="spellEnd"/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2) транспорт кислорода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3) превращение глюкозы в гликоген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4) защита от инфекций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5) удаление мочевины из мочевого пузыря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6) доставка питательных веществ к органам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3F6B83" w:rsidRDefault="00E646A2" w:rsidP="00E64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B83">
        <w:rPr>
          <w:rFonts w:ascii="Times New Roman" w:hAnsi="Times New Roman" w:cs="Times New Roman"/>
          <w:b/>
          <w:sz w:val="20"/>
          <w:szCs w:val="20"/>
        </w:rPr>
        <w:lastRenderedPageBreak/>
        <w:t>Задание № 2.</w:t>
      </w:r>
      <w:r w:rsidRPr="003F6B83">
        <w:rPr>
          <w:rFonts w:ascii="Times New Roman" w:hAnsi="Times New Roman" w:cs="Times New Roman"/>
          <w:sz w:val="20"/>
          <w:szCs w:val="20"/>
        </w:rPr>
        <w:t xml:space="preserve"> Установите соответствия.</w:t>
      </w:r>
    </w:p>
    <w:p w:rsidR="00E646A2" w:rsidRPr="006C054B" w:rsidRDefault="00E646A2" w:rsidP="00E64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B83">
        <w:rPr>
          <w:rFonts w:ascii="Times New Roman" w:hAnsi="Times New Roman" w:cs="Times New Roman"/>
          <w:b/>
          <w:sz w:val="20"/>
          <w:szCs w:val="20"/>
        </w:rPr>
        <w:t>1.</w:t>
      </w:r>
      <w:r w:rsidRPr="003F6B83">
        <w:rPr>
          <w:rFonts w:ascii="Times New Roman" w:hAnsi="Times New Roman" w:cs="Times New Roman"/>
          <w:sz w:val="20"/>
          <w:szCs w:val="20"/>
        </w:rPr>
        <w:t xml:space="preserve"> </w:t>
      </w:r>
      <w:r w:rsidRPr="006C0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признаком форменных элементов крови и их видом.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9"/>
        <w:gridCol w:w="4111"/>
      </w:tblGrid>
      <w:tr w:rsidR="00E646A2" w:rsidRPr="003F6B83" w:rsidTr="004E166A">
        <w:tc>
          <w:tcPr>
            <w:tcW w:w="642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</w:t>
            </w:r>
          </w:p>
        </w:tc>
        <w:tc>
          <w:tcPr>
            <w:tcW w:w="411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</w:tr>
      <w:tr w:rsidR="00E646A2" w:rsidRPr="003F6B83" w:rsidTr="004E166A">
        <w:tc>
          <w:tcPr>
            <w:tcW w:w="642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участвуют в образовании фибрина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содержат гемоглобин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обеспечивают процесс фагоцитоза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транспортируют углекислый газ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играют важную роль в иммунных реакциях</w:t>
            </w:r>
          </w:p>
        </w:tc>
        <w:tc>
          <w:tcPr>
            <w:tcW w:w="411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эритроциты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лейкоциты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тромбо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циты</w:t>
            </w:r>
          </w:p>
        </w:tc>
      </w:tr>
    </w:tbl>
    <w:p w:rsidR="00E646A2" w:rsidRPr="006C054B" w:rsidRDefault="00E646A2" w:rsidP="00E6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Pr="003F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0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характеристиками компонента внутренней среды организма и компонентами, обладающими этими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0"/>
        <w:gridCol w:w="3260"/>
      </w:tblGrid>
      <w:tr w:rsidR="00E646A2" w:rsidRPr="003F6B83" w:rsidTr="004E166A">
        <w:tc>
          <w:tcPr>
            <w:tcW w:w="728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ХАРАКТЕРИСТИКА</w:t>
            </w:r>
          </w:p>
        </w:tc>
        <w:tc>
          <w:tcPr>
            <w:tcW w:w="326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</w:tr>
      <w:tr w:rsidR="00E646A2" w:rsidRPr="003F6B83" w:rsidTr="004E166A">
        <w:tc>
          <w:tcPr>
            <w:tcW w:w="728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жидкой соединительной тканью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её клетки образуются в кра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сном костном мозге,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лимфоузлах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селезёнке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выполняет дыхательную функцию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возвращает в кровь белки, соли, воду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находится в межклеточном пространстве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образуется из плазмы</w:t>
            </w:r>
          </w:p>
        </w:tc>
        <w:tc>
          <w:tcPr>
            <w:tcW w:w="326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кровь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лимфа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тканевая жидкость</w:t>
            </w:r>
          </w:p>
        </w:tc>
      </w:tr>
    </w:tbl>
    <w:p w:rsidR="00E646A2" w:rsidRPr="00220D7E" w:rsidRDefault="00E646A2" w:rsidP="00E6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5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F6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 w:rsidRPr="003F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0D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характеристиками и видами иммунитета: для этого к каждому элементу левого столбца подберите соответствующий элемент из правого столбца.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3"/>
        <w:gridCol w:w="2977"/>
      </w:tblGrid>
      <w:tr w:rsidR="00E646A2" w:rsidRPr="003F6B83" w:rsidTr="004E166A">
        <w:tc>
          <w:tcPr>
            <w:tcW w:w="75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ИММУНИТЕТА</w:t>
            </w:r>
          </w:p>
        </w:tc>
      </w:tr>
      <w:tr w:rsidR="00E646A2" w:rsidRPr="003F6B83" w:rsidTr="004E166A">
        <w:tc>
          <w:tcPr>
            <w:tcW w:w="75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вырабатывается при передаче антител от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 к ребёнку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появляется после введения в организм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ослабленных, убитых возбудителей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 или их токсинов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образуется после перенесённого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инфекционного заболевания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вырабатывается после введения в кровь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готовых антител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появляется при действии лечебной</w:t>
            </w:r>
            <w:r w:rsidRPr="003F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сыворотки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является </w:t>
            </w:r>
            <w:proofErr w:type="spellStart"/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видоспецифическим</w:t>
            </w:r>
            <w:proofErr w:type="spellEnd"/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иммунитетом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естественный</w:t>
            </w:r>
          </w:p>
          <w:p w:rsidR="00E646A2" w:rsidRPr="00220D7E" w:rsidRDefault="00E646A2" w:rsidP="004E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искусственный</w:t>
            </w:r>
          </w:p>
        </w:tc>
      </w:tr>
    </w:tbl>
    <w:p w:rsidR="00E646A2" w:rsidRDefault="00E646A2" w:rsidP="00E6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5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F6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</w:t>
      </w:r>
      <w:r w:rsidRPr="003F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0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характеристиками и клетками крови человека, обозначенными на микрофотографии цифрами 1 и 2: к каждой позиции, данной в первом столбце, подберите соответствующую позицию из второго столбца.</w:t>
      </w:r>
    </w:p>
    <w:p w:rsidR="00E646A2" w:rsidRPr="006C054B" w:rsidRDefault="00E646A2" w:rsidP="00E6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B8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3016" cy="1208715"/>
            <wp:effectExtent l="19050" t="0" r="0" b="0"/>
            <wp:docPr id="8" name="Рисунок 8" descr="https://bio-ege.sdamgia.ru/get_file?id=3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ege.sdamgia.ru/get_file?id=399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20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5"/>
        <w:gridCol w:w="2835"/>
      </w:tblGrid>
      <w:tr w:rsidR="00E646A2" w:rsidRPr="003F6B83" w:rsidTr="004E166A">
        <w:tc>
          <w:tcPr>
            <w:tcW w:w="770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83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КЛЕТКИ</w:t>
            </w:r>
          </w:p>
        </w:tc>
      </w:tr>
      <w:tr w:rsidR="00E646A2" w:rsidRPr="003F6B83" w:rsidTr="004E166A">
        <w:tc>
          <w:tcPr>
            <w:tcW w:w="770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клетка может менять форму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переносит кислород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не содержит ядра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имеет форму двояковогнутой пластинки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Д) отвечает за специфический иммунитет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</w:t>
            </w:r>
            <w:proofErr w:type="gramStart"/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фагоцитозу</w:t>
            </w:r>
          </w:p>
        </w:tc>
        <w:tc>
          <w:tcPr>
            <w:tcW w:w="283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1</w:t>
            </w:r>
          </w:p>
          <w:p w:rsidR="00E646A2" w:rsidRPr="006C054B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2</w:t>
            </w:r>
          </w:p>
        </w:tc>
      </w:tr>
    </w:tbl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B83">
        <w:rPr>
          <w:b/>
          <w:color w:val="000000"/>
          <w:sz w:val="20"/>
          <w:szCs w:val="20"/>
        </w:rPr>
        <w:lastRenderedPageBreak/>
        <w:t>Задание № 3.</w:t>
      </w:r>
      <w:r w:rsidRPr="003F6B83">
        <w:rPr>
          <w:color w:val="000000"/>
          <w:sz w:val="20"/>
          <w:szCs w:val="20"/>
        </w:rPr>
        <w:t xml:space="preserve"> Установите правильную последовательность процессов, происходящих при свёртывании крови у человека. Запишите в таблицу соответствующую последовательность цифр.</w:t>
      </w:r>
    </w:p>
    <w:p w:rsidR="00E646A2" w:rsidRPr="003F6B83" w:rsidRDefault="00E646A2" w:rsidP="00E646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F6B83" w:rsidRDefault="00E646A2" w:rsidP="00E646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1) образование тромба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2) взаимодействие тромбина с фибриногеном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3) разрушение тромбоцитов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4) повреждение стенки сосуда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lastRenderedPageBreak/>
        <w:t>5) образование фибрина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6B83">
        <w:rPr>
          <w:color w:val="000000"/>
          <w:sz w:val="20"/>
          <w:szCs w:val="20"/>
        </w:rPr>
        <w:t>6) образование протромбина</w:t>
      </w:r>
    </w:p>
    <w:p w:rsidR="00E646A2" w:rsidRPr="003F6B83" w:rsidRDefault="00E646A2" w:rsidP="00E646A2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46A2" w:rsidRPr="003F6B83" w:rsidRDefault="00E646A2" w:rsidP="00E646A2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646A2" w:rsidRPr="003F6B83" w:rsidSect="003F6B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B83">
        <w:rPr>
          <w:b/>
          <w:color w:val="000000"/>
          <w:sz w:val="20"/>
          <w:szCs w:val="20"/>
        </w:rPr>
        <w:t>Задание № 4.</w:t>
      </w:r>
      <w:r w:rsidRPr="003F6B83">
        <w:rPr>
          <w:color w:val="000000"/>
          <w:sz w:val="20"/>
          <w:szCs w:val="20"/>
        </w:rPr>
        <w:t xml:space="preserve"> </w:t>
      </w:r>
      <w:r w:rsidRPr="00725A65">
        <w:rPr>
          <w:color w:val="000000"/>
          <w:sz w:val="20"/>
          <w:szCs w:val="20"/>
        </w:rPr>
        <w:t>Вставьте в текст «Кровь»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привёденную ниже таблицу.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25A65">
        <w:rPr>
          <w:b/>
          <w:color w:val="000000"/>
          <w:sz w:val="20"/>
          <w:szCs w:val="20"/>
        </w:rPr>
        <w:t>Кровь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Кровь — это жидкая ________(А) ткань, состоящая из ________(Б) и ________(В), в которой растворены минеральные и ________(Г) вещества. Кровь, ________(Д) и тканевая жидкость образуют внутреннюю среду организма.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 </w:t>
      </w:r>
      <w:r w:rsidRPr="00725A65">
        <w:rPr>
          <w:b/>
          <w:color w:val="000000"/>
          <w:sz w:val="20"/>
          <w:szCs w:val="20"/>
        </w:rPr>
        <w:t>ПЕРЕЧЕНЬ ТЕРМИНОВ:</w:t>
      </w:r>
    </w:p>
    <w:p w:rsidR="00E646A2" w:rsidRPr="003F6B83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E646A2" w:rsidRPr="003F6B83" w:rsidSect="00725A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lastRenderedPageBreak/>
        <w:t>1) лимфа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2) форменный элемент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3) эритроцит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4) плазма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lastRenderedPageBreak/>
        <w:t>5) соединительный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6) тромбоцит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7) органический</w:t>
      </w:r>
    </w:p>
    <w:p w:rsidR="00E646A2" w:rsidRPr="00725A65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5A65">
        <w:rPr>
          <w:color w:val="000000"/>
          <w:sz w:val="20"/>
          <w:szCs w:val="20"/>
        </w:rPr>
        <w:t>8) вода</w:t>
      </w:r>
    </w:p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E646A2" w:rsidSect="003F6B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ind w:left="1042"/>
        <w:jc w:val="center"/>
        <w:rPr>
          <w:b/>
          <w:color w:val="000000"/>
          <w:sz w:val="20"/>
          <w:szCs w:val="20"/>
        </w:rPr>
      </w:pPr>
      <w:r w:rsidRPr="00E12B5E">
        <w:rPr>
          <w:b/>
          <w:color w:val="000000"/>
          <w:sz w:val="20"/>
          <w:szCs w:val="20"/>
        </w:rPr>
        <w:t xml:space="preserve">БЛОК </w:t>
      </w:r>
      <w:r w:rsidRPr="00E12B5E">
        <w:rPr>
          <w:b/>
          <w:color w:val="000000"/>
          <w:sz w:val="20"/>
          <w:szCs w:val="20"/>
          <w:lang w:val="en-US"/>
        </w:rPr>
        <w:t>II</w:t>
      </w:r>
    </w:p>
    <w:p w:rsidR="00E646A2" w:rsidRDefault="00E646A2" w:rsidP="00E646A2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  <w:sectPr w:rsidR="00E646A2" w:rsidSect="00725A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1E08DB" w:rsidRDefault="00E646A2" w:rsidP="00E646A2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  <w:r w:rsidRPr="001E08DB">
        <w:rPr>
          <w:rFonts w:ascii="Times New Roman" w:hAnsi="Times New Roman" w:cs="Times New Roman"/>
        </w:rPr>
        <w:lastRenderedPageBreak/>
        <w:t>Какими цифрами обозначены на рисунке полые вены? Какой цифрой обозначены вены, несущие артериальную кровь? Какой цифрой обозначен сосуд, в который поступает кровь из левого желудочка?</w:t>
      </w:r>
    </w:p>
    <w:p w:rsidR="00E646A2" w:rsidRPr="001E08DB" w:rsidRDefault="00E646A2" w:rsidP="00E646A2">
      <w:pPr>
        <w:shd w:val="clear" w:color="auto" w:fill="FFFFFF"/>
        <w:tabs>
          <w:tab w:val="left" w:pos="595"/>
        </w:tabs>
        <w:spacing w:before="62" w:line="226" w:lineRule="exact"/>
        <w:ind w:left="1042"/>
        <w:rPr>
          <w:rFonts w:ascii="Times New Roman" w:hAnsi="Times New Roman" w:cs="Times New Roman"/>
        </w:rPr>
      </w:pPr>
    </w:p>
    <w:p w:rsidR="00E646A2" w:rsidRDefault="00E646A2" w:rsidP="00E646A2">
      <w:pPr>
        <w:pStyle w:val="a3"/>
        <w:shd w:val="clear" w:color="auto" w:fill="FFFFFF"/>
        <w:spacing w:before="0" w:beforeAutospacing="0" w:after="0" w:afterAutospacing="0"/>
      </w:pPr>
      <w:r w:rsidRPr="001E08DB">
        <w:rPr>
          <w:noProof/>
          <w:color w:val="000000"/>
          <w:sz w:val="18"/>
          <w:szCs w:val="18"/>
        </w:rPr>
        <w:drawing>
          <wp:inline distT="0" distB="0" distL="0" distR="0">
            <wp:extent cx="1595064" cy="2116138"/>
            <wp:effectExtent l="19050" t="0" r="5136" b="0"/>
            <wp:docPr id="10" name="Рисунок 10" descr="get_file?id=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_file?id=6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6" cy="2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A2" w:rsidRDefault="00E646A2" w:rsidP="00E646A2">
      <w:pPr>
        <w:pStyle w:val="a3"/>
        <w:shd w:val="clear" w:color="auto" w:fill="FFFFFF"/>
        <w:spacing w:before="0" w:beforeAutospacing="0" w:after="0" w:afterAutospacing="0"/>
      </w:pPr>
    </w:p>
    <w:p w:rsidR="00E646A2" w:rsidRPr="00890C8C" w:rsidRDefault="00E646A2" w:rsidP="00E646A2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Пользуясь таб</w:t>
      </w:r>
      <w:r>
        <w:rPr>
          <w:rFonts w:ascii="Times New Roman" w:hAnsi="Times New Roman" w:cs="Times New Roman"/>
        </w:rPr>
        <w:softHyphen/>
        <w:t>ли</w:t>
      </w:r>
      <w:r>
        <w:rPr>
          <w:rFonts w:ascii="Times New Roman" w:hAnsi="Times New Roman" w:cs="Times New Roman"/>
        </w:rPr>
        <w:softHyphen/>
        <w:t xml:space="preserve">цей, </w:t>
      </w:r>
      <w:r w:rsidRPr="00890C8C">
        <w:rPr>
          <w:rFonts w:ascii="Times New Roman" w:hAnsi="Times New Roman" w:cs="Times New Roman"/>
        </w:rPr>
        <w:t>от</w:t>
      </w:r>
      <w:r w:rsidRPr="00890C8C">
        <w:rPr>
          <w:rFonts w:ascii="Times New Roman" w:hAnsi="Times New Roman" w:cs="Times New Roman"/>
        </w:rPr>
        <w:softHyphen/>
        <w:t>веть</w:t>
      </w:r>
      <w:r w:rsidRPr="00890C8C">
        <w:rPr>
          <w:rFonts w:ascii="Times New Roman" w:hAnsi="Times New Roman" w:cs="Times New Roman"/>
        </w:rPr>
        <w:softHyphen/>
        <w:t>те на сле</w:t>
      </w:r>
      <w:r w:rsidRPr="00890C8C">
        <w:rPr>
          <w:rFonts w:ascii="Times New Roman" w:hAnsi="Times New Roman" w:cs="Times New Roman"/>
        </w:rPr>
        <w:softHyphen/>
        <w:t>ду</w:t>
      </w:r>
      <w:r w:rsidRPr="00890C8C">
        <w:rPr>
          <w:rFonts w:ascii="Times New Roman" w:hAnsi="Times New Roman" w:cs="Times New Roman"/>
        </w:rPr>
        <w:softHyphen/>
        <w:t>ю</w:t>
      </w:r>
      <w:r w:rsidRPr="00890C8C">
        <w:rPr>
          <w:rFonts w:ascii="Times New Roman" w:hAnsi="Times New Roman" w:cs="Times New Roman"/>
        </w:rPr>
        <w:softHyphen/>
        <w:t>щие вопросы.</w:t>
      </w:r>
    </w:p>
    <w:p w:rsidR="00E646A2" w:rsidRPr="00CC287F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287F">
        <w:rPr>
          <w:color w:val="000000"/>
        </w:rPr>
        <w:t> </w:t>
      </w:r>
      <w:r w:rsidRPr="00CC287F">
        <w:rPr>
          <w:noProof/>
          <w:color w:val="000000"/>
        </w:rPr>
        <w:drawing>
          <wp:inline distT="0" distB="0" distL="0" distR="0">
            <wp:extent cx="3455670" cy="1464745"/>
            <wp:effectExtent l="19050" t="0" r="0" b="0"/>
            <wp:docPr id="13" name="Рисунок 13" descr="https://bio-oge.sdamgia.ru/get_file?id=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77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1" cy="14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A2" w:rsidRPr="00890C8C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287F">
        <w:rPr>
          <w:color w:val="000000"/>
        </w:rPr>
        <w:lastRenderedPageBreak/>
        <w:t> </w:t>
      </w:r>
      <w:r w:rsidRPr="00890C8C">
        <w:rPr>
          <w:color w:val="000000"/>
          <w:sz w:val="22"/>
          <w:szCs w:val="22"/>
        </w:rPr>
        <w:t>1) Какая груп</w:t>
      </w:r>
      <w:r w:rsidRPr="00890C8C">
        <w:rPr>
          <w:color w:val="000000"/>
          <w:sz w:val="22"/>
          <w:szCs w:val="22"/>
        </w:rPr>
        <w:softHyphen/>
        <w:t>па крови будет у ребёнка, если у отца и ма</w:t>
      </w:r>
      <w:r w:rsidRPr="00890C8C">
        <w:rPr>
          <w:color w:val="000000"/>
          <w:sz w:val="22"/>
          <w:szCs w:val="22"/>
        </w:rPr>
        <w:softHyphen/>
        <w:t>те</w:t>
      </w:r>
      <w:r w:rsidRPr="00890C8C">
        <w:rPr>
          <w:color w:val="000000"/>
          <w:sz w:val="22"/>
          <w:szCs w:val="22"/>
        </w:rPr>
        <w:softHyphen/>
        <w:t>ри III группа?</w:t>
      </w:r>
    </w:p>
    <w:p w:rsidR="00E646A2" w:rsidRPr="00890C8C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890C8C">
        <w:rPr>
          <w:color w:val="000000"/>
          <w:sz w:val="22"/>
          <w:szCs w:val="22"/>
        </w:rPr>
        <w:t>2) Если у ребёнка IV груп</w:t>
      </w:r>
      <w:r w:rsidRPr="00890C8C">
        <w:rPr>
          <w:color w:val="000000"/>
          <w:sz w:val="22"/>
          <w:szCs w:val="22"/>
        </w:rPr>
        <w:softHyphen/>
        <w:t>па крови, какие груп</w:t>
      </w:r>
      <w:r w:rsidRPr="00890C8C">
        <w:rPr>
          <w:color w:val="000000"/>
          <w:sz w:val="22"/>
          <w:szCs w:val="22"/>
        </w:rPr>
        <w:softHyphen/>
        <w:t>пы крови могут быть у родителей? (Укажите любые че</w:t>
      </w:r>
      <w:r w:rsidRPr="00890C8C">
        <w:rPr>
          <w:color w:val="000000"/>
          <w:sz w:val="22"/>
          <w:szCs w:val="22"/>
        </w:rPr>
        <w:softHyphen/>
        <w:t>ты</w:t>
      </w:r>
      <w:r w:rsidRPr="00890C8C">
        <w:rPr>
          <w:color w:val="000000"/>
          <w:sz w:val="22"/>
          <w:szCs w:val="22"/>
        </w:rPr>
        <w:softHyphen/>
        <w:t>ре пары вариантов.)</w:t>
      </w:r>
    </w:p>
    <w:p w:rsidR="00E646A2" w:rsidRPr="00890C8C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890C8C">
        <w:rPr>
          <w:color w:val="000000"/>
          <w:sz w:val="22"/>
          <w:szCs w:val="22"/>
        </w:rPr>
        <w:t xml:space="preserve">3) </w:t>
      </w:r>
      <w:proofErr w:type="gramStart"/>
      <w:r w:rsidRPr="00890C8C">
        <w:rPr>
          <w:color w:val="000000"/>
          <w:sz w:val="22"/>
          <w:szCs w:val="22"/>
        </w:rPr>
        <w:t>Че</w:t>
      </w:r>
      <w:r w:rsidRPr="00890C8C">
        <w:rPr>
          <w:color w:val="000000"/>
          <w:sz w:val="22"/>
          <w:szCs w:val="22"/>
        </w:rPr>
        <w:softHyphen/>
        <w:t>ло</w:t>
      </w:r>
      <w:r w:rsidRPr="00890C8C">
        <w:rPr>
          <w:color w:val="000000"/>
          <w:sz w:val="22"/>
          <w:szCs w:val="22"/>
        </w:rPr>
        <w:softHyphen/>
        <w:t>век</w:t>
      </w:r>
      <w:proofErr w:type="gramEnd"/>
      <w:r w:rsidRPr="00890C8C">
        <w:rPr>
          <w:color w:val="000000"/>
          <w:sz w:val="22"/>
          <w:szCs w:val="22"/>
        </w:rPr>
        <w:t xml:space="preserve"> с какой груп</w:t>
      </w:r>
      <w:r w:rsidRPr="00890C8C">
        <w:rPr>
          <w:color w:val="000000"/>
          <w:sz w:val="22"/>
          <w:szCs w:val="22"/>
        </w:rPr>
        <w:softHyphen/>
        <w:t>пой крови яв</w:t>
      </w:r>
      <w:r w:rsidRPr="00890C8C">
        <w:rPr>
          <w:color w:val="000000"/>
          <w:sz w:val="22"/>
          <w:szCs w:val="22"/>
        </w:rPr>
        <w:softHyphen/>
        <w:t>ля</w:t>
      </w:r>
      <w:r w:rsidRPr="00890C8C">
        <w:rPr>
          <w:color w:val="000000"/>
          <w:sz w:val="22"/>
          <w:szCs w:val="22"/>
        </w:rPr>
        <w:softHyphen/>
        <w:t>ет</w:t>
      </w:r>
      <w:r w:rsidRPr="00890C8C">
        <w:rPr>
          <w:color w:val="000000"/>
          <w:sz w:val="22"/>
          <w:szCs w:val="22"/>
        </w:rPr>
        <w:softHyphen/>
        <w:t>ся уни</w:t>
      </w:r>
      <w:r w:rsidRPr="00890C8C">
        <w:rPr>
          <w:color w:val="000000"/>
          <w:sz w:val="22"/>
          <w:szCs w:val="22"/>
        </w:rPr>
        <w:softHyphen/>
        <w:t>вер</w:t>
      </w:r>
      <w:r w:rsidRPr="00890C8C">
        <w:rPr>
          <w:color w:val="000000"/>
          <w:sz w:val="22"/>
          <w:szCs w:val="22"/>
        </w:rPr>
        <w:softHyphen/>
        <w:t>саль</w:t>
      </w:r>
      <w:r w:rsidRPr="00890C8C">
        <w:rPr>
          <w:color w:val="000000"/>
          <w:sz w:val="22"/>
          <w:szCs w:val="22"/>
        </w:rPr>
        <w:softHyphen/>
        <w:t>ным донором?</w:t>
      </w:r>
    </w:p>
    <w:p w:rsidR="00E646A2" w:rsidRDefault="00E646A2" w:rsidP="00E646A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646A2" w:rsidRDefault="00E646A2" w:rsidP="00E646A2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  <w:r w:rsidRPr="00890C8C">
        <w:rPr>
          <w:rFonts w:ascii="Times New Roman" w:hAnsi="Times New Roman" w:cs="Times New Roman"/>
        </w:rPr>
        <w:t>Рассмотрите рисунок схемы сердечного цикла и назовите изображённую фазу. Ответ поясните. В каком состоянии в этот момент находятся клапаны сердца? С какими кругами кровообращения связаны структуры сердца, отмеченные цифрами 1 и 2? Укажите сосуды, в которые переходит кровь.</w:t>
      </w: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111760</wp:posOffset>
            </wp:positionV>
            <wp:extent cx="1642745" cy="2027555"/>
            <wp:effectExtent l="19050" t="0" r="0" b="0"/>
            <wp:wrapThrough wrapText="bothSides">
              <wp:wrapPolygon edited="0">
                <wp:start x="-250" y="0"/>
                <wp:lineTo x="-250" y="21309"/>
                <wp:lineTo x="21542" y="21309"/>
                <wp:lineTo x="21542" y="0"/>
                <wp:lineTo x="-250" y="0"/>
              </wp:wrapPolygon>
            </wp:wrapThrough>
            <wp:docPr id="15" name="Рисунок 2" descr="!!!!!!!!!!!!!!!!!!!!!!!!!!!!!!!!!!!!!!!!!!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!!!!!!!!!!!!!!!!!!!!!!!!!!!!!!!!!!!!!!!!!!!!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  <w:sectPr w:rsidR="00E646A2" w:rsidSect="00E646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595"/>
        </w:tabs>
        <w:spacing w:before="62" w:after="0" w:line="226" w:lineRule="exact"/>
        <w:rPr>
          <w:rFonts w:ascii="Times New Roman" w:hAnsi="Times New Roman" w:cs="Times New Roman"/>
        </w:rPr>
      </w:pPr>
    </w:p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ind w:left="1042"/>
        <w:jc w:val="center"/>
        <w:rPr>
          <w:b/>
          <w:color w:val="000000"/>
          <w:sz w:val="20"/>
          <w:szCs w:val="20"/>
        </w:rPr>
      </w:pPr>
      <w:r w:rsidRPr="00E12B5E">
        <w:rPr>
          <w:b/>
          <w:color w:val="000000"/>
          <w:sz w:val="20"/>
          <w:szCs w:val="20"/>
        </w:rPr>
        <w:t xml:space="preserve">БЛОК </w:t>
      </w:r>
      <w:r w:rsidRPr="00E12B5E">
        <w:rPr>
          <w:b/>
          <w:color w:val="000000"/>
          <w:sz w:val="20"/>
          <w:szCs w:val="20"/>
          <w:lang w:val="en-US"/>
        </w:rPr>
        <w:t>II</w:t>
      </w:r>
      <w:r>
        <w:rPr>
          <w:b/>
          <w:color w:val="000000"/>
          <w:sz w:val="20"/>
          <w:szCs w:val="20"/>
          <w:lang w:val="en-US"/>
        </w:rPr>
        <w:t>I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50E40">
        <w:rPr>
          <w:b/>
          <w:color w:val="000000"/>
          <w:sz w:val="20"/>
          <w:szCs w:val="20"/>
        </w:rPr>
        <w:t>1. Установите, в какой последовательности в организме человека кровь передвигается по большому кругу кровообращения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  <w:sectPr w:rsidR="00E646A2" w:rsidRPr="00350E40" w:rsidSect="00350E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lastRenderedPageBreak/>
        <w:t>1) вены большого круга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2) артерии головы, рук и туловища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3) аорта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lastRenderedPageBreak/>
        <w:t>4) капилляры большого круга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5) левый желудочек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6) правое предсердие</w:t>
      </w:r>
    </w:p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E646A2" w:rsidSect="00350E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50E40">
        <w:rPr>
          <w:b/>
          <w:color w:val="000000"/>
          <w:sz w:val="20"/>
          <w:szCs w:val="20"/>
        </w:rPr>
        <w:lastRenderedPageBreak/>
        <w:t>2. Установите, в какой последовательности в организме человека кровь проходит малый круг кровообращения.</w:t>
      </w:r>
    </w:p>
    <w:p w:rsidR="00E646A2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E646A2" w:rsidSect="00350E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350E4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lastRenderedPageBreak/>
        <w:t>1) левое предсердие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2) легочные капилляры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3) легочные вены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lastRenderedPageBreak/>
        <w:t>4) легочные артерии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5) правый желудочек</w:t>
      </w:r>
    </w:p>
    <w:p w:rsidR="00E646A2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646A2" w:rsidSect="00350E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50E40">
        <w:rPr>
          <w:b/>
          <w:color w:val="000000"/>
          <w:sz w:val="20"/>
          <w:szCs w:val="20"/>
        </w:rPr>
        <w:lastRenderedPageBreak/>
        <w:t>3. Установите правильную последовательность расположения кровеносных сосудов в порядке уменьшения скорости движения крови в них. Запишите соответствующую последовательность цифр.</w:t>
      </w:r>
    </w:p>
    <w:p w:rsidR="00E646A2" w:rsidRPr="00350E4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1) нижняя полая вена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2) аорта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 xml:space="preserve">3) </w:t>
      </w:r>
      <w:proofErr w:type="spellStart"/>
      <w:r w:rsidRPr="00350E40">
        <w:rPr>
          <w:color w:val="000000"/>
          <w:sz w:val="20"/>
          <w:szCs w:val="20"/>
        </w:rPr>
        <w:t>артериолы</w:t>
      </w:r>
      <w:proofErr w:type="spellEnd"/>
      <w:r w:rsidRPr="00350E40">
        <w:rPr>
          <w:color w:val="000000"/>
          <w:sz w:val="20"/>
          <w:szCs w:val="20"/>
        </w:rPr>
        <w:t xml:space="preserve"> кисти руки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4) капилляры</w:t>
      </w:r>
    </w:p>
    <w:p w:rsidR="00E646A2" w:rsidRPr="00350E40" w:rsidRDefault="00E646A2" w:rsidP="00E6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50E40">
        <w:rPr>
          <w:color w:val="000000"/>
          <w:sz w:val="20"/>
          <w:szCs w:val="20"/>
        </w:rPr>
        <w:t>5) плечевая артерия</w:t>
      </w:r>
    </w:p>
    <w:p w:rsidR="00E646A2" w:rsidRDefault="00E646A2" w:rsidP="00E6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46A2" w:rsidRPr="00434427" w:rsidRDefault="00E646A2" w:rsidP="00E64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E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4344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Используя содержание текста «Кровеносные сосуды» и знания из школьного курса биологии, ответьте на вопросы:</w:t>
      </w:r>
    </w:p>
    <w:p w:rsidR="00E646A2" w:rsidRPr="00434427" w:rsidRDefault="00E646A2" w:rsidP="00E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Какие свойства характерны для вен?</w:t>
      </w:r>
    </w:p>
    <w:p w:rsidR="00E646A2" w:rsidRPr="00434427" w:rsidRDefault="00E646A2" w:rsidP="00E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Какая особенность в строении вен обеспечивает движение крови в них только в одном направлении?</w:t>
      </w:r>
    </w:p>
    <w:p w:rsidR="00E646A2" w:rsidRPr="00350E40" w:rsidRDefault="00E646A2" w:rsidP="00E6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Какое биологическое значение имеет малая скорость движения крови по капиллярам?</w:t>
      </w:r>
    </w:p>
    <w:p w:rsidR="00E646A2" w:rsidRPr="00434427" w:rsidRDefault="00E646A2" w:rsidP="00E64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КРОВЕНОСНЫЕ СОСУДЫ</w:t>
      </w:r>
    </w:p>
    <w:p w:rsidR="00E646A2" w:rsidRPr="00434427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Артерии и вены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крупные кровеносные сосуды. Их внутренний слой образован плоскими плотно прилегающими друг к другу клетками. Средний слой состоит из эластичных волокон и гладких мышц. Их сокращение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расслабление влияют на объём крови, протекающей в сосуде. Это обеспечивает приспособленность организма к физическим и психическим нагрузкам. Наружный слой образован соединительной тканью.</w:t>
      </w:r>
    </w:p>
    <w:p w:rsidR="00E646A2" w:rsidRPr="00434427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Артерии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сосуды, по которым кровь движется от сердца. Самая крупная артерия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аорта, скорость крови в ней примерно 0,5 м/</w:t>
      </w:r>
      <w:proofErr w:type="gramStart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Стенки артерий образованы большим количеством эластических волокон и толстым мышечным слоем. На ощупь они плотные и упругие, </w:t>
      </w:r>
      <w:proofErr w:type="spellStart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неспадающие</w:t>
      </w:r>
      <w:proofErr w:type="spellEnd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выдерживают высокое давление крови, которое в спокойном состоянии составляет около 120 мм </w:t>
      </w:r>
      <w:proofErr w:type="spellStart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</w:t>
      </w:r>
      <w:proofErr w:type="spellEnd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ст. Артерии разветвляются на более мелкие сосуды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артериолы</w:t>
      </w:r>
      <w:proofErr w:type="spellEnd"/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плавно переходящие в тончайшие сосуды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капилляры. Стенки капилляров состоят из одного слоя клеток, и через них легко происходит обмен веществ и газов между кровью и тканевой жидкостью.</w:t>
      </w:r>
    </w:p>
    <w:p w:rsidR="00E646A2" w:rsidRPr="00434427" w:rsidRDefault="00E646A2" w:rsidP="00E646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капилляров кровь собирается сначала в мелкие, затем в крупные вены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сосуды, по которым кровь течёт к сердцу. Стенки вен тонки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растяжимы, содержат мало гладкомышечных клеток, поэтому в них накапливается значительная часть крови. Скорость крови в венах нарастает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составляет 6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см/с, а давление падает. В стенках крупных вен имеются особые складки </w:t>
      </w:r>
      <w:r w:rsidRPr="00350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клапаны. Они предотвращают обратный ток крови.</w:t>
      </w:r>
    </w:p>
    <w:p w:rsidR="00E646A2" w:rsidRPr="00C37BD5" w:rsidRDefault="00E646A2" w:rsidP="00E64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350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C37B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C37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646A2" w:rsidRPr="00C37BD5" w:rsidRDefault="00E646A2" w:rsidP="00E6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646A2" w:rsidRPr="00C37BD5" w:rsidRDefault="00E646A2" w:rsidP="00E6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ДВИЖЕНИЕ КРОВИ В ОРГАНИЗМЕ ЧЕЛОВЕКА</w:t>
      </w:r>
    </w:p>
    <w:p w:rsidR="00E646A2" w:rsidRPr="00C37BD5" w:rsidRDefault="00E646A2" w:rsidP="00E6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(А). Сосуды, пронизывающее всё наше тело, по строению неодинаковы. ___________ (Б) — 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E646A2" w:rsidRPr="00C37BD5" w:rsidRDefault="00E646A2" w:rsidP="00E6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7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7B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 ТЕРМИНОВ:</w:t>
      </w:r>
    </w:p>
    <w:tbl>
      <w:tblPr>
        <w:tblW w:w="8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2166"/>
        <w:gridCol w:w="2166"/>
        <w:gridCol w:w="2166"/>
      </w:tblGrid>
      <w:tr w:rsidR="00E646A2" w:rsidRPr="00C37BD5" w:rsidTr="004E166A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вена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артерия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капилляр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левый желудочек</w:t>
            </w:r>
          </w:p>
        </w:tc>
      </w:tr>
      <w:tr w:rsidR="00E646A2" w:rsidRPr="00C37BD5" w:rsidTr="004E166A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правый желудочек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правое предсердие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артериальная кровь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46A2" w:rsidRPr="00C37BD5" w:rsidRDefault="00E646A2" w:rsidP="004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венозная кровь</w:t>
            </w:r>
          </w:p>
        </w:tc>
      </w:tr>
    </w:tbl>
    <w:p w:rsidR="00E646A2" w:rsidRPr="00350E40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6A2" w:rsidRPr="00350E40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6A2" w:rsidRPr="00350E40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6A2" w:rsidRPr="00350E40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6A2" w:rsidRPr="00350E40" w:rsidRDefault="00E646A2" w:rsidP="00E646A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6A2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E646A2" w:rsidSect="00350E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Default="00E646A2" w:rsidP="00E646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t>ПИЩЕВАРЕНИЕ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t xml:space="preserve">Блок </w:t>
      </w:r>
      <w:r w:rsidRPr="006B6390">
        <w:rPr>
          <w:b/>
          <w:color w:val="000000"/>
          <w:sz w:val="22"/>
          <w:szCs w:val="22"/>
          <w:lang w:val="en-US"/>
        </w:rPr>
        <w:t>I</w:t>
      </w:r>
    </w:p>
    <w:p w:rsidR="00E646A2" w:rsidRPr="006B6390" w:rsidRDefault="00E646A2" w:rsidP="00E646A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t>Выберите три верных ответа из шести. Какие функции в организме человека выполняет пищеварительная система?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E646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     1) защитную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2) механической обработки пищи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3) удаления жидких продуктов обмена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4) транспорта питательных веще</w:t>
      </w:r>
      <w:proofErr w:type="gramStart"/>
      <w:r w:rsidRPr="006B6390">
        <w:rPr>
          <w:color w:val="000000"/>
          <w:sz w:val="22"/>
          <w:szCs w:val="22"/>
        </w:rPr>
        <w:t>ств к кл</w:t>
      </w:r>
      <w:proofErr w:type="gramEnd"/>
      <w:r w:rsidRPr="006B6390">
        <w:rPr>
          <w:color w:val="000000"/>
          <w:sz w:val="22"/>
          <w:szCs w:val="22"/>
        </w:rPr>
        <w:t>еткам тела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5) всасывания питательных веще</w:t>
      </w:r>
      <w:proofErr w:type="gramStart"/>
      <w:r w:rsidRPr="006B6390">
        <w:rPr>
          <w:color w:val="000000"/>
          <w:sz w:val="22"/>
          <w:szCs w:val="22"/>
        </w:rPr>
        <w:t>ств в кр</w:t>
      </w:r>
      <w:proofErr w:type="gramEnd"/>
      <w:r w:rsidRPr="006B6390">
        <w:rPr>
          <w:color w:val="000000"/>
          <w:sz w:val="22"/>
          <w:szCs w:val="22"/>
        </w:rPr>
        <w:t>овь и лимфу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6) химического расщепления органических веществ пищи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lastRenderedPageBreak/>
        <w:t>Поджелудочная железа в организме человека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     1) участвует в иммунных реакциях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 xml:space="preserve">2) </w:t>
      </w:r>
      <w:proofErr w:type="gramStart"/>
      <w:r w:rsidRPr="006B6390">
        <w:rPr>
          <w:color w:val="000000"/>
          <w:sz w:val="22"/>
          <w:szCs w:val="22"/>
        </w:rPr>
        <w:t>соединена</w:t>
      </w:r>
      <w:proofErr w:type="gramEnd"/>
      <w:r w:rsidRPr="006B6390">
        <w:rPr>
          <w:color w:val="000000"/>
          <w:sz w:val="22"/>
          <w:szCs w:val="22"/>
        </w:rPr>
        <w:t xml:space="preserve"> с желудком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 xml:space="preserve">3) </w:t>
      </w:r>
      <w:proofErr w:type="gramStart"/>
      <w:r w:rsidRPr="006B6390">
        <w:rPr>
          <w:color w:val="000000"/>
          <w:sz w:val="22"/>
          <w:szCs w:val="22"/>
        </w:rPr>
        <w:t>соединена</w:t>
      </w:r>
      <w:proofErr w:type="gramEnd"/>
      <w:r w:rsidRPr="006B6390">
        <w:rPr>
          <w:color w:val="000000"/>
          <w:sz w:val="22"/>
          <w:szCs w:val="22"/>
        </w:rPr>
        <w:t xml:space="preserve"> с тонким кишечником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4) образует гормоны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5) выделяет желчь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6) выделяет пищеварительные ферменты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lastRenderedPageBreak/>
        <w:t>Слой, защищающий верхнюю часть зуба от механических воздействий, — это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 xml:space="preserve">     1) эмаль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2) пульпа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3) цемент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4) дентин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  <w:sectPr w:rsidR="00E646A2" w:rsidRPr="006B6390" w:rsidSect="005A06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lastRenderedPageBreak/>
        <w:t>4. Какой орган относят к пищеварительному каналу?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 xml:space="preserve">     1) печень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2) желудок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3) слюнные железы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4) поджелудочную железу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  <w:sectPr w:rsidR="00E646A2" w:rsidRPr="006B6390" w:rsidSect="005A06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lastRenderedPageBreak/>
        <w:t>5. В процессе пищеварения зубы обеспечивают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 xml:space="preserve">     1) вкусовую чувствительность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2) механическое измельчение пищи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3) определение температуры пищи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4) выделение слюны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  <w:sectPr w:rsidR="00E646A2" w:rsidRPr="006B6390" w:rsidSect="005A06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</w:pPr>
      <w:r w:rsidRPr="006B6390">
        <w:rPr>
          <w:b/>
          <w:color w:val="000000"/>
          <w:sz w:val="22"/>
          <w:szCs w:val="22"/>
        </w:rPr>
        <w:lastRenderedPageBreak/>
        <w:t>6. Какой орган пищеварения на рисунке обозначен буквой</w:t>
      </w:r>
      <w:proofErr w:type="gramStart"/>
      <w:r w:rsidRPr="006B6390">
        <w:rPr>
          <w:b/>
          <w:color w:val="000000"/>
          <w:sz w:val="22"/>
          <w:szCs w:val="22"/>
        </w:rPr>
        <w:t xml:space="preserve"> А</w:t>
      </w:r>
      <w:proofErr w:type="gramEnd"/>
      <w:r w:rsidRPr="006B6390">
        <w:rPr>
          <w:b/>
          <w:color w:val="000000"/>
          <w:sz w:val="22"/>
          <w:szCs w:val="22"/>
        </w:rPr>
        <w:t>?</w:t>
      </w: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646A2" w:rsidRPr="006B6390" w:rsidSect="00C62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6A2" w:rsidRPr="006B6390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lastRenderedPageBreak/>
        <w:t>     1) пищевод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2) желудок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3) тонкая кишка</w:t>
      </w:r>
    </w:p>
    <w:p w:rsidR="00E646A2" w:rsidRPr="006B6390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  <w:r w:rsidRPr="006B6390">
        <w:rPr>
          <w:color w:val="000000"/>
          <w:sz w:val="22"/>
          <w:szCs w:val="22"/>
        </w:rPr>
        <w:t>4) толстая кишка</w:t>
      </w:r>
    </w:p>
    <w:p w:rsidR="00E646A2" w:rsidRPr="006B6390" w:rsidRDefault="00E646A2" w:rsidP="00E646A2">
      <w:pPr>
        <w:spacing w:after="0"/>
        <w:rPr>
          <w:rFonts w:ascii="Times New Roman" w:hAnsi="Times New Roman" w:cs="Times New Roman"/>
        </w:rPr>
      </w:pPr>
      <w:r w:rsidRPr="006B639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89965" cy="1487885"/>
            <wp:effectExtent l="19050" t="0" r="0" b="0"/>
            <wp:docPr id="4" name="Рисунок 4" descr="https://bio-oge.sdamgia.ru/get_file?id=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80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5" cy="148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A2" w:rsidRPr="006B6390" w:rsidRDefault="00E646A2" w:rsidP="00E646A2">
      <w:pPr>
        <w:spacing w:after="0"/>
        <w:rPr>
          <w:rFonts w:ascii="Times New Roman" w:hAnsi="Times New Roman" w:cs="Times New Roman"/>
        </w:rPr>
      </w:pPr>
    </w:p>
    <w:p w:rsidR="00E646A2" w:rsidRPr="006B6390" w:rsidRDefault="00E646A2" w:rsidP="00E646A2">
      <w:pPr>
        <w:spacing w:after="0"/>
        <w:rPr>
          <w:rFonts w:ascii="Times New Roman" w:hAnsi="Times New Roman" w:cs="Times New Roman"/>
        </w:rPr>
        <w:sectPr w:rsidR="00E646A2" w:rsidRPr="006B6390" w:rsidSect="003023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6A2" w:rsidRPr="006B6390" w:rsidRDefault="00E646A2" w:rsidP="00E646A2">
      <w:pPr>
        <w:spacing w:after="0" w:line="240" w:lineRule="auto"/>
        <w:ind w:left="720"/>
        <w:jc w:val="both"/>
      </w:pPr>
    </w:p>
    <w:p w:rsidR="00E646A2" w:rsidRPr="006B6390" w:rsidRDefault="00E646A2" w:rsidP="00E646A2">
      <w:pPr>
        <w:spacing w:after="0" w:line="240" w:lineRule="auto"/>
        <w:ind w:left="360"/>
        <w:jc w:val="both"/>
      </w:pPr>
    </w:p>
    <w:p w:rsidR="00E646A2" w:rsidRPr="006B6390" w:rsidRDefault="00E646A2" w:rsidP="00E646A2">
      <w:pPr>
        <w:spacing w:after="0" w:line="240" w:lineRule="auto"/>
        <w:ind w:left="360"/>
        <w:jc w:val="both"/>
      </w:pPr>
    </w:p>
    <w:p w:rsidR="00E646A2" w:rsidRPr="006B6390" w:rsidRDefault="00E646A2" w:rsidP="00E646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6390">
        <w:rPr>
          <w:rFonts w:ascii="Times New Roman" w:hAnsi="Times New Roman" w:cs="Times New Roman"/>
          <w:b/>
        </w:rPr>
        <w:t>Задание № 2. Дайте развернутый ответ.</w:t>
      </w:r>
    </w:p>
    <w:p w:rsidR="00E646A2" w:rsidRPr="006B6390" w:rsidRDefault="00E646A2" w:rsidP="00E646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6390">
        <w:rPr>
          <w:rFonts w:ascii="Times New Roman" w:hAnsi="Times New Roman" w:cs="Times New Roman"/>
        </w:rPr>
        <w:t>Какие части зуба обозначены на рисунке буквами</w:t>
      </w:r>
      <w:proofErr w:type="gramStart"/>
      <w:r w:rsidRPr="006B6390">
        <w:rPr>
          <w:rFonts w:ascii="Times New Roman" w:hAnsi="Times New Roman" w:cs="Times New Roman"/>
        </w:rPr>
        <w:t xml:space="preserve"> А</w:t>
      </w:r>
      <w:proofErr w:type="gramEnd"/>
      <w:r w:rsidRPr="006B6390">
        <w:rPr>
          <w:rFonts w:ascii="Times New Roman" w:hAnsi="Times New Roman" w:cs="Times New Roman"/>
        </w:rPr>
        <w:t>, Б, В? Назовите формулу зубов и расшифруйте ее.</w:t>
      </w:r>
    </w:p>
    <w:p w:rsidR="00E646A2" w:rsidRPr="006B6390" w:rsidRDefault="00E646A2" w:rsidP="00E646A2">
      <w:pPr>
        <w:rPr>
          <w:rFonts w:ascii="Times New Roman" w:hAnsi="Times New Roman" w:cs="Times New Roman"/>
        </w:rPr>
      </w:pPr>
      <w:r w:rsidRPr="006B639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92045" cy="2275205"/>
            <wp:effectExtent l="19050" t="0" r="8255" b="0"/>
            <wp:docPr id="5" name="Рисунок 18" descr="https://bio-ege.sdamgia.ru/get_file?id=2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bio-ege.sdamgia.ru/get_file?id=24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A2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</w:rPr>
      </w:pPr>
    </w:p>
    <w:p w:rsidR="00E646A2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</w:rPr>
      </w:pPr>
    </w:p>
    <w:p w:rsidR="00E646A2" w:rsidRPr="00F721C4" w:rsidRDefault="00E646A2" w:rsidP="00E646A2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961">
        <w:rPr>
          <w:rFonts w:ascii="Times New Roman" w:hAnsi="Times New Roman" w:cs="Times New Roman"/>
          <w:b/>
        </w:rPr>
        <w:t xml:space="preserve">Блок </w:t>
      </w:r>
      <w:r w:rsidRPr="00442961">
        <w:rPr>
          <w:rFonts w:ascii="Times New Roman" w:hAnsi="Times New Roman" w:cs="Times New Roman"/>
          <w:b/>
          <w:lang w:val="en-US"/>
        </w:rPr>
        <w:t>II</w:t>
      </w:r>
    </w:p>
    <w:p w:rsidR="00E646A2" w:rsidRPr="00851BDE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ectPr w:rsidR="00E646A2" w:rsidRPr="00851BDE" w:rsidSect="00442961">
          <w:type w:val="continuous"/>
          <w:pgSz w:w="11906" w:h="16838"/>
          <w:pgMar w:top="360" w:right="1134" w:bottom="1134" w:left="1134" w:header="709" w:footer="709" w:gutter="0"/>
          <w:cols w:space="708"/>
          <w:docGrid w:linePitch="360"/>
        </w:sectPr>
      </w:pPr>
      <w:r w:rsidRPr="00851BD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Задание №</w:t>
      </w:r>
      <w:r w:rsidRPr="00F721C4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1</w:t>
      </w:r>
      <w:r w:rsidRPr="00851BD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. Выберите из перечня 1-12 правильные ответы на вопросы </w:t>
      </w:r>
      <w:r w:rsidRPr="00851BDE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en-US"/>
        </w:rPr>
        <w:t>I</w:t>
      </w:r>
      <w:r w:rsidRPr="00851BD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- </w:t>
      </w:r>
      <w:r w:rsidRPr="00851BDE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en-US"/>
        </w:rPr>
        <w:t>XII</w:t>
      </w:r>
    </w:p>
    <w:p w:rsidR="00E646A2" w:rsidRPr="00851BDE" w:rsidRDefault="00E646A2" w:rsidP="00E646A2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1.Пищевод</w:t>
      </w:r>
    </w:p>
    <w:p w:rsidR="00E646A2" w:rsidRPr="00851BDE" w:rsidRDefault="00E646A2" w:rsidP="00E646A2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>2.Ротовая полость</w:t>
      </w:r>
    </w:p>
    <w:p w:rsidR="00E646A2" w:rsidRPr="00851BDE" w:rsidRDefault="00E646A2" w:rsidP="00E646A2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>3.Толстая кишка</w:t>
      </w:r>
    </w:p>
    <w:p w:rsidR="00E646A2" w:rsidRPr="00851BDE" w:rsidRDefault="00E646A2" w:rsidP="00E646A2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5"/>
          <w:sz w:val="20"/>
          <w:szCs w:val="20"/>
        </w:rPr>
        <w:t>4.Зубы</w:t>
      </w:r>
    </w:p>
    <w:p w:rsidR="00E646A2" w:rsidRPr="00851BDE" w:rsidRDefault="00E646A2" w:rsidP="00E646A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1"/>
          <w:sz w:val="20"/>
          <w:szCs w:val="20"/>
        </w:rPr>
        <w:t>5.Двенадцатиперстная кишка</w:t>
      </w:r>
    </w:p>
    <w:p w:rsidR="00E646A2" w:rsidRPr="00851BDE" w:rsidRDefault="00E646A2" w:rsidP="00E646A2">
      <w:pPr>
        <w:shd w:val="clear" w:color="auto" w:fill="FFFFFF"/>
        <w:tabs>
          <w:tab w:val="left" w:pos="4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2"/>
          <w:sz w:val="20"/>
          <w:szCs w:val="20"/>
        </w:rPr>
        <w:t>6.Глотка</w:t>
      </w:r>
    </w:p>
    <w:p w:rsidR="00E646A2" w:rsidRPr="00851BDE" w:rsidRDefault="00E646A2" w:rsidP="00E646A2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7.Печень</w:t>
      </w:r>
    </w:p>
    <w:p w:rsidR="00E646A2" w:rsidRPr="00851BDE" w:rsidRDefault="00E646A2" w:rsidP="00E646A2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>8.Тонкий кишечник</w:t>
      </w:r>
    </w:p>
    <w:p w:rsidR="00E646A2" w:rsidRPr="00851BDE" w:rsidRDefault="00E646A2" w:rsidP="00E646A2">
      <w:pPr>
        <w:shd w:val="clear" w:color="auto" w:fill="FFFFFF"/>
        <w:tabs>
          <w:tab w:val="left" w:pos="4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3"/>
          <w:sz w:val="20"/>
          <w:szCs w:val="20"/>
        </w:rPr>
        <w:t>9.Желудок</w:t>
      </w:r>
    </w:p>
    <w:p w:rsidR="00E646A2" w:rsidRPr="00851BDE" w:rsidRDefault="00E646A2" w:rsidP="00E646A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>10.Прямая кишка</w:t>
      </w:r>
    </w:p>
    <w:p w:rsidR="00E646A2" w:rsidRPr="00851BDE" w:rsidRDefault="00E646A2" w:rsidP="00E64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z w:val="20"/>
          <w:szCs w:val="20"/>
        </w:rPr>
        <w:t>11.Поджелудочная железа</w:t>
      </w:r>
    </w:p>
    <w:p w:rsidR="00E646A2" w:rsidRPr="00851BDE" w:rsidRDefault="00E646A2" w:rsidP="00E646A2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-2"/>
          <w:sz w:val="20"/>
          <w:szCs w:val="20"/>
        </w:rPr>
        <w:t>12.Слюнные железы</w:t>
      </w:r>
    </w:p>
    <w:p w:rsidR="00E646A2" w:rsidRPr="00851BDE" w:rsidRDefault="00E646A2" w:rsidP="00E646A2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sectPr w:rsidR="00E646A2" w:rsidRPr="00851BDE" w:rsidSect="003847F1">
          <w:type w:val="continuous"/>
          <w:pgSz w:w="11906" w:h="16838"/>
          <w:pgMar w:top="360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E646A2" w:rsidRPr="00851BDE" w:rsidRDefault="00E646A2" w:rsidP="00E646A2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51BD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Даны функции органов пищеварительной системы: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29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Имеет железы, выделяющие слизь для облегчения прохождения пищевого  </w:t>
      </w:r>
      <w:r w:rsidRPr="00851BDE">
        <w:rPr>
          <w:rFonts w:ascii="Times New Roman" w:hAnsi="Times New Roman" w:cs="Times New Roman"/>
          <w:color w:val="000000"/>
          <w:spacing w:val="-7"/>
          <w:sz w:val="20"/>
          <w:szCs w:val="20"/>
        </w:rPr>
        <w:t>комка.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Выделяет секрет, который дробит жиры на капли, то есть делает их пригодными  </w:t>
      </w:r>
      <w:r w:rsidRPr="00851BDE">
        <w:rPr>
          <w:rFonts w:ascii="Times New Roman" w:hAnsi="Times New Roman" w:cs="Times New Roman"/>
          <w:color w:val="000000"/>
          <w:spacing w:val="-3"/>
          <w:sz w:val="20"/>
          <w:szCs w:val="20"/>
        </w:rPr>
        <w:t>для расщепления</w:t>
      </w:r>
    </w:p>
    <w:p w:rsidR="00E646A2" w:rsidRPr="00851BDE" w:rsidRDefault="00E646A2" w:rsidP="00E646A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68"/>
        <w:jc w:val="both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Этот орган может выделять ферменты, а может выделять гормон, который </w:t>
      </w:r>
      <w:r w:rsidRPr="00851BDE">
        <w:rPr>
          <w:rFonts w:ascii="Times New Roman" w:hAnsi="Times New Roman" w:cs="Times New Roman"/>
          <w:color w:val="000000"/>
          <w:sz w:val="20"/>
          <w:szCs w:val="20"/>
        </w:rPr>
        <w:t xml:space="preserve">отправляется в кровь и регулирует уровень сахара в крови </w:t>
      </w:r>
    </w:p>
    <w:p w:rsidR="00E646A2" w:rsidRPr="00851BDE" w:rsidRDefault="00E646A2" w:rsidP="00E646A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68"/>
        <w:jc w:val="both"/>
        <w:rPr>
          <w:rFonts w:ascii="Times New Roman" w:hAnsi="Times New Roman" w:cs="Times New Roman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z w:val="20"/>
          <w:szCs w:val="20"/>
        </w:rPr>
        <w:t xml:space="preserve"> Здесь перевариваются только белки 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9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В этом органе уже ничего не переваривается, лишь выделяется слизь и </w:t>
      </w:r>
      <w:r w:rsidRPr="00851BDE">
        <w:rPr>
          <w:rFonts w:ascii="Times New Roman" w:hAnsi="Times New Roman" w:cs="Times New Roman"/>
          <w:color w:val="000000"/>
          <w:spacing w:val="-2"/>
          <w:sz w:val="20"/>
          <w:szCs w:val="20"/>
        </w:rPr>
        <w:t>всасывается вода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9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Данные  органы выделяют вещество,  переваривающее углеводы,  а также </w:t>
      </w:r>
      <w:r w:rsidRPr="00851BD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содержащее лизоцим. 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9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Без этих органов пища попадает в пищевод и желудок большими кусками, </w:t>
      </w:r>
      <w:r w:rsidRPr="00851BDE">
        <w:rPr>
          <w:rFonts w:ascii="Times New Roman" w:hAnsi="Times New Roman" w:cs="Times New Roman"/>
          <w:color w:val="000000"/>
          <w:sz w:val="20"/>
          <w:szCs w:val="20"/>
        </w:rPr>
        <w:t>что затрудняет ее переваривание.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z w:val="20"/>
          <w:szCs w:val="20"/>
        </w:rPr>
        <w:t xml:space="preserve"> В   этом   органе   происходит   окончательное   переваривание   питательных </w:t>
      </w:r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веществ </w:t>
      </w:r>
      <w:proofErr w:type="gramStart"/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</w:t>
      </w:r>
      <w:proofErr w:type="gramEnd"/>
      <w:r w:rsidRPr="00851BD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более простых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21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Здесь происходит окончательное формирование каловых масс 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Здесь происходит всасывание питательных веществ через ворсинки в кровь </w:t>
      </w:r>
      <w:r w:rsidRPr="00851BDE">
        <w:rPr>
          <w:rFonts w:ascii="Times New Roman" w:hAnsi="Times New Roman" w:cs="Times New Roman"/>
          <w:color w:val="000000"/>
          <w:spacing w:val="-5"/>
          <w:sz w:val="20"/>
          <w:szCs w:val="20"/>
        </w:rPr>
        <w:t>и лимфу</w:t>
      </w:r>
    </w:p>
    <w:p w:rsidR="00E646A2" w:rsidRPr="00851BDE" w:rsidRDefault="00E646A2" w:rsidP="00E646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86"/>
        </w:tabs>
        <w:autoSpaceDE w:val="0"/>
        <w:autoSpaceDN w:val="0"/>
        <w:adjustRightInd w:val="0"/>
        <w:spacing w:after="0" w:line="240" w:lineRule="auto"/>
        <w:ind w:left="0" w:hanging="68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851BD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Этот орган соединяется с носовой полостью и служит для прохождения  </w:t>
      </w:r>
      <w:r w:rsidRPr="00851BD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пищи. </w:t>
      </w:r>
    </w:p>
    <w:p w:rsidR="00E646A2" w:rsidRPr="00442961" w:rsidRDefault="00E646A2" w:rsidP="00E646A2">
      <w:pPr>
        <w:numPr>
          <w:ilvl w:val="0"/>
          <w:numId w:val="3"/>
        </w:numPr>
        <w:shd w:val="clear" w:color="auto" w:fill="FFFFFF"/>
        <w:tabs>
          <w:tab w:val="left" w:pos="0"/>
          <w:tab w:val="left" w:pos="1058"/>
        </w:tabs>
        <w:spacing w:after="0" w:line="240" w:lineRule="auto"/>
        <w:ind w:left="0" w:hanging="68"/>
        <w:jc w:val="both"/>
        <w:rPr>
          <w:rFonts w:ascii="Times New Roman" w:hAnsi="Times New Roman" w:cs="Times New Roman"/>
        </w:rPr>
      </w:pPr>
      <w:r w:rsidRPr="00442961">
        <w:rPr>
          <w:rFonts w:ascii="Times New Roman" w:hAnsi="Times New Roman" w:cs="Times New Roman"/>
          <w:color w:val="000000"/>
          <w:spacing w:val="6"/>
        </w:rPr>
        <w:t xml:space="preserve"> Здесь происходит переваривание углеводов и механическое измельчение </w:t>
      </w:r>
      <w:r w:rsidRPr="00442961">
        <w:rPr>
          <w:rFonts w:ascii="Times New Roman" w:hAnsi="Times New Roman" w:cs="Times New Roman"/>
          <w:color w:val="000000"/>
          <w:spacing w:val="-6"/>
        </w:rPr>
        <w:t xml:space="preserve">пищи </w:t>
      </w:r>
    </w:p>
    <w:p w:rsidR="00E646A2" w:rsidRPr="006E085F" w:rsidRDefault="00E646A2" w:rsidP="00E646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F">
        <w:rPr>
          <w:rFonts w:ascii="Times New Roman" w:hAnsi="Times New Roman" w:cs="Times New Roman"/>
          <w:b/>
          <w:sz w:val="20"/>
          <w:szCs w:val="20"/>
        </w:rPr>
        <w:t xml:space="preserve">Задание № 2. </w:t>
      </w:r>
    </w:p>
    <w:p w:rsidR="00E646A2" w:rsidRPr="006E085F" w:rsidRDefault="00E646A2" w:rsidP="00E646A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8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Установите соответствие между процессом пищеварения у человека и органом пищеварительной системы.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2"/>
        <w:gridCol w:w="2693"/>
      </w:tblGrid>
      <w:tr w:rsidR="00E646A2" w:rsidRPr="006E085F" w:rsidTr="004E166A">
        <w:tc>
          <w:tcPr>
            <w:tcW w:w="699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646A2" w:rsidRPr="006E085F" w:rsidRDefault="00E646A2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ПРОЦЕСС ПИЩЕВАРЕНИЯ</w:t>
            </w:r>
          </w:p>
        </w:tc>
        <w:tc>
          <w:tcPr>
            <w:tcW w:w="269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646A2" w:rsidRPr="006E085F" w:rsidRDefault="00E646A2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</w:t>
            </w:r>
          </w:p>
        </w:tc>
      </w:tr>
      <w:tr w:rsidR="00E646A2" w:rsidRPr="006E085F" w:rsidTr="004E166A">
        <w:tc>
          <w:tcPr>
            <w:tcW w:w="699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окончательное расщепление жиров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начало переваривания белков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расщепление клетчатки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взаимодействие пищевой массы с поджелудочным соком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интенсивное всасывание питательных веще</w:t>
            </w:r>
            <w:proofErr w:type="gramStart"/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кр</w:t>
            </w:r>
            <w:proofErr w:type="gramEnd"/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овь и лимфу</w:t>
            </w:r>
          </w:p>
        </w:tc>
        <w:tc>
          <w:tcPr>
            <w:tcW w:w="269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желудок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тонкая кишка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толстая кишка</w:t>
            </w:r>
          </w:p>
        </w:tc>
      </w:tr>
    </w:tbl>
    <w:p w:rsidR="00E646A2" w:rsidRPr="006E085F" w:rsidRDefault="00E646A2" w:rsidP="00E646A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8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Установите соответствие между функцией и органом человека, который эту функцию выполняет: к каждой позиции, данной в первом столбце, подберите соответствующую позицию из второго столбца.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2"/>
        <w:gridCol w:w="3119"/>
      </w:tblGrid>
      <w:tr w:rsidR="00E646A2" w:rsidRPr="006E085F" w:rsidTr="004E166A">
        <w:tc>
          <w:tcPr>
            <w:tcW w:w="699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646A2" w:rsidRPr="006E085F" w:rsidRDefault="00E646A2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ФУНКЦИЯ</w:t>
            </w:r>
          </w:p>
        </w:tc>
        <w:tc>
          <w:tcPr>
            <w:tcW w:w="3119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646A2" w:rsidRPr="006E085F" w:rsidRDefault="00E646A2" w:rsidP="004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</w:t>
            </w:r>
          </w:p>
        </w:tc>
      </w:tr>
      <w:tr w:rsidR="00E646A2" w:rsidRPr="006E085F" w:rsidTr="004E166A">
        <w:tc>
          <w:tcPr>
            <w:tcW w:w="699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обезвреживание веществ, содержащихся в крови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выделение ферментов, расщепляющих белки, жиры и углеводы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выработка гормона, регулирующего содержание сахара в крови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образование веществ, </w:t>
            </w:r>
            <w:proofErr w:type="spellStart"/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эмульгирующих</w:t>
            </w:r>
            <w:proofErr w:type="spellEnd"/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жиры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формирование пищевого комка</w:t>
            </w:r>
          </w:p>
        </w:tc>
        <w:tc>
          <w:tcPr>
            <w:tcW w:w="3119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печень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поджелудочная железа</w:t>
            </w:r>
          </w:p>
          <w:p w:rsidR="00E646A2" w:rsidRPr="006E085F" w:rsidRDefault="00E646A2" w:rsidP="004E166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слюнная железа</w:t>
            </w:r>
          </w:p>
        </w:tc>
      </w:tr>
    </w:tbl>
    <w:p w:rsidR="00E646A2" w:rsidRPr="006E085F" w:rsidRDefault="00E646A2" w:rsidP="00E646A2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E085F">
        <w:rPr>
          <w:b/>
          <w:color w:val="000000"/>
          <w:sz w:val="20"/>
          <w:szCs w:val="20"/>
        </w:rPr>
        <w:t>Установите последовательность процессов пищеварения.</w:t>
      </w:r>
    </w:p>
    <w:p w:rsidR="00E646A2" w:rsidRPr="006E085F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E646A2" w:rsidRPr="006E085F" w:rsidSect="006B639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46A2" w:rsidRPr="006E085F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lastRenderedPageBreak/>
        <w:t xml:space="preserve">     1) всасывание аминокислот и глюкозы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2) механическое изменение пищи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3) обработка желчью и расщепление жиров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4) всасывание воды и минеральных солей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5) обработка пищи соляной кислотой и расщепление белков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  <w:r w:rsidRPr="006E085F">
        <w:rPr>
          <w:b/>
          <w:color w:val="000000"/>
          <w:sz w:val="20"/>
          <w:szCs w:val="20"/>
        </w:rPr>
        <w:t>4.</w:t>
      </w:r>
      <w:r w:rsidRPr="006E085F">
        <w:rPr>
          <w:color w:val="000000"/>
          <w:sz w:val="20"/>
          <w:szCs w:val="20"/>
        </w:rPr>
        <w:t xml:space="preserve"> </w:t>
      </w:r>
      <w:r w:rsidRPr="006E085F">
        <w:rPr>
          <w:b/>
          <w:color w:val="000000"/>
          <w:sz w:val="20"/>
          <w:szCs w:val="20"/>
        </w:rPr>
        <w:t xml:space="preserve">Расположите в правильном порядке процессы пищеварения, происходящие у большинства млекопитающих после попадания пищи в ротовую полость. </w:t>
      </w:r>
    </w:p>
    <w:p w:rsidR="00E646A2" w:rsidRPr="006E085F" w:rsidRDefault="00E646A2" w:rsidP="00E64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     1) всасывание аминокислот в кровь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2) переваривание пищи в кишечнике под влиянием кишечного сока, поджелудочного сока и желчи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3) измельчение пищи зубами и её изменение под влиянием слюны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4) поступление питательных веществ в органы и ткани тела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5) переход пищи в желудок и её переваривание желудочным соком</w:t>
      </w: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6E085F" w:rsidRDefault="006E085F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  <w:r w:rsidRPr="006E085F">
        <w:rPr>
          <w:b/>
          <w:color w:val="000000"/>
          <w:sz w:val="20"/>
          <w:szCs w:val="20"/>
        </w:rPr>
        <w:t>5. Установите последовательность событий, происходящих при метаболизме углеводов в организме человека, начиная с попадания пищи в ротовую полость. 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1) окисление сахаров в клетках до углекислого газа и воды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2) поступление сахаров в ткани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3) всасывание сахаров в тонком кишечнике и поступление их в кровь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4) начало расщепления крахмала в ротовой полости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5) окончательное расщепление углеводов на моносахариды в двенадцатиперстной кишке</w:t>
      </w: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 w:rsidRPr="006E085F">
        <w:rPr>
          <w:color w:val="000000"/>
          <w:sz w:val="20"/>
          <w:szCs w:val="20"/>
        </w:rPr>
        <w:t>6) выведение из организма воды и углекислого газа</w:t>
      </w:r>
    </w:p>
    <w:p w:rsidR="00E646A2" w:rsidRPr="006E085F" w:rsidRDefault="00E646A2" w:rsidP="00E646A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46A2" w:rsidRPr="006E085F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  <w:sectPr w:rsidR="00E646A2" w:rsidRPr="006E085F" w:rsidSect="00800B5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E085F" w:rsidRPr="00F721C4" w:rsidRDefault="006E085F" w:rsidP="006E085F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7F1">
        <w:rPr>
          <w:rFonts w:ascii="Times New Roman" w:hAnsi="Times New Roman" w:cs="Times New Roman"/>
          <w:b/>
        </w:rPr>
        <w:lastRenderedPageBreak/>
        <w:t>Блок III</w:t>
      </w:r>
    </w:p>
    <w:p w:rsidR="006E085F" w:rsidRDefault="006E085F" w:rsidP="006E085F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 1. Ответьте на вопросы.</w:t>
      </w:r>
    </w:p>
    <w:p w:rsidR="006E085F" w:rsidRDefault="006E085F" w:rsidP="006E08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F1">
        <w:rPr>
          <w:rFonts w:ascii="Times New Roman" w:hAnsi="Times New Roman" w:cs="Times New Roman"/>
          <w:sz w:val="24"/>
          <w:szCs w:val="24"/>
        </w:rPr>
        <w:t>Почему инфекционные желудочно-кишечные заболевания называют «болезнями грязных рук»? Назовите организмы – возбудители желудочно-кишечных заболеваний.</w:t>
      </w:r>
    </w:p>
    <w:p w:rsidR="006E085F" w:rsidRDefault="006E085F" w:rsidP="006E08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витаминам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плану:</w:t>
      </w:r>
    </w:p>
    <w:p w:rsidR="006E085F" w:rsidRDefault="006E085F" w:rsidP="006E08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функции в организме;</w:t>
      </w:r>
    </w:p>
    <w:p w:rsidR="006E085F" w:rsidRDefault="006E085F" w:rsidP="006E08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бывает при избытке и недостатке?</w:t>
      </w:r>
    </w:p>
    <w:p w:rsidR="006E085F" w:rsidRDefault="006E085F" w:rsidP="006E08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085F" w:rsidRPr="00C32529" w:rsidRDefault="006E085F" w:rsidP="006E085F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2529">
        <w:rPr>
          <w:rFonts w:ascii="Times New Roman" w:hAnsi="Times New Roman" w:cs="Times New Roman"/>
          <w:b/>
        </w:rPr>
        <w:t>Задание № 2. Решите задачу.</w:t>
      </w:r>
    </w:p>
    <w:p w:rsidR="006E085F" w:rsidRPr="00C32529" w:rsidRDefault="006E085F" w:rsidP="006E085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Наталья съела на второй завтрак омлет с ветчиной и чай с сахаром.</w:t>
      </w:r>
    </w:p>
    <w:p w:rsidR="006E085F" w:rsidRPr="00C32529" w:rsidRDefault="006E085F" w:rsidP="006E085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1) Какова энергетическая ценность завтрака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количество белков в нём</w:t>
      </w: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E085F" w:rsidRPr="00C32529" w:rsidRDefault="006E085F" w:rsidP="006E085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 xml:space="preserve">2) Соответствует ли энергетическая ценность завтрака Натальи нормам для 15-летнего подростка, если за весь день с 4 приёмами </w:t>
      </w:r>
      <w:proofErr w:type="gramStart"/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пиши она получила</w:t>
      </w:r>
      <w:proofErr w:type="gramEnd"/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 xml:space="preserve"> 2900 ккал?</w:t>
      </w:r>
    </w:p>
    <w:p w:rsidR="006E085F" w:rsidRPr="00C32529" w:rsidRDefault="006E085F" w:rsidP="006E085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Назовите функции белков.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Энергетическая и пищевая ценность продуктов</w:t>
      </w:r>
    </w:p>
    <w:tbl>
      <w:tblPr>
        <w:tblW w:w="423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4"/>
        <w:gridCol w:w="2236"/>
        <w:gridCol w:w="818"/>
        <w:gridCol w:w="836"/>
        <w:gridCol w:w="1192"/>
      </w:tblGrid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</w:t>
            </w:r>
            <w:proofErr w:type="gramStart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Углеводы (г)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мясом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курицей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ветчиной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Жареный картофель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курицей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 шоколадное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085F" w:rsidRPr="00C32529" w:rsidTr="004E166A"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Суточные нормы питания и энергетическая потребность детей и подростков</w:t>
      </w:r>
    </w:p>
    <w:tbl>
      <w:tblPr>
        <w:tblW w:w="468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00"/>
        <w:gridCol w:w="1658"/>
        <w:gridCol w:w="1522"/>
        <w:gridCol w:w="2823"/>
      </w:tblGrid>
      <w:tr w:rsidR="006E085F" w:rsidRPr="00C32529" w:rsidTr="004E166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Возраст, лет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Белки, </w:t>
            </w:r>
            <w:proofErr w:type="gramStart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Жиры </w:t>
            </w:r>
            <w:proofErr w:type="gramStart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/кг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Углеводы, </w:t>
            </w:r>
            <w:proofErr w:type="gramStart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Энергетическая потребность, </w:t>
            </w:r>
            <w:proofErr w:type="gramStart"/>
            <w:r w:rsidRPr="00C3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</w:p>
        </w:tc>
      </w:tr>
      <w:tr w:rsidR="006E085F" w:rsidRPr="00C32529" w:rsidTr="004E166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7−10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</w:tr>
      <w:tr w:rsidR="006E085F" w:rsidRPr="00C32529" w:rsidTr="004E166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11−15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6E085F" w:rsidRPr="00C32529" w:rsidTr="004E166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C32529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</w:tbl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085F" w:rsidRPr="00C32529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5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3</w:t>
      </w:r>
    </w:p>
    <w:p w:rsidR="006E085F" w:rsidRPr="003847F1" w:rsidRDefault="006E085F" w:rsidP="006E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7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847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Калорийности при четырехразовом питании (от общей калорийности в сутки)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2126"/>
        <w:gridCol w:w="1985"/>
        <w:gridCol w:w="2410"/>
      </w:tblGrid>
      <w:tr w:rsidR="006E085F" w:rsidRPr="003847F1" w:rsidTr="004E166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6E085F" w:rsidRPr="003847F1" w:rsidTr="004E166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E085F" w:rsidRPr="003847F1" w:rsidRDefault="006E085F" w:rsidP="004E166A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</w:tbl>
    <w:p w:rsidR="00E646A2" w:rsidRDefault="00E646A2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</w:rPr>
      </w:pPr>
    </w:p>
    <w:p w:rsidR="007114B8" w:rsidRDefault="007114B8" w:rsidP="00E646A2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</w:rPr>
      </w:pPr>
    </w:p>
    <w:p w:rsid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right"/>
        <w:rPr>
          <w:b/>
        </w:rPr>
      </w:pPr>
      <w:r>
        <w:rPr>
          <w:b/>
        </w:rPr>
        <w:t>ПРИЛОЖЕНИЕ 3</w:t>
      </w:r>
    </w:p>
    <w:p w:rsidR="007114B8" w:rsidRDefault="007114B8" w:rsidP="00711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7114B8" w:rsidRPr="00ED389B" w:rsidRDefault="007114B8" w:rsidP="00711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114B8" w:rsidRPr="00ED389B" w:rsidRDefault="007114B8" w:rsidP="007114B8">
      <w:pPr>
        <w:spacing w:after="0" w:line="240" w:lineRule="auto"/>
        <w:rPr>
          <w:rFonts w:ascii="Times New Roman" w:hAnsi="Times New Roman" w:cs="Times New Roman"/>
          <w:b/>
        </w:rPr>
      </w:pPr>
      <w:r w:rsidRPr="00ED389B">
        <w:rPr>
          <w:rFonts w:ascii="Times New Roman" w:hAnsi="Times New Roman" w:cs="Times New Roman"/>
          <w:b/>
        </w:rPr>
        <w:t>Задание № 1.</w:t>
      </w:r>
    </w:p>
    <w:p w:rsidR="007114B8" w:rsidRPr="00ED389B" w:rsidRDefault="007114B8" w:rsidP="007114B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D389B">
        <w:rPr>
          <w:rFonts w:ascii="Times New Roman" w:hAnsi="Times New Roman" w:cs="Times New Roman"/>
        </w:rPr>
        <w:t xml:space="preserve">Назовите кость </w:t>
      </w:r>
    </w:p>
    <w:p w:rsidR="007114B8" w:rsidRPr="00ED389B" w:rsidRDefault="007114B8" w:rsidP="007114B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D389B">
        <w:rPr>
          <w:rFonts w:ascii="Times New Roman" w:hAnsi="Times New Roman" w:cs="Times New Roman"/>
        </w:rPr>
        <w:t>К какому отделу скелета она принадлежит?</w:t>
      </w:r>
    </w:p>
    <w:p w:rsidR="007114B8" w:rsidRPr="00ED389B" w:rsidRDefault="007114B8" w:rsidP="007114B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D389B">
        <w:rPr>
          <w:rFonts w:ascii="Times New Roman" w:hAnsi="Times New Roman" w:cs="Times New Roman"/>
        </w:rPr>
        <w:t>К какому виду костей она принадлежит?</w:t>
      </w:r>
    </w:p>
    <w:p w:rsidR="007114B8" w:rsidRPr="00ED389B" w:rsidRDefault="007114B8" w:rsidP="007114B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89B">
        <w:rPr>
          <w:rFonts w:ascii="Times New Roman" w:hAnsi="Times New Roman" w:cs="Times New Roman"/>
        </w:rPr>
        <w:t>Назовите тип соединения этой кости с другими?</w:t>
      </w:r>
    </w:p>
    <w:p w:rsidR="007114B8" w:rsidRPr="00ED389B" w:rsidRDefault="007114B8" w:rsidP="007114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5231" cy="1002361"/>
            <wp:effectExtent l="19050" t="0" r="0" b="0"/>
            <wp:docPr id="27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10" cy="10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Б</w:t>
      </w:r>
      <w:r w:rsidRPr="00ED389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48905" cy="1317124"/>
            <wp:effectExtent l="19050" t="0" r="3645" b="0"/>
            <wp:docPr id="31" name="Рисунок 4" descr="occip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iput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589" cy="131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В</w:t>
      </w:r>
      <w:r w:rsidRPr="00ED389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24721" cy="2456953"/>
            <wp:effectExtent l="19050" t="0" r="8779" b="0"/>
            <wp:docPr id="33" name="Рисунок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97" cy="24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B8" w:rsidRPr="00B62589" w:rsidRDefault="007114B8" w:rsidP="007114B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114B8" w:rsidRPr="00ED389B" w:rsidRDefault="007114B8" w:rsidP="007114B8">
      <w:pPr>
        <w:spacing w:after="0" w:line="240" w:lineRule="auto"/>
        <w:rPr>
          <w:rFonts w:ascii="Times New Roman" w:hAnsi="Times New Roman" w:cs="Times New Roman"/>
        </w:rPr>
      </w:pPr>
      <w:r w:rsidRPr="00ED389B">
        <w:rPr>
          <w:rFonts w:ascii="Times New Roman" w:hAnsi="Times New Roman" w:cs="Times New Roman"/>
          <w:b/>
        </w:rPr>
        <w:t>Задание № 2.</w:t>
      </w:r>
      <w:r w:rsidRPr="00ED389B">
        <w:rPr>
          <w:rFonts w:ascii="Times New Roman" w:hAnsi="Times New Roman" w:cs="Times New Roman"/>
        </w:rPr>
        <w:t xml:space="preserve"> Подпишите рисунок.</w:t>
      </w:r>
    </w:p>
    <w:p w:rsidR="007114B8" w:rsidRPr="00ED389B" w:rsidRDefault="007114B8" w:rsidP="007114B8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7114B8" w:rsidRDefault="007114B8" w:rsidP="007114B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411" cy="2594524"/>
            <wp:effectExtent l="19050" t="0" r="0" b="0"/>
            <wp:docPr id="3" name="Рисунок 2" descr="hello_html_2116f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116f72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4325" cy="259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B8" w:rsidRPr="00ED389B" w:rsidRDefault="007114B8" w:rsidP="007114B8">
      <w:pPr>
        <w:pStyle w:val="20"/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 w:rsidRPr="00ED389B">
        <w:rPr>
          <w:b/>
          <w:sz w:val="22"/>
          <w:szCs w:val="22"/>
        </w:rPr>
        <w:t>Задание № 3.</w:t>
      </w:r>
    </w:p>
    <w:p w:rsidR="007114B8" w:rsidRPr="00ED389B" w:rsidRDefault="007114B8" w:rsidP="007114B8">
      <w:pPr>
        <w:pStyle w:val="20"/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 w:rsidRPr="00ED389B">
        <w:rPr>
          <w:b/>
          <w:sz w:val="22"/>
          <w:szCs w:val="22"/>
        </w:rPr>
        <w:t>Из перечня веществ (1-10) выберите и зашифруйте пра</w:t>
      </w:r>
      <w:r w:rsidRPr="00ED389B">
        <w:rPr>
          <w:b/>
          <w:sz w:val="22"/>
          <w:szCs w:val="22"/>
        </w:rPr>
        <w:softHyphen/>
        <w:t>вильные ответы на вопросы (</w:t>
      </w:r>
      <w:r w:rsidRPr="00ED389B">
        <w:rPr>
          <w:b/>
          <w:sz w:val="22"/>
          <w:szCs w:val="22"/>
          <w:lang w:val="en-US"/>
        </w:rPr>
        <w:t>I</w:t>
      </w:r>
      <w:r w:rsidRPr="00ED389B">
        <w:rPr>
          <w:b/>
          <w:sz w:val="22"/>
          <w:szCs w:val="22"/>
        </w:rPr>
        <w:t>-</w:t>
      </w:r>
      <w:r w:rsidRPr="00ED389B">
        <w:rPr>
          <w:b/>
          <w:sz w:val="22"/>
          <w:szCs w:val="22"/>
          <w:lang w:val="en-US"/>
        </w:rPr>
        <w:t>XI</w:t>
      </w:r>
      <w:r w:rsidRPr="00ED389B">
        <w:rPr>
          <w:b/>
          <w:sz w:val="22"/>
          <w:szCs w:val="22"/>
        </w:rPr>
        <w:t>).</w:t>
      </w:r>
    </w:p>
    <w:p w:rsidR="007114B8" w:rsidRPr="00ED389B" w:rsidRDefault="007114B8" w:rsidP="007114B8">
      <w:pPr>
        <w:pStyle w:val="a9"/>
        <w:shd w:val="clear" w:color="auto" w:fill="auto"/>
        <w:tabs>
          <w:tab w:val="left" w:pos="576"/>
        </w:tabs>
        <w:spacing w:before="0" w:after="0" w:line="240" w:lineRule="auto"/>
        <w:rPr>
          <w:sz w:val="22"/>
          <w:szCs w:val="22"/>
        </w:rPr>
      </w:pPr>
    </w:p>
    <w:p w:rsidR="007114B8" w:rsidRPr="00ED389B" w:rsidRDefault="007114B8" w:rsidP="007114B8">
      <w:pPr>
        <w:pStyle w:val="a9"/>
        <w:shd w:val="clear" w:color="auto" w:fill="auto"/>
        <w:tabs>
          <w:tab w:val="left" w:pos="576"/>
        </w:tabs>
        <w:spacing w:before="0" w:after="0" w:line="240" w:lineRule="auto"/>
        <w:rPr>
          <w:sz w:val="22"/>
          <w:szCs w:val="22"/>
        </w:rPr>
        <w:sectPr w:rsidR="007114B8" w:rsidRPr="00ED389B" w:rsidSect="007114B8">
          <w:footerReference w:type="default" r:id="rId17"/>
          <w:pgSz w:w="11907" w:h="16839" w:code="9"/>
          <w:pgMar w:top="284" w:right="851" w:bottom="284" w:left="851" w:header="0" w:footer="3" w:gutter="0"/>
          <w:cols w:space="720"/>
          <w:noEndnote/>
          <w:docGrid w:linePitch="360"/>
        </w:sectPr>
      </w:pPr>
    </w:p>
    <w:p w:rsidR="007114B8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lastRenderedPageBreak/>
        <w:t xml:space="preserve"> Минеральные вещества 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Органические вещества</w:t>
      </w:r>
    </w:p>
    <w:p w:rsidR="007114B8" w:rsidRPr="00ED389B" w:rsidRDefault="007114B8" w:rsidP="007114B8">
      <w:pPr>
        <w:pStyle w:val="a6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389B">
        <w:rPr>
          <w:rFonts w:ascii="Times New Roman" w:hAnsi="Times New Roman" w:cs="Times New Roman"/>
        </w:rPr>
        <w:t>Вода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35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Губчатое строение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30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Надкостница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30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Кость без полости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30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Трубчатое строение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Подвижное соединение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231"/>
        </w:tabs>
        <w:spacing w:before="0" w:after="0" w:line="240" w:lineRule="auto"/>
        <w:jc w:val="left"/>
        <w:rPr>
          <w:sz w:val="22"/>
          <w:szCs w:val="22"/>
        </w:rPr>
      </w:pPr>
      <w:proofErr w:type="spellStart"/>
      <w:r w:rsidRPr="00ED389B">
        <w:rPr>
          <w:sz w:val="22"/>
          <w:szCs w:val="22"/>
        </w:rPr>
        <w:t>Полуподвижное</w:t>
      </w:r>
      <w:proofErr w:type="spellEnd"/>
      <w:r w:rsidRPr="00ED389B">
        <w:rPr>
          <w:sz w:val="22"/>
          <w:szCs w:val="22"/>
        </w:rPr>
        <w:t xml:space="preserve"> соединение</w:t>
      </w:r>
    </w:p>
    <w:p w:rsidR="007114B8" w:rsidRPr="00ED389B" w:rsidRDefault="007114B8" w:rsidP="007114B8">
      <w:pPr>
        <w:pStyle w:val="a9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  <w:lang w:val="en-US"/>
        </w:rPr>
        <w:t xml:space="preserve"> </w:t>
      </w:r>
      <w:r w:rsidRPr="00ED389B">
        <w:rPr>
          <w:sz w:val="22"/>
          <w:szCs w:val="22"/>
        </w:rPr>
        <w:t>Неподвижное соединение</w:t>
      </w: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Pr="00ED389B" w:rsidRDefault="007114B8" w:rsidP="007114B8">
      <w:pPr>
        <w:pStyle w:val="a9"/>
        <w:shd w:val="clear" w:color="auto" w:fill="auto"/>
        <w:tabs>
          <w:tab w:val="left" w:pos="346"/>
        </w:tabs>
        <w:spacing w:before="0" w:after="0" w:line="240" w:lineRule="auto"/>
        <w:ind w:left="720"/>
        <w:jc w:val="left"/>
        <w:rPr>
          <w:sz w:val="22"/>
          <w:szCs w:val="22"/>
        </w:rPr>
      </w:pP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587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lastRenderedPageBreak/>
        <w:t>Придают кости упругость.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664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Придают кости твердость.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746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Придают кости легкость.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Способ соединения костей черепной коробки.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Способ соединения позвонков.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 xml:space="preserve">Способ соединения костей в суставе. 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240" w:lineRule="auto"/>
        <w:jc w:val="left"/>
        <w:rPr>
          <w:sz w:val="22"/>
          <w:szCs w:val="22"/>
        </w:rPr>
      </w:pPr>
      <w:r w:rsidRPr="00ED389B">
        <w:rPr>
          <w:sz w:val="22"/>
          <w:szCs w:val="22"/>
        </w:rPr>
        <w:t>Растущий в толщину слой кости.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Особенности строения длинных костей.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Особенности строения плоских костей.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765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Растворяются в кислоте.</w:t>
      </w:r>
    </w:p>
    <w:p w:rsidR="007114B8" w:rsidRPr="00ED389B" w:rsidRDefault="007114B8" w:rsidP="007114B8">
      <w:pPr>
        <w:pStyle w:val="a9"/>
        <w:numPr>
          <w:ilvl w:val="0"/>
          <w:numId w:val="9"/>
        </w:numPr>
        <w:shd w:val="clear" w:color="auto" w:fill="auto"/>
        <w:tabs>
          <w:tab w:val="left" w:pos="842"/>
        </w:tabs>
        <w:spacing w:before="0" w:after="0" w:line="240" w:lineRule="auto"/>
        <w:rPr>
          <w:sz w:val="22"/>
          <w:szCs w:val="22"/>
        </w:rPr>
      </w:pPr>
      <w:r w:rsidRPr="00ED389B">
        <w:rPr>
          <w:sz w:val="22"/>
          <w:szCs w:val="22"/>
        </w:rPr>
        <w:t>Сгорают в огне.</w:t>
      </w:r>
    </w:p>
    <w:p w:rsidR="007114B8" w:rsidRDefault="007114B8" w:rsidP="007114B8">
      <w:pPr>
        <w:sectPr w:rsidR="007114B8" w:rsidSect="00ED389B">
          <w:type w:val="continuous"/>
          <w:pgSz w:w="11907" w:h="16839" w:code="9"/>
          <w:pgMar w:top="284" w:right="851" w:bottom="284" w:left="851" w:header="0" w:footer="3" w:gutter="0"/>
          <w:cols w:num="2" w:space="720"/>
          <w:noEndnote/>
          <w:docGrid w:linePitch="360"/>
        </w:sectPr>
      </w:pPr>
    </w:p>
    <w:p w:rsidR="007114B8" w:rsidRPr="006B3F7E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t xml:space="preserve">БЛОК </w:t>
      </w:r>
      <w:r>
        <w:rPr>
          <w:rFonts w:ascii="Times New Roman" w:hAnsi="Times New Roman"/>
          <w:b/>
          <w:noProof/>
          <w:sz w:val="32"/>
          <w:szCs w:val="32"/>
          <w:lang w:val="en-US" w:eastAsia="ru-RU"/>
        </w:rPr>
        <w:t>II</w:t>
      </w:r>
    </w:p>
    <w:p w:rsidR="007114B8" w:rsidRPr="008F147A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8F147A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Подпишите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риунки</w:t>
      </w:r>
    </w:p>
    <w:p w:rsidR="007114B8" w:rsidRDefault="007114B8" w:rsidP="007114B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6444" cy="3522427"/>
            <wp:effectExtent l="19050" t="0" r="2356" b="0"/>
            <wp:docPr id="1" name="Рисунок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03" cy="35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835469" cy="3078286"/>
            <wp:effectExtent l="19050" t="0" r="2981" b="0"/>
            <wp:docPr id="9" name="Рисунок 9" descr="C:\Users\Елена\Documents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ocuments\img19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41" cy="307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B8" w:rsidRPr="000C7EC2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C7EC2">
        <w:rPr>
          <w:rFonts w:ascii="Times New Roman" w:hAnsi="Times New Roman"/>
          <w:b/>
          <w:noProof/>
          <w:sz w:val="32"/>
          <w:szCs w:val="32"/>
          <w:lang w:eastAsia="ru-RU"/>
        </w:rPr>
        <w:t>БЛОК  III</w:t>
      </w:r>
    </w:p>
    <w:p w:rsid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0C7EC2">
        <w:rPr>
          <w:b/>
          <w:color w:val="000000"/>
        </w:rPr>
        <w:t>Задние № 1.</w:t>
      </w:r>
      <w:r>
        <w:rPr>
          <w:color w:val="000000"/>
        </w:rPr>
        <w:t xml:space="preserve"> </w:t>
      </w:r>
    </w:p>
    <w:p w:rsidR="007114B8" w:rsidRPr="000C7EC2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0C7EC2">
        <w:rPr>
          <w:color w:val="000000"/>
        </w:rPr>
        <w:t xml:space="preserve">Рассмотрите рентгенограмму с изображением позвоночника человека. Как называют нарушение скелета, изображённое </w:t>
      </w:r>
      <w:r>
        <w:rPr>
          <w:color w:val="000000"/>
        </w:rPr>
        <w:t xml:space="preserve">на рисунке. Назовите причины </w:t>
      </w:r>
      <w:r w:rsidRPr="000C7EC2">
        <w:rPr>
          <w:color w:val="000000"/>
        </w:rPr>
        <w:t>этого заболевания у человека.</w:t>
      </w:r>
    </w:p>
    <w:p w:rsidR="007114B8" w:rsidRDefault="007114B8" w:rsidP="007114B8">
      <w:pPr>
        <w:spacing w:after="0" w:line="240" w:lineRule="auto"/>
        <w:rPr>
          <w:noProof/>
          <w:lang w:eastAsia="ru-RU"/>
        </w:rPr>
      </w:pPr>
      <w:r w:rsidRPr="000C7EC2">
        <w:rPr>
          <w:noProof/>
          <w:lang w:eastAsia="ru-RU"/>
        </w:rPr>
        <w:drawing>
          <wp:inline distT="0" distB="0" distL="0" distR="0">
            <wp:extent cx="2162175" cy="2080636"/>
            <wp:effectExtent l="19050" t="0" r="9525" b="0"/>
            <wp:docPr id="7" name="Рисунок 10" descr="https://bio-oge.sdamgia.ru/get_file?id=2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2008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07" cy="20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  <w:r w:rsidRPr="007114B8">
        <w:rPr>
          <w:b/>
          <w:color w:val="000000"/>
          <w:sz w:val="20"/>
          <w:szCs w:val="20"/>
        </w:rPr>
        <w:t>Задание № 2. Тест. Выберите один или несколько правильных ответов</w:t>
      </w:r>
    </w:p>
    <w:p w:rsidR="007114B8" w:rsidRPr="007114B8" w:rsidRDefault="007114B8" w:rsidP="007114B8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t>Свойствами возбудимости и сократимости обладают ткани:</w:t>
      </w:r>
    </w:p>
    <w:p w:rsidR="007114B8" w:rsidRPr="007114B8" w:rsidRDefault="007114B8" w:rsidP="007114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  <w:sectPr w:rsidR="007114B8" w:rsidRPr="007114B8" w:rsidSect="008F147A"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 1) сердечная мышечная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2) железистая эпителиальная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3) гладкая мышечная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4) нервная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5) рыхлая соединительная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6) поперечнополосатая мышечная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 xml:space="preserve">При динамической работе мышц человека, в отличие </w:t>
      </w:r>
      <w:proofErr w:type="gramStart"/>
      <w:r w:rsidRPr="007114B8">
        <w:rPr>
          <w:b/>
          <w:sz w:val="20"/>
          <w:szCs w:val="20"/>
        </w:rPr>
        <w:t>от</w:t>
      </w:r>
      <w:proofErr w:type="gramEnd"/>
      <w:r w:rsidRPr="007114B8">
        <w:rPr>
          <w:b/>
          <w:sz w:val="20"/>
          <w:szCs w:val="20"/>
        </w:rPr>
        <w:t xml:space="preserve"> статической</w:t>
      </w:r>
    </w:p>
    <w:p w:rsidR="007114B8" w:rsidRPr="007114B8" w:rsidRDefault="007114B8" w:rsidP="007114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 1) быстрее наступает утомление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2) движения в суставах не происходит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3) работоспособность более продолжительна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4) уменьшается частота сердечных сокращений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5) утомление наступает медленно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7114B8">
        <w:rPr>
          <w:sz w:val="20"/>
          <w:szCs w:val="20"/>
        </w:rPr>
        <w:t>6) сокращение мышц чередуется с расслаблением</w:t>
      </w:r>
    </w:p>
    <w:p w:rsidR="007114B8" w:rsidRPr="007114B8" w:rsidRDefault="007114B8" w:rsidP="007114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Укажите название мышц, которые выполняют противоположное действие.</w:t>
      </w:r>
    </w:p>
    <w:p w:rsidR="007114B8" w:rsidRPr="007114B8" w:rsidRDefault="007114B8" w:rsidP="007114B8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антагонисты</w:t>
      </w:r>
    </w:p>
    <w:p w:rsidR="007114B8" w:rsidRPr="007114B8" w:rsidRDefault="007114B8" w:rsidP="007114B8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синергисты</w:t>
      </w:r>
    </w:p>
    <w:p w:rsidR="007114B8" w:rsidRPr="007114B8" w:rsidRDefault="007114B8" w:rsidP="007114B8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r w:rsidRPr="007114B8">
        <w:rPr>
          <w:sz w:val="20"/>
          <w:szCs w:val="20"/>
        </w:rPr>
        <w:lastRenderedPageBreak/>
        <w:t>вращатели</w:t>
      </w:r>
      <w:proofErr w:type="spellEnd"/>
    </w:p>
    <w:p w:rsidR="007114B8" w:rsidRPr="007114B8" w:rsidRDefault="007114B8" w:rsidP="007114B8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сгибатели</w:t>
      </w:r>
    </w:p>
    <w:p w:rsidR="007114B8" w:rsidRPr="007114B8" w:rsidRDefault="007114B8" w:rsidP="007114B8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>Внутриклеточным источником энергии для мышц является:</w:t>
      </w:r>
    </w:p>
    <w:p w:rsidR="007114B8" w:rsidRPr="007114B8" w:rsidRDefault="007114B8" w:rsidP="007114B8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Кислород           2) АТФ           3) Белок                 4) Жиры</w:t>
      </w:r>
    </w:p>
    <w:p w:rsidR="007114B8" w:rsidRPr="007114B8" w:rsidRDefault="007114B8" w:rsidP="007114B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Гиподинамия — это:</w:t>
      </w:r>
    </w:p>
    <w:p w:rsidR="007114B8" w:rsidRPr="007114B8" w:rsidRDefault="007114B8" w:rsidP="007114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пониженная двигательная активность человека;</w:t>
      </w:r>
    </w:p>
    <w:p w:rsidR="007114B8" w:rsidRPr="007114B8" w:rsidRDefault="007114B8" w:rsidP="007114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t>повышенная двигательная активность человека;</w:t>
      </w:r>
    </w:p>
    <w:p w:rsidR="007114B8" w:rsidRPr="007114B8" w:rsidRDefault="007114B8" w:rsidP="007114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нехватка витаминов в организме;</w:t>
      </w:r>
    </w:p>
    <w:p w:rsidR="007114B8" w:rsidRPr="007114B8" w:rsidRDefault="007114B8" w:rsidP="007114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t>чрезмерное питание.</w:t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left="709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F45EB9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t xml:space="preserve">БЛОК </w:t>
      </w:r>
      <w:r>
        <w:rPr>
          <w:rFonts w:ascii="Times New Roman" w:hAnsi="Times New Roman"/>
          <w:b/>
          <w:noProof/>
          <w:sz w:val="32"/>
          <w:szCs w:val="32"/>
          <w:lang w:val="en-US" w:eastAsia="ru-RU"/>
        </w:rPr>
        <w:t>II</w:t>
      </w:r>
    </w:p>
    <w:p w:rsidR="007114B8" w:rsidRPr="008F147A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8F147A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Подпишите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риунки</w:t>
      </w:r>
    </w:p>
    <w:p w:rsidR="007114B8" w:rsidRDefault="007114B8" w:rsidP="007114B8">
      <w:pPr>
        <w:jc w:val="center"/>
        <w:rPr>
          <w:noProof/>
          <w:lang w:eastAsia="ru-RU"/>
        </w:rPr>
      </w:pPr>
    </w:p>
    <w:p w:rsidR="007114B8" w:rsidRDefault="007114B8" w:rsidP="007114B8">
      <w:r>
        <w:rPr>
          <w:noProof/>
          <w:lang w:eastAsia="ru-RU"/>
        </w:rPr>
        <w:drawing>
          <wp:inline distT="0" distB="0" distL="0" distR="0">
            <wp:extent cx="2620783" cy="2351217"/>
            <wp:effectExtent l="19050" t="0" r="8117" b="0"/>
            <wp:docPr id="2" name="Рисунок 1" descr="11734_html_10b2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734_html_10b2547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00" cy="235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41441" cy="2870421"/>
            <wp:effectExtent l="19050" t="0" r="6509" b="0"/>
            <wp:docPr id="12" name="Рисунок 12" descr="C:\Users\Елена\Documents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ocuments\img19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89" cy="28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B8" w:rsidRDefault="007114B8" w:rsidP="007114B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C7EC2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БЛОК  </w:t>
      </w:r>
      <w:r w:rsidRPr="000C7EC2">
        <w:rPr>
          <w:rFonts w:ascii="Times New Roman" w:hAnsi="Times New Roman"/>
          <w:b/>
          <w:noProof/>
          <w:sz w:val="32"/>
          <w:szCs w:val="32"/>
          <w:lang w:val="en-US" w:eastAsia="ru-RU"/>
        </w:rPr>
        <w:t>III</w:t>
      </w:r>
    </w:p>
    <w:p w:rsid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0C7EC2">
        <w:rPr>
          <w:b/>
          <w:color w:val="000000"/>
        </w:rPr>
        <w:t>Задние № 1.</w:t>
      </w:r>
      <w:r>
        <w:rPr>
          <w:color w:val="000000"/>
        </w:rPr>
        <w:t xml:space="preserve"> </w:t>
      </w:r>
    </w:p>
    <w:p w:rsidR="007114B8" w:rsidRPr="000C7EC2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0C7EC2">
        <w:rPr>
          <w:color w:val="000000"/>
        </w:rPr>
        <w:t xml:space="preserve">Рассмотрите рентгенограмму с изображением голени человека. Как называют повреждение, которое на ней изображено? </w:t>
      </w:r>
      <w:r>
        <w:rPr>
          <w:color w:val="000000"/>
        </w:rPr>
        <w:t>Назовите меры первой помощи</w:t>
      </w:r>
      <w:proofErr w:type="gramStart"/>
      <w:r>
        <w:rPr>
          <w:color w:val="000000"/>
        </w:rPr>
        <w:t>.</w:t>
      </w:r>
      <w:r w:rsidRPr="000C7EC2">
        <w:rPr>
          <w:color w:val="000000"/>
        </w:rPr>
        <w:t>.</w:t>
      </w:r>
      <w:proofErr w:type="gramEnd"/>
    </w:p>
    <w:p w:rsidR="007114B8" w:rsidRPr="0048097A" w:rsidRDefault="007114B8" w:rsidP="007114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62042" cy="2185913"/>
            <wp:effectExtent l="19050" t="0" r="0" b="0"/>
            <wp:docPr id="6" name="Рисунок 15" descr="https://bio-oge.sdamgia.ru/get_file?id=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-oge.sdamgia.ru/get_file?id=2018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88" cy="21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B8" w:rsidRPr="007114B8" w:rsidRDefault="007114B8" w:rsidP="007114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0"/>
          <w:szCs w:val="20"/>
        </w:rPr>
      </w:pPr>
      <w:r w:rsidRPr="007114B8">
        <w:rPr>
          <w:b/>
          <w:color w:val="000000"/>
          <w:sz w:val="20"/>
          <w:szCs w:val="20"/>
        </w:rPr>
        <w:t>Задание № 2. Тест. Выберите один или несколько правильных ответов</w:t>
      </w: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t>К искривлению позвоночника или развитию плоскостопия может привести</w:t>
      </w:r>
    </w:p>
    <w:p w:rsidR="007114B8" w:rsidRPr="007114B8" w:rsidRDefault="007114B8" w:rsidP="007114B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активный образ жизни</w:t>
      </w:r>
    </w:p>
    <w:p w:rsidR="007114B8" w:rsidRPr="007114B8" w:rsidRDefault="007114B8" w:rsidP="007114B8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слабое развитие мышц</w:t>
      </w:r>
    </w:p>
    <w:p w:rsidR="007114B8" w:rsidRPr="007114B8" w:rsidRDefault="007114B8" w:rsidP="007114B8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постоянное ношение тяжестей в одной руке</w:t>
      </w:r>
    </w:p>
    <w:p w:rsidR="007114B8" w:rsidRPr="007114B8" w:rsidRDefault="007114B8" w:rsidP="007114B8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ношение обуви без каблука в детстве</w:t>
      </w:r>
    </w:p>
    <w:p w:rsidR="007114B8" w:rsidRPr="007114B8" w:rsidRDefault="007114B8" w:rsidP="007114B8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стрессовая ситуация</w:t>
      </w:r>
    </w:p>
    <w:p w:rsidR="007114B8" w:rsidRPr="007114B8" w:rsidRDefault="007114B8" w:rsidP="007114B8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нарушение режима питания</w:t>
      </w:r>
    </w:p>
    <w:p w:rsidR="007114B8" w:rsidRPr="007114B8" w:rsidRDefault="007114B8" w:rsidP="007114B8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sectPr w:rsidR="007114B8" w:rsidRPr="007114B8" w:rsidSect="00336BBD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 xml:space="preserve">При динамической работе мышц человека, в отличие </w:t>
      </w:r>
      <w:proofErr w:type="gramStart"/>
      <w:r w:rsidRPr="007114B8">
        <w:rPr>
          <w:b/>
          <w:sz w:val="20"/>
          <w:szCs w:val="20"/>
        </w:rPr>
        <w:t>от</w:t>
      </w:r>
      <w:proofErr w:type="gramEnd"/>
      <w:r w:rsidRPr="007114B8">
        <w:rPr>
          <w:b/>
          <w:sz w:val="20"/>
          <w:szCs w:val="20"/>
        </w:rPr>
        <w:t xml:space="preserve"> статической</w:t>
      </w:r>
    </w:p>
    <w:p w:rsidR="007114B8" w:rsidRPr="007114B8" w:rsidRDefault="007114B8" w:rsidP="00711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1) работоспособность более продолжительна</w:t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br/>
        <w:t>2) сокращение мышц чередуется с расслаблением</w:t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br/>
        <w:t>3) быстрее наступает утомление</w:t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4) движения в суставах не происходит</w:t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br/>
        <w:t>5) утомление наступает медленно</w:t>
      </w: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br/>
        <w:t>6) уменьшается частота сердечных сокращений</w:t>
      </w: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  <w:sectPr w:rsidR="007114B8" w:rsidRPr="007114B8" w:rsidSect="00336BBD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>При удержании груза в руке, согнутой в локте:</w:t>
      </w:r>
    </w:p>
    <w:p w:rsidR="007114B8" w:rsidRPr="007114B8" w:rsidRDefault="007114B8" w:rsidP="007114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Сгибатели и разгибатели расслаблены</w:t>
      </w:r>
    </w:p>
    <w:p w:rsidR="007114B8" w:rsidRPr="007114B8" w:rsidRDefault="007114B8" w:rsidP="007114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114B8">
        <w:rPr>
          <w:sz w:val="20"/>
          <w:szCs w:val="20"/>
        </w:rPr>
        <w:t>Сгибатели и разгибатели находятся в сокращении</w:t>
      </w:r>
    </w:p>
    <w:p w:rsidR="007114B8" w:rsidRPr="007114B8" w:rsidRDefault="007114B8" w:rsidP="007114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114B8">
        <w:rPr>
          <w:sz w:val="20"/>
          <w:szCs w:val="20"/>
        </w:rPr>
        <w:lastRenderedPageBreak/>
        <w:t>Сгибатели сокращены, а разгибатели расслаблены</w:t>
      </w:r>
    </w:p>
    <w:p w:rsidR="007114B8" w:rsidRPr="007114B8" w:rsidRDefault="007114B8" w:rsidP="007114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114B8">
        <w:rPr>
          <w:sz w:val="20"/>
          <w:szCs w:val="20"/>
        </w:rPr>
        <w:t>Работают другие группы мышц</w:t>
      </w: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  <w:sectPr w:rsidR="007114B8" w:rsidRPr="007114B8" w:rsidSect="00336BBD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>Основными источниками энергии для организма являются:</w:t>
      </w:r>
    </w:p>
    <w:p w:rsidR="007114B8" w:rsidRPr="007114B8" w:rsidRDefault="007114B8" w:rsidP="007114B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белки и минеральные вещества;</w:t>
      </w:r>
    </w:p>
    <w:p w:rsidR="007114B8" w:rsidRPr="007114B8" w:rsidRDefault="007114B8" w:rsidP="007114B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t>углеводы и жиры;</w:t>
      </w:r>
    </w:p>
    <w:p w:rsidR="007114B8" w:rsidRPr="007114B8" w:rsidRDefault="007114B8" w:rsidP="007114B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жиры и витамины;</w:t>
      </w:r>
    </w:p>
    <w:p w:rsidR="007114B8" w:rsidRPr="007114B8" w:rsidRDefault="007114B8" w:rsidP="007114B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4B8">
        <w:rPr>
          <w:rFonts w:ascii="Times New Roman" w:eastAsia="Times New Roman" w:hAnsi="Times New Roman"/>
          <w:sz w:val="20"/>
          <w:szCs w:val="20"/>
          <w:lang w:eastAsia="ru-RU"/>
        </w:rPr>
        <w:t>углеводы и белки.</w:t>
      </w: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  <w:sectPr w:rsidR="007114B8" w:rsidRPr="007114B8" w:rsidSect="00336BBD">
          <w:type w:val="continuous"/>
          <w:pgSz w:w="11906" w:h="16838"/>
          <w:pgMar w:top="284" w:right="851" w:bottom="284" w:left="851" w:header="708" w:footer="708" w:gutter="0"/>
          <w:cols w:num="2" w:space="708"/>
          <w:docGrid w:linePitch="360"/>
        </w:sectPr>
      </w:pPr>
    </w:p>
    <w:p w:rsidR="007114B8" w:rsidRPr="007114B8" w:rsidRDefault="007114B8" w:rsidP="007114B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114B8">
        <w:rPr>
          <w:b/>
          <w:sz w:val="20"/>
          <w:szCs w:val="20"/>
        </w:rPr>
        <w:lastRenderedPageBreak/>
        <w:t>Наилучшим способом восстановления работоспособ</w:t>
      </w:r>
      <w:r w:rsidRPr="007114B8">
        <w:rPr>
          <w:b/>
          <w:sz w:val="20"/>
          <w:szCs w:val="20"/>
        </w:rPr>
        <w:softHyphen/>
        <w:t>ности после утомления является:</w:t>
      </w:r>
    </w:p>
    <w:p w:rsidR="007114B8" w:rsidRPr="007114B8" w:rsidRDefault="007114B8" w:rsidP="007114B8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Полный покой</w:t>
      </w:r>
    </w:p>
    <w:p w:rsidR="007114B8" w:rsidRPr="007114B8" w:rsidRDefault="007114B8" w:rsidP="007114B8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Чтение</w:t>
      </w:r>
    </w:p>
    <w:p w:rsidR="007114B8" w:rsidRPr="007114B8" w:rsidRDefault="007114B8" w:rsidP="007114B8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Другой вид работы</w:t>
      </w:r>
    </w:p>
    <w:p w:rsidR="007114B8" w:rsidRPr="007114B8" w:rsidRDefault="007114B8" w:rsidP="007114B8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14B8">
        <w:rPr>
          <w:sz w:val="20"/>
          <w:szCs w:val="20"/>
        </w:rPr>
        <w:t>Продолжение работы только в медленном темпе</w:t>
      </w:r>
    </w:p>
    <w:p w:rsidR="007114B8" w:rsidRDefault="007114B8" w:rsidP="007114B8">
      <w:pPr>
        <w:ind w:firstLine="708"/>
        <w:rPr>
          <w:lang w:eastAsia="ru-RU"/>
        </w:rPr>
      </w:pPr>
    </w:p>
    <w:p w:rsidR="007114B8" w:rsidRDefault="007114B8" w:rsidP="007114B8">
      <w:pPr>
        <w:rPr>
          <w:lang w:eastAsia="ru-RU"/>
        </w:rPr>
      </w:pPr>
    </w:p>
    <w:p w:rsidR="007114B8" w:rsidRPr="007114B8" w:rsidRDefault="007114B8" w:rsidP="007114B8">
      <w:pPr>
        <w:rPr>
          <w:lang w:eastAsia="ru-RU"/>
        </w:rPr>
        <w:sectPr w:rsidR="007114B8" w:rsidRPr="007114B8" w:rsidSect="00F45EB9">
          <w:type w:val="continuous"/>
          <w:pgSz w:w="11906" w:h="16838"/>
          <w:pgMar w:top="284" w:right="851" w:bottom="284" w:left="851" w:header="708" w:footer="708" w:gutter="0"/>
          <w:cols w:space="708"/>
          <w:docGrid w:linePitch="360"/>
        </w:sectPr>
      </w:pPr>
    </w:p>
    <w:p w:rsidR="007114B8" w:rsidRPr="007114B8" w:rsidRDefault="007114B8" w:rsidP="007114B8">
      <w:pPr>
        <w:rPr>
          <w:sz w:val="20"/>
          <w:szCs w:val="20"/>
        </w:rPr>
      </w:pPr>
    </w:p>
    <w:p w:rsidR="007114B8" w:rsidRPr="007114B8" w:rsidRDefault="007114B8" w:rsidP="007114B8">
      <w:pPr>
        <w:tabs>
          <w:tab w:val="left" w:pos="6086"/>
        </w:tabs>
        <w:rPr>
          <w:lang w:eastAsia="ru-RU"/>
        </w:rPr>
      </w:pPr>
    </w:p>
    <w:sectPr w:rsidR="007114B8" w:rsidRPr="007114B8" w:rsidSect="006E0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CD" w:rsidRDefault="005959CD" w:rsidP="005959CD">
      <w:pPr>
        <w:spacing w:after="0" w:line="240" w:lineRule="auto"/>
      </w:pPr>
      <w:r>
        <w:separator/>
      </w:r>
    </w:p>
  </w:endnote>
  <w:endnote w:type="continuationSeparator" w:id="1">
    <w:p w:rsidR="005959CD" w:rsidRDefault="005959CD" w:rsidP="0059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B8" w:rsidRDefault="007114B8">
    <w:pPr>
      <w:pStyle w:val="a8"/>
      <w:framePr w:h="192" w:wrap="none" w:vAnchor="text" w:hAnchor="page" w:x="4091" w:y="-899"/>
      <w:shd w:val="clear" w:color="auto" w:fill="auto"/>
      <w:jc w:val="both"/>
    </w:pPr>
    <w:r>
      <w:rPr>
        <w:rStyle w:val="9pt"/>
      </w:rPr>
      <w:t>99</w:t>
    </w:r>
  </w:p>
  <w:p w:rsidR="007114B8" w:rsidRDefault="007114B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CD" w:rsidRDefault="005959CD" w:rsidP="005959CD">
      <w:pPr>
        <w:spacing w:after="0" w:line="240" w:lineRule="auto"/>
      </w:pPr>
      <w:r>
        <w:separator/>
      </w:r>
    </w:p>
  </w:footnote>
  <w:footnote w:type="continuationSeparator" w:id="1">
    <w:p w:rsidR="005959CD" w:rsidRDefault="005959CD" w:rsidP="0059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6C9"/>
    <w:multiLevelType w:val="hybridMultilevel"/>
    <w:tmpl w:val="4128010E"/>
    <w:lvl w:ilvl="0" w:tplc="097888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EF2502"/>
    <w:multiLevelType w:val="hybridMultilevel"/>
    <w:tmpl w:val="B898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8D5"/>
    <w:multiLevelType w:val="hybridMultilevel"/>
    <w:tmpl w:val="912CB586"/>
    <w:lvl w:ilvl="0" w:tplc="A9EC5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BF5"/>
    <w:multiLevelType w:val="hybridMultilevel"/>
    <w:tmpl w:val="FD88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F179B"/>
    <w:multiLevelType w:val="hybridMultilevel"/>
    <w:tmpl w:val="A3E28DFC"/>
    <w:lvl w:ilvl="0" w:tplc="DBEC6E3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C495A"/>
    <w:multiLevelType w:val="hybridMultilevel"/>
    <w:tmpl w:val="95CE845E"/>
    <w:lvl w:ilvl="0" w:tplc="7C321FF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D505AFA"/>
    <w:multiLevelType w:val="hybridMultilevel"/>
    <w:tmpl w:val="D10C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D16CD"/>
    <w:multiLevelType w:val="hybridMultilevel"/>
    <w:tmpl w:val="A3FEEEF0"/>
    <w:lvl w:ilvl="0" w:tplc="64C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73E1C"/>
    <w:multiLevelType w:val="hybridMultilevel"/>
    <w:tmpl w:val="049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202"/>
    <w:multiLevelType w:val="hybridMultilevel"/>
    <w:tmpl w:val="C3B6A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D50"/>
    <w:multiLevelType w:val="hybridMultilevel"/>
    <w:tmpl w:val="6CE4FB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F6E87"/>
    <w:multiLevelType w:val="hybridMultilevel"/>
    <w:tmpl w:val="3566E4F6"/>
    <w:lvl w:ilvl="0" w:tplc="2F869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D094A"/>
    <w:multiLevelType w:val="hybridMultilevel"/>
    <w:tmpl w:val="A0F69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22A5"/>
    <w:multiLevelType w:val="hybridMultilevel"/>
    <w:tmpl w:val="7B2E2046"/>
    <w:lvl w:ilvl="0" w:tplc="E24C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A014A3"/>
    <w:multiLevelType w:val="hybridMultilevel"/>
    <w:tmpl w:val="FD88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704BF"/>
    <w:multiLevelType w:val="hybridMultilevel"/>
    <w:tmpl w:val="81B8F1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01BF1"/>
    <w:multiLevelType w:val="hybridMultilevel"/>
    <w:tmpl w:val="2CB0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28E5"/>
    <w:multiLevelType w:val="hybridMultilevel"/>
    <w:tmpl w:val="1040B74E"/>
    <w:lvl w:ilvl="0" w:tplc="1346B0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65"/>
    <w:rsid w:val="00022165"/>
    <w:rsid w:val="005959CD"/>
    <w:rsid w:val="006E085F"/>
    <w:rsid w:val="007114B8"/>
    <w:rsid w:val="007D5481"/>
    <w:rsid w:val="00BF37C7"/>
    <w:rsid w:val="00E6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6A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7114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14B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Колонтитул_"/>
    <w:basedOn w:val="a0"/>
    <w:link w:val="a8"/>
    <w:uiPriority w:val="99"/>
    <w:rsid w:val="007114B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7"/>
    <w:uiPriority w:val="99"/>
    <w:rsid w:val="007114B8"/>
    <w:rPr>
      <w:spacing w:val="0"/>
      <w:sz w:val="18"/>
      <w:szCs w:val="18"/>
    </w:rPr>
  </w:style>
  <w:style w:type="character" w:customStyle="1" w:styleId="1">
    <w:name w:val="Основной текст Знак1"/>
    <w:basedOn w:val="a0"/>
    <w:link w:val="a9"/>
    <w:uiPriority w:val="99"/>
    <w:rsid w:val="007114B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7114B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1"/>
    <w:uiPriority w:val="99"/>
    <w:rsid w:val="007114B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1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3</cp:revision>
  <dcterms:created xsi:type="dcterms:W3CDTF">2021-04-18T18:45:00Z</dcterms:created>
  <dcterms:modified xsi:type="dcterms:W3CDTF">2021-04-22T14:19:00Z</dcterms:modified>
</cp:coreProperties>
</file>