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A" w:rsidRDefault="00CD0B9A" w:rsidP="00CD0B9A">
      <w:pPr>
        <w:shd w:val="clear" w:color="auto" w:fill="FFFFFF"/>
        <w:spacing w:after="0"/>
        <w:jc w:val="center"/>
        <w:rPr>
          <w:rFonts w:eastAsia="Times New Roman" w:cs="Times New Roman"/>
          <w:color w:val="0D0D0D"/>
          <w:lang w:eastAsia="ru-RU"/>
        </w:rPr>
      </w:pPr>
      <w:bookmarkStart w:id="0" w:name="_GoBack"/>
      <w:bookmarkEnd w:id="0"/>
      <w:r w:rsidRPr="00CD0B9A">
        <w:rPr>
          <w:rFonts w:eastAsia="Times New Roman" w:cs="Times New Roman"/>
          <w:b/>
          <w:bCs/>
          <w:color w:val="0D0D0D"/>
          <w:lang w:eastAsia="ru-RU"/>
        </w:rPr>
        <w:t>Тема: «</w:t>
      </w:r>
      <w:r w:rsidRPr="00CD0B9A">
        <w:rPr>
          <w:rFonts w:eastAsia="Times New Roman" w:cs="Times New Roman"/>
          <w:color w:val="0D0D0D"/>
          <w:lang w:eastAsia="ru-RU"/>
        </w:rPr>
        <w:t>Аленький Цветочек».</w:t>
      </w:r>
    </w:p>
    <w:p w:rsidR="00CD0B9A" w:rsidRPr="00CD0B9A" w:rsidRDefault="00CD0B9A" w:rsidP="00CD0B9A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CD0B9A" w:rsidRDefault="00CD0B9A" w:rsidP="00CD0B9A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Цель мастер - класса:</w:t>
      </w:r>
      <w:r w:rsidRPr="00CD0B9A">
        <w:rPr>
          <w:rFonts w:eastAsia="Times New Roman" w:cs="Times New Roman"/>
          <w:color w:val="000000"/>
          <w:lang w:eastAsia="ru-RU"/>
        </w:rPr>
        <w:t> Повышение профессионального мастерства педагогов;</w:t>
      </w:r>
    </w:p>
    <w:p w:rsidR="00CD0B9A" w:rsidRDefault="00CD0B9A" w:rsidP="00CD0B9A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 расширить знания педагогов о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пластилинографии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:rsidR="00CD0B9A" w:rsidRPr="00CD0B9A" w:rsidRDefault="00CD0B9A" w:rsidP="00CD0B9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Задачи мастер класса:</w:t>
      </w:r>
      <w:r w:rsidRPr="00CD0B9A">
        <w:rPr>
          <w:rFonts w:eastAsia="Times New Roman" w:cs="Times New Roman"/>
          <w:color w:val="000000"/>
          <w:szCs w:val="28"/>
          <w:lang w:eastAsia="ru-RU"/>
        </w:rPr>
        <w:br/>
      </w:r>
      <w:r w:rsidRPr="00CD0B9A">
        <w:rPr>
          <w:rFonts w:eastAsia="Times New Roman" w:cs="Times New Roman"/>
          <w:color w:val="000000"/>
          <w:lang w:eastAsia="ru-RU"/>
        </w:rPr>
        <w:t>- освоение педагогами  работы с пластилином;</w:t>
      </w:r>
      <w:r w:rsidRPr="00CD0B9A">
        <w:rPr>
          <w:rFonts w:eastAsia="Times New Roman" w:cs="Times New Roman"/>
          <w:color w:val="000000"/>
          <w:szCs w:val="28"/>
          <w:lang w:eastAsia="ru-RU"/>
        </w:rPr>
        <w:br/>
      </w:r>
      <w:r w:rsidRPr="00CD0B9A">
        <w:rPr>
          <w:rFonts w:eastAsia="Times New Roman" w:cs="Times New Roman"/>
          <w:color w:val="000000"/>
          <w:lang w:eastAsia="ru-RU"/>
        </w:rPr>
        <w:t>- обучение участников мастер- класса технике «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»;</w:t>
      </w:r>
      <w:r w:rsidRPr="00CD0B9A">
        <w:rPr>
          <w:rFonts w:eastAsia="Times New Roman" w:cs="Times New Roman"/>
          <w:color w:val="000000"/>
          <w:szCs w:val="28"/>
          <w:lang w:eastAsia="ru-RU"/>
        </w:rPr>
        <w:br/>
      </w:r>
      <w:r w:rsidRPr="00CD0B9A">
        <w:rPr>
          <w:rFonts w:eastAsia="Times New Roman" w:cs="Times New Roman"/>
          <w:color w:val="000000"/>
          <w:lang w:eastAsia="ru-RU"/>
        </w:rPr>
        <w:t xml:space="preserve">- развивать интерес к </w:t>
      </w:r>
      <w:r>
        <w:rPr>
          <w:rFonts w:eastAsia="Times New Roman" w:cs="Times New Roman"/>
          <w:color w:val="000000"/>
          <w:lang w:eastAsia="ru-RU"/>
        </w:rPr>
        <w:t>изображению</w:t>
      </w:r>
      <w:r w:rsidRPr="00CD0B9A">
        <w:rPr>
          <w:rFonts w:eastAsia="Times New Roman" w:cs="Times New Roman"/>
          <w:color w:val="000000"/>
          <w:lang w:eastAsia="ru-RU"/>
        </w:rPr>
        <w:t xml:space="preserve"> предметов на бумаге и широкому применению их в детском саду. </w:t>
      </w:r>
      <w:r w:rsidRPr="00CD0B9A">
        <w:rPr>
          <w:rFonts w:eastAsia="Times New Roman" w:cs="Times New Roman"/>
          <w:color w:val="000000"/>
          <w:szCs w:val="28"/>
          <w:lang w:eastAsia="ru-RU"/>
        </w:rPr>
        <w:br/>
      </w:r>
      <w:r w:rsidRPr="00CD0B9A">
        <w:rPr>
          <w:rFonts w:eastAsia="Times New Roman" w:cs="Times New Roman"/>
          <w:b/>
          <w:bCs/>
          <w:color w:val="000000"/>
          <w:lang w:eastAsia="ru-RU"/>
        </w:rPr>
        <w:t>Материалы и оборудование:</w:t>
      </w:r>
      <w:r w:rsidRPr="00CD0B9A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CD0B9A">
        <w:rPr>
          <w:rFonts w:eastAsia="Times New Roman" w:cs="Times New Roman"/>
          <w:color w:val="000000"/>
          <w:lang w:eastAsia="ru-RU"/>
        </w:rPr>
        <w:t>плотный картон (или бумага) с изображением цветов с толстым контуром, размер А</w:t>
      </w:r>
      <w:proofErr w:type="gramStart"/>
      <w:r w:rsidRPr="00CD0B9A">
        <w:rPr>
          <w:rFonts w:eastAsia="Times New Roman" w:cs="Times New Roman"/>
          <w:color w:val="000000"/>
          <w:lang w:eastAsia="ru-RU"/>
        </w:rPr>
        <w:t>4</w:t>
      </w:r>
      <w:proofErr w:type="gramEnd"/>
      <w:r w:rsidRPr="00CD0B9A">
        <w:rPr>
          <w:rFonts w:eastAsia="Times New Roman" w:cs="Times New Roman"/>
          <w:color w:val="000000"/>
          <w:lang w:eastAsia="ru-RU"/>
        </w:rPr>
        <w:t>,набор пластилина, салфетка для рук, доска для лепки, стека.</w:t>
      </w:r>
      <w:r w:rsidRPr="00CD0B9A">
        <w:rPr>
          <w:rFonts w:eastAsia="Times New Roman" w:cs="Times New Roman"/>
          <w:color w:val="000000"/>
          <w:szCs w:val="28"/>
          <w:lang w:eastAsia="ru-RU"/>
        </w:rPr>
        <w:br/>
      </w:r>
    </w:p>
    <w:p w:rsidR="00CD0B9A" w:rsidRPr="00CD0B9A" w:rsidRDefault="00CD0B9A" w:rsidP="00CD0B9A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Ход мастер-класса: Структура мастер-класса:</w:t>
      </w:r>
    </w:p>
    <w:p w:rsidR="00CD0B9A" w:rsidRPr="00CD0B9A" w:rsidRDefault="00CD0B9A" w:rsidP="00CD0B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Теоретическая часть: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Уважаемые ко</w:t>
      </w:r>
      <w:r>
        <w:rPr>
          <w:rFonts w:eastAsia="Times New Roman" w:cs="Times New Roman"/>
          <w:color w:val="000000"/>
          <w:lang w:eastAsia="ru-RU"/>
        </w:rPr>
        <w:t xml:space="preserve">ллеги, я 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предлагаю вам </w:t>
      </w:r>
      <w:r w:rsidRPr="00CD0B9A">
        <w:rPr>
          <w:rFonts w:eastAsia="Times New Roman" w:cs="Times New Roman"/>
          <w:color w:val="000000"/>
          <w:lang w:eastAsia="ru-RU"/>
        </w:rPr>
        <w:t>отправится</w:t>
      </w:r>
      <w:proofErr w:type="gramEnd"/>
      <w:r w:rsidRPr="00CD0B9A">
        <w:rPr>
          <w:rFonts w:eastAsia="Times New Roman" w:cs="Times New Roman"/>
          <w:color w:val="000000"/>
          <w:lang w:eastAsia="ru-RU"/>
        </w:rPr>
        <w:t xml:space="preserve"> в увлекательное путешествие по удивительной стране  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«Дети, конечно, не делаются художниками от того, что в течени</w:t>
      </w:r>
      <w:proofErr w:type="gramStart"/>
      <w:r w:rsidRPr="00CD0B9A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CD0B9A">
        <w:rPr>
          <w:rFonts w:eastAsia="Times New Roman" w:cs="Times New Roman"/>
          <w:color w:val="000000"/>
          <w:lang w:eastAsia="ru-RU"/>
        </w:rPr>
        <w:t xml:space="preserve"> дошкольного детства им удалось создать несколько действительно художественных образов.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Но в развитии их личности это оставляет глубокий след, так как они приобретают опыт настоящего творчества, который в дальнейшем приложат к любой области труда».                                                                                                      Н. П.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Сакулина</w:t>
      </w:r>
      <w:proofErr w:type="spellEnd"/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(В сопровождении медленной музыки.)</w:t>
      </w:r>
      <w:r>
        <w:rPr>
          <w:rFonts w:eastAsia="Times New Roman" w:cs="Times New Roman"/>
          <w:color w:val="000000"/>
          <w:lang w:eastAsia="ru-RU"/>
        </w:rPr>
        <w:t xml:space="preserve"> (слайды с изображением детей на занятиях)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«</w:t>
      </w: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b/>
          <w:bCs/>
          <w:color w:val="000000"/>
          <w:lang w:eastAsia="ru-RU"/>
        </w:rPr>
        <w:t>»</w:t>
      </w:r>
      <w:r w:rsidRPr="00CD0B9A">
        <w:rPr>
          <w:rFonts w:eastAsia="Times New Roman" w:cs="Times New Roman"/>
          <w:color w:val="000000"/>
          <w:lang w:eastAsia="ru-RU"/>
        </w:rPr>
        <w:t xml:space="preserve"> 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полуобъёмных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 объектов на горизонтальной поверхности.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 в силу самой его созидательно – преобразующей природы, при определенной организации обучения носит подлинно творческий характер (Г. Н. Давыдова). Основной материал — пластилин, а основным инструментом в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пластилинографии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руками).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палитру.</w:t>
      </w:r>
    </w:p>
    <w:p w:rsidR="00CD0B9A" w:rsidRPr="00CD0B9A" w:rsidRDefault="00CD0B9A" w:rsidP="00CD0B9A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Занятия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пластилинографией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CD0B9A">
        <w:rPr>
          <w:rFonts w:eastAsia="Times New Roman" w:cs="Times New Roman"/>
          <w:color w:val="000000"/>
          <w:lang w:eastAsia="ru-RU"/>
        </w:rPr>
        <w:t>представляют большую возможность</w:t>
      </w:r>
      <w:proofErr w:type="gramEnd"/>
      <w:r w:rsidRPr="00CD0B9A">
        <w:rPr>
          <w:rFonts w:eastAsia="Times New Roman" w:cs="Times New Roman"/>
          <w:color w:val="000000"/>
          <w:lang w:eastAsia="ru-RU"/>
        </w:rPr>
        <w:t xml:space="preserve"> для развития и обучения детей, так как способствуют: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- развитию таких психических процессов, как: внимание, память, мышление,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lastRenderedPageBreak/>
        <w:t>- развитию воображения, творческих способностей;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- развитию восприятия, пространственной ориентации, сенсомоторной координации детей;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- развитию самостоятельности, произвольности поведения;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Эти занятия помогают реализовывать впечатления, знания, эмоциональное состояние в творчестве. Дети учатся планировать свою работу и доводить её до конца. Занимаясь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пластилинографией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Сегодня я хочу вас познакомить с видами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пластилинографии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 xml:space="preserve">Прямая </w:t>
      </w: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</w:t>
      </w:r>
      <w:proofErr w:type="gramStart"/>
      <w:r w:rsidRPr="00CD0B9A">
        <w:rPr>
          <w:rFonts w:eastAsia="Times New Roman" w:cs="Times New Roman"/>
          <w:b/>
          <w:bCs/>
          <w:color w:val="000000"/>
          <w:lang w:eastAsia="ru-RU"/>
        </w:rPr>
        <w:t>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-</w:t>
      </w:r>
      <w:proofErr w:type="gramEnd"/>
      <w:r w:rsidRPr="00CD0B9A">
        <w:rPr>
          <w:rFonts w:eastAsia="Times New Roman" w:cs="Times New Roman"/>
          <w:color w:val="000000"/>
          <w:lang w:eastAsia="ru-RU"/>
        </w:rPr>
        <w:t xml:space="preserve"> изображение лепной картины  на горизонтальной поверхности.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Особенности выполнения работы: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1. Скатывать поочередно детали изображаемого объекта, сначала объемной формы (в виде шарика, колбаски).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2. Располагать их на горизонтальной поверхности.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3. Затем расплющивать, соединяя детали.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CD0B9A">
        <w:rPr>
          <w:rFonts w:eastAsia="Times New Roman" w:cs="Times New Roman"/>
          <w:b/>
          <w:bCs/>
          <w:color w:val="000000"/>
          <w:lang w:eastAsia="ru-RU"/>
        </w:rPr>
        <w:t>Обратная</w:t>
      </w:r>
      <w:proofErr w:type="gramEnd"/>
      <w:r w:rsidRPr="00CD0B9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b/>
          <w:bCs/>
          <w:color w:val="000000"/>
          <w:lang w:eastAsia="ru-RU"/>
        </w:rPr>
        <w:t xml:space="preserve"> (витражная)</w:t>
      </w:r>
      <w:r w:rsidRPr="00CD0B9A">
        <w:rPr>
          <w:rFonts w:eastAsia="Times New Roman" w:cs="Times New Roman"/>
          <w:color w:val="000000"/>
          <w:lang w:eastAsia="ru-RU"/>
        </w:rPr>
        <w:t> - изображение лепной картины с обратной стороны горизонтальной поверхности (с обозначением контура).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Особенности выполнения работы: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1. Использовать для работы пластиковую прозрачную поверхность (прозрачные пластиковые крышки, контейнеры и т. д.).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2. С обратной стороны прозрачной поверхности маркером нарисовать контур рисунка.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3. Скатывать поочередно детали изображаемого объекта, сначала объемной формы (в виде шарика, колбаски).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4. Располагать их на поверхности, растирая и заполняя детали изображения.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CD0B9A">
        <w:rPr>
          <w:rFonts w:eastAsia="Times New Roman" w:cs="Times New Roman"/>
          <w:b/>
          <w:bCs/>
          <w:color w:val="000000"/>
          <w:lang w:eastAsia="ru-RU"/>
        </w:rPr>
        <w:t>Контурная</w:t>
      </w:r>
      <w:proofErr w:type="gramEnd"/>
      <w:r w:rsidRPr="00CD0B9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 - изображение объекта по контуру,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сиспользованием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 «жгутиков».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Особенности выполнения работы: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1. Нарисовать рисунок карандашом или маркером.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2. Скатать из пластилина колбаски или тонкие жгутики.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3. Последовательно выкладывать длинный жгутик по контуру изображения.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4. Можно заполнить жгутиками другого цвета внутреннюю поверхность изображения.</w:t>
      </w:r>
    </w:p>
    <w:p w:rsidR="00CD0B9A" w:rsidRPr="00CD0B9A" w:rsidRDefault="00CD0B9A" w:rsidP="00CD0B9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CD0B9A">
        <w:rPr>
          <w:rFonts w:eastAsia="Times New Roman" w:cs="Times New Roman"/>
          <w:b/>
          <w:bCs/>
          <w:color w:val="000000"/>
          <w:lang w:eastAsia="ru-RU"/>
        </w:rPr>
        <w:t>Мозаичная</w:t>
      </w:r>
      <w:proofErr w:type="gramEnd"/>
      <w:r w:rsidRPr="00CD0B9A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 - изображение лепной картины на горизонтальной поверхности с помощью шариков из пластилина или шарикового пластилина.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Особенности выполнения работы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1. Скатывать мелкие шарики, нужного цвета.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3. Слегка прижать.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CD0B9A">
        <w:rPr>
          <w:rFonts w:eastAsia="Times New Roman" w:cs="Times New Roman"/>
          <w:b/>
          <w:bCs/>
          <w:color w:val="000000"/>
          <w:lang w:eastAsia="ru-RU"/>
        </w:rPr>
        <w:lastRenderedPageBreak/>
        <w:t>Многослойная</w:t>
      </w:r>
      <w:proofErr w:type="gramEnd"/>
      <w:r w:rsidRPr="00CD0B9A">
        <w:rPr>
          <w:rFonts w:eastAsia="Times New Roman" w:cs="Times New Roman"/>
          <w:b/>
          <w:bCs/>
          <w:color w:val="000000"/>
          <w:lang w:eastAsia="ru-RU"/>
        </w:rPr>
        <w:t xml:space="preserve">  </w:t>
      </w:r>
      <w:proofErr w:type="spellStart"/>
      <w:r w:rsidRPr="00CD0B9A">
        <w:rPr>
          <w:rFonts w:eastAsia="Times New Roman" w:cs="Times New Roman"/>
          <w:b/>
          <w:bCs/>
          <w:color w:val="000000"/>
          <w:lang w:eastAsia="ru-RU"/>
        </w:rPr>
        <w:t>пластилинография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 - объемное изображение лепной картины на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горизонтальной поверхности, с последовательным нанесением слоев.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Особенности выполнения работы: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1. Для начала мы берем разные цвета пластилина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 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CD0B9A">
        <w:rPr>
          <w:rFonts w:eastAsia="Times New Roman" w:cs="Times New Roman"/>
          <w:color w:val="000000"/>
          <w:lang w:eastAsia="ru-RU"/>
        </w:rPr>
        <w:t>светлому</w:t>
      </w:r>
      <w:proofErr w:type="gramEnd"/>
      <w:r w:rsidRPr="00CD0B9A">
        <w:rPr>
          <w:rFonts w:eastAsia="Times New Roman" w:cs="Times New Roman"/>
          <w:color w:val="000000"/>
          <w:lang w:eastAsia="ru-RU"/>
        </w:rPr>
        <w:t>. Только не стоит прижимать слои очень сильно друг к дружке, просто положить один слой на другой.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 Или скатываем колбаску и разрезаем ее. Получая детали для изображения.</w:t>
      </w:r>
    </w:p>
    <w:p w:rsidR="00CD0B9A" w:rsidRPr="00CD0B9A" w:rsidRDefault="00CD0B9A" w:rsidP="00CD0B9A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Каждая из этих техник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CD0B9A" w:rsidRPr="00CD0B9A" w:rsidRDefault="00CD0B9A" w:rsidP="00CD0B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Практическая часть.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На улице весна! Светит солнце! Я предлагаю сегодня порадовать себя</w:t>
      </w:r>
      <w:r>
        <w:rPr>
          <w:rFonts w:eastAsia="Times New Roman" w:cs="Times New Roman"/>
          <w:color w:val="000000"/>
          <w:lang w:eastAsia="ru-RU"/>
        </w:rPr>
        <w:t xml:space="preserve"> и своих коллег</w:t>
      </w:r>
      <w:r w:rsidRPr="00CD0B9A">
        <w:rPr>
          <w:rFonts w:eastAsia="Times New Roman" w:cs="Times New Roman"/>
          <w:color w:val="000000"/>
          <w:lang w:eastAsia="ru-RU"/>
        </w:rPr>
        <w:t>. А что больше всего любят женщины</w:t>
      </w:r>
      <w:r>
        <w:rPr>
          <w:rFonts w:eastAsia="Times New Roman" w:cs="Times New Roman"/>
          <w:color w:val="000000"/>
          <w:lang w:eastAsia="ru-RU"/>
        </w:rPr>
        <w:t>, конечно</w:t>
      </w:r>
      <w:r w:rsidRPr="00CD0B9A">
        <w:rPr>
          <w:rFonts w:eastAsia="Times New Roman" w:cs="Times New Roman"/>
          <w:color w:val="000000"/>
          <w:lang w:eastAsia="ru-RU"/>
        </w:rPr>
        <w:t xml:space="preserve"> – это цветы. </w:t>
      </w:r>
    </w:p>
    <w:p w:rsidR="00CD0B9A" w:rsidRDefault="00CD0B9A" w:rsidP="00CD0B9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Сегодня, уважаемые педагоги, мы с вами будем изображать цветы из волшебной страны « Аленький цветочек».</w:t>
      </w:r>
      <w:r w:rsidRPr="00CD0B9A">
        <w:rPr>
          <w:rFonts w:eastAsia="Times New Roman" w:cs="Times New Roman"/>
          <w:color w:val="000000"/>
          <w:szCs w:val="28"/>
          <w:lang w:eastAsia="ru-RU"/>
        </w:rPr>
        <w:br/>
      </w:r>
    </w:p>
    <w:p w:rsidR="00CD0B9A" w:rsidRDefault="00CD0B9A" w:rsidP="00CD0B9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Этапы выполнения работы.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D0D0D"/>
          <w:lang w:eastAsia="ru-RU"/>
        </w:rPr>
        <w:t> Для того чтобы цветок был правильной формы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D0D0D"/>
          <w:lang w:eastAsia="ru-RU"/>
        </w:rPr>
        <w:t>на подготовленной заготовке нарисуем круг. Разложим раскатанный в маленькие кружочки пластилин по кругу.</w:t>
      </w:r>
    </w:p>
    <w:p w:rsidR="00CD0B9A" w:rsidRPr="00CD0B9A" w:rsidRDefault="00CD0B9A" w:rsidP="00CD0B9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D0D0D"/>
          <w:lang w:eastAsia="ru-RU"/>
        </w:rPr>
      </w:pPr>
      <w:r w:rsidRPr="00CD0B9A">
        <w:rPr>
          <w:rFonts w:eastAsia="Times New Roman" w:cs="Times New Roman"/>
          <w:color w:val="0D0D0D"/>
          <w:lang w:eastAsia="ru-RU"/>
        </w:rPr>
        <w:t xml:space="preserve">Затем на каждый кружочек будем </w:t>
      </w:r>
      <w:proofErr w:type="gramStart"/>
      <w:r w:rsidRPr="00CD0B9A">
        <w:rPr>
          <w:rFonts w:eastAsia="Times New Roman" w:cs="Times New Roman"/>
          <w:color w:val="0D0D0D"/>
          <w:lang w:eastAsia="ru-RU"/>
        </w:rPr>
        <w:t>нажимать</w:t>
      </w:r>
      <w:proofErr w:type="gramEnd"/>
      <w:r w:rsidRPr="00CD0B9A">
        <w:rPr>
          <w:rFonts w:eastAsia="Times New Roman" w:cs="Times New Roman"/>
          <w:color w:val="0D0D0D"/>
          <w:lang w:eastAsia="ru-RU"/>
        </w:rPr>
        <w:t xml:space="preserve"> и растягивать к центру пальцем.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D0D0D"/>
          <w:lang w:eastAsia="ru-RU"/>
        </w:rPr>
        <w:t xml:space="preserve">Серёдку можно сделать любого цвета. Лепесточки выполняем из </w:t>
      </w:r>
      <w:r>
        <w:rPr>
          <w:rFonts w:eastAsia="Times New Roman" w:cs="Times New Roman"/>
          <w:color w:val="0D0D0D"/>
          <w:lang w:eastAsia="ru-RU"/>
        </w:rPr>
        <w:t xml:space="preserve">любого </w:t>
      </w:r>
      <w:r w:rsidRPr="00CD0B9A">
        <w:rPr>
          <w:rFonts w:eastAsia="Times New Roman" w:cs="Times New Roman"/>
          <w:color w:val="0D0D0D"/>
          <w:lang w:eastAsia="ru-RU"/>
        </w:rPr>
        <w:t>пластилина</w:t>
      </w:r>
      <w:r>
        <w:rPr>
          <w:rFonts w:eastAsia="Times New Roman" w:cs="Times New Roman"/>
          <w:color w:val="0D0D0D"/>
          <w:lang w:eastAsia="ru-RU"/>
        </w:rPr>
        <w:t>, какой цвет больше нравится,</w:t>
      </w:r>
      <w:r w:rsidRPr="00CD0B9A">
        <w:rPr>
          <w:rFonts w:eastAsia="Times New Roman" w:cs="Times New Roman"/>
          <w:color w:val="0D0D0D"/>
          <w:lang w:eastAsia="ru-RU"/>
        </w:rPr>
        <w:t xml:space="preserve">  с помощью прямой </w:t>
      </w:r>
      <w:proofErr w:type="spellStart"/>
      <w:r w:rsidRPr="00CD0B9A">
        <w:rPr>
          <w:rFonts w:eastAsia="Times New Roman" w:cs="Times New Roman"/>
          <w:color w:val="0D0D0D"/>
          <w:lang w:eastAsia="ru-RU"/>
        </w:rPr>
        <w:t>пл</w:t>
      </w:r>
      <w:r>
        <w:rPr>
          <w:rFonts w:eastAsia="Times New Roman" w:cs="Times New Roman"/>
          <w:color w:val="0D0D0D"/>
          <w:lang w:eastAsia="ru-RU"/>
        </w:rPr>
        <w:t>а</w:t>
      </w:r>
      <w:r w:rsidRPr="00CD0B9A">
        <w:rPr>
          <w:rFonts w:eastAsia="Times New Roman" w:cs="Times New Roman"/>
          <w:color w:val="0D0D0D"/>
          <w:lang w:eastAsia="ru-RU"/>
        </w:rPr>
        <w:t>стилинографии</w:t>
      </w:r>
      <w:proofErr w:type="spellEnd"/>
      <w:r w:rsidRPr="00CD0B9A">
        <w:rPr>
          <w:rFonts w:eastAsia="Times New Roman" w:cs="Times New Roman"/>
          <w:color w:val="0D0D0D"/>
          <w:lang w:eastAsia="ru-RU"/>
        </w:rPr>
        <w:t>.</w:t>
      </w:r>
    </w:p>
    <w:p w:rsidR="00CD0B9A" w:rsidRDefault="00CD0B9A" w:rsidP="00CD0B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Выполнение работы под музыкальное сопровождение.</w:t>
      </w:r>
      <w:r>
        <w:rPr>
          <w:rFonts w:eastAsia="Times New Roman" w:cs="Times New Roman"/>
          <w:color w:val="000000"/>
          <w:lang w:eastAsia="ru-RU"/>
        </w:rPr>
        <w:t xml:space="preserve"> 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(Детали картины можно дополнять, для индивидуальности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зеленые листочки, кружочки и узоры)</w:t>
      </w:r>
    </w:p>
    <w:p w:rsidR="00CD0B9A" w:rsidRPr="00CD0B9A" w:rsidRDefault="00CD0B9A" w:rsidP="00CD0B9A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Во время работы полезные советы: во избежание деформации картины в качестве основы следует использовать плотный картон; предотвратить появление на основе жирных пятен поможет нанесенная на нее клейкая пленка, или же использовать глянцевый картон; устранить ошибку, допущенную в процессе изображения объекта, можно, если нанести его контур под пленкой или специальным маркером.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         Занятия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пластилинографией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 увлекательны, но требуют большой сосредоточенности и определённого напряжения, поэтому в структуру </w:t>
      </w:r>
      <w:r w:rsidRPr="00CD0B9A">
        <w:rPr>
          <w:rFonts w:eastAsia="Times New Roman" w:cs="Times New Roman"/>
          <w:color w:val="000000"/>
          <w:lang w:eastAsia="ru-RU"/>
        </w:rPr>
        <w:lastRenderedPageBreak/>
        <w:t xml:space="preserve">занятий всегда вплетены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физминутки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>, динамические разминки, пальчиковая гимнастика, а также музыкальное сопровождение. Как оформить и хранить пластилиновые картины. Плоские пластилиновые картины лучше всего поместить под стекло в рамку, паспарту или хранить под прозрачной пленкой. Картину с рельефным изображением можно также поместить в рамку под стекло, но вдоль рамки положить прокладку, соответствующую выпуклости изображения. Пластилиновые картины не должны деформироваться, подвергаться попаданию прямого солнечного света и нагреванию. Покрытие пластилиновой картинки бесцветным лаком продлит ее «жизнь».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b/>
          <w:bCs/>
          <w:color w:val="000000"/>
          <w:lang w:eastAsia="ru-RU"/>
        </w:rPr>
        <w:t>3.Заключение.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>Эти пластилиновые «сочинения» пронизаны теплом рук</w:t>
      </w:r>
      <w:r>
        <w:rPr>
          <w:rFonts w:eastAsia="Times New Roman" w:cs="Times New Roman"/>
          <w:color w:val="000000"/>
          <w:lang w:eastAsia="ru-RU"/>
        </w:rPr>
        <w:t xml:space="preserve"> каждого из нас</w:t>
      </w:r>
      <w:r w:rsidRPr="00CD0B9A">
        <w:rPr>
          <w:rFonts w:eastAsia="Times New Roman" w:cs="Times New Roman"/>
          <w:color w:val="000000"/>
          <w:lang w:eastAsia="ru-RU"/>
        </w:rPr>
        <w:t xml:space="preserve">, которые их создавали, и может быть, поэтому они излучают какую-то особенную энергию. В технике </w:t>
      </w:r>
      <w:proofErr w:type="spellStart"/>
      <w:r w:rsidRPr="00CD0B9A">
        <w:rPr>
          <w:rFonts w:eastAsia="Times New Roman" w:cs="Times New Roman"/>
          <w:color w:val="000000"/>
          <w:lang w:eastAsia="ru-RU"/>
        </w:rPr>
        <w:t>пластилинографии</w:t>
      </w:r>
      <w:proofErr w:type="spellEnd"/>
      <w:r w:rsidRPr="00CD0B9A">
        <w:rPr>
          <w:rFonts w:eastAsia="Times New Roman" w:cs="Times New Roman"/>
          <w:color w:val="000000"/>
          <w:lang w:eastAsia="ru-RU"/>
        </w:rPr>
        <w:t xml:space="preserve"> можно создать: цветы, растения, насекомых, рыб, животных. Первые успехи в работе вызовут у детей желание создавать тематические картинки сначала под руководством взрослого, а затем в  собственном творчестве, что будет способствовать развитию воображения и фантазии.</w:t>
      </w:r>
    </w:p>
    <w:p w:rsidR="00CD0B9A" w:rsidRDefault="00CD0B9A" w:rsidP="00CD0B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CD0B9A">
        <w:rPr>
          <w:rFonts w:eastAsia="Times New Roman" w:cs="Times New Roman"/>
          <w:color w:val="000000"/>
          <w:lang w:eastAsia="ru-RU"/>
        </w:rPr>
        <w:t xml:space="preserve">-Уважаемые коллеги! Наше путешествие закончилось. Прошу вас на </w:t>
      </w:r>
      <w:r>
        <w:rPr>
          <w:rFonts w:eastAsia="Times New Roman" w:cs="Times New Roman"/>
          <w:color w:val="000000"/>
          <w:lang w:eastAsia="ru-RU"/>
        </w:rPr>
        <w:t xml:space="preserve">листе бумаги нарисовать эмоции которые вы </w:t>
      </w:r>
      <w:proofErr w:type="gramStart"/>
      <w:r>
        <w:rPr>
          <w:rFonts w:eastAsia="Times New Roman" w:cs="Times New Roman"/>
          <w:color w:val="000000"/>
          <w:lang w:eastAsia="ru-RU"/>
        </w:rPr>
        <w:t>испытали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работая со мной в коллективе и под моим руководством.</w:t>
      </w:r>
    </w:p>
    <w:p w:rsidR="00CD0B9A" w:rsidRDefault="00CD0B9A" w:rsidP="00CD0B9A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Благодарна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вам за сотрудничество!</w:t>
      </w:r>
    </w:p>
    <w:p w:rsidR="00CD0B9A" w:rsidRPr="00CD0B9A" w:rsidRDefault="00CD0B9A" w:rsidP="00CD0B9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2"/>
          <w:lang w:eastAsia="ru-RU"/>
        </w:rPr>
        <w:lastRenderedPageBreak/>
        <w:drawing>
          <wp:inline distT="0" distB="0" distL="0" distR="0">
            <wp:extent cx="5939790" cy="6112510"/>
            <wp:effectExtent l="19050" t="0" r="3810" b="0"/>
            <wp:docPr id="1" name="Рисунок 0" descr="Dr-VE-Hmo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-VE-Hmo_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FF6"/>
    <w:multiLevelType w:val="multilevel"/>
    <w:tmpl w:val="E8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114FF"/>
    <w:multiLevelType w:val="multilevel"/>
    <w:tmpl w:val="79DC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9A"/>
    <w:rsid w:val="006C0B77"/>
    <w:rsid w:val="008242FF"/>
    <w:rsid w:val="00826E57"/>
    <w:rsid w:val="00870751"/>
    <w:rsid w:val="00922C48"/>
    <w:rsid w:val="00AF2CE9"/>
    <w:rsid w:val="00B915B7"/>
    <w:rsid w:val="00CD0B9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D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D0B9A"/>
  </w:style>
  <w:style w:type="character" w:customStyle="1" w:styleId="c7">
    <w:name w:val="c7"/>
    <w:basedOn w:val="a0"/>
    <w:rsid w:val="00CD0B9A"/>
  </w:style>
  <w:style w:type="paragraph" w:customStyle="1" w:styleId="c14">
    <w:name w:val="c14"/>
    <w:basedOn w:val="a"/>
    <w:rsid w:val="00CD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0B9A"/>
  </w:style>
  <w:style w:type="character" w:customStyle="1" w:styleId="c3">
    <w:name w:val="c3"/>
    <w:basedOn w:val="a0"/>
    <w:rsid w:val="00CD0B9A"/>
  </w:style>
  <w:style w:type="paragraph" w:customStyle="1" w:styleId="c1">
    <w:name w:val="c1"/>
    <w:basedOn w:val="a"/>
    <w:rsid w:val="00CD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0B9A"/>
  </w:style>
  <w:style w:type="paragraph" w:customStyle="1" w:styleId="c6">
    <w:name w:val="c6"/>
    <w:basedOn w:val="a"/>
    <w:rsid w:val="00CD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0B9A"/>
  </w:style>
  <w:style w:type="paragraph" w:customStyle="1" w:styleId="c2">
    <w:name w:val="c2"/>
    <w:basedOn w:val="a"/>
    <w:rsid w:val="00CD0B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B9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2021-04-23T16:02:00Z</dcterms:created>
  <dcterms:modified xsi:type="dcterms:W3CDTF">2021-04-23T16:14:00Z</dcterms:modified>
</cp:coreProperties>
</file>