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887" w:rsidRPr="002B2887" w:rsidRDefault="002B2887" w:rsidP="002B2887">
      <w:pPr>
        <w:pBdr>
          <w:bottom w:val="single" w:sz="8" w:space="4" w:color="4F81BD" w:themeColor="accent1"/>
        </w:pBdr>
        <w:spacing w:after="300" w:line="240" w:lineRule="auto"/>
        <w:contextualSpacing/>
        <w:jc w:val="center"/>
        <w:rPr>
          <w:rFonts w:asciiTheme="majorHAnsi" w:eastAsiaTheme="majorEastAsia" w:hAnsiTheme="majorHAnsi" w:cstheme="majorBidi"/>
          <w:b/>
          <w:spacing w:val="5"/>
          <w:kern w:val="28"/>
          <w:sz w:val="28"/>
          <w:szCs w:val="28"/>
        </w:rPr>
      </w:pPr>
      <w:r w:rsidRPr="002B2887">
        <w:rPr>
          <w:noProof/>
          <w:lang w:eastAsia="ru-RU"/>
        </w:rPr>
        <w:drawing>
          <wp:inline distT="0" distB="0" distL="0" distR="0" wp14:anchorId="72D5C5F2" wp14:editId="0E17D053">
            <wp:extent cx="762000" cy="573087"/>
            <wp:effectExtent l="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2B2887" w:rsidRPr="002B2887" w:rsidRDefault="002B2887" w:rsidP="002B2887">
      <w:pPr>
        <w:pBdr>
          <w:bottom w:val="single" w:sz="8" w:space="4" w:color="4F81BD" w:themeColor="accent1"/>
        </w:pBdr>
        <w:spacing w:after="300" w:line="240" w:lineRule="auto"/>
        <w:contextualSpacing/>
        <w:jc w:val="center"/>
        <w:rPr>
          <w:rFonts w:ascii="Times New Roman" w:eastAsiaTheme="majorEastAsia" w:hAnsi="Times New Roman" w:cs="Times New Roman"/>
          <w:spacing w:val="5"/>
          <w:kern w:val="28"/>
          <w:sz w:val="28"/>
          <w:szCs w:val="28"/>
        </w:rPr>
      </w:pPr>
      <w:r w:rsidRPr="002B2887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</w:rPr>
        <w:t>ДЕПАРТАМЕНТ ОБРАЗОВАНИЯ АДМИНИСТРАЦИИ ГОРОДА ТОМСКА</w:t>
      </w:r>
      <w:r w:rsidRPr="002B2887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br/>
      </w:r>
      <w:r w:rsidRPr="002B2887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</w:rPr>
        <w:t>Муниципальное автономное общеобразовательное учреждение</w:t>
      </w:r>
      <w:r w:rsidRPr="002B2887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br/>
      </w:r>
      <w:r w:rsidRPr="002B2887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</w:rPr>
        <w:t>средняя общеобразовательная школа № 36 г. Томска</w:t>
      </w:r>
      <w:r w:rsidRPr="002B2887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br/>
      </w:r>
      <w:r w:rsidR="009051A1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</w:rPr>
        <w:t xml:space="preserve"> структурное подразделение - </w:t>
      </w:r>
      <w:r w:rsidRPr="002B2887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</w:rPr>
        <w:t>дошкольное отделение</w:t>
      </w:r>
    </w:p>
    <w:p w:rsidR="002B2887" w:rsidRPr="002B2887" w:rsidRDefault="002B2887" w:rsidP="002B2887">
      <w:pPr>
        <w:pBdr>
          <w:bottom w:val="single" w:sz="8" w:space="4" w:color="4F81BD" w:themeColor="accent1"/>
        </w:pBdr>
        <w:spacing w:after="300" w:line="240" w:lineRule="auto"/>
        <w:contextualSpacing/>
        <w:jc w:val="right"/>
        <w:rPr>
          <w:rFonts w:asciiTheme="majorHAnsi" w:eastAsiaTheme="majorEastAsia" w:hAnsiTheme="majorHAnsi" w:cstheme="majorBidi"/>
          <w:b/>
          <w:spacing w:val="5"/>
          <w:kern w:val="28"/>
          <w:sz w:val="28"/>
          <w:szCs w:val="28"/>
        </w:rPr>
      </w:pPr>
    </w:p>
    <w:p w:rsidR="002B2887" w:rsidRPr="002B2887" w:rsidRDefault="002B2887" w:rsidP="002B2887">
      <w:pPr>
        <w:pBdr>
          <w:bottom w:val="single" w:sz="8" w:space="4" w:color="4F81BD" w:themeColor="accent1"/>
        </w:pBdr>
        <w:spacing w:after="300" w:line="240" w:lineRule="auto"/>
        <w:contextualSpacing/>
        <w:jc w:val="center"/>
        <w:rPr>
          <w:rFonts w:asciiTheme="majorHAnsi" w:eastAsiaTheme="majorEastAsia" w:hAnsiTheme="majorHAnsi" w:cstheme="majorBidi"/>
          <w:b/>
          <w:spacing w:val="5"/>
          <w:kern w:val="28"/>
          <w:sz w:val="28"/>
          <w:szCs w:val="28"/>
        </w:rPr>
      </w:pPr>
    </w:p>
    <w:p w:rsidR="002B2887" w:rsidRPr="002B2887" w:rsidRDefault="002B2887" w:rsidP="002B2887">
      <w:pPr>
        <w:pBdr>
          <w:bottom w:val="single" w:sz="8" w:space="4" w:color="4F81BD" w:themeColor="accent1"/>
        </w:pBdr>
        <w:spacing w:after="300" w:line="240" w:lineRule="auto"/>
        <w:contextualSpacing/>
        <w:jc w:val="center"/>
        <w:rPr>
          <w:rFonts w:asciiTheme="majorHAnsi" w:eastAsiaTheme="majorEastAsia" w:hAnsiTheme="majorHAnsi" w:cstheme="majorBidi"/>
          <w:b/>
          <w:spacing w:val="5"/>
          <w:kern w:val="28"/>
          <w:sz w:val="28"/>
          <w:szCs w:val="28"/>
        </w:rPr>
      </w:pPr>
    </w:p>
    <w:p w:rsidR="002B2887" w:rsidRPr="002B2887" w:rsidRDefault="002B2887" w:rsidP="002B2887">
      <w:pPr>
        <w:pBdr>
          <w:bottom w:val="single" w:sz="8" w:space="4" w:color="4F81BD" w:themeColor="accent1"/>
        </w:pBdr>
        <w:spacing w:after="300" w:line="240" w:lineRule="auto"/>
        <w:contextualSpacing/>
        <w:jc w:val="center"/>
        <w:rPr>
          <w:rFonts w:asciiTheme="majorHAnsi" w:eastAsiaTheme="majorEastAsia" w:hAnsiTheme="majorHAnsi" w:cstheme="majorBidi"/>
          <w:b/>
          <w:spacing w:val="5"/>
          <w:kern w:val="28"/>
          <w:sz w:val="28"/>
          <w:szCs w:val="28"/>
        </w:rPr>
      </w:pPr>
    </w:p>
    <w:p w:rsidR="002B2887" w:rsidRPr="002B2887" w:rsidRDefault="002B2887" w:rsidP="002B2887">
      <w:pPr>
        <w:pBdr>
          <w:bottom w:val="single" w:sz="8" w:space="4" w:color="4F81BD" w:themeColor="accent1"/>
        </w:pBdr>
        <w:spacing w:after="300" w:line="240" w:lineRule="auto"/>
        <w:contextualSpacing/>
        <w:jc w:val="center"/>
        <w:rPr>
          <w:rFonts w:asciiTheme="majorHAnsi" w:eastAsiaTheme="majorEastAsia" w:hAnsiTheme="majorHAnsi" w:cstheme="majorBidi"/>
          <w:b/>
          <w:spacing w:val="5"/>
          <w:kern w:val="28"/>
          <w:sz w:val="28"/>
          <w:szCs w:val="28"/>
        </w:rPr>
      </w:pPr>
    </w:p>
    <w:p w:rsidR="002B2887" w:rsidRPr="002B2887" w:rsidRDefault="002B2887" w:rsidP="002B2887">
      <w:pPr>
        <w:pBdr>
          <w:bottom w:val="single" w:sz="8" w:space="4" w:color="4F81BD" w:themeColor="accent1"/>
        </w:pBdr>
        <w:spacing w:after="300" w:line="240" w:lineRule="auto"/>
        <w:contextualSpacing/>
        <w:jc w:val="center"/>
        <w:rPr>
          <w:rFonts w:asciiTheme="majorHAnsi" w:eastAsiaTheme="majorEastAsia" w:hAnsiTheme="majorHAnsi" w:cstheme="majorBidi"/>
          <w:b/>
          <w:spacing w:val="5"/>
          <w:kern w:val="28"/>
          <w:sz w:val="28"/>
          <w:szCs w:val="28"/>
        </w:rPr>
      </w:pPr>
    </w:p>
    <w:p w:rsidR="00595F43" w:rsidRPr="002B2887" w:rsidRDefault="00595F43" w:rsidP="00595F43">
      <w:pPr>
        <w:pBdr>
          <w:bottom w:val="single" w:sz="8" w:space="4" w:color="4F81BD" w:themeColor="accent1"/>
        </w:pBdr>
        <w:spacing w:after="300" w:line="240" w:lineRule="auto"/>
        <w:contextualSpacing/>
        <w:jc w:val="center"/>
        <w:rPr>
          <w:rFonts w:asciiTheme="majorHAnsi" w:eastAsiaTheme="majorEastAsia" w:hAnsiTheme="majorHAnsi" w:cstheme="majorBidi"/>
          <w:b/>
          <w:spacing w:val="5"/>
          <w:kern w:val="28"/>
          <w:sz w:val="28"/>
          <w:szCs w:val="28"/>
        </w:rPr>
      </w:pPr>
      <w:bookmarkStart w:id="0" w:name="_GoBack"/>
      <w:r w:rsidRPr="002B2887">
        <w:rPr>
          <w:rFonts w:asciiTheme="majorHAnsi" w:eastAsiaTheme="majorEastAsia" w:hAnsiTheme="majorHAnsi" w:cstheme="majorBidi"/>
          <w:b/>
          <w:spacing w:val="5"/>
          <w:kern w:val="28"/>
          <w:sz w:val="28"/>
          <w:szCs w:val="28"/>
        </w:rPr>
        <w:t>Формирование элементарных математических представлений в подготовительной к школе группе с использованием развивающей программы «Игры маленького гения»</w:t>
      </w:r>
    </w:p>
    <w:p w:rsidR="00595F43" w:rsidRPr="002B2887" w:rsidRDefault="00595F43" w:rsidP="00595F43">
      <w:pPr>
        <w:pBdr>
          <w:bottom w:val="single" w:sz="8" w:space="4" w:color="4F81BD" w:themeColor="accent1"/>
        </w:pBdr>
        <w:spacing w:after="300" w:line="240" w:lineRule="auto"/>
        <w:contextualSpacing/>
        <w:jc w:val="center"/>
        <w:rPr>
          <w:rFonts w:asciiTheme="majorHAnsi" w:eastAsiaTheme="majorEastAsia" w:hAnsiTheme="majorHAnsi" w:cstheme="majorBidi"/>
          <w:b/>
          <w:spacing w:val="5"/>
          <w:kern w:val="28"/>
          <w:sz w:val="28"/>
          <w:szCs w:val="28"/>
        </w:rPr>
      </w:pPr>
    </w:p>
    <w:p w:rsidR="002B2887" w:rsidRPr="002B2887" w:rsidRDefault="002B2887" w:rsidP="002B2887">
      <w:pPr>
        <w:pBdr>
          <w:bottom w:val="single" w:sz="8" w:space="4" w:color="4F81BD" w:themeColor="accent1"/>
        </w:pBdr>
        <w:spacing w:after="300" w:line="240" w:lineRule="auto"/>
        <w:contextualSpacing/>
        <w:jc w:val="center"/>
        <w:rPr>
          <w:rFonts w:asciiTheme="majorHAnsi" w:eastAsiaTheme="majorEastAsia" w:hAnsiTheme="majorHAnsi" w:cstheme="majorBidi"/>
          <w:b/>
          <w:spacing w:val="5"/>
          <w:kern w:val="28"/>
          <w:sz w:val="28"/>
          <w:szCs w:val="28"/>
        </w:rPr>
      </w:pPr>
    </w:p>
    <w:p w:rsidR="002B2887" w:rsidRDefault="002B2887" w:rsidP="002B2887">
      <w:pPr>
        <w:pBdr>
          <w:bottom w:val="single" w:sz="8" w:space="4" w:color="4F81BD" w:themeColor="accent1"/>
        </w:pBdr>
        <w:spacing w:after="300" w:line="240" w:lineRule="auto"/>
        <w:ind w:firstLine="709"/>
        <w:contextualSpacing/>
        <w:jc w:val="center"/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52"/>
          <w:szCs w:val="52"/>
        </w:rPr>
      </w:pPr>
      <w:r w:rsidRPr="002B2887"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52"/>
          <w:szCs w:val="52"/>
        </w:rPr>
        <w:t>Тема: «</w:t>
      </w:r>
      <w:r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52"/>
          <w:szCs w:val="52"/>
        </w:rPr>
        <w:t>Где, сколько</w:t>
      </w:r>
      <w:r w:rsidRPr="002B2887"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52"/>
          <w:szCs w:val="52"/>
        </w:rPr>
        <w:t>»</w:t>
      </w:r>
    </w:p>
    <w:bookmarkEnd w:id="0"/>
    <w:p w:rsidR="003B0E3D" w:rsidRDefault="003B0E3D" w:rsidP="002B2887">
      <w:pPr>
        <w:pBdr>
          <w:bottom w:val="single" w:sz="8" w:space="4" w:color="4F81BD" w:themeColor="accent1"/>
        </w:pBdr>
        <w:spacing w:after="300" w:line="240" w:lineRule="auto"/>
        <w:ind w:firstLine="709"/>
        <w:contextualSpacing/>
        <w:jc w:val="center"/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52"/>
          <w:szCs w:val="52"/>
        </w:rPr>
      </w:pPr>
    </w:p>
    <w:p w:rsidR="002B2887" w:rsidRPr="002B2887" w:rsidRDefault="003B0E3D" w:rsidP="002B2887">
      <w:pPr>
        <w:pBdr>
          <w:bottom w:val="single" w:sz="8" w:space="4" w:color="4F81BD" w:themeColor="accent1"/>
        </w:pBdr>
        <w:spacing w:after="300" w:line="240" w:lineRule="auto"/>
        <w:ind w:firstLine="709"/>
        <w:contextualSpacing/>
        <w:jc w:val="center"/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52"/>
          <w:szCs w:val="52"/>
        </w:rPr>
      </w:pPr>
      <w:r>
        <w:rPr>
          <w:rFonts w:ascii="Times New Roman" w:eastAsiaTheme="majorEastAsia" w:hAnsi="Times New Roman" w:cs="Times New Roman"/>
          <w:b/>
          <w:noProof/>
          <w:color w:val="17365D" w:themeColor="text2" w:themeShade="BF"/>
          <w:spacing w:val="5"/>
          <w:kern w:val="28"/>
          <w:sz w:val="52"/>
          <w:szCs w:val="52"/>
          <w:lang w:eastAsia="ru-RU"/>
        </w:rPr>
        <w:drawing>
          <wp:inline distT="0" distB="0" distL="0" distR="0" wp14:anchorId="6F0F52E4" wp14:editId="39EBDF60">
            <wp:extent cx="4053470" cy="3048000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390" cy="3045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2887" w:rsidRPr="002B2887" w:rsidRDefault="002B2887" w:rsidP="002B2887">
      <w:pPr>
        <w:pBdr>
          <w:bottom w:val="single" w:sz="8" w:space="4" w:color="4F81BD" w:themeColor="accent1"/>
        </w:pBdr>
        <w:spacing w:after="300" w:line="240" w:lineRule="auto"/>
        <w:contextualSpacing/>
        <w:jc w:val="center"/>
        <w:rPr>
          <w:rFonts w:asciiTheme="majorHAnsi" w:eastAsiaTheme="majorEastAsia" w:hAnsiTheme="majorHAnsi" w:cstheme="majorBidi"/>
          <w:b/>
          <w:spacing w:val="5"/>
          <w:kern w:val="28"/>
          <w:sz w:val="28"/>
          <w:szCs w:val="28"/>
        </w:rPr>
      </w:pPr>
    </w:p>
    <w:p w:rsidR="002B2887" w:rsidRDefault="002B2887" w:rsidP="002B2887">
      <w:pPr>
        <w:pBdr>
          <w:bottom w:val="single" w:sz="8" w:space="4" w:color="4F81BD" w:themeColor="accent1"/>
        </w:pBdr>
        <w:spacing w:after="30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B2887" w:rsidRPr="002B2887" w:rsidRDefault="002B2887" w:rsidP="002B2887">
      <w:pPr>
        <w:pBdr>
          <w:bottom w:val="single" w:sz="8" w:space="4" w:color="4F81BD" w:themeColor="accent1"/>
        </w:pBdr>
        <w:spacing w:after="300" w:line="240" w:lineRule="auto"/>
        <w:contextualSpacing/>
        <w:jc w:val="center"/>
        <w:rPr>
          <w:rFonts w:asciiTheme="majorHAnsi" w:eastAsiaTheme="majorEastAsia" w:hAnsiTheme="majorHAnsi" w:cstheme="majorBidi"/>
          <w:b/>
          <w:spacing w:val="5"/>
          <w:kern w:val="28"/>
          <w:sz w:val="28"/>
          <w:szCs w:val="28"/>
        </w:rPr>
      </w:pPr>
      <w:r w:rsidRPr="002B2887">
        <w:rPr>
          <w:rFonts w:asciiTheme="majorHAnsi" w:eastAsiaTheme="majorEastAsia" w:hAnsiTheme="majorHAnsi" w:cstheme="majorBidi"/>
          <w:b/>
          <w:spacing w:val="5"/>
          <w:kern w:val="28"/>
          <w:sz w:val="28"/>
          <w:szCs w:val="28"/>
        </w:rPr>
        <w:t>Описание опыта работы</w:t>
      </w:r>
    </w:p>
    <w:p w:rsidR="002B2887" w:rsidRPr="002B2887" w:rsidRDefault="002B2887" w:rsidP="002B2887">
      <w:pPr>
        <w:pBdr>
          <w:bottom w:val="single" w:sz="8" w:space="4" w:color="4F81BD" w:themeColor="accent1"/>
        </w:pBdr>
        <w:spacing w:after="30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B2887" w:rsidRPr="002B2887" w:rsidRDefault="002B2887" w:rsidP="002B2887">
      <w:pPr>
        <w:pBdr>
          <w:bottom w:val="single" w:sz="8" w:space="4" w:color="4F81BD" w:themeColor="accent1"/>
        </w:pBdr>
        <w:spacing w:after="30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Бевзенко О.А.</w:t>
      </w:r>
    </w:p>
    <w:p w:rsidR="002B2887" w:rsidRPr="002B2887" w:rsidRDefault="002B2887" w:rsidP="002B2887">
      <w:pPr>
        <w:pBdr>
          <w:bottom w:val="single" w:sz="8" w:space="4" w:color="4F81BD" w:themeColor="accent1"/>
        </w:pBdr>
        <w:spacing w:after="30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B2887">
        <w:rPr>
          <w:rFonts w:ascii="Times New Roman" w:hAnsi="Times New Roman" w:cs="Times New Roman"/>
          <w:sz w:val="28"/>
          <w:szCs w:val="28"/>
        </w:rPr>
        <w:t>гр. «</w:t>
      </w:r>
      <w:proofErr w:type="spellStart"/>
      <w:r w:rsidRPr="002B288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вгустинка</w:t>
      </w:r>
      <w:proofErr w:type="spellEnd"/>
      <w:r w:rsidRPr="002B2887">
        <w:rPr>
          <w:rFonts w:ascii="Times New Roman" w:hAnsi="Times New Roman" w:cs="Times New Roman"/>
          <w:sz w:val="28"/>
          <w:szCs w:val="28"/>
        </w:rPr>
        <w:t>»</w:t>
      </w:r>
    </w:p>
    <w:p w:rsidR="002B2887" w:rsidRDefault="009051A1" w:rsidP="002B2887">
      <w:pPr>
        <w:pBdr>
          <w:bottom w:val="single" w:sz="8" w:space="4" w:color="4F81BD" w:themeColor="accent1"/>
        </w:pBdr>
        <w:spacing w:after="30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51A1" w:rsidRDefault="009051A1" w:rsidP="002B2887">
      <w:pPr>
        <w:pBdr>
          <w:bottom w:val="single" w:sz="8" w:space="4" w:color="4F81BD" w:themeColor="accent1"/>
        </w:pBdr>
        <w:spacing w:after="300" w:line="240" w:lineRule="auto"/>
        <w:contextualSpacing/>
        <w:jc w:val="center"/>
        <w:rPr>
          <w:rFonts w:asciiTheme="majorHAnsi" w:eastAsiaTheme="majorEastAsia" w:hAnsiTheme="majorHAnsi" w:cstheme="majorBidi"/>
          <w:b/>
          <w:spacing w:val="5"/>
          <w:kern w:val="28"/>
          <w:sz w:val="28"/>
          <w:szCs w:val="28"/>
        </w:rPr>
      </w:pPr>
    </w:p>
    <w:p w:rsidR="002B2887" w:rsidRDefault="002B2887" w:rsidP="002B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Занятие по теме «Больше. Меньше. Равно», работа в рабочей тетради, закрепление темы с использованием развивающей программы «Игры маленького гения», тема: «Где сколько».</w:t>
      </w:r>
    </w:p>
    <w:p w:rsidR="002B2887" w:rsidRDefault="002B2887" w:rsidP="002B2887"/>
    <w:p w:rsidR="002B2887" w:rsidRPr="0087608A" w:rsidRDefault="002B2887" w:rsidP="002B2887">
      <w:pPr>
        <w:jc w:val="both"/>
        <w:rPr>
          <w:rFonts w:ascii="Times New Roman" w:hAnsi="Times New Roman" w:cs="Times New Roman"/>
          <w:sz w:val="28"/>
          <w:szCs w:val="28"/>
        </w:rPr>
      </w:pPr>
      <w:r w:rsidRPr="00C23DDD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696682">
        <w:rPr>
          <w:rFonts w:ascii="Times New Roman" w:hAnsi="Times New Roman" w:cs="Times New Roman"/>
          <w:sz w:val="28"/>
          <w:szCs w:val="28"/>
        </w:rPr>
        <w:t xml:space="preserve"> </w:t>
      </w:r>
      <w:r w:rsidRPr="0087608A">
        <w:rPr>
          <w:rFonts w:ascii="Times New Roman" w:hAnsi="Times New Roman" w:cs="Times New Roman"/>
          <w:sz w:val="28"/>
          <w:szCs w:val="28"/>
        </w:rPr>
        <w:t>Сформировать представления о знака</w:t>
      </w:r>
      <w:r w:rsidRPr="002B2887">
        <w:rPr>
          <w:rStyle w:val="a4"/>
          <w:rFonts w:ascii="Times New Roman" w:hAnsi="Times New Roman" w:cs="Times New Roman"/>
          <w:b w:val="0"/>
          <w:sz w:val="28"/>
          <w:szCs w:val="28"/>
        </w:rPr>
        <w:t>х</w:t>
      </w:r>
      <w:r w:rsidRPr="0087608A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4"/>
          <w:rFonts w:ascii="Times New Roman" w:hAnsi="Times New Roman" w:cs="Times New Roman"/>
          <w:sz w:val="28"/>
          <w:szCs w:val="28"/>
        </w:rPr>
        <w:t>«</w:t>
      </w:r>
      <w:r w:rsidRPr="00803B3C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87608A">
        <w:rPr>
          <w:rStyle w:val="a4"/>
          <w:rFonts w:ascii="Times New Roman" w:hAnsi="Times New Roman" w:cs="Times New Roman"/>
          <w:sz w:val="28"/>
          <w:szCs w:val="28"/>
        </w:rPr>
        <w:t>&lt;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Style w:val="a4"/>
          <w:rFonts w:ascii="Times New Roman" w:hAnsi="Times New Roman" w:cs="Times New Roman"/>
          <w:sz w:val="28"/>
          <w:szCs w:val="28"/>
        </w:rPr>
        <w:t> </w:t>
      </w:r>
      <w:r w:rsidRPr="0087608A">
        <w:rPr>
          <w:rStyle w:val="a4"/>
          <w:rFonts w:ascii="Times New Roman" w:hAnsi="Times New Roman" w:cs="Times New Roman"/>
          <w:sz w:val="28"/>
          <w:szCs w:val="28"/>
        </w:rPr>
        <w:t>&gt;</w:t>
      </w:r>
      <w:r>
        <w:rPr>
          <w:rStyle w:val="a4"/>
          <w:rFonts w:ascii="Times New Roman" w:hAnsi="Times New Roman" w:cs="Times New Roman"/>
          <w:sz w:val="28"/>
          <w:szCs w:val="28"/>
        </w:rPr>
        <w:t xml:space="preserve">,=».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87608A">
        <w:rPr>
          <w:rFonts w:ascii="Times New Roman" w:hAnsi="Times New Roman" w:cs="Times New Roman"/>
          <w:sz w:val="28"/>
          <w:szCs w:val="28"/>
        </w:rPr>
        <w:t>мение использовать их для записи  результата сравнения по количеству групп предметов с помощью составления пар, закрепить умение определять на предметной основе,  в какой группе количество предметов больше (меньше) и на сколько;</w:t>
      </w:r>
    </w:p>
    <w:p w:rsidR="002B2887" w:rsidRDefault="002B2887" w:rsidP="002B288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23DDD">
        <w:rPr>
          <w:rFonts w:ascii="Times New Roman" w:hAnsi="Times New Roman" w:cs="Times New Roman"/>
          <w:b/>
          <w:i/>
          <w:sz w:val="28"/>
          <w:szCs w:val="28"/>
        </w:rPr>
        <w:t>Приоритетная образовательная область: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3BAF">
        <w:rPr>
          <w:rFonts w:ascii="Times New Roman" w:hAnsi="Times New Roman" w:cs="Times New Roman"/>
          <w:sz w:val="28"/>
          <w:szCs w:val="28"/>
        </w:rPr>
        <w:t>«Познавательное развитие» - «Формирование элементарных математических представлений»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2887" w:rsidRPr="00C23DDD" w:rsidRDefault="002B2887" w:rsidP="002B288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23DDD">
        <w:rPr>
          <w:rFonts w:ascii="Times New Roman" w:hAnsi="Times New Roman" w:cs="Times New Roman"/>
          <w:b/>
          <w:i/>
          <w:sz w:val="28"/>
          <w:szCs w:val="28"/>
        </w:rPr>
        <w:t>Интеграция образовательных областей:</w:t>
      </w:r>
    </w:p>
    <w:p w:rsidR="002B2887" w:rsidRPr="002C5305" w:rsidRDefault="002B2887" w:rsidP="002B288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5305">
        <w:rPr>
          <w:rFonts w:ascii="Times New Roman" w:hAnsi="Times New Roman" w:cs="Times New Roman"/>
          <w:sz w:val="28"/>
          <w:szCs w:val="28"/>
        </w:rPr>
        <w:t>познавательное развитие;</w:t>
      </w:r>
    </w:p>
    <w:p w:rsidR="002B2887" w:rsidRDefault="002B2887" w:rsidP="002B288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5305">
        <w:rPr>
          <w:rFonts w:ascii="Times New Roman" w:hAnsi="Times New Roman" w:cs="Times New Roman"/>
          <w:sz w:val="28"/>
          <w:szCs w:val="28"/>
        </w:rPr>
        <w:t>речевое развитие;</w:t>
      </w:r>
    </w:p>
    <w:p w:rsidR="002B2887" w:rsidRDefault="002B2887" w:rsidP="002B288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физическое развитие;</w:t>
      </w:r>
    </w:p>
    <w:p w:rsidR="002B2887" w:rsidRDefault="002B2887" w:rsidP="002B288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социально-коммуникативное развитие.</w:t>
      </w:r>
    </w:p>
    <w:p w:rsidR="002B2887" w:rsidRPr="00C23DDD" w:rsidRDefault="002B2887" w:rsidP="002B288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23DDD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2B2887" w:rsidRPr="00C23DDD" w:rsidRDefault="002B2887" w:rsidP="002B2887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3DDD">
        <w:rPr>
          <w:rFonts w:ascii="Times New Roman" w:hAnsi="Times New Roman" w:cs="Times New Roman"/>
          <w:sz w:val="28"/>
          <w:szCs w:val="28"/>
        </w:rPr>
        <w:t>Закреплять умение соотносить</w:t>
      </w:r>
      <w:r>
        <w:rPr>
          <w:rFonts w:ascii="Times New Roman" w:hAnsi="Times New Roman" w:cs="Times New Roman"/>
          <w:sz w:val="28"/>
          <w:szCs w:val="28"/>
        </w:rPr>
        <w:t xml:space="preserve"> цифры с количеством предметов;</w:t>
      </w:r>
    </w:p>
    <w:p w:rsidR="002B2887" w:rsidRPr="00C23DDD" w:rsidRDefault="002B2887" w:rsidP="002B2887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3DDD">
        <w:rPr>
          <w:rFonts w:ascii="Times New Roman" w:hAnsi="Times New Roman" w:cs="Times New Roman"/>
          <w:sz w:val="28"/>
          <w:szCs w:val="28"/>
        </w:rPr>
        <w:t xml:space="preserve">Закрепить навыки прямого и порядкового счета (в пределах 10), понятие порядкового значения числа и порядковых отношений; </w:t>
      </w:r>
    </w:p>
    <w:p w:rsidR="002B2887" w:rsidRPr="00C23DDD" w:rsidRDefault="002B2887" w:rsidP="002B2887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C23DDD">
        <w:rPr>
          <w:rFonts w:ascii="Times New Roman" w:hAnsi="Times New Roman" w:cs="Times New Roman"/>
          <w:sz w:val="28"/>
          <w:szCs w:val="28"/>
        </w:rPr>
        <w:t>точнить знание вопросов: «Сколько? », «</w:t>
      </w:r>
      <w:proofErr w:type="gramStart"/>
      <w:r w:rsidRPr="00C23DDD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Pr="00C23DDD">
        <w:rPr>
          <w:rFonts w:ascii="Times New Roman" w:hAnsi="Times New Roman" w:cs="Times New Roman"/>
          <w:sz w:val="28"/>
          <w:szCs w:val="28"/>
        </w:rPr>
        <w:t>? », «Который? »;</w:t>
      </w:r>
      <w:r w:rsidRPr="00C23DDD">
        <w:rPr>
          <w:rFonts w:ascii="Times New Roman" w:hAnsi="Times New Roman" w:cs="Times New Roman"/>
          <w:sz w:val="28"/>
          <w:szCs w:val="28"/>
        </w:rPr>
        <w:br/>
        <w:t>Развивать логическое мышление;</w:t>
      </w:r>
    </w:p>
    <w:p w:rsidR="002B2887" w:rsidRPr="00C23DDD" w:rsidRDefault="002B2887" w:rsidP="002B2887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3DDD">
        <w:rPr>
          <w:rFonts w:ascii="Times New Roman" w:hAnsi="Times New Roman" w:cs="Times New Roman"/>
          <w:sz w:val="28"/>
          <w:szCs w:val="28"/>
        </w:rPr>
        <w:t>Воспитывать чувство взаимопомощи, смекалку, любознательность, умение работать в коллективе;</w:t>
      </w:r>
      <w:r w:rsidRPr="00C23DD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5.  </w:t>
      </w:r>
      <w:r w:rsidRPr="00C23DDD">
        <w:rPr>
          <w:rFonts w:ascii="Times New Roman" w:hAnsi="Times New Roman" w:cs="Times New Roman"/>
          <w:sz w:val="28"/>
          <w:szCs w:val="28"/>
        </w:rPr>
        <w:t>Создать хорошее настроение, желание заниматься, узнавать что-то новое, интересное.</w:t>
      </w:r>
    </w:p>
    <w:p w:rsidR="002B2887" w:rsidRPr="00C26D22" w:rsidRDefault="002B2887" w:rsidP="002B288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26D22">
        <w:rPr>
          <w:rFonts w:ascii="Times New Roman" w:hAnsi="Times New Roman" w:cs="Times New Roman"/>
          <w:b/>
          <w:i/>
          <w:sz w:val="28"/>
          <w:szCs w:val="28"/>
        </w:rPr>
        <w:t>Методы и приемы:</w:t>
      </w:r>
    </w:p>
    <w:p w:rsidR="002B2887" w:rsidRDefault="002B2887" w:rsidP="002B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B3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наглядный: сюжетные картинки «Зимний лес», упражнение на интерактивной доске по теме «Сказочное превращение»</w:t>
      </w:r>
    </w:p>
    <w:p w:rsidR="002B2887" w:rsidRDefault="002B2887" w:rsidP="002B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словесный</w:t>
      </w:r>
      <w:r w:rsidRPr="00D74B34">
        <w:rPr>
          <w:rFonts w:ascii="Times New Roman" w:hAnsi="Times New Roman" w:cs="Times New Roman"/>
          <w:sz w:val="28"/>
          <w:szCs w:val="28"/>
        </w:rPr>
        <w:t>: беседа; анализ; подведение итогов</w:t>
      </w:r>
    </w:p>
    <w:p w:rsidR="002B2887" w:rsidRPr="00D74B34" w:rsidRDefault="002B2887" w:rsidP="002B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практический метод: Расставить знаки больше, меньше, равно так, чтобы получились верные равенства</w:t>
      </w:r>
    </w:p>
    <w:p w:rsidR="002B2887" w:rsidRDefault="002B2887" w:rsidP="002B288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B2887" w:rsidRPr="00C23DDD" w:rsidRDefault="002B2887" w:rsidP="002B288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23DDD">
        <w:rPr>
          <w:rFonts w:ascii="Times New Roman" w:hAnsi="Times New Roman" w:cs="Times New Roman"/>
          <w:b/>
          <w:i/>
          <w:sz w:val="28"/>
          <w:szCs w:val="28"/>
        </w:rPr>
        <w:t>Организационный момент</w:t>
      </w:r>
      <w:r>
        <w:rPr>
          <w:rFonts w:ascii="Times New Roman" w:hAnsi="Times New Roman" w:cs="Times New Roman"/>
          <w:b/>
          <w:i/>
          <w:sz w:val="28"/>
          <w:szCs w:val="28"/>
        </w:rPr>
        <w:t>:  (Дети на ковре)</w:t>
      </w:r>
    </w:p>
    <w:p w:rsidR="002B2887" w:rsidRDefault="002B2887" w:rsidP="002B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2887" w:rsidRPr="00C26D22" w:rsidRDefault="002B2887" w:rsidP="002B2887">
      <w:pPr>
        <w:spacing w:after="0" w:line="240" w:lineRule="auto"/>
        <w:ind w:left="1069" w:hanging="106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26D22">
        <w:rPr>
          <w:rFonts w:ascii="Times New Roman" w:hAnsi="Times New Roman" w:cs="Times New Roman"/>
          <w:b/>
          <w:i/>
          <w:sz w:val="28"/>
          <w:szCs w:val="28"/>
        </w:rPr>
        <w:t>Игра «Отгадай загадку»</w:t>
      </w:r>
    </w:p>
    <w:p w:rsidR="002B2887" w:rsidRDefault="002B2887" w:rsidP="000F411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23DDD">
        <w:rPr>
          <w:rFonts w:ascii="Times New Roman" w:hAnsi="Times New Roman" w:cs="Times New Roman"/>
          <w:sz w:val="28"/>
          <w:szCs w:val="28"/>
        </w:rPr>
        <w:t>1.Сколько носов у трех котов?</w:t>
      </w:r>
      <w:r w:rsidRPr="00C23DDD">
        <w:rPr>
          <w:rFonts w:ascii="Times New Roman" w:hAnsi="Times New Roman" w:cs="Times New Roman"/>
          <w:sz w:val="28"/>
          <w:szCs w:val="28"/>
        </w:rPr>
        <w:br/>
        <w:t>2. Сколько ушей у двух мышей?</w:t>
      </w:r>
      <w:r w:rsidRPr="00C23DDD">
        <w:rPr>
          <w:rFonts w:ascii="Times New Roman" w:hAnsi="Times New Roman" w:cs="Times New Roman"/>
          <w:sz w:val="28"/>
          <w:szCs w:val="28"/>
        </w:rPr>
        <w:br/>
        <w:t>3. Сколько пальцев на одной руке?</w:t>
      </w:r>
      <w:r w:rsidRPr="00C23DDD">
        <w:rPr>
          <w:rFonts w:ascii="Times New Roman" w:hAnsi="Times New Roman" w:cs="Times New Roman"/>
          <w:sz w:val="28"/>
          <w:szCs w:val="28"/>
        </w:rPr>
        <w:br/>
        <w:t>4. Какой сегодня день недели?</w:t>
      </w:r>
      <w:r w:rsidRPr="00C23DDD">
        <w:rPr>
          <w:rFonts w:ascii="Times New Roman" w:hAnsi="Times New Roman" w:cs="Times New Roman"/>
          <w:sz w:val="28"/>
          <w:szCs w:val="28"/>
        </w:rPr>
        <w:br/>
        <w:t>5. Какое сейчас время года?</w:t>
      </w:r>
      <w:r w:rsidRPr="00C23DDD">
        <w:rPr>
          <w:rFonts w:ascii="Times New Roman" w:hAnsi="Times New Roman" w:cs="Times New Roman"/>
          <w:sz w:val="28"/>
          <w:szCs w:val="28"/>
        </w:rPr>
        <w:br/>
        <w:t>6. На крыльце сидит щенок,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Pr="00C23DDD">
        <w:rPr>
          <w:rFonts w:ascii="Times New Roman" w:hAnsi="Times New Roman" w:cs="Times New Roman"/>
          <w:sz w:val="28"/>
          <w:szCs w:val="28"/>
        </w:rPr>
        <w:t>реет свой пушистый бок,</w:t>
      </w:r>
      <w:r>
        <w:rPr>
          <w:rFonts w:ascii="Times New Roman" w:hAnsi="Times New Roman" w:cs="Times New Roman"/>
          <w:sz w:val="28"/>
          <w:szCs w:val="28"/>
        </w:rPr>
        <w:t xml:space="preserve"> прибежал еще один и </w:t>
      </w:r>
      <w:r w:rsidRPr="00C23DDD">
        <w:rPr>
          <w:rFonts w:ascii="Times New Roman" w:hAnsi="Times New Roman" w:cs="Times New Roman"/>
          <w:sz w:val="28"/>
          <w:szCs w:val="28"/>
        </w:rPr>
        <w:t>уселся рядом с ним.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3DDD">
        <w:rPr>
          <w:rFonts w:ascii="Times New Roman" w:hAnsi="Times New Roman" w:cs="Times New Roman"/>
          <w:sz w:val="28"/>
          <w:szCs w:val="28"/>
        </w:rPr>
        <w:t>Сколько стало щенят?</w:t>
      </w:r>
      <w:r w:rsidRPr="00C23DDD">
        <w:rPr>
          <w:rFonts w:ascii="Times New Roman" w:hAnsi="Times New Roman" w:cs="Times New Roman"/>
          <w:sz w:val="28"/>
          <w:szCs w:val="28"/>
        </w:rPr>
        <w:br/>
        <w:t>7. Сколько углов в треугольнике?</w:t>
      </w:r>
    </w:p>
    <w:p w:rsidR="002B2887" w:rsidRDefault="002B2887" w:rsidP="002B2887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C23DDD">
        <w:rPr>
          <w:rFonts w:ascii="Times New Roman" w:hAnsi="Times New Roman" w:cs="Times New Roman"/>
          <w:b/>
          <w:i/>
          <w:sz w:val="28"/>
          <w:szCs w:val="28"/>
        </w:rPr>
        <w:lastRenderedPageBreak/>
        <w:t>Основная часть:</w:t>
      </w:r>
    </w:p>
    <w:p w:rsidR="002B2887" w:rsidRPr="00A65F55" w:rsidRDefault="002B2887" w:rsidP="000F4111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2B2887" w:rsidRDefault="002B2887" w:rsidP="000F4111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65F55">
        <w:rPr>
          <w:rFonts w:ascii="Times New Roman" w:hAnsi="Times New Roman" w:cs="Times New Roman"/>
          <w:sz w:val="28"/>
          <w:szCs w:val="28"/>
        </w:rPr>
        <w:t>Давайте представим, что мы с вами отправляемся в зимний лес.</w:t>
      </w:r>
      <w:r w:rsidRPr="00A65F55">
        <w:rPr>
          <w:rFonts w:ascii="Times New Roman" w:hAnsi="Times New Roman" w:cs="Times New Roman"/>
          <w:sz w:val="28"/>
          <w:szCs w:val="28"/>
        </w:rPr>
        <w:br/>
        <w:t xml:space="preserve">Что вы видите на картинке. (деревья, снежинки). </w:t>
      </w:r>
      <w:proofErr w:type="gramStart"/>
      <w:r w:rsidRPr="00A65F55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A65F55">
        <w:rPr>
          <w:rFonts w:ascii="Times New Roman" w:hAnsi="Times New Roman" w:cs="Times New Roman"/>
          <w:sz w:val="28"/>
          <w:szCs w:val="28"/>
        </w:rPr>
        <w:t>Сколько деревьев? (6)</w:t>
      </w:r>
      <w:r w:rsidRPr="00A65F55">
        <w:rPr>
          <w:rFonts w:ascii="Times New Roman" w:hAnsi="Times New Roman" w:cs="Times New Roman"/>
          <w:sz w:val="28"/>
          <w:szCs w:val="28"/>
        </w:rPr>
        <w:br/>
        <w:t>- Сколько снежинок? (6)</w:t>
      </w:r>
      <w:r w:rsidRPr="00A65F55">
        <w:rPr>
          <w:rFonts w:ascii="Times New Roman" w:hAnsi="Times New Roman" w:cs="Times New Roman"/>
          <w:sz w:val="28"/>
          <w:szCs w:val="28"/>
        </w:rPr>
        <w:br/>
        <w:t>-Что можно сказать про деревья и снежинки? (их поровну).</w:t>
      </w:r>
      <w:r w:rsidRPr="00A65F55">
        <w:rPr>
          <w:rFonts w:ascii="Times New Roman" w:hAnsi="Times New Roman" w:cs="Times New Roman"/>
          <w:sz w:val="28"/>
          <w:szCs w:val="28"/>
        </w:rPr>
        <w:br/>
        <w:t>-Какой знак поставим между цифрами (=)</w:t>
      </w:r>
      <w:r w:rsidRPr="00A65F55">
        <w:rPr>
          <w:rFonts w:ascii="Times New Roman" w:hAnsi="Times New Roman" w:cs="Times New Roman"/>
          <w:sz w:val="28"/>
          <w:szCs w:val="28"/>
        </w:rPr>
        <w:br/>
        <w:t>-Давайте прочитаем запись.</w:t>
      </w:r>
      <w:r w:rsidRPr="00A65F55">
        <w:rPr>
          <w:rFonts w:ascii="Times New Roman" w:hAnsi="Times New Roman" w:cs="Times New Roman"/>
          <w:sz w:val="28"/>
          <w:szCs w:val="28"/>
        </w:rPr>
        <w:br/>
        <w:t>- А вот и другие снежинки нам встретились. Сколько снежинок на этой картинке?(7). А сколько деревьев? (3).</w:t>
      </w:r>
      <w:r w:rsidRPr="00A65F55">
        <w:rPr>
          <w:rFonts w:ascii="Times New Roman" w:hAnsi="Times New Roman" w:cs="Times New Roman"/>
          <w:sz w:val="28"/>
          <w:szCs w:val="28"/>
        </w:rPr>
        <w:br/>
        <w:t>-Что мы теперь можем сказать про снежинки и деревья? (снежинок больше, чем деревьев)</w:t>
      </w:r>
      <w:r w:rsidRPr="00A65F55">
        <w:rPr>
          <w:rFonts w:ascii="Times New Roman" w:hAnsi="Times New Roman" w:cs="Times New Roman"/>
          <w:sz w:val="28"/>
          <w:szCs w:val="28"/>
        </w:rPr>
        <w:br/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5F55">
        <w:rPr>
          <w:rFonts w:ascii="Times New Roman" w:hAnsi="Times New Roman" w:cs="Times New Roman"/>
          <w:sz w:val="28"/>
          <w:szCs w:val="28"/>
        </w:rPr>
        <w:t>Как же мы теперь запишем сравнение? Мы не можем воспользоваться знаком =. (Ответы детей)</w:t>
      </w:r>
      <w:r w:rsidRPr="00A65F55">
        <w:rPr>
          <w:rFonts w:ascii="Times New Roman" w:hAnsi="Times New Roman" w:cs="Times New Roman"/>
          <w:sz w:val="28"/>
          <w:szCs w:val="28"/>
        </w:rPr>
        <w:br/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5F55">
        <w:rPr>
          <w:rFonts w:ascii="Times New Roman" w:hAnsi="Times New Roman" w:cs="Times New Roman"/>
          <w:sz w:val="28"/>
          <w:szCs w:val="28"/>
        </w:rPr>
        <w:t>Нужен новый знак. В математике этот знак называется больше  &gt;.</w:t>
      </w:r>
      <w:r w:rsidRPr="00A65F55">
        <w:rPr>
          <w:rFonts w:ascii="Times New Roman" w:hAnsi="Times New Roman" w:cs="Times New Roman"/>
          <w:sz w:val="28"/>
          <w:szCs w:val="28"/>
        </w:rPr>
        <w:br/>
        <w:t>- На что похож этот знак (Ответы)</w:t>
      </w:r>
      <w:r w:rsidRPr="00A65F55">
        <w:rPr>
          <w:rFonts w:ascii="Times New Roman" w:hAnsi="Times New Roman" w:cs="Times New Roman"/>
          <w:sz w:val="28"/>
          <w:szCs w:val="28"/>
        </w:rPr>
        <w:br/>
        <w:t>- Острым концом значок всегда показывает на меньшее число.</w:t>
      </w:r>
      <w:r w:rsidRPr="00A65F55">
        <w:rPr>
          <w:rFonts w:ascii="Times New Roman" w:hAnsi="Times New Roman" w:cs="Times New Roman"/>
          <w:sz w:val="28"/>
          <w:szCs w:val="28"/>
        </w:rPr>
        <w:br/>
        <w:t>Ставим знак и читаем надпись.</w:t>
      </w:r>
      <w:r w:rsidRPr="00A65F55">
        <w:rPr>
          <w:rFonts w:ascii="Times New Roman" w:hAnsi="Times New Roman" w:cs="Times New Roman"/>
          <w:sz w:val="28"/>
          <w:szCs w:val="28"/>
        </w:rPr>
        <w:br/>
        <w:t>- А теперь давайте сравним эти числа. (2…3, 4…6)</w:t>
      </w:r>
      <w:r w:rsidRPr="00A65F55">
        <w:rPr>
          <w:rFonts w:ascii="Times New Roman" w:hAnsi="Times New Roman" w:cs="Times New Roman"/>
          <w:sz w:val="28"/>
          <w:szCs w:val="28"/>
        </w:rPr>
        <w:br/>
        <w:t>Фронтальная работа на доске с обсуждением.</w:t>
      </w:r>
      <w:r w:rsidRPr="00A65F55">
        <w:rPr>
          <w:rFonts w:ascii="Times New Roman" w:hAnsi="Times New Roman" w:cs="Times New Roman"/>
          <w:sz w:val="28"/>
          <w:szCs w:val="28"/>
        </w:rPr>
        <w:br/>
        <w:t>- Посмотрите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65F55">
        <w:rPr>
          <w:rFonts w:ascii="Times New Roman" w:hAnsi="Times New Roman" w:cs="Times New Roman"/>
          <w:sz w:val="28"/>
          <w:szCs w:val="28"/>
        </w:rPr>
        <w:t xml:space="preserve"> как правильно пишется знак</w:t>
      </w:r>
      <w:r w:rsidRPr="00A65F55">
        <w:rPr>
          <w:rFonts w:ascii="Times New Roman" w:hAnsi="Times New Roman" w:cs="Times New Roman"/>
          <w:sz w:val="28"/>
          <w:szCs w:val="28"/>
        </w:rPr>
        <w:br/>
        <w:t>- Начинаем с левого верхнего угла, проводим линию до середины противоположной стороны и дальше ведем линию к левому нижнему углу.</w:t>
      </w:r>
      <w:r w:rsidRPr="00A65F55">
        <w:rPr>
          <w:rFonts w:ascii="Times New Roman" w:hAnsi="Times New Roman" w:cs="Times New Roman"/>
          <w:sz w:val="28"/>
          <w:szCs w:val="28"/>
        </w:rPr>
        <w:br/>
        <w:t>Показ одновременно с объяснением.</w:t>
      </w:r>
      <w:r w:rsidRPr="00A65F55">
        <w:rPr>
          <w:rFonts w:ascii="Times New Roman" w:hAnsi="Times New Roman" w:cs="Times New Roman"/>
          <w:sz w:val="28"/>
          <w:szCs w:val="28"/>
        </w:rPr>
        <w:br/>
        <w:t>Аналогично в другую сторону</w:t>
      </w:r>
    </w:p>
    <w:p w:rsidR="002B2887" w:rsidRDefault="002B2887" w:rsidP="000F4111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2B2887" w:rsidRPr="00A65F55" w:rsidRDefault="002B2887" w:rsidP="000F4111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A65F55">
        <w:rPr>
          <w:rFonts w:ascii="Times New Roman" w:hAnsi="Times New Roman" w:cs="Times New Roman"/>
          <w:b/>
          <w:i/>
          <w:sz w:val="28"/>
          <w:szCs w:val="28"/>
        </w:rPr>
        <w:t xml:space="preserve"> Работа в тетрадях:</w:t>
      </w:r>
    </w:p>
    <w:p w:rsidR="002B2887" w:rsidRDefault="002B2887" w:rsidP="002B2887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A65F55">
        <w:rPr>
          <w:rFonts w:ascii="Times New Roman" w:hAnsi="Times New Roman" w:cs="Times New Roman"/>
          <w:sz w:val="28"/>
          <w:szCs w:val="28"/>
        </w:rPr>
        <w:t xml:space="preserve">-Как </w:t>
      </w:r>
      <w:r>
        <w:rPr>
          <w:rFonts w:ascii="Times New Roman" w:hAnsi="Times New Roman" w:cs="Times New Roman"/>
          <w:sz w:val="28"/>
          <w:szCs w:val="28"/>
        </w:rPr>
        <w:t xml:space="preserve">вы думаете, что нужно сделать в </w:t>
      </w:r>
      <w:r w:rsidRPr="00A65F55">
        <w:rPr>
          <w:rFonts w:ascii="Times New Roman" w:hAnsi="Times New Roman" w:cs="Times New Roman"/>
          <w:sz w:val="28"/>
          <w:szCs w:val="28"/>
        </w:rPr>
        <w:t>задании</w:t>
      </w:r>
      <w:r>
        <w:rPr>
          <w:rFonts w:ascii="Times New Roman" w:hAnsi="Times New Roman" w:cs="Times New Roman"/>
          <w:sz w:val="28"/>
          <w:szCs w:val="28"/>
        </w:rPr>
        <w:t xml:space="preserve"> под буквой «Б»? (сравнить в первом случае количество точек в квадратах, во - втором - числа</w:t>
      </w:r>
      <w:r w:rsidRPr="00A65F55">
        <w:rPr>
          <w:rFonts w:ascii="Times New Roman" w:hAnsi="Times New Roman" w:cs="Times New Roman"/>
          <w:sz w:val="28"/>
          <w:szCs w:val="28"/>
        </w:rPr>
        <w:t>)</w:t>
      </w:r>
      <w:r w:rsidRPr="00A65F55">
        <w:rPr>
          <w:rFonts w:ascii="Times New Roman" w:hAnsi="Times New Roman" w:cs="Times New Roman"/>
          <w:sz w:val="28"/>
          <w:szCs w:val="28"/>
        </w:rPr>
        <w:br/>
        <w:t>- Поставьте в квадратах нужные знаки</w:t>
      </w:r>
    </w:p>
    <w:p w:rsidR="002B2887" w:rsidRDefault="002B2887" w:rsidP="002B2887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2B2887" w:rsidRDefault="002B2887" w:rsidP="002B2887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786F55" wp14:editId="0053CB73">
            <wp:extent cx="1666877" cy="2222442"/>
            <wp:effectExtent l="0" t="0" r="0" b="6985"/>
            <wp:docPr id="1" name="Рисунок 1" descr="C:\Users\Оля\Desktop\Новая папка\20171211_07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Новая папка\20171211_0714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854" cy="2230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B0BDC4" wp14:editId="7C6CCA83">
            <wp:extent cx="1676398" cy="2235136"/>
            <wp:effectExtent l="0" t="0" r="635" b="0"/>
            <wp:docPr id="2" name="Рисунок 2" descr="C:\Users\Оля\Desktop\Новая папка\20171211_07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Новая папка\20171211_0714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319" cy="224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87" w:rsidRPr="00A65F55" w:rsidRDefault="002B2887" w:rsidP="002B28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F55">
        <w:rPr>
          <w:rFonts w:ascii="Times New Roman" w:hAnsi="Times New Roman" w:cs="Times New Roman"/>
          <w:sz w:val="28"/>
          <w:szCs w:val="28"/>
        </w:rPr>
        <w:t>Проверка выполненного задания.</w:t>
      </w:r>
      <w:r w:rsidRPr="00A65F55">
        <w:rPr>
          <w:rFonts w:ascii="Times New Roman" w:hAnsi="Times New Roman" w:cs="Times New Roman"/>
          <w:sz w:val="28"/>
          <w:szCs w:val="28"/>
        </w:rPr>
        <w:br/>
        <w:t>- Поднимите руку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65F55">
        <w:rPr>
          <w:rFonts w:ascii="Times New Roman" w:hAnsi="Times New Roman" w:cs="Times New Roman"/>
          <w:sz w:val="28"/>
          <w:szCs w:val="28"/>
        </w:rPr>
        <w:t xml:space="preserve"> кто не сделал ни одной ошибки. Молодцы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2B2887" w:rsidRDefault="002B2887" w:rsidP="002B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4111" w:rsidRDefault="000F4111" w:rsidP="002B28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2887" w:rsidRDefault="002B2887" w:rsidP="002B288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536EB">
        <w:rPr>
          <w:rFonts w:ascii="Times New Roman" w:hAnsi="Times New Roman" w:cs="Times New Roman"/>
          <w:b/>
          <w:i/>
          <w:sz w:val="28"/>
          <w:szCs w:val="28"/>
        </w:rPr>
        <w:lastRenderedPageBreak/>
        <w:t>Физминутка</w:t>
      </w:r>
      <w:proofErr w:type="spellEnd"/>
    </w:p>
    <w:p w:rsidR="002B2887" w:rsidRDefault="002B2887" w:rsidP="002B28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6EB">
        <w:rPr>
          <w:rFonts w:ascii="Times New Roman" w:hAnsi="Times New Roman" w:cs="Times New Roman"/>
          <w:sz w:val="28"/>
          <w:szCs w:val="28"/>
        </w:rPr>
        <w:t>Мы сч</w:t>
      </w:r>
      <w:r>
        <w:rPr>
          <w:rFonts w:ascii="Times New Roman" w:hAnsi="Times New Roman" w:cs="Times New Roman"/>
          <w:sz w:val="28"/>
          <w:szCs w:val="28"/>
        </w:rPr>
        <w:t>итали, мы считали,</w:t>
      </w:r>
      <w:r>
        <w:rPr>
          <w:rFonts w:ascii="Times New Roman" w:hAnsi="Times New Roman" w:cs="Times New Roman"/>
          <w:sz w:val="28"/>
          <w:szCs w:val="28"/>
        </w:rPr>
        <w:br/>
      </w:r>
      <w:r w:rsidRPr="004536EB">
        <w:rPr>
          <w:rFonts w:ascii="Times New Roman" w:hAnsi="Times New Roman" w:cs="Times New Roman"/>
          <w:sz w:val="28"/>
          <w:szCs w:val="28"/>
        </w:rPr>
        <w:t>А тепер</w:t>
      </w:r>
      <w:r>
        <w:rPr>
          <w:rFonts w:ascii="Times New Roman" w:hAnsi="Times New Roman" w:cs="Times New Roman"/>
          <w:sz w:val="28"/>
          <w:szCs w:val="28"/>
        </w:rPr>
        <w:t>ь тихонько встали.</w:t>
      </w:r>
      <w:r>
        <w:rPr>
          <w:rFonts w:ascii="Times New Roman" w:hAnsi="Times New Roman" w:cs="Times New Roman"/>
          <w:sz w:val="28"/>
          <w:szCs w:val="28"/>
        </w:rPr>
        <w:br/>
      </w:r>
      <w:r w:rsidRPr="004536EB">
        <w:rPr>
          <w:rFonts w:ascii="Times New Roman" w:hAnsi="Times New Roman" w:cs="Times New Roman"/>
          <w:sz w:val="28"/>
          <w:szCs w:val="28"/>
        </w:rPr>
        <w:t>Раз – присели</w:t>
      </w:r>
      <w:r>
        <w:rPr>
          <w:rFonts w:ascii="Times New Roman" w:hAnsi="Times New Roman" w:cs="Times New Roman"/>
          <w:sz w:val="28"/>
          <w:szCs w:val="28"/>
        </w:rPr>
        <w:t>, два – нагнулись,</w:t>
      </w:r>
      <w:r>
        <w:rPr>
          <w:rFonts w:ascii="Times New Roman" w:hAnsi="Times New Roman" w:cs="Times New Roman"/>
          <w:sz w:val="28"/>
          <w:szCs w:val="28"/>
        </w:rPr>
        <w:br/>
        <w:t>На носочках потянулись.</w:t>
      </w:r>
    </w:p>
    <w:p w:rsidR="002B2887" w:rsidRPr="004536EB" w:rsidRDefault="002B2887" w:rsidP="002B28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6EB">
        <w:rPr>
          <w:rFonts w:ascii="Times New Roman" w:hAnsi="Times New Roman" w:cs="Times New Roman"/>
          <w:sz w:val="28"/>
          <w:szCs w:val="28"/>
        </w:rPr>
        <w:t>Рук</w:t>
      </w:r>
      <w:r>
        <w:rPr>
          <w:rFonts w:ascii="Times New Roman" w:hAnsi="Times New Roman" w:cs="Times New Roman"/>
          <w:sz w:val="28"/>
          <w:szCs w:val="28"/>
        </w:rPr>
        <w:t>и ставим на бочок:</w:t>
      </w:r>
      <w:r>
        <w:rPr>
          <w:rFonts w:ascii="Times New Roman" w:hAnsi="Times New Roman" w:cs="Times New Roman"/>
          <w:sz w:val="28"/>
          <w:szCs w:val="28"/>
        </w:rPr>
        <w:br/>
      </w:r>
      <w:r w:rsidRPr="004536EB">
        <w:rPr>
          <w:rFonts w:ascii="Times New Roman" w:hAnsi="Times New Roman" w:cs="Times New Roman"/>
          <w:sz w:val="28"/>
          <w:szCs w:val="28"/>
        </w:rPr>
        <w:t>На носочках</w:t>
      </w:r>
      <w:r>
        <w:rPr>
          <w:rFonts w:ascii="Times New Roman" w:hAnsi="Times New Roman" w:cs="Times New Roman"/>
          <w:sz w:val="28"/>
          <w:szCs w:val="28"/>
        </w:rPr>
        <w:t xml:space="preserve"> скок, скок, скок.</w:t>
      </w:r>
      <w:r>
        <w:rPr>
          <w:rFonts w:ascii="Times New Roman" w:hAnsi="Times New Roman" w:cs="Times New Roman"/>
          <w:sz w:val="28"/>
          <w:szCs w:val="28"/>
        </w:rPr>
        <w:br/>
      </w:r>
      <w:r w:rsidRPr="004536EB">
        <w:rPr>
          <w:rFonts w:ascii="Times New Roman" w:hAnsi="Times New Roman" w:cs="Times New Roman"/>
          <w:sz w:val="28"/>
          <w:szCs w:val="28"/>
        </w:rPr>
        <w:t>А теп</w:t>
      </w:r>
      <w:r>
        <w:rPr>
          <w:rFonts w:ascii="Times New Roman" w:hAnsi="Times New Roman" w:cs="Times New Roman"/>
          <w:sz w:val="28"/>
          <w:szCs w:val="28"/>
        </w:rPr>
        <w:t>ерь все тихо сели,</w:t>
      </w:r>
      <w:r>
        <w:rPr>
          <w:rFonts w:ascii="Times New Roman" w:hAnsi="Times New Roman" w:cs="Times New Roman"/>
          <w:sz w:val="28"/>
          <w:szCs w:val="28"/>
        </w:rPr>
        <w:br/>
      </w:r>
      <w:r w:rsidRPr="004536EB">
        <w:rPr>
          <w:rFonts w:ascii="Times New Roman" w:hAnsi="Times New Roman" w:cs="Times New Roman"/>
          <w:sz w:val="28"/>
          <w:szCs w:val="28"/>
        </w:rPr>
        <w:t>Продолжаем наш урок.</w:t>
      </w:r>
    </w:p>
    <w:p w:rsidR="002B2887" w:rsidRDefault="002B2887" w:rsidP="002B28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887" w:rsidRDefault="002B2887" w:rsidP="002B288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F00B5">
        <w:rPr>
          <w:rFonts w:ascii="Times New Roman" w:hAnsi="Times New Roman" w:cs="Times New Roman"/>
          <w:b/>
          <w:i/>
          <w:sz w:val="28"/>
          <w:szCs w:val="28"/>
        </w:rPr>
        <w:t>Закрепление материала</w:t>
      </w:r>
      <w:r w:rsidRPr="00797A27">
        <w:rPr>
          <w:rFonts w:ascii="Times New Roman" w:hAnsi="Times New Roman" w:cs="Times New Roman"/>
          <w:b/>
          <w:i/>
          <w:sz w:val="28"/>
          <w:szCs w:val="28"/>
        </w:rPr>
        <w:t xml:space="preserve"> по  теме с помощью </w:t>
      </w:r>
      <w:r w:rsidRPr="002B2887">
        <w:rPr>
          <w:rFonts w:ascii="Times New Roman" w:hAnsi="Times New Roman" w:cs="Times New Roman"/>
          <w:b/>
          <w:i/>
          <w:sz w:val="28"/>
          <w:szCs w:val="28"/>
        </w:rPr>
        <w:t>ИКТ</w:t>
      </w:r>
      <w:r w:rsidRPr="00AF00B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2B2887" w:rsidRPr="00797A27" w:rsidRDefault="002B2887" w:rsidP="002B28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закрепили материал в игровой форме. Сама программа оценивала их результат – правильно 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нет ребёнок выполнил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задание! И это было большим стимулом работать внимательнее, обдумывать свой выбор.</w:t>
      </w:r>
    </w:p>
    <w:p w:rsidR="002B2887" w:rsidRPr="00797A27" w:rsidRDefault="002B2887" w:rsidP="002B288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B2887" w:rsidRDefault="002B2887" w:rsidP="002B288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0072CEB" wp14:editId="1E530DF6">
            <wp:extent cx="1890472" cy="2520564"/>
            <wp:effectExtent l="19050" t="0" r="0" b="0"/>
            <wp:docPr id="3" name="Рисунок 3" descr="C:\Users\Оля\Desktop\Новая папка\20171208_17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Новая папка\20171208_1716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571" cy="252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34B60FE" wp14:editId="2DD4ED2E">
            <wp:extent cx="1890472" cy="2520564"/>
            <wp:effectExtent l="19050" t="0" r="0" b="0"/>
            <wp:docPr id="4" name="Рисунок 4" descr="C:\Users\Оля\Desktop\Новая папка\20171208_17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Новая папка\20171208_172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80" cy="252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7A2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C9BCFC2" wp14:editId="607E1B58">
            <wp:extent cx="1887277" cy="2516304"/>
            <wp:effectExtent l="19050" t="0" r="0" b="0"/>
            <wp:docPr id="5" name="Рисунок 7" descr="C:\Users\Оля\Desktop\Новая папка\20171208_17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Desktop\Новая папка\20171208_172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60" cy="252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87" w:rsidRDefault="002B2887" w:rsidP="002B288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B2887" w:rsidRPr="00797A27" w:rsidRDefault="002B2887" w:rsidP="002B288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138E044" wp14:editId="2E0094F4">
            <wp:extent cx="1887280" cy="2516309"/>
            <wp:effectExtent l="19050" t="0" r="0" b="0"/>
            <wp:docPr id="6" name="Рисунок 6" descr="C:\Users\Оля\Desktop\Новая папка\20171208_17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Desktop\Новая папка\20171208_1720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999" cy="252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7A2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75F1F0B" wp14:editId="4736D0FF">
            <wp:extent cx="1890471" cy="2520563"/>
            <wp:effectExtent l="19050" t="0" r="0" b="0"/>
            <wp:docPr id="7" name="Рисунок 5" descr="C:\Users\Оля\Desktop\Новая папка\20171208_17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esktop\Новая папка\20171208_1721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677" cy="252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7A2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CFCA4F9" wp14:editId="2351B23C">
            <wp:extent cx="1884508" cy="2512612"/>
            <wp:effectExtent l="19050" t="0" r="1442" b="0"/>
            <wp:docPr id="8" name="Рисунок 3" descr="C:\Users\Оля\Desktop\Новая папка\20171208_17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Новая папка\20171208_172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96" cy="2518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07" w:rsidRDefault="000F4111" w:rsidP="000F4111">
      <w:pPr>
        <w:spacing w:after="0" w:line="240" w:lineRule="auto"/>
        <w:ind w:hanging="142"/>
      </w:pPr>
      <w:r>
        <w:rPr>
          <w:rFonts w:ascii="Times New Roman" w:hAnsi="Times New Roman" w:cs="Times New Roman"/>
          <w:i/>
          <w:sz w:val="28"/>
          <w:szCs w:val="28"/>
        </w:rPr>
        <w:t>И</w:t>
      </w:r>
      <w:r w:rsidR="002B2887" w:rsidRPr="00805AE6">
        <w:rPr>
          <w:rFonts w:ascii="Times New Roman" w:hAnsi="Times New Roman" w:cs="Times New Roman"/>
          <w:i/>
          <w:sz w:val="28"/>
          <w:szCs w:val="28"/>
        </w:rPr>
        <w:t>тог</w:t>
      </w:r>
      <w:r w:rsidR="002B2887" w:rsidRPr="00805AE6">
        <w:rPr>
          <w:rFonts w:ascii="Times New Roman" w:hAnsi="Times New Roman" w:cs="Times New Roman"/>
          <w:sz w:val="28"/>
          <w:szCs w:val="28"/>
        </w:rPr>
        <w:br/>
      </w:r>
      <w:r w:rsidR="002B2887" w:rsidRPr="00AF00B5">
        <w:rPr>
          <w:rFonts w:ascii="Times New Roman" w:hAnsi="Times New Roman" w:cs="Times New Roman"/>
          <w:sz w:val="28"/>
          <w:szCs w:val="28"/>
        </w:rPr>
        <w:t>- С каким</w:t>
      </w:r>
      <w:r w:rsidR="002B2887">
        <w:rPr>
          <w:rFonts w:ascii="Times New Roman" w:hAnsi="Times New Roman" w:cs="Times New Roman"/>
          <w:sz w:val="28"/>
          <w:szCs w:val="28"/>
        </w:rPr>
        <w:t>и знаками</w:t>
      </w:r>
      <w:r w:rsidR="002B2887" w:rsidRPr="00AF00B5">
        <w:rPr>
          <w:rFonts w:ascii="Times New Roman" w:hAnsi="Times New Roman" w:cs="Times New Roman"/>
          <w:sz w:val="28"/>
          <w:szCs w:val="28"/>
        </w:rPr>
        <w:t xml:space="preserve"> мы сегодн</w:t>
      </w:r>
      <w:r w:rsidR="002B2887">
        <w:rPr>
          <w:rFonts w:ascii="Times New Roman" w:hAnsi="Times New Roman" w:cs="Times New Roman"/>
          <w:sz w:val="28"/>
          <w:szCs w:val="28"/>
        </w:rPr>
        <w:t>я познакомились? (больше, меньше, равно)</w:t>
      </w:r>
      <w:proofErr w:type="gramStart"/>
      <w:r w:rsidR="002B2887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="002B2887">
        <w:rPr>
          <w:rFonts w:ascii="Times New Roman" w:hAnsi="Times New Roman" w:cs="Times New Roman"/>
          <w:sz w:val="28"/>
          <w:szCs w:val="28"/>
        </w:rPr>
        <w:t>Для чего нужны эти</w:t>
      </w:r>
      <w:r w:rsidR="002B2887" w:rsidRPr="00AF00B5">
        <w:rPr>
          <w:rFonts w:ascii="Times New Roman" w:hAnsi="Times New Roman" w:cs="Times New Roman"/>
          <w:sz w:val="28"/>
          <w:szCs w:val="28"/>
        </w:rPr>
        <w:t xml:space="preserve"> знак</w:t>
      </w:r>
      <w:r w:rsidR="002B2887">
        <w:rPr>
          <w:rFonts w:ascii="Times New Roman" w:hAnsi="Times New Roman" w:cs="Times New Roman"/>
          <w:sz w:val="28"/>
          <w:szCs w:val="28"/>
        </w:rPr>
        <w:t xml:space="preserve">и </w:t>
      </w:r>
      <w:r w:rsidR="002B2887" w:rsidRPr="00AF00B5">
        <w:rPr>
          <w:rFonts w:ascii="Times New Roman" w:hAnsi="Times New Roman" w:cs="Times New Roman"/>
          <w:sz w:val="28"/>
          <w:szCs w:val="28"/>
        </w:rPr>
        <w:t>? (для срав</w:t>
      </w:r>
      <w:r w:rsidR="002B2887">
        <w:rPr>
          <w:rFonts w:ascii="Times New Roman" w:hAnsi="Times New Roman" w:cs="Times New Roman"/>
          <w:sz w:val="28"/>
          <w:szCs w:val="28"/>
        </w:rPr>
        <w:t>нения чисел)</w:t>
      </w:r>
      <w:r w:rsidR="002B2887">
        <w:rPr>
          <w:rFonts w:ascii="Times New Roman" w:hAnsi="Times New Roman" w:cs="Times New Roman"/>
          <w:sz w:val="28"/>
          <w:szCs w:val="28"/>
        </w:rPr>
        <w:br/>
        <w:t>- На какое число показывает знак больше</w:t>
      </w:r>
      <w:r w:rsidR="002B2887" w:rsidRPr="00AF00B5">
        <w:rPr>
          <w:rFonts w:ascii="Times New Roman" w:hAnsi="Times New Roman" w:cs="Times New Roman"/>
          <w:sz w:val="28"/>
          <w:szCs w:val="28"/>
        </w:rPr>
        <w:t xml:space="preserve"> </w:t>
      </w:r>
      <w:r w:rsidR="002B2887">
        <w:rPr>
          <w:rFonts w:ascii="Times New Roman" w:hAnsi="Times New Roman" w:cs="Times New Roman"/>
          <w:sz w:val="28"/>
          <w:szCs w:val="28"/>
        </w:rPr>
        <w:t xml:space="preserve">или меньше </w:t>
      </w:r>
      <w:r w:rsidR="002B2887" w:rsidRPr="00AF00B5">
        <w:rPr>
          <w:rFonts w:ascii="Times New Roman" w:hAnsi="Times New Roman" w:cs="Times New Roman"/>
          <w:sz w:val="28"/>
          <w:szCs w:val="28"/>
        </w:rPr>
        <w:t>острым концом? (на меньшее)</w:t>
      </w:r>
      <w:r w:rsidR="002B2887" w:rsidRPr="00AF00B5">
        <w:rPr>
          <w:rFonts w:ascii="Times New Roman" w:hAnsi="Times New Roman" w:cs="Times New Roman"/>
          <w:sz w:val="28"/>
          <w:szCs w:val="28"/>
        </w:rPr>
        <w:br/>
        <w:t>-На этом наше занятие закончено.</w:t>
      </w:r>
    </w:p>
    <w:sectPr w:rsidR="007F1807" w:rsidSect="002B2887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10DC" w:rsidRDefault="004810DC" w:rsidP="002B2887">
      <w:pPr>
        <w:spacing w:after="0" w:line="240" w:lineRule="auto"/>
      </w:pPr>
      <w:r>
        <w:separator/>
      </w:r>
    </w:p>
  </w:endnote>
  <w:endnote w:type="continuationSeparator" w:id="0">
    <w:p w:rsidR="004810DC" w:rsidRDefault="004810DC" w:rsidP="002B28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10DC" w:rsidRDefault="004810DC" w:rsidP="002B2887">
      <w:pPr>
        <w:spacing w:after="0" w:line="240" w:lineRule="auto"/>
      </w:pPr>
      <w:r>
        <w:separator/>
      </w:r>
    </w:p>
  </w:footnote>
  <w:footnote w:type="continuationSeparator" w:id="0">
    <w:p w:rsidR="004810DC" w:rsidRDefault="004810DC" w:rsidP="002B28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B4499"/>
    <w:multiLevelType w:val="hybridMultilevel"/>
    <w:tmpl w:val="795A02DA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689" w:hanging="90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F7159CC"/>
    <w:multiLevelType w:val="hybridMultilevel"/>
    <w:tmpl w:val="08004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794"/>
    <w:rsid w:val="000F4111"/>
    <w:rsid w:val="002B2887"/>
    <w:rsid w:val="00325ECA"/>
    <w:rsid w:val="003B0E3D"/>
    <w:rsid w:val="003F7794"/>
    <w:rsid w:val="004810DC"/>
    <w:rsid w:val="005318A5"/>
    <w:rsid w:val="00595F43"/>
    <w:rsid w:val="00841264"/>
    <w:rsid w:val="009051A1"/>
    <w:rsid w:val="00CB20F1"/>
    <w:rsid w:val="00CB7AEF"/>
    <w:rsid w:val="00D11CC1"/>
    <w:rsid w:val="00E25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8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2887"/>
    <w:pPr>
      <w:ind w:left="720"/>
      <w:contextualSpacing/>
    </w:pPr>
  </w:style>
  <w:style w:type="character" w:styleId="a4">
    <w:name w:val="Strong"/>
    <w:basedOn w:val="a0"/>
    <w:uiPriority w:val="22"/>
    <w:qFormat/>
    <w:rsid w:val="002B288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B2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288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B28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B2887"/>
  </w:style>
  <w:style w:type="paragraph" w:styleId="a9">
    <w:name w:val="footer"/>
    <w:basedOn w:val="a"/>
    <w:link w:val="aa"/>
    <w:uiPriority w:val="99"/>
    <w:unhideWhenUsed/>
    <w:rsid w:val="002B28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B28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8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2887"/>
    <w:pPr>
      <w:ind w:left="720"/>
      <w:contextualSpacing/>
    </w:pPr>
  </w:style>
  <w:style w:type="character" w:styleId="a4">
    <w:name w:val="Strong"/>
    <w:basedOn w:val="a0"/>
    <w:uiPriority w:val="22"/>
    <w:qFormat/>
    <w:rsid w:val="002B288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B2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288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B28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B2887"/>
  </w:style>
  <w:style w:type="paragraph" w:styleId="a9">
    <w:name w:val="footer"/>
    <w:basedOn w:val="a"/>
    <w:link w:val="aa"/>
    <w:uiPriority w:val="99"/>
    <w:unhideWhenUsed/>
    <w:rsid w:val="002B28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B28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650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Vyacheslav</dc:creator>
  <cp:lastModifiedBy>ELENA-MAMA</cp:lastModifiedBy>
  <cp:revision>3</cp:revision>
  <dcterms:created xsi:type="dcterms:W3CDTF">2020-02-04T14:59:00Z</dcterms:created>
  <dcterms:modified xsi:type="dcterms:W3CDTF">2020-02-04T15:04:00Z</dcterms:modified>
</cp:coreProperties>
</file>