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B7" w:rsidRPr="008B280B" w:rsidRDefault="003573B7" w:rsidP="00731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CC5">
        <w:rPr>
          <w:rFonts w:ascii="Times New Roman" w:hAnsi="Times New Roman"/>
          <w:b/>
          <w:sz w:val="24"/>
          <w:szCs w:val="24"/>
        </w:rPr>
        <w:t>Психолого-педагогическое сопровождение коррекционной части образовате</w:t>
      </w:r>
      <w:r w:rsidR="00316119">
        <w:rPr>
          <w:rFonts w:ascii="Times New Roman" w:hAnsi="Times New Roman"/>
          <w:b/>
          <w:sz w:val="24"/>
          <w:szCs w:val="24"/>
        </w:rPr>
        <w:t>льного процесса</w:t>
      </w:r>
      <w:r w:rsidRPr="00074CC5">
        <w:rPr>
          <w:rFonts w:ascii="Times New Roman" w:hAnsi="Times New Roman"/>
          <w:b/>
          <w:sz w:val="24"/>
          <w:szCs w:val="24"/>
        </w:rPr>
        <w:t xml:space="preserve"> детьми</w:t>
      </w:r>
      <w:r w:rsidR="00316119">
        <w:rPr>
          <w:rFonts w:ascii="Times New Roman" w:hAnsi="Times New Roman"/>
          <w:b/>
          <w:sz w:val="24"/>
          <w:szCs w:val="24"/>
        </w:rPr>
        <w:t xml:space="preserve"> с ТНР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4CC5">
        <w:rPr>
          <w:rFonts w:ascii="Times New Roman" w:hAnsi="Times New Roman"/>
          <w:b/>
          <w:sz w:val="24"/>
          <w:szCs w:val="24"/>
        </w:rPr>
        <w:t>в условиях ДОУ.</w:t>
      </w:r>
    </w:p>
    <w:p w:rsidR="003573B7" w:rsidRPr="003B4AFA" w:rsidRDefault="0024742E" w:rsidP="00731EB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Эмоционально – а</w:t>
      </w:r>
      <w:r w:rsidR="003573B7" w:rsidRPr="003B4AFA">
        <w:rPr>
          <w:rFonts w:ascii="Times New Roman" w:hAnsi="Times New Roman"/>
          <w:b/>
          <w:sz w:val="24"/>
          <w:szCs w:val="24"/>
        </w:rPr>
        <w:t>ффективная сфе</w:t>
      </w:r>
      <w:r w:rsidR="00316119">
        <w:rPr>
          <w:rFonts w:ascii="Times New Roman" w:hAnsi="Times New Roman"/>
          <w:b/>
          <w:sz w:val="24"/>
          <w:szCs w:val="24"/>
        </w:rPr>
        <w:t>ра ребенка с ТНР</w:t>
      </w:r>
      <w:r w:rsidR="003573B7" w:rsidRPr="003B4AFA">
        <w:rPr>
          <w:rFonts w:ascii="Times New Roman" w:hAnsi="Times New Roman"/>
          <w:b/>
          <w:sz w:val="24"/>
          <w:szCs w:val="24"/>
        </w:rPr>
        <w:t>.</w:t>
      </w:r>
    </w:p>
    <w:p w:rsidR="003573B7" w:rsidRPr="00D326E8" w:rsidRDefault="003573B7" w:rsidP="00731EB9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 xml:space="preserve">Для данной группы детей характерны такие черты, как эмоциональная неустойчивость, колебания настроения, преобладание отрицательных эмоций, повышенная тревожность и, как следствие, одиночество, страхи, проблемы в формировании нравственно-этической сферы, сферы социальных эмоций. Дети не готовы к эмоционально «теплым» отношениям со сверстниками, с близкими взрослыми. </w:t>
      </w:r>
      <w:proofErr w:type="gramStart"/>
      <w:r w:rsidRPr="00D326E8">
        <w:rPr>
          <w:rFonts w:ascii="Times New Roman" w:hAnsi="Times New Roman"/>
          <w:sz w:val="24"/>
          <w:szCs w:val="24"/>
        </w:rPr>
        <w:t xml:space="preserve">Обедненная эмоциональная жизнь ребенка с косоглазием и </w:t>
      </w:r>
      <w:proofErr w:type="spellStart"/>
      <w:r w:rsidRPr="00D326E8">
        <w:rPr>
          <w:rFonts w:ascii="Times New Roman" w:hAnsi="Times New Roman"/>
          <w:sz w:val="24"/>
          <w:szCs w:val="24"/>
        </w:rPr>
        <w:t>амблиопией</w:t>
      </w:r>
      <w:proofErr w:type="spellEnd"/>
      <w:r w:rsidRPr="00D326E8">
        <w:rPr>
          <w:rFonts w:ascii="Times New Roman" w:hAnsi="Times New Roman"/>
          <w:sz w:val="24"/>
          <w:szCs w:val="24"/>
        </w:rPr>
        <w:t>, примитивность эмоционального опыта не всегда могут быть восполнены в последующие возрастные этапы.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Эмоциональное развитие детей понимается как комплексный закономерный процесс усложнения и обогащения эмоциональной сферы в контексте общей социализации ребенка. Структуру эмоционального развития составляют: аффективный, когнитивный и реактивный компоненты. </w:t>
      </w:r>
    </w:p>
    <w:p w:rsidR="003573B7" w:rsidRPr="00EE46FE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Успешная коррекция негативных проявлений эмоционального развития у дет</w:t>
      </w:r>
      <w:r w:rsidR="00316119">
        <w:rPr>
          <w:rFonts w:ascii="Times New Roman" w:hAnsi="Times New Roman"/>
          <w:sz w:val="24"/>
          <w:szCs w:val="24"/>
        </w:rPr>
        <w:t>ей с ТНР</w:t>
      </w:r>
      <w:r w:rsidRPr="00D326E8">
        <w:rPr>
          <w:rFonts w:ascii="Times New Roman" w:hAnsi="Times New Roman"/>
          <w:sz w:val="24"/>
          <w:szCs w:val="24"/>
        </w:rPr>
        <w:t xml:space="preserve"> достигается с помощью целенаправленной программы, учитывающей возрастные особенности старшего дошкольного возраста, особенности медико-психолого-педагогической поддержки, функциональное единство деятельности организма как це</w:t>
      </w:r>
      <w:r w:rsidR="00316119">
        <w:rPr>
          <w:rFonts w:ascii="Times New Roman" w:hAnsi="Times New Roman"/>
          <w:sz w:val="24"/>
          <w:szCs w:val="24"/>
        </w:rPr>
        <w:t>лостной системы.</w:t>
      </w:r>
      <w:r w:rsidRPr="00EE46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 мы коррекционную работу с данной категорией детей строим вместе с психологом.</w:t>
      </w:r>
    </w:p>
    <w:p w:rsidR="00C64400" w:rsidRPr="00C64400" w:rsidRDefault="00C64400" w:rsidP="00731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4400">
        <w:rPr>
          <w:rFonts w:ascii="Times New Roman" w:hAnsi="Times New Roman"/>
          <w:b/>
          <w:sz w:val="28"/>
          <w:szCs w:val="28"/>
        </w:rPr>
        <w:t>Основные положения коррекционно-развивающей работы специалистов ДО</w:t>
      </w:r>
      <w:r w:rsidR="00316119">
        <w:rPr>
          <w:rFonts w:ascii="Times New Roman" w:hAnsi="Times New Roman"/>
          <w:b/>
          <w:sz w:val="28"/>
          <w:szCs w:val="28"/>
        </w:rPr>
        <w:t>У с детьми с ТНР</w:t>
      </w:r>
      <w:r w:rsidRPr="00C64400">
        <w:rPr>
          <w:rFonts w:ascii="Times New Roman" w:hAnsi="Times New Roman"/>
          <w:b/>
          <w:sz w:val="28"/>
          <w:szCs w:val="28"/>
        </w:rPr>
        <w:t>.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6E8">
        <w:rPr>
          <w:rFonts w:ascii="Times New Roman" w:hAnsi="Times New Roman"/>
          <w:sz w:val="24"/>
          <w:szCs w:val="24"/>
        </w:rPr>
        <w:t>При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26E8">
        <w:rPr>
          <w:rFonts w:ascii="Times New Roman" w:hAnsi="Times New Roman"/>
          <w:sz w:val="24"/>
          <w:szCs w:val="24"/>
        </w:rPr>
        <w:t>разработки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специальной методики дошкольного воспитания и обучения детей с особыми нуждами необходимо: опираться на общие закономерности возрастного развития</w:t>
      </w:r>
      <w:r w:rsidR="00C64400">
        <w:rPr>
          <w:rFonts w:ascii="Times New Roman" w:hAnsi="Times New Roman"/>
          <w:sz w:val="24"/>
          <w:szCs w:val="24"/>
        </w:rPr>
        <w:t>,</w:t>
      </w:r>
      <w:r w:rsidRPr="00D326E8">
        <w:rPr>
          <w:rFonts w:ascii="Times New Roman" w:hAnsi="Times New Roman"/>
          <w:sz w:val="24"/>
          <w:szCs w:val="24"/>
        </w:rPr>
        <w:t xml:space="preserve"> как в норме, так и в условиях патологии. Соблюдать основные принципы </w:t>
      </w:r>
      <w:proofErr w:type="gramStart"/>
      <w:r w:rsidRPr="00D326E8">
        <w:rPr>
          <w:rFonts w:ascii="Times New Roman" w:hAnsi="Times New Roman"/>
          <w:sz w:val="24"/>
          <w:szCs w:val="24"/>
        </w:rPr>
        <w:t>методического подхода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к воспитанию и обучению создавать специальные для обеспечения мотивационной стороны деятельности. Осуществлять коммуникативную направленность обучения. Строго индивидуализировать обучение. Всесторонне развивать у ребенка все продуктивные виды деятельности: лепку, рисование, ручной труд и т.д.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Относиться к родителям как партнерам при организации различных форм коррекционно – развивающей работы.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В коррекционной работе использовать особые приемы и методики с опорой на различные виды деятельности – предметно – практическую, игровую, элементарно – трудовую, но основное внимание уделять игре как ведущей деятельности этого возрастного этапа развития: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Разрабатывать различные методики с учетом возраста и особенностей в развития и структуры дефекта.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Соблюдать принцип ранней стимуляции психомоторного развития.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Оказывать квалифицированную поддержку родителям.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26E8">
        <w:rPr>
          <w:rFonts w:ascii="Times New Roman" w:hAnsi="Times New Roman"/>
          <w:sz w:val="24"/>
          <w:szCs w:val="24"/>
        </w:rPr>
        <w:t>Помогать близким взрослым создавать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развивающую комфортную семейную среду для ребенка.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Создавать условия для активного участи родителей и замещающих их лиц в воспитании и обучении ребенка.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 xml:space="preserve">Формировать адекватные взаимоотношения в </w:t>
      </w:r>
      <w:proofErr w:type="gramStart"/>
      <w:r w:rsidRPr="00D326E8">
        <w:rPr>
          <w:rFonts w:ascii="Times New Roman" w:hAnsi="Times New Roman"/>
          <w:sz w:val="24"/>
          <w:szCs w:val="24"/>
        </w:rPr>
        <w:t>родительской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и детско-родительской семейных отношений.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Соблюдать принцип комплексного подхода к диагностике и коррекции с привлечением специалистов разного профиля.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Соблюдать принцип сотрудничества во взаимоотношениях специалистов с родителями и детьми, являющихся партнерами в коррекционном процессе.</w:t>
      </w:r>
    </w:p>
    <w:p w:rsidR="003573B7" w:rsidRPr="00D326E8" w:rsidRDefault="003573B7" w:rsidP="00731EB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Соблюдать принцип учета интересов в работе с семьей, что означает поддержку заинтересованности родителей в сотрудничестве.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Педагоги в условиях общеобразовательного учреждения должны оказывать пом</w:t>
      </w:r>
      <w:r w:rsidR="00316119">
        <w:rPr>
          <w:rFonts w:ascii="Times New Roman" w:hAnsi="Times New Roman"/>
          <w:sz w:val="24"/>
          <w:szCs w:val="24"/>
        </w:rPr>
        <w:t>ощь ребенку с нарушениями речи</w:t>
      </w:r>
      <w:r w:rsidRPr="00D326E8">
        <w:rPr>
          <w:rFonts w:ascii="Times New Roman" w:hAnsi="Times New Roman"/>
          <w:sz w:val="24"/>
          <w:szCs w:val="24"/>
        </w:rPr>
        <w:t xml:space="preserve">. 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1. Знать особенности физического и психического развития детей дошкольн</w:t>
      </w:r>
      <w:r w:rsidR="00A42A81">
        <w:rPr>
          <w:rFonts w:ascii="Times New Roman" w:hAnsi="Times New Roman"/>
          <w:sz w:val="24"/>
          <w:szCs w:val="24"/>
        </w:rPr>
        <w:t>ого возраста с нарушениями ТНР</w:t>
      </w:r>
      <w:r w:rsidRPr="00D326E8">
        <w:rPr>
          <w:rFonts w:ascii="Times New Roman" w:hAnsi="Times New Roman"/>
          <w:sz w:val="24"/>
          <w:szCs w:val="24"/>
        </w:rPr>
        <w:t>.</w:t>
      </w:r>
    </w:p>
    <w:p w:rsidR="003573B7" w:rsidRPr="00D326E8" w:rsidRDefault="00A42A81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73B7" w:rsidRPr="00D326E8">
        <w:rPr>
          <w:rFonts w:ascii="Times New Roman" w:hAnsi="Times New Roman"/>
          <w:sz w:val="24"/>
          <w:szCs w:val="24"/>
        </w:rPr>
        <w:t>. Определить место для ребенка на подгрупповых и фронтальных занятиях в первом ряду.</w:t>
      </w:r>
    </w:p>
    <w:p w:rsidR="003573B7" w:rsidRPr="00D326E8" w:rsidRDefault="00A42A81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573B7" w:rsidRPr="00D326E8">
        <w:rPr>
          <w:rFonts w:ascii="Times New Roman" w:hAnsi="Times New Roman"/>
          <w:sz w:val="24"/>
          <w:szCs w:val="24"/>
        </w:rPr>
        <w:t>. Освещение рабочего места должно быть достаточным. Желательно, чтобы свет падал с левой стороны. Недопустимо, чтобы он был слепящим.</w:t>
      </w:r>
    </w:p>
    <w:p w:rsidR="003573B7" w:rsidRPr="00D326E8" w:rsidRDefault="00A42A81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573B7" w:rsidRPr="00D326E8">
        <w:rPr>
          <w:rFonts w:ascii="Times New Roman" w:hAnsi="Times New Roman"/>
          <w:sz w:val="24"/>
          <w:szCs w:val="24"/>
        </w:rPr>
        <w:t>. Целесообразно проводить занятия на совмещение двух изображений, составление из частей целого предмета (разрезные картинки, кубики), организовывать настольные игры в бильярд, а также с мячом и кеглями.</w:t>
      </w:r>
    </w:p>
    <w:p w:rsidR="003573B7" w:rsidRPr="00D326E8" w:rsidRDefault="00A42A81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573B7" w:rsidRPr="00D326E8">
        <w:rPr>
          <w:rFonts w:ascii="Times New Roman" w:hAnsi="Times New Roman"/>
          <w:sz w:val="24"/>
          <w:szCs w:val="24"/>
        </w:rPr>
        <w:t>. Постепенно надо включать ребенка во все виды деятельности, веря, что ему посильна любая работа.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6. Создать благоприятную пси</w:t>
      </w:r>
      <w:bookmarkStart w:id="0" w:name="_GoBack"/>
      <w:bookmarkEnd w:id="0"/>
      <w:r w:rsidRPr="00D326E8">
        <w:rPr>
          <w:rFonts w:ascii="Times New Roman" w:hAnsi="Times New Roman"/>
          <w:sz w:val="24"/>
          <w:szCs w:val="24"/>
        </w:rPr>
        <w:t>хоэмоциональную атмосферу в детском саду и группе. Не допускать того, чтобы ребенка дразнили.</w:t>
      </w:r>
    </w:p>
    <w:p w:rsidR="003573B7" w:rsidRPr="00D326E8" w:rsidRDefault="003573B7" w:rsidP="00731E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7. Если ребенок при выполнении задания нуждается в помощи, нужно дважды или поэтапно повторить задание, которое необходимо выполнить, дополнительно объяснить его суть.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326E8">
        <w:rPr>
          <w:rFonts w:ascii="Times New Roman" w:hAnsi="Times New Roman"/>
          <w:b/>
          <w:sz w:val="24"/>
          <w:szCs w:val="24"/>
        </w:rPr>
        <w:t>Консультационная помощь родителям. Основные формы работы.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1.</w:t>
      </w:r>
      <w:r w:rsidRPr="00D326E8">
        <w:rPr>
          <w:rFonts w:ascii="Times New Roman" w:hAnsi="Times New Roman"/>
          <w:sz w:val="24"/>
          <w:szCs w:val="24"/>
        </w:rPr>
        <w:tab/>
        <w:t>Индивидуальное консультирование родителей.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Проводиться  с целью преодоления различных трудностей в обучении, воспитании и общении ребенком в семье. Также служит основой установления личного контакта между педагогом и родителями.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2.</w:t>
      </w:r>
      <w:r w:rsidRPr="00D326E8">
        <w:rPr>
          <w:rFonts w:ascii="Times New Roman" w:hAnsi="Times New Roman"/>
          <w:sz w:val="24"/>
          <w:szCs w:val="24"/>
        </w:rPr>
        <w:tab/>
        <w:t>Участие родителей в тематических собраниях, проводимых воспитателем совместно с другими специалистами.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В результате осуществляется просвещение близких взрослых в области коррекционно – развивающей деятельности и эффективного взаимодействия с ребенком.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3.</w:t>
      </w:r>
      <w:r w:rsidRPr="00D326E8">
        <w:rPr>
          <w:rFonts w:ascii="Times New Roman" w:hAnsi="Times New Roman"/>
          <w:sz w:val="24"/>
          <w:szCs w:val="24"/>
        </w:rPr>
        <w:tab/>
        <w:t>Посещение индивидуальных занятий коррекционно</w:t>
      </w:r>
      <w:r w:rsidR="0024742E">
        <w:rPr>
          <w:rFonts w:ascii="Times New Roman" w:hAnsi="Times New Roman"/>
          <w:sz w:val="24"/>
          <w:szCs w:val="24"/>
        </w:rPr>
        <w:t>го</w:t>
      </w:r>
      <w:r w:rsidRPr="00D326E8">
        <w:rPr>
          <w:rFonts w:ascii="Times New Roman" w:hAnsi="Times New Roman"/>
          <w:sz w:val="24"/>
          <w:szCs w:val="24"/>
        </w:rPr>
        <w:t xml:space="preserve"> педагога родителями.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Направлены на формирование навыков сотрудничества при организации совместной деятельности, укрепление сплоченности и взаимосвязи в диаде «мать – ребенок». Благодаря демонстрации приемов работы с ребенком и конспектированию занятий специалистов детского сада повышается уровень компетентности родителей в области обучения и воспитания детей.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4.</w:t>
      </w:r>
      <w:r w:rsidRPr="00D326E8">
        <w:rPr>
          <w:rFonts w:ascii="Times New Roman" w:hAnsi="Times New Roman"/>
          <w:sz w:val="24"/>
          <w:szCs w:val="24"/>
        </w:rPr>
        <w:tab/>
        <w:t>Совместное проведение досугов (праздников, развлечений).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Проводятся с целью раскрепощения, объединения родителей, детей и педагогов.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5.</w:t>
      </w:r>
      <w:r w:rsidRPr="00D326E8">
        <w:rPr>
          <w:rFonts w:ascii="Times New Roman" w:hAnsi="Times New Roman"/>
          <w:sz w:val="24"/>
          <w:szCs w:val="24"/>
        </w:rPr>
        <w:tab/>
        <w:t>Стенд для родителей.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 xml:space="preserve">Рубрики обновляются ежемесячно. Здесь в занимательной форме собрана вся полезная информация. Большую практическую значимость имеет раздел «Вопрос – ответ». Родители, которые по тем или иным причинам не смогли встретиться со специалистом, имеют возможность в письменной форме задать ему вопрос и проконсультироваться лично. 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6.</w:t>
      </w:r>
      <w:r w:rsidRPr="00D326E8">
        <w:rPr>
          <w:rFonts w:ascii="Times New Roman" w:hAnsi="Times New Roman"/>
          <w:sz w:val="24"/>
          <w:szCs w:val="24"/>
        </w:rPr>
        <w:tab/>
        <w:t>Ведение дневника «События нашей жизни».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 xml:space="preserve">Данное направление основано на разработках Е.Л. Гончаровой и О.И. Кукушкиной и в модифицированном виде </w:t>
      </w:r>
      <w:proofErr w:type="gramStart"/>
      <w:r w:rsidRPr="00D326E8">
        <w:rPr>
          <w:rFonts w:ascii="Times New Roman" w:hAnsi="Times New Roman"/>
          <w:sz w:val="24"/>
          <w:szCs w:val="24"/>
        </w:rPr>
        <w:t>внедрен</w:t>
      </w:r>
      <w:proofErr w:type="gramEnd"/>
      <w:r w:rsidRPr="00D326E8">
        <w:rPr>
          <w:rFonts w:ascii="Times New Roman" w:hAnsi="Times New Roman"/>
          <w:sz w:val="24"/>
          <w:szCs w:val="24"/>
        </w:rPr>
        <w:t xml:space="preserve"> Е.Г. Дементьевой в </w:t>
      </w:r>
      <w:proofErr w:type="spellStart"/>
      <w:r w:rsidRPr="00D326E8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Pr="00D326E8">
        <w:rPr>
          <w:rFonts w:ascii="Times New Roman" w:hAnsi="Times New Roman"/>
          <w:sz w:val="24"/>
          <w:szCs w:val="24"/>
        </w:rPr>
        <w:t xml:space="preserve"> работу. Это специально организованная систематическая работа самого ребенка, предметом которой является его собственная жизнь, отраженная в доступных ему знаковых формах. Цель – этого направления наладить сотрудничество и сотворчество между родителями и детьми.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7.</w:t>
      </w:r>
      <w:r w:rsidRPr="00D326E8">
        <w:rPr>
          <w:rFonts w:ascii="Times New Roman" w:hAnsi="Times New Roman"/>
          <w:sz w:val="24"/>
          <w:szCs w:val="24"/>
        </w:rPr>
        <w:tab/>
        <w:t>Работа с родительской группой, которая включает: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•</w:t>
      </w:r>
      <w:r w:rsidRPr="00D326E8">
        <w:rPr>
          <w:rFonts w:ascii="Times New Roman" w:hAnsi="Times New Roman"/>
          <w:sz w:val="24"/>
          <w:szCs w:val="24"/>
        </w:rPr>
        <w:tab/>
        <w:t>Анализ конкретных проблем, связанных с воспитанием и обучением;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•</w:t>
      </w:r>
      <w:r w:rsidRPr="00D326E8">
        <w:rPr>
          <w:rFonts w:ascii="Times New Roman" w:hAnsi="Times New Roman"/>
          <w:sz w:val="24"/>
          <w:szCs w:val="24"/>
        </w:rPr>
        <w:tab/>
        <w:t>Выбор адекватных форм общения и взаимоотношения и поведения во взаимодействии с ребенком;</w:t>
      </w:r>
    </w:p>
    <w:p w:rsidR="003573B7" w:rsidRPr="00D326E8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•</w:t>
      </w:r>
      <w:r w:rsidRPr="00D326E8">
        <w:rPr>
          <w:rFonts w:ascii="Times New Roman" w:hAnsi="Times New Roman"/>
          <w:sz w:val="24"/>
          <w:szCs w:val="24"/>
        </w:rPr>
        <w:tab/>
        <w:t>Установление конструктивных отношений со специалистами.</w:t>
      </w:r>
    </w:p>
    <w:p w:rsidR="003573B7" w:rsidRPr="003F640B" w:rsidRDefault="003573B7" w:rsidP="00731EB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326E8">
        <w:rPr>
          <w:rFonts w:ascii="Times New Roman" w:hAnsi="Times New Roman"/>
          <w:sz w:val="24"/>
          <w:szCs w:val="24"/>
        </w:rPr>
        <w:t>Эта работа способствует расширению арсенала средств педагогического и психологического воздействия на ребенка, тренировке родителей в использовании новых приемов взаимодействия с ним. Служит гармонизации внутрисемейных отношений, социальной адаптации семьи, воспитыва</w:t>
      </w:r>
      <w:r w:rsidR="00316119">
        <w:rPr>
          <w:rFonts w:ascii="Times New Roman" w:hAnsi="Times New Roman"/>
          <w:sz w:val="24"/>
          <w:szCs w:val="24"/>
        </w:rPr>
        <w:t>ющей ребенка с ТНР</w:t>
      </w:r>
      <w:r w:rsidRPr="00D326E8">
        <w:rPr>
          <w:rFonts w:ascii="Times New Roman" w:hAnsi="Times New Roman"/>
          <w:sz w:val="24"/>
          <w:szCs w:val="24"/>
        </w:rPr>
        <w:t>.</w:t>
      </w:r>
    </w:p>
    <w:p w:rsidR="003573B7" w:rsidRPr="00731EB9" w:rsidRDefault="003573B7" w:rsidP="00731E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731EB9">
        <w:rPr>
          <w:rFonts w:ascii="Times New Roman" w:hAnsi="Times New Roman"/>
          <w:b/>
          <w:sz w:val="20"/>
          <w:szCs w:val="20"/>
        </w:rPr>
        <w:t>Список литературы</w:t>
      </w:r>
    </w:p>
    <w:p w:rsidR="003573B7" w:rsidRPr="00731EB9" w:rsidRDefault="00316119" w:rsidP="00731E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1</w:t>
      </w:r>
      <w:r w:rsidR="003573B7" w:rsidRPr="00731EB9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3573B7" w:rsidRPr="00731EB9">
        <w:rPr>
          <w:rFonts w:ascii="Times New Roman" w:hAnsi="Times New Roman"/>
          <w:sz w:val="20"/>
          <w:szCs w:val="20"/>
          <w:lang w:eastAsia="ru-RU"/>
        </w:rPr>
        <w:t>Гаспарова</w:t>
      </w:r>
      <w:proofErr w:type="spellEnd"/>
      <w:r w:rsidR="003573B7" w:rsidRPr="00731EB9">
        <w:rPr>
          <w:rFonts w:ascii="Times New Roman" w:hAnsi="Times New Roman"/>
          <w:sz w:val="20"/>
          <w:szCs w:val="20"/>
          <w:lang w:eastAsia="ru-RU"/>
        </w:rPr>
        <w:t>, Е. Эмоции ребенка раннего возраста в игре / Е. </w:t>
      </w:r>
      <w:proofErr w:type="spellStart"/>
      <w:r w:rsidR="003573B7" w:rsidRPr="00731EB9">
        <w:rPr>
          <w:rFonts w:ascii="Times New Roman" w:hAnsi="Times New Roman"/>
          <w:sz w:val="20"/>
          <w:szCs w:val="20"/>
          <w:lang w:eastAsia="ru-RU"/>
        </w:rPr>
        <w:t>Гаспарова</w:t>
      </w:r>
      <w:proofErr w:type="spellEnd"/>
      <w:r w:rsidR="003573B7" w:rsidRPr="00731EB9">
        <w:rPr>
          <w:rFonts w:ascii="Times New Roman" w:hAnsi="Times New Roman"/>
          <w:sz w:val="20"/>
          <w:szCs w:val="20"/>
          <w:lang w:eastAsia="ru-RU"/>
        </w:rPr>
        <w:t xml:space="preserve"> // Дошкольное воспитание. – 1981. – № 10. – С. 61-64.</w:t>
      </w:r>
    </w:p>
    <w:p w:rsidR="003573B7" w:rsidRPr="00731EB9" w:rsidRDefault="00316119" w:rsidP="00731E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</w:t>
      </w:r>
      <w:r w:rsidR="003573B7" w:rsidRPr="00731EB9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3573B7" w:rsidRPr="00731EB9">
        <w:rPr>
          <w:rFonts w:ascii="Times New Roman" w:hAnsi="Times New Roman"/>
          <w:sz w:val="20"/>
          <w:szCs w:val="20"/>
          <w:lang w:eastAsia="ru-RU"/>
        </w:rPr>
        <w:t>Захаров</w:t>
      </w:r>
      <w:proofErr w:type="gramStart"/>
      <w:r w:rsidR="003573B7" w:rsidRPr="00731EB9">
        <w:rPr>
          <w:rFonts w:ascii="Times New Roman" w:hAnsi="Times New Roman"/>
          <w:sz w:val="20"/>
          <w:szCs w:val="20"/>
          <w:lang w:eastAsia="ru-RU"/>
        </w:rPr>
        <w:t>,А</w:t>
      </w:r>
      <w:proofErr w:type="gramEnd"/>
      <w:r w:rsidR="003573B7" w:rsidRPr="00731EB9">
        <w:rPr>
          <w:rFonts w:ascii="Times New Roman" w:hAnsi="Times New Roman"/>
          <w:sz w:val="20"/>
          <w:szCs w:val="20"/>
          <w:lang w:eastAsia="ru-RU"/>
        </w:rPr>
        <w:t>.И</w:t>
      </w:r>
      <w:proofErr w:type="spellEnd"/>
      <w:r w:rsidR="003573B7" w:rsidRPr="00731EB9">
        <w:rPr>
          <w:rFonts w:ascii="Times New Roman" w:hAnsi="Times New Roman"/>
          <w:sz w:val="20"/>
          <w:szCs w:val="20"/>
          <w:lang w:eastAsia="ru-RU"/>
        </w:rPr>
        <w:t>. Как помочь нашим детям избавиться от страха / А.И.Захаров. – СПб</w:t>
      </w:r>
      <w:proofErr w:type="gramStart"/>
      <w:r w:rsidR="003573B7" w:rsidRPr="00731EB9">
        <w:rPr>
          <w:rFonts w:ascii="Times New Roman" w:hAnsi="Times New Roman"/>
          <w:sz w:val="20"/>
          <w:szCs w:val="20"/>
          <w:lang w:eastAsia="ru-RU"/>
        </w:rPr>
        <w:t>.: «</w:t>
      </w:r>
      <w:proofErr w:type="gramEnd"/>
      <w:r w:rsidR="003573B7" w:rsidRPr="00731EB9">
        <w:rPr>
          <w:rFonts w:ascii="Times New Roman" w:hAnsi="Times New Roman"/>
          <w:sz w:val="20"/>
          <w:szCs w:val="20"/>
          <w:lang w:eastAsia="ru-RU"/>
        </w:rPr>
        <w:t>Речь», 1995. – 158 с.</w:t>
      </w:r>
    </w:p>
    <w:p w:rsidR="003573B7" w:rsidRPr="00731EB9" w:rsidRDefault="00316119" w:rsidP="00731EB9">
      <w:pPr>
        <w:pStyle w:val="Default"/>
        <w:ind w:firstLine="709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3</w:t>
      </w:r>
      <w:r w:rsidR="003573B7" w:rsidRPr="00731EB9">
        <w:rPr>
          <w:sz w:val="20"/>
          <w:szCs w:val="20"/>
          <w:lang w:eastAsia="ru-RU"/>
        </w:rPr>
        <w:t xml:space="preserve">. </w:t>
      </w:r>
      <w:proofErr w:type="spellStart"/>
      <w:r w:rsidR="003573B7" w:rsidRPr="00731EB9">
        <w:rPr>
          <w:sz w:val="20"/>
          <w:szCs w:val="20"/>
          <w:lang w:eastAsia="ru-RU"/>
        </w:rPr>
        <w:t>Крайникова</w:t>
      </w:r>
      <w:proofErr w:type="spellEnd"/>
      <w:r w:rsidR="003573B7" w:rsidRPr="00731EB9">
        <w:rPr>
          <w:sz w:val="20"/>
          <w:szCs w:val="20"/>
          <w:lang w:eastAsia="ru-RU"/>
        </w:rPr>
        <w:t xml:space="preserve"> Т.А. </w:t>
      </w:r>
      <w:r w:rsidR="003573B7" w:rsidRPr="00731EB9">
        <w:rPr>
          <w:bCs/>
          <w:kern w:val="36"/>
          <w:sz w:val="20"/>
          <w:szCs w:val="20"/>
          <w:lang w:eastAsia="ru-RU"/>
        </w:rPr>
        <w:t>Психологическая поддержка эмоционального развития первоклассников на этапе адаптации к школьному обучению</w:t>
      </w:r>
      <w:proofErr w:type="gramStart"/>
      <w:r w:rsidR="003573B7" w:rsidRPr="00731EB9">
        <w:rPr>
          <w:bCs/>
          <w:kern w:val="36"/>
          <w:sz w:val="20"/>
          <w:szCs w:val="20"/>
          <w:lang w:eastAsia="ru-RU"/>
        </w:rPr>
        <w:t>.:</w:t>
      </w:r>
      <w:r w:rsidR="003573B7" w:rsidRPr="00731EB9">
        <w:rPr>
          <w:sz w:val="20"/>
          <w:szCs w:val="20"/>
        </w:rPr>
        <w:t xml:space="preserve"> </w:t>
      </w:r>
      <w:proofErr w:type="spellStart"/>
      <w:proofErr w:type="gramEnd"/>
      <w:r w:rsidR="003573B7" w:rsidRPr="00731EB9">
        <w:rPr>
          <w:color w:val="auto"/>
          <w:sz w:val="20"/>
          <w:szCs w:val="20"/>
        </w:rPr>
        <w:t>Автореф</w:t>
      </w:r>
      <w:proofErr w:type="spellEnd"/>
      <w:r w:rsidR="003573B7" w:rsidRPr="00731EB9">
        <w:rPr>
          <w:color w:val="auto"/>
          <w:sz w:val="20"/>
          <w:szCs w:val="20"/>
        </w:rPr>
        <w:t xml:space="preserve">. </w:t>
      </w:r>
      <w:proofErr w:type="spellStart"/>
      <w:r w:rsidR="003573B7" w:rsidRPr="00731EB9">
        <w:rPr>
          <w:color w:val="auto"/>
          <w:sz w:val="20"/>
          <w:szCs w:val="20"/>
        </w:rPr>
        <w:t>дис</w:t>
      </w:r>
      <w:proofErr w:type="spellEnd"/>
      <w:r w:rsidR="003573B7" w:rsidRPr="00731EB9">
        <w:rPr>
          <w:color w:val="auto"/>
          <w:sz w:val="20"/>
          <w:szCs w:val="20"/>
        </w:rPr>
        <w:t xml:space="preserve">. … канд. психол. наук. Ставрополь, 2007. </w:t>
      </w:r>
    </w:p>
    <w:p w:rsidR="003573B7" w:rsidRPr="00731EB9" w:rsidRDefault="00316119" w:rsidP="00731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</w:t>
      </w:r>
      <w:r w:rsidR="003573B7" w:rsidRPr="00731EB9">
        <w:rPr>
          <w:rFonts w:ascii="Times New Roman" w:hAnsi="Times New Roman"/>
          <w:sz w:val="20"/>
          <w:szCs w:val="20"/>
          <w:lang w:eastAsia="ru-RU"/>
        </w:rPr>
        <w:t>. Махортова Г.Х.</w:t>
      </w:r>
      <w:r w:rsidR="003573B7" w:rsidRPr="00731EB9">
        <w:rPr>
          <w:rFonts w:ascii="Times New Roman" w:hAnsi="Times New Roman"/>
          <w:kern w:val="36"/>
          <w:sz w:val="20"/>
          <w:szCs w:val="20"/>
          <w:lang w:eastAsia="ru-RU"/>
        </w:rPr>
        <w:t xml:space="preserve"> Зависимость эмоциональных переживаний детей старшего дошкольного и младшего школьного возраста от характера внутрисемейных отношений</w:t>
      </w:r>
      <w:proofErr w:type="gramStart"/>
      <w:r w:rsidR="003573B7" w:rsidRPr="00731EB9">
        <w:rPr>
          <w:rFonts w:ascii="Times New Roman" w:hAnsi="Times New Roman"/>
          <w:kern w:val="36"/>
          <w:sz w:val="20"/>
          <w:szCs w:val="20"/>
          <w:lang w:eastAsia="ru-RU"/>
        </w:rPr>
        <w:t xml:space="preserve">.: </w:t>
      </w:r>
      <w:proofErr w:type="spellStart"/>
      <w:proofErr w:type="gramEnd"/>
      <w:r w:rsidR="003573B7" w:rsidRPr="00731EB9">
        <w:rPr>
          <w:rFonts w:ascii="Times New Roman" w:hAnsi="Times New Roman"/>
          <w:sz w:val="20"/>
          <w:szCs w:val="20"/>
        </w:rPr>
        <w:t>Автореф</w:t>
      </w:r>
      <w:proofErr w:type="spellEnd"/>
      <w:r w:rsidR="003573B7" w:rsidRPr="00731EB9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3573B7" w:rsidRPr="00731EB9">
        <w:rPr>
          <w:rFonts w:ascii="Times New Roman" w:hAnsi="Times New Roman"/>
          <w:sz w:val="20"/>
          <w:szCs w:val="20"/>
        </w:rPr>
        <w:t>дис</w:t>
      </w:r>
      <w:proofErr w:type="spellEnd"/>
      <w:r w:rsidR="003573B7" w:rsidRPr="00731EB9">
        <w:rPr>
          <w:rFonts w:ascii="Times New Roman" w:hAnsi="Times New Roman"/>
          <w:sz w:val="20"/>
          <w:szCs w:val="20"/>
        </w:rPr>
        <w:t>. … канд. психол. наук. Москва, 2007.</w:t>
      </w:r>
    </w:p>
    <w:p w:rsidR="003573B7" w:rsidRPr="00731EB9" w:rsidRDefault="00316119" w:rsidP="00731E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</w:t>
      </w:r>
      <w:r w:rsidR="003573B7" w:rsidRPr="00731EB9">
        <w:rPr>
          <w:rFonts w:ascii="Times New Roman" w:hAnsi="Times New Roman"/>
          <w:sz w:val="20"/>
          <w:szCs w:val="20"/>
          <w:lang w:eastAsia="ru-RU"/>
        </w:rPr>
        <w:t xml:space="preserve">.Подласый, И.П. Курс лекций по коррекционной педагогике / И.П. </w:t>
      </w:r>
      <w:proofErr w:type="spellStart"/>
      <w:r w:rsidR="003573B7" w:rsidRPr="00731EB9">
        <w:rPr>
          <w:rFonts w:ascii="Times New Roman" w:hAnsi="Times New Roman"/>
          <w:sz w:val="20"/>
          <w:szCs w:val="20"/>
          <w:lang w:eastAsia="ru-RU"/>
        </w:rPr>
        <w:t>Подласый</w:t>
      </w:r>
      <w:proofErr w:type="spellEnd"/>
      <w:r w:rsidR="003573B7" w:rsidRPr="00731EB9">
        <w:rPr>
          <w:rFonts w:ascii="Times New Roman" w:hAnsi="Times New Roman"/>
          <w:sz w:val="20"/>
          <w:szCs w:val="20"/>
          <w:lang w:eastAsia="ru-RU"/>
        </w:rPr>
        <w:t>. – М.: ВЛАДОС, 2002. – 352 с.</w:t>
      </w:r>
    </w:p>
    <w:sectPr w:rsidR="003573B7" w:rsidRPr="00731EB9" w:rsidSect="00731E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9B" w:rsidRDefault="00F62F9B" w:rsidP="00F27EE2">
      <w:pPr>
        <w:spacing w:after="0" w:line="240" w:lineRule="auto"/>
      </w:pPr>
      <w:r>
        <w:separator/>
      </w:r>
    </w:p>
  </w:endnote>
  <w:endnote w:type="continuationSeparator" w:id="0">
    <w:p w:rsidR="00F62F9B" w:rsidRDefault="00F62F9B" w:rsidP="00F2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9B" w:rsidRDefault="00F62F9B" w:rsidP="00F27EE2">
      <w:pPr>
        <w:spacing w:after="0" w:line="240" w:lineRule="auto"/>
      </w:pPr>
      <w:r>
        <w:separator/>
      </w:r>
    </w:p>
  </w:footnote>
  <w:footnote w:type="continuationSeparator" w:id="0">
    <w:p w:rsidR="00F62F9B" w:rsidRDefault="00F62F9B" w:rsidP="00F27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74A"/>
    <w:multiLevelType w:val="hybridMultilevel"/>
    <w:tmpl w:val="26BC43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00751"/>
    <w:multiLevelType w:val="hybridMultilevel"/>
    <w:tmpl w:val="B4DCC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579C5"/>
    <w:multiLevelType w:val="hybridMultilevel"/>
    <w:tmpl w:val="0E622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3C0EDF"/>
    <w:multiLevelType w:val="hybridMultilevel"/>
    <w:tmpl w:val="6ED2D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942CB"/>
    <w:multiLevelType w:val="hybridMultilevel"/>
    <w:tmpl w:val="3968D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DB4A48"/>
    <w:multiLevelType w:val="hybridMultilevel"/>
    <w:tmpl w:val="D772A828"/>
    <w:lvl w:ilvl="0" w:tplc="28408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BC635E"/>
    <w:multiLevelType w:val="hybridMultilevel"/>
    <w:tmpl w:val="9DD2EA02"/>
    <w:lvl w:ilvl="0" w:tplc="39A027AA">
      <w:start w:val="1"/>
      <w:numFmt w:val="upperRoman"/>
      <w:lvlText w:val="%1."/>
      <w:lvlJc w:val="righ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FFE"/>
    <w:rsid w:val="00074CC5"/>
    <w:rsid w:val="00117805"/>
    <w:rsid w:val="00191CD2"/>
    <w:rsid w:val="001962C8"/>
    <w:rsid w:val="001A7559"/>
    <w:rsid w:val="002112C3"/>
    <w:rsid w:val="00220933"/>
    <w:rsid w:val="00226339"/>
    <w:rsid w:val="0024742E"/>
    <w:rsid w:val="002704B4"/>
    <w:rsid w:val="00315A96"/>
    <w:rsid w:val="00316119"/>
    <w:rsid w:val="003573B7"/>
    <w:rsid w:val="00396298"/>
    <w:rsid w:val="003B2974"/>
    <w:rsid w:val="003B4AFA"/>
    <w:rsid w:val="003F640B"/>
    <w:rsid w:val="00404446"/>
    <w:rsid w:val="004E1961"/>
    <w:rsid w:val="00512406"/>
    <w:rsid w:val="00520FA9"/>
    <w:rsid w:val="00527689"/>
    <w:rsid w:val="005F60D4"/>
    <w:rsid w:val="00651653"/>
    <w:rsid w:val="006C4F12"/>
    <w:rsid w:val="006F3506"/>
    <w:rsid w:val="00731EB9"/>
    <w:rsid w:val="007400C5"/>
    <w:rsid w:val="0081596E"/>
    <w:rsid w:val="00883EAC"/>
    <w:rsid w:val="00892ABB"/>
    <w:rsid w:val="008B280B"/>
    <w:rsid w:val="0092033C"/>
    <w:rsid w:val="00961206"/>
    <w:rsid w:val="00A1599B"/>
    <w:rsid w:val="00A418ED"/>
    <w:rsid w:val="00A42A81"/>
    <w:rsid w:val="00A42FFE"/>
    <w:rsid w:val="00A64500"/>
    <w:rsid w:val="00B254ED"/>
    <w:rsid w:val="00B43987"/>
    <w:rsid w:val="00B5360E"/>
    <w:rsid w:val="00B62FA0"/>
    <w:rsid w:val="00BB69D0"/>
    <w:rsid w:val="00BF6B50"/>
    <w:rsid w:val="00C64400"/>
    <w:rsid w:val="00C856A8"/>
    <w:rsid w:val="00C86A96"/>
    <w:rsid w:val="00CA137D"/>
    <w:rsid w:val="00CC66FD"/>
    <w:rsid w:val="00D24F36"/>
    <w:rsid w:val="00D326E8"/>
    <w:rsid w:val="00D42356"/>
    <w:rsid w:val="00D64B5F"/>
    <w:rsid w:val="00D7398C"/>
    <w:rsid w:val="00D81074"/>
    <w:rsid w:val="00D9557B"/>
    <w:rsid w:val="00E226BE"/>
    <w:rsid w:val="00E23CB5"/>
    <w:rsid w:val="00E413E3"/>
    <w:rsid w:val="00EA09F5"/>
    <w:rsid w:val="00EB762B"/>
    <w:rsid w:val="00EE46FE"/>
    <w:rsid w:val="00F24E85"/>
    <w:rsid w:val="00F27EE2"/>
    <w:rsid w:val="00F56D91"/>
    <w:rsid w:val="00F62F9B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3987"/>
    <w:pPr>
      <w:ind w:left="720"/>
      <w:contextualSpacing/>
    </w:pPr>
  </w:style>
  <w:style w:type="character" w:styleId="a4">
    <w:name w:val="Hyperlink"/>
    <w:uiPriority w:val="99"/>
    <w:semiHidden/>
    <w:rsid w:val="0096120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612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F2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27EE2"/>
    <w:rPr>
      <w:rFonts w:cs="Times New Roman"/>
    </w:rPr>
  </w:style>
  <w:style w:type="paragraph" w:styleId="a7">
    <w:name w:val="footer"/>
    <w:basedOn w:val="a"/>
    <w:link w:val="a8"/>
    <w:uiPriority w:val="99"/>
    <w:rsid w:val="00F27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27EE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806B-B4CA-46B5-A311-CC978E4F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32</cp:revision>
  <dcterms:created xsi:type="dcterms:W3CDTF">2003-12-31T22:27:00Z</dcterms:created>
  <dcterms:modified xsi:type="dcterms:W3CDTF">2021-12-07T06:44:00Z</dcterms:modified>
</cp:coreProperties>
</file>