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5E" w:rsidRPr="005C3A30" w:rsidRDefault="005C3A30" w:rsidP="005C3A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C3A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общеобразовательное учреждение</w:t>
      </w:r>
    </w:p>
    <w:p w:rsidR="0079758C" w:rsidRDefault="005C3A30" w:rsidP="005C3A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5C3A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Елаурская</w:t>
      </w:r>
      <w:proofErr w:type="spellEnd"/>
      <w:r w:rsidRPr="005C3A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5C3A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средняя</w:t>
      </w:r>
      <w:proofErr w:type="gramEnd"/>
      <w:r w:rsidRPr="005C3A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школа имени Героя Советского Союза </w:t>
      </w:r>
    </w:p>
    <w:p w:rsidR="005C3A30" w:rsidRPr="005C3A30" w:rsidRDefault="005C3A30" w:rsidP="005C3A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5C3A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А.П.Дмитриева</w:t>
      </w:r>
      <w:proofErr w:type="spellEnd"/>
    </w:p>
    <w:p w:rsidR="0027715E" w:rsidRDefault="0027715E" w:rsidP="006471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7715E" w:rsidRDefault="0027715E" w:rsidP="006471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7715E" w:rsidRDefault="0027715E" w:rsidP="006471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7715E" w:rsidRDefault="0027715E" w:rsidP="006471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7715E" w:rsidRDefault="0027715E" w:rsidP="006471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7715E" w:rsidRDefault="005C3A30" w:rsidP="0027715E">
      <w:pPr>
        <w:spacing w:after="0" w:line="240" w:lineRule="auto"/>
        <w:ind w:left="260"/>
        <w:jc w:val="center"/>
        <w:rPr>
          <w:rFonts w:ascii="Times New Roman" w:eastAsia="+mn-ea" w:hAnsi="Times New Roman"/>
          <w:iCs/>
          <w:kern w:val="24"/>
          <w:sz w:val="32"/>
          <w:szCs w:val="24"/>
          <w:lang w:eastAsia="ru-RU"/>
        </w:rPr>
      </w:pPr>
      <w:r>
        <w:rPr>
          <w:rFonts w:ascii="Times New Roman" w:eastAsia="+mn-ea" w:hAnsi="Times New Roman"/>
          <w:iCs/>
          <w:kern w:val="24"/>
          <w:sz w:val="32"/>
          <w:szCs w:val="24"/>
          <w:lang w:eastAsia="ru-RU"/>
        </w:rPr>
        <w:t>П</w:t>
      </w:r>
      <w:r w:rsidR="0027715E" w:rsidRPr="00655D0F">
        <w:rPr>
          <w:rFonts w:ascii="Times New Roman" w:eastAsia="+mn-ea" w:hAnsi="Times New Roman"/>
          <w:iCs/>
          <w:kern w:val="24"/>
          <w:sz w:val="32"/>
          <w:szCs w:val="24"/>
          <w:lang w:eastAsia="ru-RU"/>
        </w:rPr>
        <w:t xml:space="preserve">роект </w:t>
      </w:r>
    </w:p>
    <w:p w:rsidR="005C3A30" w:rsidRPr="00655D0F" w:rsidRDefault="005C3A30" w:rsidP="0027715E">
      <w:pPr>
        <w:spacing w:after="0" w:line="240" w:lineRule="auto"/>
        <w:ind w:left="260"/>
        <w:jc w:val="center"/>
        <w:rPr>
          <w:rFonts w:ascii="Times New Roman" w:eastAsia="+mn-ea" w:hAnsi="Times New Roman"/>
          <w:iCs/>
          <w:kern w:val="24"/>
          <w:sz w:val="32"/>
          <w:szCs w:val="24"/>
          <w:lang w:eastAsia="ru-RU"/>
        </w:rPr>
      </w:pPr>
    </w:p>
    <w:p w:rsidR="0027715E" w:rsidRDefault="0027715E" w:rsidP="0027715E">
      <w:pPr>
        <w:spacing w:after="0" w:line="240" w:lineRule="auto"/>
        <w:ind w:left="260"/>
        <w:jc w:val="center"/>
        <w:rPr>
          <w:rFonts w:ascii="Times New Roman" w:eastAsia="+mn-ea" w:hAnsi="Times New Roman"/>
          <w:iCs/>
          <w:kern w:val="24"/>
          <w:sz w:val="32"/>
          <w:szCs w:val="24"/>
          <w:lang w:eastAsia="ru-RU"/>
        </w:rPr>
      </w:pPr>
      <w:r>
        <w:rPr>
          <w:rFonts w:ascii="Times New Roman" w:eastAsia="+mn-ea" w:hAnsi="Times New Roman"/>
          <w:iCs/>
          <w:kern w:val="24"/>
          <w:sz w:val="32"/>
          <w:szCs w:val="24"/>
          <w:lang w:eastAsia="ru-RU"/>
        </w:rPr>
        <w:t xml:space="preserve">«Чувашский национальный праздник – </w:t>
      </w:r>
      <w:proofErr w:type="spellStart"/>
      <w:r>
        <w:rPr>
          <w:rFonts w:ascii="Times New Roman" w:eastAsia="+mn-ea" w:hAnsi="Times New Roman"/>
          <w:iCs/>
          <w:kern w:val="24"/>
          <w:sz w:val="32"/>
          <w:szCs w:val="24"/>
          <w:lang w:eastAsia="ru-RU"/>
        </w:rPr>
        <w:t>Акатуй</w:t>
      </w:r>
      <w:proofErr w:type="spellEnd"/>
      <w:r>
        <w:rPr>
          <w:rFonts w:ascii="Times New Roman" w:eastAsia="+mn-ea" w:hAnsi="Times New Roman"/>
          <w:iCs/>
          <w:kern w:val="24"/>
          <w:sz w:val="32"/>
          <w:szCs w:val="24"/>
          <w:lang w:eastAsia="ru-RU"/>
        </w:rPr>
        <w:t>»</w:t>
      </w:r>
    </w:p>
    <w:p w:rsidR="005C3A30" w:rsidRDefault="005C3A30" w:rsidP="0027715E">
      <w:pPr>
        <w:spacing w:after="0" w:line="240" w:lineRule="auto"/>
        <w:ind w:left="260"/>
        <w:jc w:val="center"/>
        <w:rPr>
          <w:rFonts w:ascii="Times New Roman" w:eastAsia="+mn-ea" w:hAnsi="Times New Roman"/>
          <w:iCs/>
          <w:kern w:val="24"/>
          <w:sz w:val="32"/>
          <w:szCs w:val="24"/>
          <w:lang w:eastAsia="ru-RU"/>
        </w:rPr>
      </w:pPr>
    </w:p>
    <w:p w:rsidR="0027715E" w:rsidRDefault="0027715E" w:rsidP="0027715E">
      <w:pPr>
        <w:spacing w:after="0" w:line="240" w:lineRule="auto"/>
        <w:ind w:left="260"/>
        <w:jc w:val="center"/>
        <w:rPr>
          <w:rFonts w:ascii="Times New Roman" w:eastAsia="+mn-ea" w:hAnsi="Times New Roman"/>
          <w:iCs/>
          <w:kern w:val="24"/>
          <w:sz w:val="32"/>
          <w:szCs w:val="24"/>
          <w:lang w:eastAsia="ru-RU"/>
        </w:rPr>
      </w:pPr>
      <w:r w:rsidRPr="00655D0F">
        <w:rPr>
          <w:rFonts w:ascii="Times New Roman" w:eastAsia="+mn-ea" w:hAnsi="Times New Roman"/>
          <w:iCs/>
          <w:kern w:val="24"/>
          <w:sz w:val="32"/>
          <w:szCs w:val="24"/>
          <w:lang w:eastAsia="ru-RU"/>
        </w:rPr>
        <w:t>Тип проекта</w:t>
      </w:r>
      <w:r>
        <w:rPr>
          <w:rFonts w:ascii="Times New Roman" w:eastAsia="+mn-ea" w:hAnsi="Times New Roman"/>
          <w:iCs/>
          <w:kern w:val="24"/>
          <w:sz w:val="32"/>
          <w:szCs w:val="24"/>
          <w:lang w:eastAsia="ru-RU"/>
        </w:rPr>
        <w:t>: творческий (краткосрочный)</w:t>
      </w:r>
    </w:p>
    <w:p w:rsidR="005C3A30" w:rsidRPr="00655D0F" w:rsidRDefault="005C3A30" w:rsidP="0027715E">
      <w:pPr>
        <w:spacing w:after="0" w:line="240" w:lineRule="auto"/>
        <w:ind w:left="260"/>
        <w:jc w:val="center"/>
        <w:rPr>
          <w:rFonts w:ascii="Times New Roman" w:eastAsia="+mn-ea" w:hAnsi="Times New Roman"/>
          <w:iCs/>
          <w:kern w:val="24"/>
          <w:sz w:val="32"/>
          <w:szCs w:val="24"/>
          <w:lang w:eastAsia="ru-RU"/>
        </w:rPr>
      </w:pPr>
    </w:p>
    <w:p w:rsidR="0027715E" w:rsidRDefault="0027715E" w:rsidP="0027715E">
      <w:pPr>
        <w:spacing w:after="0" w:line="240" w:lineRule="auto"/>
        <w:ind w:left="260"/>
        <w:jc w:val="center"/>
        <w:rPr>
          <w:rFonts w:ascii="Times New Roman" w:eastAsia="+mn-ea" w:hAnsi="Times New Roman"/>
          <w:iCs/>
          <w:kern w:val="24"/>
          <w:sz w:val="32"/>
          <w:szCs w:val="24"/>
          <w:lang w:eastAsia="ru-RU"/>
        </w:rPr>
      </w:pPr>
      <w:r>
        <w:rPr>
          <w:rFonts w:ascii="Times New Roman" w:eastAsia="+mn-ea" w:hAnsi="Times New Roman"/>
          <w:iCs/>
          <w:kern w:val="24"/>
          <w:sz w:val="32"/>
          <w:szCs w:val="24"/>
          <w:lang w:eastAsia="ru-RU"/>
        </w:rPr>
        <w:t>Старшая разновозрастная группа</w:t>
      </w:r>
      <w:r w:rsidR="005C3A30">
        <w:rPr>
          <w:rFonts w:ascii="Times New Roman" w:eastAsia="+mn-ea" w:hAnsi="Times New Roman"/>
          <w:iCs/>
          <w:kern w:val="24"/>
          <w:sz w:val="32"/>
          <w:szCs w:val="24"/>
          <w:lang w:eastAsia="ru-RU"/>
        </w:rPr>
        <w:t xml:space="preserve"> (4-7 лет)</w:t>
      </w:r>
    </w:p>
    <w:p w:rsidR="005C3A30" w:rsidRPr="00655D0F" w:rsidRDefault="005C3A30" w:rsidP="0027715E">
      <w:pPr>
        <w:spacing w:after="0" w:line="240" w:lineRule="auto"/>
        <w:ind w:left="260"/>
        <w:jc w:val="center"/>
        <w:rPr>
          <w:rFonts w:ascii="Times New Roman" w:eastAsia="+mn-ea" w:hAnsi="Times New Roman"/>
          <w:iCs/>
          <w:kern w:val="24"/>
          <w:sz w:val="32"/>
          <w:szCs w:val="24"/>
          <w:lang w:eastAsia="ru-RU"/>
        </w:rPr>
      </w:pPr>
    </w:p>
    <w:p w:rsidR="0027715E" w:rsidRDefault="0027715E" w:rsidP="0027715E">
      <w:pPr>
        <w:spacing w:after="0" w:line="240" w:lineRule="auto"/>
        <w:ind w:left="260"/>
        <w:jc w:val="center"/>
        <w:rPr>
          <w:rFonts w:ascii="Times New Roman" w:eastAsia="+mn-ea" w:hAnsi="Times New Roman"/>
          <w:iCs/>
          <w:kern w:val="24"/>
          <w:sz w:val="32"/>
          <w:szCs w:val="24"/>
          <w:lang w:eastAsia="ru-RU"/>
        </w:rPr>
      </w:pPr>
      <w:r>
        <w:rPr>
          <w:rFonts w:ascii="Times New Roman" w:eastAsia="+mn-ea" w:hAnsi="Times New Roman"/>
          <w:iCs/>
          <w:kern w:val="24"/>
          <w:sz w:val="32"/>
          <w:szCs w:val="24"/>
          <w:lang w:eastAsia="ru-RU"/>
        </w:rPr>
        <w:t>Срок реализации: 1 неделя.</w:t>
      </w:r>
    </w:p>
    <w:p w:rsidR="0027715E" w:rsidRDefault="0027715E" w:rsidP="0027715E">
      <w:pPr>
        <w:spacing w:after="0" w:line="240" w:lineRule="auto"/>
        <w:ind w:left="260"/>
        <w:jc w:val="center"/>
        <w:rPr>
          <w:rFonts w:ascii="Times New Roman" w:eastAsia="+mn-ea" w:hAnsi="Times New Roman"/>
          <w:iCs/>
          <w:kern w:val="24"/>
          <w:sz w:val="32"/>
          <w:szCs w:val="24"/>
          <w:lang w:eastAsia="ru-RU"/>
        </w:rPr>
      </w:pPr>
    </w:p>
    <w:p w:rsidR="0027715E" w:rsidRDefault="0027715E" w:rsidP="0027715E">
      <w:pPr>
        <w:spacing w:after="0" w:line="240" w:lineRule="auto"/>
        <w:ind w:left="260"/>
        <w:jc w:val="center"/>
        <w:rPr>
          <w:rFonts w:ascii="Times New Roman" w:eastAsia="+mn-ea" w:hAnsi="Times New Roman"/>
          <w:iCs/>
          <w:kern w:val="24"/>
          <w:sz w:val="32"/>
          <w:szCs w:val="24"/>
          <w:lang w:eastAsia="ru-RU"/>
        </w:rPr>
      </w:pPr>
    </w:p>
    <w:p w:rsidR="0027715E" w:rsidRDefault="0027715E" w:rsidP="0027715E">
      <w:pPr>
        <w:spacing w:after="0" w:line="240" w:lineRule="auto"/>
        <w:ind w:left="260"/>
        <w:jc w:val="center"/>
        <w:rPr>
          <w:rFonts w:ascii="Times New Roman" w:eastAsia="+mn-ea" w:hAnsi="Times New Roman"/>
          <w:iCs/>
          <w:kern w:val="24"/>
          <w:sz w:val="32"/>
          <w:szCs w:val="24"/>
          <w:lang w:eastAsia="ru-RU"/>
        </w:rPr>
      </w:pPr>
    </w:p>
    <w:p w:rsidR="0027715E" w:rsidRDefault="0027715E" w:rsidP="0027715E">
      <w:pPr>
        <w:spacing w:after="0" w:line="240" w:lineRule="auto"/>
        <w:ind w:left="260"/>
        <w:jc w:val="center"/>
        <w:rPr>
          <w:rFonts w:ascii="Times New Roman" w:eastAsia="+mn-ea" w:hAnsi="Times New Roman"/>
          <w:iCs/>
          <w:kern w:val="24"/>
          <w:sz w:val="32"/>
          <w:szCs w:val="24"/>
          <w:lang w:eastAsia="ru-RU"/>
        </w:rPr>
      </w:pPr>
    </w:p>
    <w:p w:rsidR="0027715E" w:rsidRDefault="0027715E" w:rsidP="0027715E">
      <w:pPr>
        <w:spacing w:after="0" w:line="240" w:lineRule="auto"/>
        <w:ind w:left="260"/>
        <w:jc w:val="center"/>
        <w:rPr>
          <w:rFonts w:ascii="Times New Roman" w:eastAsia="+mn-ea" w:hAnsi="Times New Roman"/>
          <w:iCs/>
          <w:kern w:val="24"/>
          <w:sz w:val="32"/>
          <w:szCs w:val="24"/>
          <w:lang w:eastAsia="ru-RU"/>
        </w:rPr>
      </w:pPr>
    </w:p>
    <w:p w:rsidR="0027715E" w:rsidRDefault="0027715E" w:rsidP="0027715E">
      <w:pPr>
        <w:spacing w:after="0" w:line="240" w:lineRule="auto"/>
        <w:ind w:left="260"/>
        <w:jc w:val="center"/>
        <w:rPr>
          <w:rFonts w:ascii="Times New Roman" w:eastAsia="+mn-ea" w:hAnsi="Times New Roman"/>
          <w:iCs/>
          <w:kern w:val="24"/>
          <w:sz w:val="32"/>
          <w:szCs w:val="24"/>
          <w:lang w:eastAsia="ru-RU"/>
        </w:rPr>
      </w:pPr>
    </w:p>
    <w:p w:rsidR="0027715E" w:rsidRDefault="0027715E" w:rsidP="0027715E">
      <w:pPr>
        <w:spacing w:after="0" w:line="240" w:lineRule="auto"/>
        <w:ind w:left="260"/>
        <w:jc w:val="center"/>
        <w:rPr>
          <w:rFonts w:ascii="Times New Roman" w:eastAsia="+mn-ea" w:hAnsi="Times New Roman"/>
          <w:iCs/>
          <w:kern w:val="24"/>
          <w:sz w:val="32"/>
          <w:szCs w:val="24"/>
          <w:lang w:eastAsia="ru-RU"/>
        </w:rPr>
      </w:pPr>
    </w:p>
    <w:p w:rsidR="0027715E" w:rsidRDefault="0027715E" w:rsidP="005C3A30">
      <w:pPr>
        <w:spacing w:after="0" w:line="240" w:lineRule="auto"/>
        <w:rPr>
          <w:rFonts w:ascii="Times New Roman" w:eastAsia="+mn-ea" w:hAnsi="Times New Roman"/>
          <w:iCs/>
          <w:kern w:val="24"/>
          <w:sz w:val="32"/>
          <w:szCs w:val="24"/>
          <w:lang w:eastAsia="ru-RU"/>
        </w:rPr>
      </w:pPr>
    </w:p>
    <w:p w:rsidR="0027715E" w:rsidRPr="0079758C" w:rsidRDefault="005C3A30" w:rsidP="0027715E">
      <w:pPr>
        <w:spacing w:after="0" w:line="240" w:lineRule="auto"/>
        <w:ind w:left="260"/>
        <w:jc w:val="right"/>
        <w:rPr>
          <w:rFonts w:ascii="Times New Roman" w:eastAsia="+mn-ea" w:hAnsi="Times New Roman"/>
          <w:iCs/>
          <w:kern w:val="24"/>
          <w:sz w:val="28"/>
          <w:szCs w:val="24"/>
          <w:lang w:eastAsia="ru-RU"/>
        </w:rPr>
      </w:pPr>
      <w:r w:rsidRPr="0079758C">
        <w:rPr>
          <w:rFonts w:ascii="Times New Roman" w:eastAsia="+mn-ea" w:hAnsi="Times New Roman"/>
          <w:iCs/>
          <w:kern w:val="24"/>
          <w:sz w:val="28"/>
          <w:szCs w:val="24"/>
          <w:lang w:eastAsia="ru-RU"/>
        </w:rPr>
        <w:t xml:space="preserve">Автор: </w:t>
      </w:r>
      <w:proofErr w:type="spellStart"/>
      <w:r w:rsidRPr="0079758C">
        <w:rPr>
          <w:rFonts w:ascii="Times New Roman" w:eastAsia="+mn-ea" w:hAnsi="Times New Roman"/>
          <w:iCs/>
          <w:kern w:val="24"/>
          <w:sz w:val="28"/>
          <w:szCs w:val="24"/>
          <w:lang w:eastAsia="ru-RU"/>
        </w:rPr>
        <w:t>Куруськина</w:t>
      </w:r>
      <w:proofErr w:type="spellEnd"/>
      <w:r w:rsidRPr="0079758C">
        <w:rPr>
          <w:rFonts w:ascii="Times New Roman" w:eastAsia="+mn-ea" w:hAnsi="Times New Roman"/>
          <w:iCs/>
          <w:kern w:val="24"/>
          <w:sz w:val="28"/>
          <w:szCs w:val="24"/>
          <w:lang w:eastAsia="ru-RU"/>
        </w:rPr>
        <w:t xml:space="preserve"> Надежда Юрьевна</w:t>
      </w:r>
    </w:p>
    <w:p w:rsidR="005C3A30" w:rsidRPr="0079758C" w:rsidRDefault="005C3A30" w:rsidP="0027715E">
      <w:pPr>
        <w:spacing w:after="0" w:line="240" w:lineRule="auto"/>
        <w:ind w:left="260"/>
        <w:jc w:val="right"/>
        <w:rPr>
          <w:rFonts w:ascii="Times New Roman" w:eastAsia="+mn-ea" w:hAnsi="Times New Roman"/>
          <w:iCs/>
          <w:kern w:val="24"/>
          <w:sz w:val="28"/>
          <w:szCs w:val="24"/>
          <w:lang w:eastAsia="ru-RU"/>
        </w:rPr>
      </w:pPr>
      <w:r w:rsidRPr="0079758C">
        <w:rPr>
          <w:rFonts w:ascii="Times New Roman" w:eastAsia="+mn-ea" w:hAnsi="Times New Roman"/>
          <w:iCs/>
          <w:kern w:val="24"/>
          <w:sz w:val="28"/>
          <w:szCs w:val="24"/>
          <w:lang w:eastAsia="ru-RU"/>
        </w:rPr>
        <w:t>Должность: воспитатель</w:t>
      </w:r>
    </w:p>
    <w:p w:rsidR="005C3A30" w:rsidRPr="0079758C" w:rsidRDefault="005C3A30" w:rsidP="0027715E">
      <w:pPr>
        <w:spacing w:after="0" w:line="240" w:lineRule="auto"/>
        <w:ind w:left="260"/>
        <w:jc w:val="right"/>
        <w:rPr>
          <w:rFonts w:ascii="Times New Roman" w:eastAsia="+mn-ea" w:hAnsi="Times New Roman"/>
          <w:iCs/>
          <w:kern w:val="24"/>
          <w:sz w:val="28"/>
          <w:szCs w:val="24"/>
          <w:lang w:eastAsia="ru-RU"/>
        </w:rPr>
      </w:pPr>
      <w:r w:rsidRPr="0079758C">
        <w:rPr>
          <w:rFonts w:ascii="Times New Roman" w:eastAsia="+mn-ea" w:hAnsi="Times New Roman"/>
          <w:iCs/>
          <w:kern w:val="24"/>
          <w:sz w:val="28"/>
          <w:szCs w:val="24"/>
          <w:lang w:eastAsia="ru-RU"/>
        </w:rPr>
        <w:t>Тел: 89279862395</w:t>
      </w:r>
    </w:p>
    <w:p w:rsidR="0027715E" w:rsidRDefault="0027715E" w:rsidP="0027715E">
      <w:pPr>
        <w:spacing w:after="0" w:line="240" w:lineRule="auto"/>
        <w:ind w:left="260"/>
        <w:jc w:val="right"/>
        <w:rPr>
          <w:rFonts w:ascii="Times New Roman" w:eastAsia="+mn-ea" w:hAnsi="Times New Roman"/>
          <w:iCs/>
          <w:kern w:val="24"/>
          <w:sz w:val="24"/>
          <w:szCs w:val="24"/>
          <w:lang w:eastAsia="ru-RU"/>
        </w:rPr>
      </w:pPr>
    </w:p>
    <w:p w:rsidR="0027715E" w:rsidRDefault="0027715E" w:rsidP="0027715E">
      <w:pPr>
        <w:spacing w:after="0" w:line="240" w:lineRule="auto"/>
        <w:ind w:left="260"/>
        <w:jc w:val="right"/>
        <w:rPr>
          <w:rFonts w:ascii="Times New Roman" w:eastAsia="+mn-ea" w:hAnsi="Times New Roman"/>
          <w:iCs/>
          <w:kern w:val="24"/>
          <w:sz w:val="24"/>
          <w:szCs w:val="24"/>
          <w:lang w:eastAsia="ru-RU"/>
        </w:rPr>
      </w:pPr>
    </w:p>
    <w:p w:rsidR="0027715E" w:rsidRDefault="0027715E" w:rsidP="0027715E">
      <w:pPr>
        <w:spacing w:after="0" w:line="240" w:lineRule="auto"/>
        <w:ind w:left="260"/>
        <w:jc w:val="right"/>
        <w:rPr>
          <w:rFonts w:ascii="Times New Roman" w:eastAsia="+mn-ea" w:hAnsi="Times New Roman"/>
          <w:iCs/>
          <w:kern w:val="24"/>
          <w:sz w:val="24"/>
          <w:szCs w:val="24"/>
          <w:lang w:eastAsia="ru-RU"/>
        </w:rPr>
      </w:pPr>
    </w:p>
    <w:p w:rsidR="0027715E" w:rsidRDefault="0027715E" w:rsidP="0027715E">
      <w:pPr>
        <w:spacing w:after="0" w:line="240" w:lineRule="auto"/>
        <w:ind w:left="260"/>
        <w:jc w:val="right"/>
        <w:rPr>
          <w:rFonts w:ascii="Times New Roman" w:eastAsia="+mn-ea" w:hAnsi="Times New Roman"/>
          <w:iCs/>
          <w:kern w:val="24"/>
          <w:sz w:val="24"/>
          <w:szCs w:val="24"/>
          <w:lang w:eastAsia="ru-RU"/>
        </w:rPr>
      </w:pPr>
    </w:p>
    <w:p w:rsidR="0027715E" w:rsidRDefault="0027715E" w:rsidP="0027715E">
      <w:pPr>
        <w:spacing w:after="0" w:line="240" w:lineRule="auto"/>
        <w:ind w:left="260"/>
        <w:jc w:val="right"/>
        <w:rPr>
          <w:rFonts w:ascii="Times New Roman" w:eastAsia="+mn-ea" w:hAnsi="Times New Roman"/>
          <w:iCs/>
          <w:kern w:val="24"/>
          <w:sz w:val="24"/>
          <w:szCs w:val="24"/>
          <w:lang w:eastAsia="ru-RU"/>
        </w:rPr>
      </w:pPr>
    </w:p>
    <w:p w:rsidR="0027715E" w:rsidRDefault="0027715E" w:rsidP="0027715E">
      <w:pPr>
        <w:spacing w:after="0" w:line="240" w:lineRule="auto"/>
        <w:ind w:left="260"/>
        <w:jc w:val="right"/>
        <w:rPr>
          <w:rFonts w:ascii="Times New Roman" w:eastAsia="+mn-ea" w:hAnsi="Times New Roman"/>
          <w:iCs/>
          <w:kern w:val="24"/>
          <w:sz w:val="24"/>
          <w:szCs w:val="24"/>
          <w:lang w:eastAsia="ru-RU"/>
        </w:rPr>
      </w:pPr>
    </w:p>
    <w:p w:rsidR="0027715E" w:rsidRDefault="0027715E" w:rsidP="0027715E">
      <w:pPr>
        <w:spacing w:after="0" w:line="240" w:lineRule="auto"/>
        <w:ind w:left="260"/>
        <w:jc w:val="right"/>
        <w:rPr>
          <w:rFonts w:ascii="Times New Roman" w:eastAsia="+mn-ea" w:hAnsi="Times New Roman"/>
          <w:iCs/>
          <w:kern w:val="24"/>
          <w:sz w:val="24"/>
          <w:szCs w:val="24"/>
          <w:lang w:eastAsia="ru-RU"/>
        </w:rPr>
      </w:pPr>
    </w:p>
    <w:p w:rsidR="0027715E" w:rsidRDefault="0027715E" w:rsidP="005C3A30">
      <w:pPr>
        <w:spacing w:after="0" w:line="240" w:lineRule="auto"/>
        <w:rPr>
          <w:rFonts w:ascii="Times New Roman" w:eastAsia="+mn-ea" w:hAnsi="Times New Roman"/>
          <w:iCs/>
          <w:kern w:val="24"/>
          <w:sz w:val="24"/>
          <w:szCs w:val="24"/>
          <w:lang w:eastAsia="ru-RU"/>
        </w:rPr>
      </w:pPr>
    </w:p>
    <w:p w:rsidR="0027715E" w:rsidRDefault="0027715E" w:rsidP="0027715E">
      <w:pPr>
        <w:spacing w:after="0" w:line="240" w:lineRule="auto"/>
        <w:ind w:left="260"/>
        <w:jc w:val="right"/>
        <w:rPr>
          <w:rFonts w:ascii="Times New Roman" w:eastAsia="+mn-ea" w:hAnsi="Times New Roman"/>
          <w:iCs/>
          <w:kern w:val="24"/>
          <w:sz w:val="24"/>
          <w:szCs w:val="24"/>
          <w:lang w:eastAsia="ru-RU"/>
        </w:rPr>
      </w:pPr>
    </w:p>
    <w:p w:rsidR="0027715E" w:rsidRPr="0079758C" w:rsidRDefault="0027715E" w:rsidP="0027715E">
      <w:pPr>
        <w:spacing w:after="0" w:line="240" w:lineRule="auto"/>
        <w:ind w:left="260"/>
        <w:jc w:val="center"/>
        <w:rPr>
          <w:rFonts w:ascii="Times New Roman" w:eastAsia="+mn-ea" w:hAnsi="Times New Roman"/>
          <w:iCs/>
          <w:kern w:val="24"/>
          <w:sz w:val="28"/>
          <w:szCs w:val="24"/>
          <w:lang w:eastAsia="ru-RU"/>
        </w:rPr>
      </w:pPr>
      <w:proofErr w:type="spellStart"/>
      <w:r w:rsidRPr="0079758C">
        <w:rPr>
          <w:rFonts w:ascii="Times New Roman" w:eastAsia="+mn-ea" w:hAnsi="Times New Roman"/>
          <w:iCs/>
          <w:kern w:val="24"/>
          <w:sz w:val="28"/>
          <w:szCs w:val="24"/>
          <w:lang w:eastAsia="ru-RU"/>
        </w:rPr>
        <w:t>Елаур</w:t>
      </w:r>
      <w:proofErr w:type="spellEnd"/>
      <w:r w:rsidRPr="0079758C">
        <w:rPr>
          <w:rFonts w:ascii="Times New Roman" w:eastAsia="+mn-ea" w:hAnsi="Times New Roman"/>
          <w:iCs/>
          <w:kern w:val="24"/>
          <w:sz w:val="28"/>
          <w:szCs w:val="24"/>
          <w:lang w:eastAsia="ru-RU"/>
        </w:rPr>
        <w:t>, 202</w:t>
      </w:r>
      <w:r w:rsidR="00DC42C2" w:rsidRPr="0079758C">
        <w:rPr>
          <w:rFonts w:ascii="Times New Roman" w:eastAsia="+mn-ea" w:hAnsi="Times New Roman"/>
          <w:iCs/>
          <w:kern w:val="24"/>
          <w:sz w:val="28"/>
          <w:szCs w:val="24"/>
          <w:lang w:eastAsia="ru-RU"/>
        </w:rPr>
        <w:t>2</w:t>
      </w:r>
    </w:p>
    <w:p w:rsidR="0027715E" w:rsidRDefault="0027715E" w:rsidP="0027715E">
      <w:pPr>
        <w:spacing w:before="100" w:beforeAutospacing="1" w:after="100" w:afterAutospacing="1" w:line="240" w:lineRule="auto"/>
        <w:ind w:firstLine="2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 проекта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263E1" w:rsidRPr="00647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263E1" w:rsidRPr="00647164" w:rsidRDefault="00D263E1" w:rsidP="002771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Модернизация Российского образования внесла конструктивные изменения в систему дошкольного образования. На смену традиционным методам организации педагогического процесса ДОУ пришли технологии личностно-ориентированного взаимодействия педагогов с детьми, целесообразной организации развивающей среды, </w:t>
      </w:r>
      <w:proofErr w:type="spellStart"/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</w:t>
      </w:r>
      <w:proofErr w:type="spellEnd"/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и </w:t>
      </w:r>
      <w:proofErr w:type="spellStart"/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подходов в организации педагогической работы.</w:t>
      </w:r>
    </w:p>
    <w:p w:rsidR="00D263E1" w:rsidRPr="00647164" w:rsidRDefault="00D263E1" w:rsidP="002771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более полного освоения программного материала по УМК углубленное изучение игрового фольклора имеет неоценимое значение. Ходьба, бег, прыжки, метание, бросание, ловля и другие виды движений –</w:t>
      </w:r>
      <w:r w:rsidR="00740F5A"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можно найти в чувашских</w:t>
      </w: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играх. Почти все они в большей или меньшей степени способствуют формированию жизненно важных навыков, совершенствованию физического развития, воспитывают необходимые морально – волевые качества. Народные игры укрепляют связь между поколениями, воспитывают любовь к родному краю, формируют интерес к изучению игр других национальностей.</w:t>
      </w:r>
    </w:p>
    <w:p w:rsidR="00D263E1" w:rsidRPr="00647164" w:rsidRDefault="0027715E" w:rsidP="002771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детском саду</w:t>
      </w:r>
      <w:r w:rsidR="00D263E1"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прочное место занимает организация и проведение национальных тематических недель в рамках краткосрочных проектов. Во в</w:t>
      </w:r>
      <w:r w:rsidR="00740F5A"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проведения недели чувашской</w:t>
      </w:r>
      <w:r w:rsidR="00D263E1"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дети знакомятся с национальными т</w:t>
      </w:r>
      <w:r w:rsidR="00740F5A"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радициями и культурой чувашского</w:t>
      </w:r>
      <w:r w:rsidR="00D263E1"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 через освоение подвижных игр. В системе физкультурно-оздоровительной работы недельные проекты зарекомендовали себя наиболее приемлемой и эффективной формой приобщения детей и их родителей к физической культуре, национальным традициям.</w:t>
      </w:r>
    </w:p>
    <w:p w:rsidR="00D263E1" w:rsidRPr="00647164" w:rsidRDefault="00D263E1" w:rsidP="002771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народных подвижных игр в детском саду проводятся, начиная с</w:t>
      </w:r>
      <w:r w:rsidR="003F77F8"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группы, по содержанию педагогической работы в этот период мы стараемся создать оптимальные условия для активного отдыха детей.</w:t>
      </w:r>
    </w:p>
    <w:p w:rsidR="00D263E1" w:rsidRPr="00647164" w:rsidRDefault="00D263E1" w:rsidP="002771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сочетает разные виды деятельности. Например, если в первую половину дня проводится физкультурный досуг, то во вторую половину это - игры и занятия, содержащие меньшую физическую и эмоциональную нагрузку (рассматривание картин, иллюстраций, изготовление поделок, чтение художественной литературы, экскурсии).</w:t>
      </w:r>
    </w:p>
    <w:p w:rsidR="002C38D4" w:rsidRPr="00647164" w:rsidRDefault="00D263E1" w:rsidP="002771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данной работы большое значение имеет взаимосвязь с родителями. </w:t>
      </w:r>
      <w:r w:rsidR="002C38D4"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предлагаем</w:t>
      </w: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</w:t>
      </w:r>
      <w:r w:rsidR="002C38D4"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недельного проекта </w:t>
      </w:r>
      <w:r w:rsidR="002C38D4" w:rsidRPr="006471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C38D4" w:rsidRPr="002771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2C38D4" w:rsidRPr="002771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Чувашский</w:t>
      </w:r>
      <w:r w:rsidR="002C38D4" w:rsidRPr="002771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C38D4" w:rsidRPr="0027715E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народный национальный</w:t>
      </w:r>
      <w:r w:rsidR="002C38D4" w:rsidRPr="002771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C38D4" w:rsidRPr="002771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праздник</w:t>
      </w:r>
      <w:r w:rsidR="002C38D4" w:rsidRPr="002771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C38D4" w:rsidRPr="0027715E">
        <w:rPr>
          <w:rFonts w:ascii="Times New Roman" w:hAnsi="Times New Roman" w:cs="Times New Roman"/>
          <w:sz w:val="28"/>
          <w:szCs w:val="28"/>
          <w:shd w:val="clear" w:color="auto" w:fill="FFFFFF"/>
        </w:rPr>
        <w:t>– «</w:t>
      </w:r>
      <w:proofErr w:type="spellStart"/>
      <w:r w:rsidR="002C38D4" w:rsidRPr="002771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Акатуй</w:t>
      </w:r>
      <w:proofErr w:type="spellEnd"/>
      <w:r w:rsidR="002C38D4" w:rsidRPr="0027715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C38D4" w:rsidRPr="002771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2771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27715E" w:rsidRDefault="0027715E" w:rsidP="002771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3E1" w:rsidRPr="00647164" w:rsidRDefault="00D263E1" w:rsidP="002771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 проекта: </w:t>
      </w: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здоровье и повышать двигательную активность детей через организацию татарских народных подвижных игр.</w:t>
      </w:r>
    </w:p>
    <w:p w:rsidR="00D263E1" w:rsidRPr="00647164" w:rsidRDefault="00D263E1" w:rsidP="002771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263E1" w:rsidRPr="00647164" w:rsidRDefault="0027715E" w:rsidP="002771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Оздоровительные</w:t>
      </w:r>
      <w:r w:rsidR="00D263E1" w:rsidRPr="00647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263E1" w:rsidRPr="00647164" w:rsidRDefault="00D263E1" w:rsidP="00647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Содействовать формированию гармоничного телосложения, правильной осанки и стопы.</w:t>
      </w:r>
    </w:p>
    <w:p w:rsidR="00D263E1" w:rsidRPr="00647164" w:rsidRDefault="00D263E1" w:rsidP="00647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Способствовать сохранению положительного психоэмоционального состояния у детей.</w:t>
      </w:r>
    </w:p>
    <w:p w:rsidR="00D263E1" w:rsidRPr="00647164" w:rsidRDefault="00D263E1" w:rsidP="00647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Удовлетворять потребность детей в движении.</w:t>
      </w:r>
    </w:p>
    <w:p w:rsidR="00D263E1" w:rsidRPr="00647164" w:rsidRDefault="00D263E1" w:rsidP="00647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Поощрять двигательное творчество и разнообразную игровую деятельность дошкольников.</w:t>
      </w:r>
    </w:p>
    <w:p w:rsidR="00D263E1" w:rsidRPr="00647164" w:rsidRDefault="0027715E" w:rsidP="002771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</w:t>
      </w:r>
      <w:r w:rsidR="00D263E1" w:rsidRPr="00647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263E1" w:rsidRPr="00647164" w:rsidRDefault="00D263E1" w:rsidP="00647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и совершенствовать жизненно необходимые двигательные умения и навыки (ходьба, бег, прыжки, метание, ползание).</w:t>
      </w:r>
    </w:p>
    <w:p w:rsidR="00D263E1" w:rsidRPr="00647164" w:rsidRDefault="00D263E1" w:rsidP="00647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основные физические качества и двигательные способности детей (силовые, скоростные, координационные).</w:t>
      </w:r>
    </w:p>
    <w:p w:rsidR="00D263E1" w:rsidRPr="00647164" w:rsidRDefault="00D263E1" w:rsidP="00647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Формировать умения выполнять правила подвижных игр, проявляя находчивость, выдержку, ловкость, самостоятельность.</w:t>
      </w:r>
    </w:p>
    <w:p w:rsidR="00D263E1" w:rsidRPr="00647164" w:rsidRDefault="00D263E1" w:rsidP="00647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Приобщать детей к истокам культуры татарского народа. </w:t>
      </w:r>
    </w:p>
    <w:p w:rsidR="00D263E1" w:rsidRPr="00647164" w:rsidRDefault="0027715E" w:rsidP="002771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</w:t>
      </w:r>
      <w:r w:rsidR="00D263E1" w:rsidRPr="00647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263E1" w:rsidRPr="00647164" w:rsidRDefault="00D263E1" w:rsidP="00647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Воспитывать у детей интерес к занятиям физической культурой, как организованной форме максимального проявления его двигательных и функциональных возможностей.</w:t>
      </w:r>
    </w:p>
    <w:p w:rsidR="00D263E1" w:rsidRPr="00647164" w:rsidRDefault="00D263E1" w:rsidP="00647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патриотические чувства, формировать толерантность, уважительное отношение к народам других национальностей.</w:t>
      </w:r>
    </w:p>
    <w:p w:rsidR="00D263E1" w:rsidRPr="00647164" w:rsidRDefault="00D263E1" w:rsidP="00647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Укреплять связь между поколениями, воспитывать любовь к родному краю, формировать интерес к изучению игр других национальностей.</w:t>
      </w:r>
    </w:p>
    <w:p w:rsidR="00D263E1" w:rsidRPr="00647164" w:rsidRDefault="00D263E1" w:rsidP="00647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Содействовать развитию положительных эмоций, умения общаться со сверстниками, взаимопомощи, сопереживания.</w:t>
      </w:r>
    </w:p>
    <w:p w:rsidR="00D263E1" w:rsidRPr="00647164" w:rsidRDefault="00D263E1" w:rsidP="00647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</w:t>
      </w:r>
      <w:r w:rsidR="002C38D4"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тывать желание изучать чувашский</w:t>
      </w: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язык.</w:t>
      </w:r>
    </w:p>
    <w:p w:rsidR="0027715E" w:rsidRDefault="0027715E" w:rsidP="0027715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Методы и формы работы:</w:t>
      </w:r>
    </w:p>
    <w:p w:rsidR="00493E3E" w:rsidRPr="00493E3E" w:rsidRDefault="00405017" w:rsidP="0040501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Словесный метод</w:t>
      </w:r>
    </w:p>
    <w:p w:rsidR="00493E3E" w:rsidRPr="00493E3E" w:rsidRDefault="00493E3E" w:rsidP="0040501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Живое общение взрослого и детей, которое характерно для речевых методов, оказывает большое воспитательное воздействие — оно возбуждает чувства, вызывает определенное отношение к содержанию формируемых знаний. Основные словесные методы, используемые в дошкольном обучении.</w:t>
      </w:r>
    </w:p>
    <w:p w:rsidR="00493E3E" w:rsidRPr="00493E3E" w:rsidRDefault="00493E3E" w:rsidP="00405017">
      <w:pPr>
        <w:shd w:val="clear" w:color="auto" w:fill="FFFFFF"/>
        <w:spacing w:after="0" w:line="315" w:lineRule="atLeast"/>
        <w:ind w:left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Рассказы воспитателя -  </w:t>
      </w:r>
      <w:r w:rsidRPr="0049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 детей ярких и точных представлений о событиях или явлениях.</w:t>
      </w:r>
    </w:p>
    <w:p w:rsidR="00493E3E" w:rsidRPr="00493E3E" w:rsidRDefault="00493E3E" w:rsidP="0040501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Рассказы детей</w:t>
      </w:r>
      <w:r w:rsidRPr="0049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этот метод направлен на совершенствование знаний и умственно-речевых умений детей.</w:t>
      </w:r>
    </w:p>
    <w:p w:rsidR="00493E3E" w:rsidRPr="00493E3E" w:rsidRDefault="00493E3E" w:rsidP="0040501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художественных произведений детям</w:t>
      </w:r>
      <w:r w:rsidRPr="0049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позволяет решить ряд задач: расширять, обогащать знания детей об окружающем,   формировать   способности   детей   к   восприятию   и   пониманию художественной литературы, воссозданию словесного образа, формировать понимание основных связей в произведении, характера героя, его действий и поступков.</w:t>
      </w:r>
    </w:p>
    <w:p w:rsidR="00493E3E" w:rsidRPr="00493E3E" w:rsidRDefault="00493E3E" w:rsidP="00405017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Беседы</w:t>
      </w:r>
      <w:r w:rsidRPr="00493E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применяются для уточнения, коррекции представлений, их обобщения и систематизации.</w:t>
      </w:r>
    </w:p>
    <w:p w:rsidR="00493E3E" w:rsidRPr="00493E3E" w:rsidRDefault="00405017" w:rsidP="00493E3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Игровой метод</w:t>
      </w:r>
    </w:p>
    <w:p w:rsidR="00493E3E" w:rsidRPr="00493E3E" w:rsidRDefault="00493E3E" w:rsidP="00405017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3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Предусматривает использование разнообразных компонентов игровой деятельности в сочетании с другими приемами: указаниями, объяснениями, показом и т. д. этот метод вызывать у детей повышенный интерес, положительные эмоции, помогает концентрировать внимание на учебной деятельности, которая не навязывается </w:t>
      </w:r>
      <w:proofErr w:type="gramStart"/>
      <w:r w:rsidRPr="00493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Pr="00493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вне, а обладает желанной личной целью.</w:t>
      </w:r>
    </w:p>
    <w:p w:rsidR="00941E46" w:rsidRDefault="00371D2A" w:rsidP="00371D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371D2A" w:rsidRPr="00647164" w:rsidRDefault="00371D2A" w:rsidP="00371D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детей:</w:t>
      </w:r>
    </w:p>
    <w:p w:rsidR="00371D2A" w:rsidRPr="00647164" w:rsidRDefault="00371D2A" w:rsidP="00371D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эмоционального, психологического физического благополучия детей.</w:t>
      </w:r>
    </w:p>
    <w:p w:rsidR="00371D2A" w:rsidRPr="00647164" w:rsidRDefault="00371D2A" w:rsidP="00371D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Улучшение соматических показателей здоровья.</w:t>
      </w:r>
    </w:p>
    <w:p w:rsidR="00371D2A" w:rsidRPr="00647164" w:rsidRDefault="00371D2A" w:rsidP="00371D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потребностей в здоровом образе жизни и возможностей его обеспечения.</w:t>
      </w:r>
    </w:p>
    <w:p w:rsidR="00371D2A" w:rsidRPr="00647164" w:rsidRDefault="00371D2A" w:rsidP="00371D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родителей:</w:t>
      </w:r>
    </w:p>
    <w:p w:rsidR="00371D2A" w:rsidRPr="00647164" w:rsidRDefault="00371D2A" w:rsidP="00371D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Сохранение и укрепление здоровья детей.</w:t>
      </w:r>
    </w:p>
    <w:p w:rsidR="00371D2A" w:rsidRPr="00647164" w:rsidRDefault="00371D2A" w:rsidP="00371D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заинтересованности родителей в занятиях физической культурой и спортом.</w:t>
      </w:r>
    </w:p>
    <w:p w:rsidR="00371D2A" w:rsidRPr="00647164" w:rsidRDefault="00371D2A" w:rsidP="00371D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Обогатить и расширить знания родителей о народных фольклорных праздниках, о культуре и обычаях татар.</w:t>
      </w:r>
    </w:p>
    <w:p w:rsidR="00371D2A" w:rsidRPr="00647164" w:rsidRDefault="00371D2A" w:rsidP="00371D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педагогов:</w:t>
      </w:r>
    </w:p>
    <w:p w:rsidR="00371D2A" w:rsidRPr="00647164" w:rsidRDefault="00371D2A" w:rsidP="00371D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теоретического уровня и профессионализма педагогов.</w:t>
      </w:r>
    </w:p>
    <w:p w:rsidR="00371D2A" w:rsidRPr="00647164" w:rsidRDefault="00371D2A" w:rsidP="00371D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Внедрение в </w:t>
      </w:r>
      <w:proofErr w:type="spellStart"/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-образовательную деятельность регионального компонента.</w:t>
      </w:r>
    </w:p>
    <w:p w:rsidR="00371D2A" w:rsidRPr="00371D2A" w:rsidRDefault="00371D2A" w:rsidP="00371D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Моральное удовлетворение, самореализация</w:t>
      </w:r>
    </w:p>
    <w:p w:rsidR="00D263E1" w:rsidRPr="00647164" w:rsidRDefault="00371D2A" w:rsidP="00371D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 над проектом:</w:t>
      </w:r>
    </w:p>
    <w:p w:rsidR="00371D2A" w:rsidRDefault="00371D2A" w:rsidP="00371D2A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D263E1" w:rsidRPr="00647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этап.</w:t>
      </w:r>
      <w:proofErr w:type="gramEnd"/>
      <w:r w:rsidR="00D263E1" w:rsidRPr="00647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Предварительный</w:t>
      </w:r>
      <w:r w:rsidR="00D263E1"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63E1" w:rsidRDefault="00D263E1" w:rsidP="00371D2A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плана проектной деятельности в детском саду </w:t>
      </w:r>
      <w:r w:rsidR="006A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тему: </w:t>
      </w:r>
      <w:r w:rsidR="002C38D4" w:rsidRPr="006471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2C38D4" w:rsidRPr="00371D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2C38D4" w:rsidRPr="00371D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Чувашский</w:t>
      </w:r>
      <w:r w:rsidR="002C38D4" w:rsidRPr="00371D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C38D4" w:rsidRPr="00371D2A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народный национальный</w:t>
      </w:r>
      <w:r w:rsidR="002C38D4" w:rsidRPr="00371D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C38D4" w:rsidRPr="00371D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праздник</w:t>
      </w:r>
      <w:r w:rsidR="002C38D4" w:rsidRPr="00371D2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C38D4" w:rsidRPr="00371D2A">
        <w:rPr>
          <w:rFonts w:ascii="Times New Roman" w:hAnsi="Times New Roman" w:cs="Times New Roman"/>
          <w:sz w:val="28"/>
          <w:szCs w:val="28"/>
          <w:shd w:val="clear" w:color="auto" w:fill="FFFFFF"/>
        </w:rPr>
        <w:t>– «</w:t>
      </w:r>
      <w:proofErr w:type="spellStart"/>
      <w:r w:rsidR="002C38D4" w:rsidRPr="00371D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Акатуй</w:t>
      </w:r>
      <w:proofErr w:type="spellEnd"/>
      <w:r w:rsidR="002C38D4" w:rsidRPr="0064716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A6B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возрастных группах чтение художественной литературы, рассматривание иллюстраций, рисование, лепка,</w:t>
      </w:r>
      <w:r w:rsidR="002C38D4"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 мультфильмов на чувашском </w:t>
      </w: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языке (из комплектов УМК), экск</w:t>
      </w:r>
      <w:r w:rsidR="002C38D4"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урсия на выставки, в библиотеку, в школьный музей</w:t>
      </w:r>
      <w:r w:rsidR="006A6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атрибутов к играм, соревнованиям. Размещение в информационных стендах материала </w:t>
      </w:r>
      <w:r w:rsidR="002C38D4"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истории и культуре чувашского</w:t>
      </w: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</w:t>
      </w:r>
      <w:r w:rsidR="002C38D4"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родного села</w:t>
      </w: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B55" w:rsidRPr="00647164" w:rsidRDefault="006A6B55" w:rsidP="00371D2A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71D2A" w:rsidRDefault="00371D2A" w:rsidP="00371D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D263E1" w:rsidRPr="00647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этап.</w:t>
      </w:r>
      <w:proofErr w:type="gramEnd"/>
      <w:r w:rsidR="00D263E1" w:rsidRPr="00647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</w:t>
      </w:r>
      <w:r w:rsidR="00D263E1" w:rsidRPr="00647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D263E1" w:rsidRPr="00DC42C2" w:rsidRDefault="00D263E1" w:rsidP="00371D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детьми: </w:t>
      </w:r>
    </w:p>
    <w:p w:rsidR="00D263E1" w:rsidRPr="00647164" w:rsidRDefault="00D263E1" w:rsidP="00371D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детей, </w:t>
      </w:r>
      <w:r w:rsidR="00E64DED"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A19B8"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чувашских</w:t>
      </w: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подвижных играх.</w:t>
      </w:r>
    </w:p>
    <w:p w:rsidR="00D263E1" w:rsidRPr="00647164" w:rsidRDefault="00D263E1" w:rsidP="00371D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изготовленных своими руками, и совместно с р</w:t>
      </w:r>
      <w:r w:rsidR="000A19B8"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одителями атрибутов к дидактическим и подвижным играм </w:t>
      </w:r>
    </w:p>
    <w:p w:rsidR="00D263E1" w:rsidRPr="00DC42C2" w:rsidRDefault="00D263E1" w:rsidP="00371D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педагогами: </w:t>
      </w:r>
    </w:p>
    <w:p w:rsidR="00D263E1" w:rsidRPr="00647164" w:rsidRDefault="00D263E1" w:rsidP="00371D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регулярная информация о разученных подвижных играх. </w:t>
      </w:r>
    </w:p>
    <w:p w:rsidR="00D263E1" w:rsidRPr="00647164" w:rsidRDefault="00D263E1" w:rsidP="00371D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атрибутики для игр.</w:t>
      </w:r>
    </w:p>
    <w:p w:rsidR="00D263E1" w:rsidRPr="00DC42C2" w:rsidRDefault="00D263E1" w:rsidP="00371D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родителями:</w:t>
      </w:r>
    </w:p>
    <w:p w:rsidR="00D263E1" w:rsidRPr="00647164" w:rsidRDefault="00D263E1" w:rsidP="00371D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консультация для родителей: “Играем в национальные игры”</w:t>
      </w:r>
    </w:p>
    <w:p w:rsidR="00D263E1" w:rsidRPr="00647164" w:rsidRDefault="00D263E1" w:rsidP="00371D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атрибутов для подвижных игр</w:t>
      </w:r>
    </w:p>
    <w:p w:rsidR="00D263E1" w:rsidRPr="00647164" w:rsidRDefault="00D263E1" w:rsidP="00371D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приготовить </w:t>
      </w:r>
      <w:r w:rsidR="000A19B8"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национальное чувашское блюдо</w:t>
      </w:r>
      <w:r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детей.</w:t>
      </w:r>
    </w:p>
    <w:p w:rsidR="00371D2A" w:rsidRPr="00647164" w:rsidRDefault="00DC42C2" w:rsidP="00371D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D263E1"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ыставка фотоколлажей: “Н</w:t>
      </w:r>
      <w:r w:rsidR="000A19B8" w:rsidRPr="00647164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игры”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3E1" w:rsidRPr="00647164" w:rsidRDefault="00371D2A" w:rsidP="00371D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– график мероприятий основного этапа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8"/>
        <w:gridCol w:w="3483"/>
        <w:gridCol w:w="2475"/>
        <w:gridCol w:w="1817"/>
      </w:tblGrid>
      <w:tr w:rsidR="00F60906" w:rsidRPr="00647164" w:rsidTr="00D263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3E1" w:rsidRPr="00647164" w:rsidRDefault="00D263E1" w:rsidP="0064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3E1" w:rsidRPr="00647164" w:rsidRDefault="00D263E1" w:rsidP="0064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3E1" w:rsidRPr="00647164" w:rsidRDefault="00D263E1" w:rsidP="0064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3E1" w:rsidRPr="00647164" w:rsidRDefault="00D263E1" w:rsidP="0064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F60906" w:rsidRPr="00647164" w:rsidTr="00D263E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3E1" w:rsidRPr="00647164" w:rsidRDefault="00D263E1" w:rsidP="0064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3E1" w:rsidRPr="00647164" w:rsidRDefault="00D263E1" w:rsidP="0064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</w:t>
            </w:r>
            <w:r w:rsidR="000A19B8"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чувашские народные</w:t>
            </w: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игры:</w:t>
            </w:r>
          </w:p>
          <w:p w:rsidR="00D263E1" w:rsidRPr="00647164" w:rsidRDefault="000A19B8" w:rsidP="00647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“Хищник в море</w:t>
            </w:r>
            <w:r w:rsidR="00D263E1"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 </w:t>
            </w:r>
          </w:p>
          <w:p w:rsidR="00D263E1" w:rsidRPr="00647164" w:rsidRDefault="000A19B8" w:rsidP="00647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“Луна или солнца</w:t>
            </w:r>
            <w:r w:rsidR="00D263E1"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 </w:t>
            </w:r>
          </w:p>
          <w:p w:rsidR="00D263E1" w:rsidRPr="00647164" w:rsidRDefault="000A19B8" w:rsidP="00647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“Расходитесь</w:t>
            </w:r>
            <w:r w:rsidR="00D263E1"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3E1" w:rsidRPr="00647164" w:rsidRDefault="00A257EA" w:rsidP="0064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</w:t>
            </w:r>
            <w:r w:rsidR="000A19B8"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разновозрастные</w:t>
            </w:r>
            <w:r w:rsidR="00D263E1"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3E1" w:rsidRPr="00647164" w:rsidRDefault="000A19B8" w:rsidP="0064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площадка</w:t>
            </w:r>
          </w:p>
        </w:tc>
      </w:tr>
      <w:tr w:rsidR="00F60906" w:rsidRPr="00647164" w:rsidTr="00D263E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3E1" w:rsidRPr="00647164" w:rsidRDefault="00D263E1" w:rsidP="0064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3E1" w:rsidRPr="00647164" w:rsidRDefault="00D263E1" w:rsidP="0064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педаго</w:t>
            </w:r>
            <w:r w:rsidR="000A19B8"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 о народном празднике “</w:t>
            </w:r>
            <w:proofErr w:type="spellStart"/>
            <w:r w:rsidR="000A19B8"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Акатуй</w:t>
            </w:r>
            <w:proofErr w:type="spellEnd"/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  <w:p w:rsidR="00F60906" w:rsidRPr="00647164" w:rsidRDefault="00F60906" w:rsidP="0064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906" w:rsidRPr="00647164" w:rsidRDefault="00F60906" w:rsidP="0064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стихов на чувашском языке</w:t>
            </w:r>
          </w:p>
          <w:p w:rsidR="00D263E1" w:rsidRPr="00647164" w:rsidRDefault="000A19B8" w:rsidP="00647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</w:t>
            </w:r>
            <w:r w:rsidR="00D263E1"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игры: </w:t>
            </w:r>
          </w:p>
          <w:p w:rsidR="00D263E1" w:rsidRPr="00647164" w:rsidRDefault="000A19B8" w:rsidP="00647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“Оденем куклу в чувашский костюм</w:t>
            </w:r>
            <w:r w:rsidR="00D263E1"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  <w:p w:rsidR="00EB0BC7" w:rsidRPr="00647164" w:rsidRDefault="000A19B8" w:rsidP="00647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игры:</w:t>
            </w:r>
          </w:p>
          <w:p w:rsidR="00D263E1" w:rsidRPr="00647164" w:rsidRDefault="004809F1" w:rsidP="00647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“Летучая мышь</w:t>
            </w:r>
            <w:r w:rsidR="00D263E1"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  <w:p w:rsidR="00EB0BC7" w:rsidRPr="00647164" w:rsidRDefault="00EB0BC7" w:rsidP="00647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3E1" w:rsidRPr="00647164" w:rsidRDefault="00981993" w:rsidP="0064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</w:t>
            </w:r>
            <w:r w:rsidR="00A25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разновозрастные группы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3E1" w:rsidRPr="00647164" w:rsidRDefault="00D263E1" w:rsidP="0064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906" w:rsidRPr="00647164" w:rsidTr="00D263E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3E1" w:rsidRPr="00647164" w:rsidRDefault="00D263E1" w:rsidP="0064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3E1" w:rsidRPr="00647164" w:rsidRDefault="002F63AF" w:rsidP="00647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иллюстрации к чувашским народным сказкам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3E1" w:rsidRPr="00647164" w:rsidRDefault="00981993" w:rsidP="0064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</w:t>
            </w:r>
            <w:r w:rsidR="00371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разновозрастные группы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8A5" w:rsidRPr="00647164" w:rsidRDefault="002F63AF" w:rsidP="0064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комната</w:t>
            </w:r>
          </w:p>
          <w:p w:rsidR="008738A5" w:rsidRPr="00647164" w:rsidRDefault="008738A5" w:rsidP="006471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8A5" w:rsidRPr="00647164" w:rsidRDefault="008738A5" w:rsidP="006471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8A5" w:rsidRPr="00647164" w:rsidRDefault="008738A5" w:rsidP="006471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38A5" w:rsidRPr="00647164" w:rsidRDefault="008738A5" w:rsidP="006471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63E1" w:rsidRPr="00647164" w:rsidRDefault="008738A5" w:rsidP="006471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Детская </w:t>
            </w: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площадка</w:t>
            </w:r>
          </w:p>
        </w:tc>
      </w:tr>
      <w:tr w:rsidR="00F60906" w:rsidRPr="00647164" w:rsidTr="00D263E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3E1" w:rsidRPr="00647164" w:rsidRDefault="00D263E1" w:rsidP="0064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3E1" w:rsidRPr="00647164" w:rsidRDefault="00D263E1" w:rsidP="0064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Расска</w:t>
            </w:r>
            <w:r w:rsidR="002F63AF"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педагога о празднике “Семик</w:t>
            </w: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  <w:p w:rsidR="00F60906" w:rsidRPr="00647164" w:rsidRDefault="00F60906" w:rsidP="0064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песен и танцев к празднику « </w:t>
            </w:r>
            <w:proofErr w:type="spellStart"/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Акатуй</w:t>
            </w:r>
            <w:proofErr w:type="spellEnd"/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263E1" w:rsidRPr="00647164" w:rsidRDefault="008738A5" w:rsidP="00647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Дидактическая</w:t>
            </w:r>
            <w:proofErr w:type="gramEnd"/>
            <w:r w:rsidR="00D263E1"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игры:</w:t>
            </w:r>
          </w:p>
          <w:p w:rsidR="00D263E1" w:rsidRPr="00647164" w:rsidRDefault="008738A5" w:rsidP="00647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Кто знает больше “Волшебных слов </w:t>
            </w:r>
            <w:proofErr w:type="gramStart"/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чувашски</w:t>
            </w:r>
            <w:proofErr w:type="spellEnd"/>
            <w:proofErr w:type="gramEnd"/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  <w:p w:rsidR="00D263E1" w:rsidRPr="00647164" w:rsidRDefault="008738A5" w:rsidP="00647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игра:</w:t>
            </w:r>
          </w:p>
          <w:p w:rsidR="00D263E1" w:rsidRPr="00647164" w:rsidRDefault="008738A5" w:rsidP="00647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“Кого вам</w:t>
            </w:r>
            <w:r w:rsidR="00D263E1"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3E1" w:rsidRPr="00647164" w:rsidRDefault="00371D2A" w:rsidP="0064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разновозрастные группы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3E1" w:rsidRPr="00647164" w:rsidRDefault="00D263E1" w:rsidP="0064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906" w:rsidRPr="00647164" w:rsidTr="00D263E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3E1" w:rsidRPr="00647164" w:rsidRDefault="00D263E1" w:rsidP="0064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3E1" w:rsidRPr="00647164" w:rsidRDefault="00D263E1" w:rsidP="0064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игры:</w:t>
            </w:r>
          </w:p>
          <w:p w:rsidR="00D263E1" w:rsidRPr="00647164" w:rsidRDefault="00D263E1" w:rsidP="00647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“</w:t>
            </w:r>
            <w:proofErr w:type="spellStart"/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  <w:p w:rsidR="00981993" w:rsidRPr="00647164" w:rsidRDefault="00981993" w:rsidP="00647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школьный музей.</w:t>
            </w:r>
          </w:p>
          <w:p w:rsidR="00D263E1" w:rsidRPr="00647164" w:rsidRDefault="008738A5" w:rsidP="00647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D263E1" w:rsidRPr="00647164" w:rsidRDefault="008738A5" w:rsidP="00647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“Сар </w:t>
            </w:r>
            <w:proofErr w:type="spellStart"/>
            <w:r w:rsidR="00EB0BC7"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хевел</w:t>
            </w:r>
            <w:proofErr w:type="spellEnd"/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63E1"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 </w:t>
            </w: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(Желтое солнце)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3E1" w:rsidRPr="00647164" w:rsidRDefault="00981993" w:rsidP="0064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</w:t>
            </w:r>
            <w:r w:rsidR="00371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разновозрастные группы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993" w:rsidRPr="00647164" w:rsidRDefault="00981993" w:rsidP="0064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комната</w:t>
            </w:r>
          </w:p>
          <w:p w:rsidR="00D263E1" w:rsidRPr="00647164" w:rsidRDefault="00D263E1" w:rsidP="0064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906" w:rsidRPr="00647164" w:rsidTr="00D263E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3E1" w:rsidRPr="00647164" w:rsidRDefault="00D263E1" w:rsidP="0064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3E1" w:rsidRPr="00647164" w:rsidRDefault="00EB0BC7" w:rsidP="0064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Аппликация (мотивы чувашских узорных украшений) </w:t>
            </w:r>
          </w:p>
          <w:p w:rsidR="00D263E1" w:rsidRPr="00647164" w:rsidRDefault="00D263E1" w:rsidP="00647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B0BC7"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росмотр чувашского мультфильма: Ни </w:t>
            </w:r>
            <w:proofErr w:type="gramStart"/>
            <w:r w:rsidR="00EB0BC7"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пуха</w:t>
            </w:r>
            <w:proofErr w:type="gramEnd"/>
            <w:r w:rsidR="00EB0BC7"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 пера</w:t>
            </w:r>
          </w:p>
          <w:p w:rsidR="00074DCB" w:rsidRPr="00647164" w:rsidRDefault="00074DCB" w:rsidP="00647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игра:</w:t>
            </w:r>
          </w:p>
          <w:p w:rsidR="00074DCB" w:rsidRPr="00647164" w:rsidRDefault="00074DCB" w:rsidP="00647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-“Рыбки”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3E1" w:rsidRPr="00647164" w:rsidRDefault="00D263E1" w:rsidP="0064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3E1" w:rsidRPr="00647164" w:rsidRDefault="00D263E1" w:rsidP="0064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906" w:rsidRPr="00647164" w:rsidTr="00D263E1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3E1" w:rsidRPr="00647164" w:rsidRDefault="00D263E1" w:rsidP="0064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3E1" w:rsidRPr="00647164" w:rsidRDefault="00074DCB" w:rsidP="0064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 предмета чувашского народного быта</w:t>
            </w:r>
          </w:p>
          <w:p w:rsidR="00074DCB" w:rsidRPr="00647164" w:rsidRDefault="00074DCB" w:rsidP="0064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DCB" w:rsidRPr="00647164" w:rsidRDefault="00074DCB" w:rsidP="0064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игра:</w:t>
            </w:r>
          </w:p>
          <w:p w:rsidR="00D263E1" w:rsidRPr="00647164" w:rsidRDefault="00D263E1" w:rsidP="00647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“Лисички и курочки”</w:t>
            </w:r>
          </w:p>
          <w:p w:rsidR="00D263E1" w:rsidRPr="00647164" w:rsidRDefault="00D263E1" w:rsidP="00647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“Займи место”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3E1" w:rsidRPr="00647164" w:rsidRDefault="00981993" w:rsidP="00647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</w:t>
            </w:r>
            <w:r w:rsidR="00371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разновозрастные группы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3E1" w:rsidRPr="00647164" w:rsidRDefault="00D263E1" w:rsidP="0064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906" w:rsidRPr="00647164" w:rsidTr="00D263E1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3E1" w:rsidRPr="00647164" w:rsidRDefault="00D263E1" w:rsidP="0064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3E1" w:rsidRPr="00647164" w:rsidRDefault="00074DCB" w:rsidP="0064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школьную библиотеку.</w:t>
            </w:r>
          </w:p>
          <w:p w:rsidR="00D263E1" w:rsidRPr="00647164" w:rsidRDefault="00D263E1" w:rsidP="00647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игры:</w:t>
            </w:r>
          </w:p>
          <w:p w:rsidR="00D263E1" w:rsidRPr="00647164" w:rsidRDefault="00F60906" w:rsidP="00647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“</w:t>
            </w:r>
            <w:r w:rsidRPr="00647164">
              <w:rPr>
                <w:rStyle w:val="10"/>
                <w:rFonts w:eastAsiaTheme="minorHAnsi"/>
                <w:color w:val="2B2B2B"/>
                <w:sz w:val="28"/>
                <w:szCs w:val="28"/>
                <w:shd w:val="clear" w:color="auto" w:fill="FFFFFF"/>
              </w:rPr>
              <w:t xml:space="preserve"> </w:t>
            </w:r>
            <w:r w:rsidRPr="00647164">
              <w:rPr>
                <w:rStyle w:val="a4"/>
                <w:rFonts w:ascii="Times New Roman" w:hAnsi="Times New Roman" w:cs="Times New Roman"/>
                <w:i w:val="0"/>
                <w:color w:val="2B2B2B"/>
                <w:sz w:val="28"/>
                <w:szCs w:val="28"/>
                <w:shd w:val="clear" w:color="auto" w:fill="FFFFFF"/>
              </w:rPr>
              <w:t>Узнай меня</w:t>
            </w: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63E1"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  <w:p w:rsidR="00D263E1" w:rsidRPr="00647164" w:rsidRDefault="00F60906" w:rsidP="00647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 Воспитание у дошкольников культуры межнационального общения»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3E1" w:rsidRPr="00647164" w:rsidRDefault="00981993" w:rsidP="0064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</w:t>
            </w:r>
            <w:r w:rsidR="00371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разновозрастные группы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3E1" w:rsidRPr="00647164" w:rsidRDefault="00D263E1" w:rsidP="0064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906" w:rsidRPr="00647164" w:rsidTr="00D263E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3E1" w:rsidRPr="00647164" w:rsidRDefault="00D263E1" w:rsidP="0064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3E1" w:rsidRPr="00647164" w:rsidRDefault="00F60906" w:rsidP="0064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Чувашский</w:t>
            </w:r>
            <w:r w:rsidR="00D263E1"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праздник </w:t>
            </w:r>
          </w:p>
          <w:p w:rsidR="00D263E1" w:rsidRPr="00647164" w:rsidRDefault="00F60906" w:rsidP="00647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proofErr w:type="spellStart"/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Акатуй</w:t>
            </w:r>
            <w:proofErr w:type="spellEnd"/>
            <w:r w:rsidR="00D263E1"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  <w:p w:rsidR="00D263E1" w:rsidRPr="00647164" w:rsidRDefault="00D263E1" w:rsidP="00647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(Заключительное мероприятие)</w:t>
            </w:r>
          </w:p>
          <w:p w:rsidR="00D263E1" w:rsidRPr="00647164" w:rsidRDefault="00D263E1" w:rsidP="006471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3E1" w:rsidRPr="00647164" w:rsidRDefault="00981993" w:rsidP="0064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</w:t>
            </w:r>
            <w:r w:rsidR="00371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4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разновозрастные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3E1" w:rsidRPr="00647164" w:rsidRDefault="00D263E1" w:rsidP="00647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1D2A" w:rsidRDefault="00371D2A" w:rsidP="00371D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42C2" w:rsidRDefault="00DC42C2" w:rsidP="00371D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1D2A" w:rsidRDefault="00371D2A" w:rsidP="00371D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263E1" w:rsidRPr="00647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Заключительный. </w:t>
      </w:r>
    </w:p>
    <w:p w:rsidR="00D263E1" w:rsidRDefault="00DC42C2" w:rsidP="00371D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воспитанников старшей возрастной группы в сельском </w:t>
      </w:r>
      <w:r w:rsidR="006A6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чувашском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празднике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Акатуй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A6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подготовленными выступлениями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проведение педагогами мастер-класса по созданию чувашского народного костюма для бумажной куклы.</w:t>
      </w:r>
    </w:p>
    <w:p w:rsidR="00D56963" w:rsidRDefault="00D56963" w:rsidP="00DC42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Рефлексия:</w:t>
      </w:r>
    </w:p>
    <w:p w:rsidR="00D56963" w:rsidRPr="00D56963" w:rsidRDefault="00D56963" w:rsidP="00D56963">
      <w:pPr>
        <w:spacing w:after="0" w:line="240" w:lineRule="auto"/>
        <w:ind w:left="426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Появились ли у вас новые знания, умения в процессе работы над проектом?</w:t>
      </w:r>
    </w:p>
    <w:p w:rsidR="00D56963" w:rsidRPr="00D56963" w:rsidRDefault="00D56963" w:rsidP="00D56963">
      <w:pPr>
        <w:spacing w:after="0" w:line="240" w:lineRule="auto"/>
        <w:ind w:left="426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Что в работе над проектом было наиболее интересным?</w:t>
      </w:r>
    </w:p>
    <w:p w:rsidR="00D56963" w:rsidRPr="00D56963" w:rsidRDefault="00D56963" w:rsidP="00D56963">
      <w:pPr>
        <w:spacing w:after="0" w:line="240" w:lineRule="auto"/>
        <w:ind w:left="426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Каковы были основные трудности и как вы их преодолевали?</w:t>
      </w:r>
    </w:p>
    <w:p w:rsidR="00D56963" w:rsidRDefault="00D56963" w:rsidP="00D56963">
      <w:pPr>
        <w:spacing w:after="0" w:line="240" w:lineRule="auto"/>
        <w:ind w:left="426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Какие можете сделать себе замечания и предложения на будущее?</w:t>
      </w:r>
    </w:p>
    <w:p w:rsidR="00D56963" w:rsidRDefault="00D56963" w:rsidP="00D56963">
      <w:pPr>
        <w:spacing w:after="0" w:line="240" w:lineRule="auto"/>
        <w:ind w:left="426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6963" w:rsidRPr="00D56963" w:rsidRDefault="00D56963" w:rsidP="00D56963">
      <w:pPr>
        <w:spacing w:after="0" w:line="240" w:lineRule="auto"/>
        <w:ind w:left="426" w:firstLine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6963" w:rsidRPr="00D56963" w:rsidRDefault="00D56963" w:rsidP="00371D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164" w:rsidRDefault="00647164" w:rsidP="00647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4A5" w:rsidRPr="00D56963" w:rsidRDefault="00D56963" w:rsidP="00D56963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963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647164" w:rsidRDefault="00515859" w:rsidP="00647164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Веркаса</w:t>
      </w:r>
      <w:proofErr w:type="spellEnd"/>
      <w:r w:rsidR="007A5A28">
        <w:rPr>
          <w:rFonts w:ascii="Times New Roman" w:hAnsi="Times New Roman" w:cs="Times New Roman"/>
          <w:sz w:val="28"/>
          <w:szCs w:val="28"/>
        </w:rPr>
        <w:t xml:space="preserve"> Н.Е., </w:t>
      </w:r>
      <w:r>
        <w:rPr>
          <w:rFonts w:ascii="Times New Roman" w:hAnsi="Times New Roman" w:cs="Times New Roman"/>
          <w:sz w:val="28"/>
          <w:szCs w:val="28"/>
        </w:rPr>
        <w:t>Комарова</w:t>
      </w:r>
      <w:r w:rsidR="007A5A28">
        <w:rPr>
          <w:rFonts w:ascii="Times New Roman" w:hAnsi="Times New Roman" w:cs="Times New Roman"/>
          <w:sz w:val="28"/>
          <w:szCs w:val="28"/>
        </w:rPr>
        <w:t xml:space="preserve"> Т.С., </w:t>
      </w:r>
      <w:r>
        <w:rPr>
          <w:rFonts w:ascii="Times New Roman" w:hAnsi="Times New Roman" w:cs="Times New Roman"/>
          <w:sz w:val="28"/>
          <w:szCs w:val="28"/>
        </w:rPr>
        <w:t>Васильева</w:t>
      </w:r>
      <w:r w:rsidR="007A5A28">
        <w:rPr>
          <w:rFonts w:ascii="Times New Roman" w:hAnsi="Times New Roman" w:cs="Times New Roman"/>
          <w:sz w:val="28"/>
          <w:szCs w:val="28"/>
        </w:rPr>
        <w:t xml:space="preserve"> М.А.</w:t>
      </w:r>
      <w:r>
        <w:rPr>
          <w:rFonts w:ascii="Times New Roman" w:hAnsi="Times New Roman" w:cs="Times New Roman"/>
          <w:sz w:val="28"/>
          <w:szCs w:val="28"/>
        </w:rPr>
        <w:t xml:space="preserve"> и др. М.: МОЗАИКА-СИНТЕЗ, 2014.</w:t>
      </w:r>
    </w:p>
    <w:p w:rsidR="00E007BE" w:rsidRDefault="00E007BE" w:rsidP="00647164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Салмин</w:t>
      </w:r>
      <w:proofErr w:type="spellEnd"/>
      <w:r w:rsidR="007A5A28" w:rsidRPr="007A5A28">
        <w:rPr>
          <w:rFonts w:ascii="Times New Roman" w:hAnsi="Times New Roman" w:cs="Times New Roman"/>
          <w:sz w:val="28"/>
          <w:szCs w:val="28"/>
        </w:rPr>
        <w:t xml:space="preserve"> </w:t>
      </w:r>
      <w:r w:rsidR="007A5A28">
        <w:rPr>
          <w:rFonts w:ascii="Times New Roman" w:hAnsi="Times New Roman" w:cs="Times New Roman"/>
          <w:sz w:val="28"/>
          <w:szCs w:val="28"/>
        </w:rPr>
        <w:t>А.К</w:t>
      </w:r>
      <w:r w:rsidR="00C94A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Народноя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обрядность у чувашей»</w:t>
      </w:r>
      <w:r w:rsidR="001C58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C5835">
        <w:rPr>
          <w:rFonts w:ascii="Times New Roman" w:hAnsi="Times New Roman" w:cs="Times New Roman"/>
          <w:sz w:val="28"/>
          <w:szCs w:val="28"/>
        </w:rPr>
        <w:t>ЧеБ</w:t>
      </w:r>
      <w:r>
        <w:rPr>
          <w:rFonts w:ascii="Times New Roman" w:hAnsi="Times New Roman" w:cs="Times New Roman"/>
          <w:sz w:val="28"/>
          <w:szCs w:val="28"/>
        </w:rPr>
        <w:t>оксары</w:t>
      </w:r>
      <w:proofErr w:type="spellEnd"/>
      <w:r>
        <w:rPr>
          <w:rFonts w:ascii="Times New Roman" w:hAnsi="Times New Roman" w:cs="Times New Roman"/>
          <w:sz w:val="28"/>
          <w:szCs w:val="28"/>
        </w:rPr>
        <w:t>, 1993.</w:t>
      </w:r>
    </w:p>
    <w:p w:rsidR="00515859" w:rsidRDefault="00AE5DDD" w:rsidP="00647164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 М.Р.. «Чуваши: современные этнокультурные процессы». М., 1988.</w:t>
      </w:r>
    </w:p>
    <w:p w:rsidR="00AE5DDD" w:rsidRDefault="00581212" w:rsidP="00647164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В.П., В.В. Николаев, В.Д. Дмитриев. «Чуваши: этническая история и традиционная культура». М.; Издательство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ДИК</w:t>
      </w:r>
      <w:proofErr w:type="gramEnd"/>
      <w:r>
        <w:rPr>
          <w:rFonts w:ascii="Times New Roman" w:hAnsi="Times New Roman" w:cs="Times New Roman"/>
          <w:sz w:val="28"/>
          <w:szCs w:val="28"/>
        </w:rPr>
        <w:t>, 2000.</w:t>
      </w:r>
    </w:p>
    <w:p w:rsidR="00581212" w:rsidRDefault="00B808A8" w:rsidP="00647164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«Праздники, обряды и верования чувашского народа». Издательство: Чувашское книжное издательство, 2016.</w:t>
      </w:r>
    </w:p>
    <w:p w:rsidR="00B808A8" w:rsidRDefault="001C5835" w:rsidP="00647164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Ендеров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«Детский фольклор». Чебоксары. Издательство: Чувашское книжное издательство, 2009.</w:t>
      </w:r>
    </w:p>
    <w:p w:rsidR="00761894" w:rsidRDefault="00761894" w:rsidP="007618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9FF" w:rsidRPr="00761894" w:rsidRDefault="004829FF" w:rsidP="004050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29FF" w:rsidRPr="00761894" w:rsidSect="000E2F1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ED5"/>
    <w:multiLevelType w:val="multilevel"/>
    <w:tmpl w:val="BE86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43B55"/>
    <w:multiLevelType w:val="hybridMultilevel"/>
    <w:tmpl w:val="D1449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41631"/>
    <w:multiLevelType w:val="multilevel"/>
    <w:tmpl w:val="FA76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3E1"/>
    <w:rsid w:val="00074DCB"/>
    <w:rsid w:val="000A19B8"/>
    <w:rsid w:val="000D1A43"/>
    <w:rsid w:val="000E2F19"/>
    <w:rsid w:val="000F538E"/>
    <w:rsid w:val="001C5835"/>
    <w:rsid w:val="0027715E"/>
    <w:rsid w:val="002C38D4"/>
    <w:rsid w:val="002F63AF"/>
    <w:rsid w:val="00371D2A"/>
    <w:rsid w:val="003B7CC5"/>
    <w:rsid w:val="003F77F8"/>
    <w:rsid w:val="00405017"/>
    <w:rsid w:val="004809F1"/>
    <w:rsid w:val="004829FF"/>
    <w:rsid w:val="00493E3E"/>
    <w:rsid w:val="00515859"/>
    <w:rsid w:val="00581212"/>
    <w:rsid w:val="005C3A30"/>
    <w:rsid w:val="00647164"/>
    <w:rsid w:val="006A6B55"/>
    <w:rsid w:val="00740F5A"/>
    <w:rsid w:val="00761894"/>
    <w:rsid w:val="0079758C"/>
    <w:rsid w:val="007A5A28"/>
    <w:rsid w:val="008542DA"/>
    <w:rsid w:val="008738A5"/>
    <w:rsid w:val="00941E46"/>
    <w:rsid w:val="00981993"/>
    <w:rsid w:val="009D749A"/>
    <w:rsid w:val="00A257EA"/>
    <w:rsid w:val="00A43301"/>
    <w:rsid w:val="00AE5DDD"/>
    <w:rsid w:val="00B808A8"/>
    <w:rsid w:val="00C94A22"/>
    <w:rsid w:val="00D263E1"/>
    <w:rsid w:val="00D56963"/>
    <w:rsid w:val="00DC42C2"/>
    <w:rsid w:val="00E007BE"/>
    <w:rsid w:val="00E64DED"/>
    <w:rsid w:val="00EB0BC7"/>
    <w:rsid w:val="00F574A5"/>
    <w:rsid w:val="00F60906"/>
    <w:rsid w:val="00FE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19"/>
  </w:style>
  <w:style w:type="paragraph" w:styleId="1">
    <w:name w:val="heading 1"/>
    <w:basedOn w:val="a"/>
    <w:link w:val="10"/>
    <w:uiPriority w:val="9"/>
    <w:qFormat/>
    <w:rsid w:val="00D263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3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263E1"/>
    <w:rPr>
      <w:color w:val="0000FF"/>
      <w:u w:val="single"/>
    </w:rPr>
  </w:style>
  <w:style w:type="character" w:styleId="a4">
    <w:name w:val="Emphasis"/>
    <w:basedOn w:val="a0"/>
    <w:uiPriority w:val="20"/>
    <w:qFormat/>
    <w:rsid w:val="00D263E1"/>
    <w:rPr>
      <w:i/>
      <w:iCs/>
    </w:rPr>
  </w:style>
  <w:style w:type="paragraph" w:styleId="a5">
    <w:name w:val="Normal (Web)"/>
    <w:basedOn w:val="a"/>
    <w:uiPriority w:val="99"/>
    <w:unhideWhenUsed/>
    <w:rsid w:val="00D2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63E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2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3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40F5A"/>
  </w:style>
  <w:style w:type="paragraph" w:styleId="a9">
    <w:name w:val="List Paragraph"/>
    <w:basedOn w:val="a"/>
    <w:uiPriority w:val="34"/>
    <w:qFormat/>
    <w:rsid w:val="00647164"/>
    <w:pPr>
      <w:ind w:left="720"/>
      <w:contextualSpacing/>
    </w:pPr>
  </w:style>
  <w:style w:type="paragraph" w:styleId="aa">
    <w:name w:val="No Spacing"/>
    <w:link w:val="ab"/>
    <w:uiPriority w:val="1"/>
    <w:qFormat/>
    <w:rsid w:val="0027715E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27715E"/>
    <w:rPr>
      <w:rFonts w:eastAsiaTheme="minorEastAsia"/>
      <w:lang w:eastAsia="ru-RU"/>
    </w:rPr>
  </w:style>
  <w:style w:type="paragraph" w:customStyle="1" w:styleId="c7">
    <w:name w:val="c7"/>
    <w:basedOn w:val="a"/>
    <w:rsid w:val="006A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A6B55"/>
  </w:style>
  <w:style w:type="character" w:customStyle="1" w:styleId="c4">
    <w:name w:val="c4"/>
    <w:basedOn w:val="a0"/>
    <w:rsid w:val="006A6B55"/>
  </w:style>
  <w:style w:type="character" w:customStyle="1" w:styleId="c17">
    <w:name w:val="c17"/>
    <w:basedOn w:val="a0"/>
    <w:rsid w:val="006A6B55"/>
  </w:style>
  <w:style w:type="character" w:customStyle="1" w:styleId="c3">
    <w:name w:val="c3"/>
    <w:basedOn w:val="a0"/>
    <w:rsid w:val="006A6B55"/>
  </w:style>
  <w:style w:type="character" w:customStyle="1" w:styleId="c0">
    <w:name w:val="c0"/>
    <w:basedOn w:val="a0"/>
    <w:rsid w:val="006A6B55"/>
  </w:style>
  <w:style w:type="character" w:customStyle="1" w:styleId="c13">
    <w:name w:val="c13"/>
    <w:basedOn w:val="a0"/>
    <w:rsid w:val="006A6B55"/>
  </w:style>
  <w:style w:type="paragraph" w:customStyle="1" w:styleId="c1">
    <w:name w:val="c1"/>
    <w:basedOn w:val="a"/>
    <w:rsid w:val="006A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A6B55"/>
  </w:style>
  <w:style w:type="character" w:customStyle="1" w:styleId="c11">
    <w:name w:val="c11"/>
    <w:basedOn w:val="a0"/>
    <w:rsid w:val="006A6B55"/>
  </w:style>
  <w:style w:type="character" w:customStyle="1" w:styleId="c12">
    <w:name w:val="c12"/>
    <w:basedOn w:val="a0"/>
    <w:rsid w:val="006A6B55"/>
  </w:style>
  <w:style w:type="character" w:customStyle="1" w:styleId="c9">
    <w:name w:val="c9"/>
    <w:basedOn w:val="a0"/>
    <w:rsid w:val="006A6B55"/>
  </w:style>
  <w:style w:type="paragraph" w:customStyle="1" w:styleId="c2">
    <w:name w:val="c2"/>
    <w:basedOn w:val="a"/>
    <w:rsid w:val="006A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63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3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263E1"/>
    <w:rPr>
      <w:color w:val="0000FF"/>
      <w:u w:val="single"/>
    </w:rPr>
  </w:style>
  <w:style w:type="character" w:styleId="a4">
    <w:name w:val="Emphasis"/>
    <w:basedOn w:val="a0"/>
    <w:uiPriority w:val="20"/>
    <w:qFormat/>
    <w:rsid w:val="00D263E1"/>
    <w:rPr>
      <w:i/>
      <w:iCs/>
    </w:rPr>
  </w:style>
  <w:style w:type="paragraph" w:styleId="a5">
    <w:name w:val="Normal (Web)"/>
    <w:basedOn w:val="a"/>
    <w:uiPriority w:val="99"/>
    <w:unhideWhenUsed/>
    <w:rsid w:val="00D2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63E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2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9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14</cp:revision>
  <dcterms:created xsi:type="dcterms:W3CDTF">2017-03-11T15:57:00Z</dcterms:created>
  <dcterms:modified xsi:type="dcterms:W3CDTF">2022-02-21T09:50:00Z</dcterms:modified>
</cp:coreProperties>
</file>