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50" w:rsidRPr="00D11AED" w:rsidRDefault="00473450" w:rsidP="000844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учреждение</w:t>
      </w:r>
      <w:r w:rsidR="00084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11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дополнительного образования </w:t>
      </w:r>
    </w:p>
    <w:p w:rsidR="00473450" w:rsidRDefault="00473450" w:rsidP="004734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Д</w:t>
      </w:r>
      <w:r w:rsidRPr="00D11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етская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школа»</w:t>
      </w:r>
    </w:p>
    <w:p w:rsidR="00473450" w:rsidRPr="00D11AED" w:rsidRDefault="00473450" w:rsidP="004734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Вуктыла </w:t>
      </w:r>
    </w:p>
    <w:p w:rsidR="00473450" w:rsidRDefault="00473450" w:rsidP="00473450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473450" w:rsidRDefault="00473450" w:rsidP="00473450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473450" w:rsidRDefault="00473450" w:rsidP="00473450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473450" w:rsidRPr="00D11AED" w:rsidRDefault="00473450" w:rsidP="00473450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Методический д</w:t>
      </w:r>
      <w:r w:rsidRPr="00D11AED">
        <w:rPr>
          <w:rFonts w:ascii="Times New Roman" w:hAnsi="Times New Roman" w:cs="Times New Roman"/>
          <w:b/>
          <w:sz w:val="72"/>
          <w:szCs w:val="72"/>
        </w:rPr>
        <w:t>оклад</w:t>
      </w:r>
    </w:p>
    <w:p w:rsidR="00473450" w:rsidRDefault="00473450" w:rsidP="00473450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на тему:</w:t>
      </w:r>
    </w:p>
    <w:p w:rsidR="00473450" w:rsidRPr="00D11AED" w:rsidRDefault="00473450" w:rsidP="0047345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11AED">
        <w:rPr>
          <w:rFonts w:ascii="Times New Roman" w:hAnsi="Times New Roman" w:cs="Times New Roman"/>
          <w:b/>
          <w:sz w:val="52"/>
          <w:szCs w:val="52"/>
        </w:rPr>
        <w:t>«Значение первоначальных навыков в процессе пианистического развития»</w:t>
      </w:r>
    </w:p>
    <w:p w:rsidR="00473450" w:rsidRDefault="00473450" w:rsidP="00473450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473450" w:rsidRDefault="00473450" w:rsidP="00473450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tbl>
      <w:tblPr>
        <w:tblStyle w:val="af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473450" w:rsidRPr="00957FD3" w:rsidTr="00614EDE">
        <w:trPr>
          <w:jc w:val="right"/>
        </w:trPr>
        <w:tc>
          <w:tcPr>
            <w:tcW w:w="5778" w:type="dxa"/>
          </w:tcPr>
          <w:p w:rsidR="00473450" w:rsidRPr="00957FD3" w:rsidRDefault="00473450" w:rsidP="00614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450" w:rsidRPr="00957FD3" w:rsidTr="00614EDE">
        <w:trPr>
          <w:jc w:val="right"/>
        </w:trPr>
        <w:tc>
          <w:tcPr>
            <w:tcW w:w="5778" w:type="dxa"/>
          </w:tcPr>
          <w:p w:rsidR="00473450" w:rsidRDefault="00473450" w:rsidP="00614ED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Выполнил: п</w:t>
            </w:r>
            <w:r w:rsidRPr="00957FD3">
              <w:rPr>
                <w:rFonts w:ascii="Times New Roman" w:hAnsi="Times New Roman" w:cs="Times New Roman"/>
                <w:sz w:val="28"/>
                <w:szCs w:val="28"/>
              </w:rPr>
              <w:t xml:space="preserve">реподаватель </w:t>
            </w:r>
          </w:p>
          <w:p w:rsidR="00473450" w:rsidRPr="00957FD3" w:rsidRDefault="00473450" w:rsidP="00614ED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7FD3">
              <w:rPr>
                <w:rFonts w:ascii="Times New Roman" w:hAnsi="Times New Roman" w:cs="Times New Roman"/>
                <w:sz w:val="28"/>
                <w:szCs w:val="28"/>
              </w:rPr>
              <w:t>по классу фортепиано</w:t>
            </w:r>
          </w:p>
        </w:tc>
      </w:tr>
      <w:tr w:rsidR="00473450" w:rsidRPr="00957FD3" w:rsidTr="00614EDE">
        <w:trPr>
          <w:jc w:val="right"/>
        </w:trPr>
        <w:tc>
          <w:tcPr>
            <w:tcW w:w="5778" w:type="dxa"/>
          </w:tcPr>
          <w:p w:rsidR="00473450" w:rsidRPr="00957FD3" w:rsidRDefault="009B6CD7" w:rsidP="00614ED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Игнатьева </w:t>
            </w:r>
            <w:r w:rsidR="00473450">
              <w:rPr>
                <w:rFonts w:ascii="Times New Roman" w:hAnsi="Times New Roman" w:cs="Times New Roman"/>
                <w:sz w:val="28"/>
                <w:szCs w:val="28"/>
              </w:rPr>
              <w:t xml:space="preserve"> Е.Р.</w:t>
            </w:r>
          </w:p>
        </w:tc>
      </w:tr>
    </w:tbl>
    <w:p w:rsidR="00473450" w:rsidRDefault="00473450" w:rsidP="004734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450" w:rsidRDefault="00473450" w:rsidP="004734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450" w:rsidRDefault="00473450" w:rsidP="0047345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73450" w:rsidRDefault="00DA39D4" w:rsidP="0047345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Вуктыл 20</w:t>
      </w:r>
      <w:r w:rsidR="000844DB">
        <w:rPr>
          <w:rFonts w:ascii="Times New Roman" w:hAnsi="Times New Roman" w:cs="Times New Roman"/>
          <w:sz w:val="28"/>
          <w:szCs w:val="28"/>
        </w:rPr>
        <w:t>21</w:t>
      </w:r>
    </w:p>
    <w:p w:rsidR="00473450" w:rsidRPr="002263E5" w:rsidRDefault="00473450" w:rsidP="004734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3E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73450" w:rsidRPr="002263E5" w:rsidRDefault="00473450" w:rsidP="004734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450" w:rsidRPr="002263E5" w:rsidRDefault="00473450" w:rsidP="004734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63E5">
        <w:rPr>
          <w:rFonts w:ascii="Times New Roman" w:hAnsi="Times New Roman" w:cs="Times New Roman"/>
          <w:sz w:val="28"/>
          <w:szCs w:val="28"/>
        </w:rPr>
        <w:t>1.Введение.</w:t>
      </w:r>
    </w:p>
    <w:p w:rsidR="00473450" w:rsidRPr="002263E5" w:rsidRDefault="00473450" w:rsidP="004734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63E5">
        <w:rPr>
          <w:rFonts w:ascii="Times New Roman" w:hAnsi="Times New Roman" w:cs="Times New Roman"/>
          <w:sz w:val="28"/>
          <w:szCs w:val="28"/>
        </w:rPr>
        <w:t>2.Развитие музыкальных данных. Контакт учителя и ученика. Интерес к музыкальным занятиям.</w:t>
      </w:r>
    </w:p>
    <w:p w:rsidR="00473450" w:rsidRPr="002263E5" w:rsidRDefault="00473450" w:rsidP="004734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3E5">
        <w:rPr>
          <w:rFonts w:ascii="Times New Roman" w:hAnsi="Times New Roman" w:cs="Times New Roman"/>
          <w:sz w:val="28"/>
          <w:szCs w:val="28"/>
        </w:rPr>
        <w:t xml:space="preserve">3. Навыки разбора и чтения нот. Наполнение процесса разучивания. Концентрация внимания и слуховой контроль. </w:t>
      </w:r>
    </w:p>
    <w:p w:rsidR="00473450" w:rsidRPr="002263E5" w:rsidRDefault="00473450" w:rsidP="004734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450" w:rsidRPr="002263E5" w:rsidRDefault="00473450" w:rsidP="004734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450" w:rsidRPr="002263E5" w:rsidRDefault="00473450" w:rsidP="004734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450" w:rsidRPr="002263E5" w:rsidRDefault="00473450" w:rsidP="004734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450" w:rsidRPr="002263E5" w:rsidRDefault="00473450" w:rsidP="004734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450" w:rsidRPr="002263E5" w:rsidRDefault="00473450" w:rsidP="004734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450" w:rsidRPr="002263E5" w:rsidRDefault="00473450" w:rsidP="004734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450" w:rsidRPr="002263E5" w:rsidRDefault="00473450" w:rsidP="004734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450" w:rsidRPr="002263E5" w:rsidRDefault="00473450" w:rsidP="004734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450" w:rsidRPr="002263E5" w:rsidRDefault="00473450" w:rsidP="004734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450" w:rsidRPr="002263E5" w:rsidRDefault="00473450" w:rsidP="004734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450" w:rsidRPr="002263E5" w:rsidRDefault="00473450" w:rsidP="004734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450" w:rsidRPr="002263E5" w:rsidRDefault="00473450" w:rsidP="004734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3450" w:rsidRPr="002263E5" w:rsidRDefault="00473450" w:rsidP="004734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450" w:rsidRPr="002263E5" w:rsidRDefault="00473450" w:rsidP="004734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450" w:rsidRPr="002263E5" w:rsidRDefault="00473450" w:rsidP="00473450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63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Целью </w:t>
      </w:r>
      <w:proofErr w:type="gramStart"/>
      <w:r w:rsidRPr="002263E5">
        <w:rPr>
          <w:rFonts w:ascii="Times New Roman" w:hAnsi="Times New Roman" w:cs="Times New Roman"/>
          <w:b/>
          <w:sz w:val="28"/>
          <w:szCs w:val="28"/>
        </w:rPr>
        <w:t>:</w:t>
      </w:r>
      <w:r w:rsidRPr="002263E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263E5">
        <w:rPr>
          <w:rFonts w:ascii="Times New Roman" w:hAnsi="Times New Roman" w:cs="Times New Roman"/>
          <w:sz w:val="28"/>
          <w:szCs w:val="28"/>
        </w:rPr>
        <w:t>анной работы является подробное рассмотрение значения первоначальных навыков в процессе пианистического развития</w:t>
      </w:r>
    </w:p>
    <w:p w:rsidR="00473450" w:rsidRPr="002263E5" w:rsidRDefault="00473450" w:rsidP="00473450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3450" w:rsidRPr="002263E5" w:rsidRDefault="00473450" w:rsidP="00473450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63E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263E5">
        <w:rPr>
          <w:rFonts w:ascii="Times New Roman" w:hAnsi="Times New Roman" w:cs="Times New Roman"/>
          <w:sz w:val="28"/>
          <w:szCs w:val="28"/>
        </w:rPr>
        <w:t xml:space="preserve"> наполнить смыслом процесс работы и развить длительную концентрацию внимания ребёнка; развить у ученика «групповое восприятие»; формировать интерес к музыкальным занятиям</w:t>
      </w:r>
    </w:p>
    <w:p w:rsidR="00473450" w:rsidRPr="002263E5" w:rsidRDefault="00473450" w:rsidP="00473450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450" w:rsidRPr="002263E5" w:rsidRDefault="00473450" w:rsidP="00473450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450" w:rsidRPr="002263E5" w:rsidRDefault="00473450" w:rsidP="00473450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450" w:rsidRPr="002263E5" w:rsidRDefault="00473450" w:rsidP="00473450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450" w:rsidRPr="002263E5" w:rsidRDefault="00473450" w:rsidP="00473450">
      <w:pPr>
        <w:pStyle w:val="aa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3E5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473450" w:rsidRPr="002263E5" w:rsidRDefault="00473450" w:rsidP="004734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450" w:rsidRPr="002263E5" w:rsidRDefault="00473450" w:rsidP="0047345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63E5">
        <w:rPr>
          <w:rFonts w:ascii="Times New Roman" w:hAnsi="Times New Roman" w:cs="Times New Roman"/>
          <w:i/>
          <w:sz w:val="28"/>
          <w:szCs w:val="28"/>
        </w:rPr>
        <w:t xml:space="preserve">Если ребёнок сможет воспроизвести </w:t>
      </w:r>
      <w:proofErr w:type="gramStart"/>
      <w:r w:rsidRPr="002263E5">
        <w:rPr>
          <w:rFonts w:ascii="Times New Roman" w:hAnsi="Times New Roman" w:cs="Times New Roman"/>
          <w:i/>
          <w:sz w:val="28"/>
          <w:szCs w:val="28"/>
        </w:rPr>
        <w:t>какую-нибудь</w:t>
      </w:r>
      <w:proofErr w:type="gramEnd"/>
    </w:p>
    <w:p w:rsidR="00473450" w:rsidRPr="002263E5" w:rsidRDefault="00473450" w:rsidP="0047345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63E5">
        <w:rPr>
          <w:rFonts w:ascii="Times New Roman" w:hAnsi="Times New Roman" w:cs="Times New Roman"/>
          <w:i/>
          <w:sz w:val="28"/>
          <w:szCs w:val="28"/>
        </w:rPr>
        <w:t xml:space="preserve"> простейшую мелодию, необходимо добиться,</w:t>
      </w:r>
    </w:p>
    <w:p w:rsidR="00473450" w:rsidRPr="002263E5" w:rsidRDefault="00473450" w:rsidP="0047345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63E5">
        <w:rPr>
          <w:rFonts w:ascii="Times New Roman" w:hAnsi="Times New Roman" w:cs="Times New Roman"/>
          <w:i/>
          <w:sz w:val="28"/>
          <w:szCs w:val="28"/>
        </w:rPr>
        <w:t xml:space="preserve"> чтобы это первичное «исполнение» было выразительно,</w:t>
      </w:r>
    </w:p>
    <w:p w:rsidR="00473450" w:rsidRPr="002263E5" w:rsidRDefault="00473450" w:rsidP="0047345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63E5">
        <w:rPr>
          <w:rFonts w:ascii="Times New Roman" w:hAnsi="Times New Roman" w:cs="Times New Roman"/>
          <w:i/>
          <w:sz w:val="28"/>
          <w:szCs w:val="28"/>
        </w:rPr>
        <w:t xml:space="preserve"> то есть, чтобы характер исполнения точно</w:t>
      </w:r>
    </w:p>
    <w:p w:rsidR="00473450" w:rsidRPr="002263E5" w:rsidRDefault="00473450" w:rsidP="0047345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63E5">
        <w:rPr>
          <w:rFonts w:ascii="Times New Roman" w:hAnsi="Times New Roman" w:cs="Times New Roman"/>
          <w:i/>
          <w:sz w:val="28"/>
          <w:szCs w:val="28"/>
        </w:rPr>
        <w:t xml:space="preserve"> соответствовал характеру («содержанию») данной мелодии…</w:t>
      </w:r>
    </w:p>
    <w:p w:rsidR="00473450" w:rsidRPr="002263E5" w:rsidRDefault="00473450" w:rsidP="00473450">
      <w:pPr>
        <w:spacing w:after="0" w:line="360" w:lineRule="auto"/>
        <w:ind w:left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63E5">
        <w:rPr>
          <w:rFonts w:ascii="Times New Roman" w:hAnsi="Times New Roman" w:cs="Times New Roman"/>
          <w:i/>
          <w:sz w:val="28"/>
          <w:szCs w:val="28"/>
        </w:rPr>
        <w:t>Г. Нейгауз.</w:t>
      </w:r>
    </w:p>
    <w:p w:rsidR="00473450" w:rsidRPr="002263E5" w:rsidRDefault="00473450" w:rsidP="00473450">
      <w:pPr>
        <w:spacing w:after="0" w:line="360" w:lineRule="auto"/>
        <w:ind w:left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73450" w:rsidRPr="002263E5" w:rsidRDefault="00473450" w:rsidP="00473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3E5">
        <w:rPr>
          <w:rFonts w:ascii="Times New Roman" w:hAnsi="Times New Roman" w:cs="Times New Roman"/>
          <w:sz w:val="28"/>
          <w:szCs w:val="28"/>
        </w:rPr>
        <w:t xml:space="preserve">Начальное обучение детей музыке обычно состоит из двух </w:t>
      </w:r>
      <w:r w:rsidR="009B6CD7">
        <w:rPr>
          <w:rFonts w:ascii="Times New Roman" w:hAnsi="Times New Roman" w:cs="Times New Roman"/>
          <w:sz w:val="28"/>
          <w:szCs w:val="28"/>
        </w:rPr>
        <w:t>периодов: дошкольного, в течени</w:t>
      </w:r>
      <w:proofErr w:type="gramStart"/>
      <w:r w:rsidR="009B6CD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263E5">
        <w:rPr>
          <w:rFonts w:ascii="Times New Roman" w:hAnsi="Times New Roman" w:cs="Times New Roman"/>
          <w:sz w:val="28"/>
          <w:szCs w:val="28"/>
        </w:rPr>
        <w:t xml:space="preserve"> которого развиваются музыкальные данные ребёнка, и первых классов музыкальной школы, когда ребёнок уже обучается игре на инструменте.</w:t>
      </w:r>
    </w:p>
    <w:p w:rsidR="00473450" w:rsidRPr="002263E5" w:rsidRDefault="00473450" w:rsidP="00473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3E5">
        <w:rPr>
          <w:rFonts w:ascii="Times New Roman" w:hAnsi="Times New Roman" w:cs="Times New Roman"/>
          <w:sz w:val="28"/>
          <w:szCs w:val="28"/>
        </w:rPr>
        <w:t>К сожалению, сегодня в музыкальные школы приходят дети с разными музыкальными данными, многие из которых не посещали дошкольные учреждения и не получили начального дошкольного воспитания. Прогрессивная музыкальная педагогика выступает с призывом: Музыкальное воспитание всем детям!</w:t>
      </w:r>
    </w:p>
    <w:p w:rsidR="00473450" w:rsidRPr="002263E5" w:rsidRDefault="00473450" w:rsidP="00473450">
      <w:pPr>
        <w:tabs>
          <w:tab w:val="left" w:pos="0"/>
          <w:tab w:val="left" w:pos="709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263E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 этому вопросу сегодня споров нет. В книге Сергея Михалкова «Всё начинается с детства» есть очень хорошие слова, они заставляют задуматься: «Человек начинается с детства. Именно с детства происходит посев добра. Но лишь через годы будет ясно, оказались ли семена добра всхожими, или  сорняки зла погубили их. Задача каждого из нас — помочь взойти семенам добра». Это нам, преподавателям музыкальных школ и детских школ искусств, доверяется ребёнок в самом нежном своём возрасте. Это мы должны посеять в его душе ростки увлечённости и восторженности, научить замечать все краски мира, помочь ощутить радость творчества. </w:t>
      </w:r>
    </w:p>
    <w:p w:rsidR="00473450" w:rsidRPr="002263E5" w:rsidRDefault="00473450" w:rsidP="00473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3E5">
        <w:rPr>
          <w:rFonts w:ascii="Times New Roman" w:hAnsi="Times New Roman" w:cs="Times New Roman"/>
          <w:sz w:val="28"/>
          <w:szCs w:val="28"/>
        </w:rPr>
        <w:t>Если мы проанализируем естественный, непринуждённый путь развития музыкальных данных у детей, то убедимся, что в основе его лежит интерес, проявляемый к звукам. Ведь только интерес способен остановить, сконцентрировать внимание ребёнка на звуках и вызвать ту «наблюдательность», которая способствует запоминанию и точному воспроизведению услышанного.</w:t>
      </w:r>
    </w:p>
    <w:p w:rsidR="00473450" w:rsidRPr="002263E5" w:rsidRDefault="00473450" w:rsidP="00473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3E5">
        <w:rPr>
          <w:rFonts w:ascii="Times New Roman" w:hAnsi="Times New Roman" w:cs="Times New Roman"/>
          <w:sz w:val="28"/>
          <w:szCs w:val="28"/>
        </w:rPr>
        <w:t>Однако подлинный интерес возникает не к любому произвольному сочетанию звуков, а только к цельной и ясной мелодии (песенке, мотиву), вызывающей у ребёнка либо эмоциональное переживание, либо образное представление, создающее то или иное настроение.</w:t>
      </w:r>
    </w:p>
    <w:p w:rsidR="00473450" w:rsidRPr="002263E5" w:rsidRDefault="00473450" w:rsidP="00473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3E5">
        <w:rPr>
          <w:rFonts w:ascii="Times New Roman" w:hAnsi="Times New Roman" w:cs="Times New Roman"/>
          <w:sz w:val="28"/>
          <w:szCs w:val="28"/>
        </w:rPr>
        <w:t xml:space="preserve">Немалую роль в пробуждении интереса играет и словесный текст песенки. Такое воздействие оставляет след в памяти ребёнка и вызывает желание спеть понравившуюся мелодию или подобрать её на инструменте. При </w:t>
      </w:r>
      <w:proofErr w:type="gramStart"/>
      <w:r w:rsidRPr="002263E5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2263E5">
        <w:rPr>
          <w:rFonts w:ascii="Times New Roman" w:hAnsi="Times New Roman" w:cs="Times New Roman"/>
          <w:sz w:val="28"/>
          <w:szCs w:val="28"/>
        </w:rPr>
        <w:t xml:space="preserve"> чем ярче впечатление, тем сильнее стремление правильно запомнить и точно воспроизвести услышанное. Так музыкальные данные получают главный стимул для своего развития.</w:t>
      </w:r>
    </w:p>
    <w:p w:rsidR="00473450" w:rsidRPr="002263E5" w:rsidRDefault="00473450" w:rsidP="00473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450" w:rsidRPr="002263E5" w:rsidRDefault="00473450" w:rsidP="004734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63E5">
        <w:rPr>
          <w:rFonts w:ascii="Times New Roman" w:hAnsi="Times New Roman" w:cs="Times New Roman"/>
          <w:b/>
          <w:sz w:val="28"/>
          <w:szCs w:val="28"/>
        </w:rPr>
        <w:t>1.Развитие музыкальных данных. Контакт учителя и ученика. Интерес к музыкальным занятиям.</w:t>
      </w:r>
    </w:p>
    <w:p w:rsidR="00473450" w:rsidRPr="002263E5" w:rsidRDefault="00473450" w:rsidP="00473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450" w:rsidRPr="002263E5" w:rsidRDefault="00473450" w:rsidP="00473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3E5">
        <w:rPr>
          <w:rFonts w:ascii="Times New Roman" w:hAnsi="Times New Roman" w:cs="Times New Roman"/>
          <w:sz w:val="28"/>
          <w:szCs w:val="28"/>
        </w:rPr>
        <w:lastRenderedPageBreak/>
        <w:t>Для начала обучения на инструменте ребёнок должен «созреть». Созревание происходит либо естественным путём, либо под руководством опытного педагога, который, развивая музыкальные данные ребёнка, пробуждает в нём интерес к мелодии, к характеру и настроению музыки.</w:t>
      </w:r>
    </w:p>
    <w:p w:rsidR="00473450" w:rsidRPr="002263E5" w:rsidRDefault="00473450" w:rsidP="00473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3E5">
        <w:rPr>
          <w:rFonts w:ascii="Times New Roman" w:hAnsi="Times New Roman" w:cs="Times New Roman"/>
          <w:sz w:val="28"/>
          <w:szCs w:val="28"/>
        </w:rPr>
        <w:t xml:space="preserve">Итак, после периода созревания ребёнок, наконец, допускается к инструменту. </w:t>
      </w:r>
      <w:proofErr w:type="gramStart"/>
      <w:r w:rsidRPr="002263E5">
        <w:rPr>
          <w:rFonts w:ascii="Times New Roman" w:hAnsi="Times New Roman" w:cs="Times New Roman"/>
          <w:sz w:val="28"/>
          <w:szCs w:val="28"/>
        </w:rPr>
        <w:t xml:space="preserve">Сразу появляется масса новых, незнакомых задач: посадка, постановка рук, изучение клавиатуры, способы </w:t>
      </w:r>
      <w:proofErr w:type="spellStart"/>
      <w:r w:rsidRPr="002263E5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2263E5">
        <w:rPr>
          <w:rFonts w:ascii="Times New Roman" w:hAnsi="Times New Roman" w:cs="Times New Roman"/>
          <w:sz w:val="28"/>
          <w:szCs w:val="28"/>
        </w:rPr>
        <w:t xml:space="preserve">, ноты, счёт, паузы, ключи и т.д.. Но среди обилия решаемых задач важно не упустить основную — в этот ответственный период не только сохранить любовь к музыке, но и развить интерес к музыкальным занятиям, создать в классе атмосферу искренней влюблённости в искусство. </w:t>
      </w:r>
      <w:proofErr w:type="gramEnd"/>
    </w:p>
    <w:p w:rsidR="00473450" w:rsidRPr="002263E5" w:rsidRDefault="00473450" w:rsidP="00473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3E5">
        <w:rPr>
          <w:rFonts w:ascii="Times New Roman" w:hAnsi="Times New Roman" w:cs="Times New Roman"/>
          <w:sz w:val="28"/>
          <w:szCs w:val="28"/>
        </w:rPr>
        <w:t xml:space="preserve">Это зависит от многих условий, среди которых немаловажную роль играет личность педагога и его контакт с учеником. </w:t>
      </w:r>
    </w:p>
    <w:p w:rsidR="00473450" w:rsidRPr="002263E5" w:rsidRDefault="00473450" w:rsidP="00473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3E5">
        <w:rPr>
          <w:rFonts w:ascii="Times New Roman" w:hAnsi="Times New Roman" w:cs="Times New Roman"/>
          <w:sz w:val="28"/>
          <w:szCs w:val="28"/>
        </w:rPr>
        <w:t xml:space="preserve">Я считаю, что уже первая встреча с учеником является чуть ли ни решающим моментом в дальнейшем ходе событий. Поэтому всегда испытываю огромное волнение перед первой встречей с первоклассником. Ученик входит в класс с широко открытыми на мир глазами. Он всё хочет знать! Всё для него загадочно и ново! Как важно именно на первом уроке не погасить эту искорку живого естественного интереса малыша ко всему новому и необычному. Всегда обдумываю весь ход урока, свои первые слова. Главное — расположить к себе ученика, завоевать его доверие, дать ему себя свободно почувствовать в новой обстановке. </w:t>
      </w:r>
      <w:proofErr w:type="gramStart"/>
      <w:r w:rsidRPr="002263E5">
        <w:rPr>
          <w:rFonts w:ascii="Times New Roman" w:hAnsi="Times New Roman" w:cs="Times New Roman"/>
          <w:sz w:val="28"/>
          <w:szCs w:val="28"/>
        </w:rPr>
        <w:t>Ребёнок должен почувствовать, что учитель разговаривает с ним как с равным, рассуждает сам и серьёзно выслушивает его рассуждения.</w:t>
      </w:r>
      <w:proofErr w:type="gramEnd"/>
      <w:r w:rsidRPr="002263E5">
        <w:rPr>
          <w:rFonts w:ascii="Times New Roman" w:hAnsi="Times New Roman" w:cs="Times New Roman"/>
          <w:sz w:val="28"/>
          <w:szCs w:val="28"/>
        </w:rPr>
        <w:t xml:space="preserve"> С этого начинается авторитет педагога. Так создаётся почва для того, чтобы заинтересовать ученика музыкальными уроками. </w:t>
      </w:r>
    </w:p>
    <w:p w:rsidR="00473450" w:rsidRPr="002263E5" w:rsidRDefault="00473450" w:rsidP="00473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3E5">
        <w:rPr>
          <w:rFonts w:ascii="Times New Roman" w:hAnsi="Times New Roman" w:cs="Times New Roman"/>
          <w:sz w:val="28"/>
          <w:szCs w:val="28"/>
        </w:rPr>
        <w:t xml:space="preserve">Многих волнует вопрос: «С чего же начать первый урок музыки?» </w:t>
      </w:r>
      <w:proofErr w:type="gramStart"/>
      <w:r w:rsidRPr="002263E5">
        <w:rPr>
          <w:rFonts w:ascii="Times New Roman" w:hAnsi="Times New Roman" w:cs="Times New Roman"/>
          <w:sz w:val="28"/>
          <w:szCs w:val="28"/>
        </w:rPr>
        <w:t>Конечно-же</w:t>
      </w:r>
      <w:proofErr w:type="gramEnd"/>
      <w:r w:rsidRPr="002263E5">
        <w:rPr>
          <w:rFonts w:ascii="Times New Roman" w:hAnsi="Times New Roman" w:cs="Times New Roman"/>
          <w:sz w:val="28"/>
          <w:szCs w:val="28"/>
        </w:rPr>
        <w:t xml:space="preserve"> с музыки! Прежде </w:t>
      </w:r>
      <w:proofErr w:type="gramStart"/>
      <w:r w:rsidRPr="002263E5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2263E5">
        <w:rPr>
          <w:rFonts w:ascii="Times New Roman" w:hAnsi="Times New Roman" w:cs="Times New Roman"/>
          <w:sz w:val="28"/>
          <w:szCs w:val="28"/>
        </w:rPr>
        <w:t xml:space="preserve"> стараюсь ввести ребёнка в мир музыкальных образов, научить его образно мыслить. Поэтому — основным в моих первых уроках является — слушание музыки. Стараюсь в этот период </w:t>
      </w:r>
      <w:r w:rsidRPr="002263E5">
        <w:rPr>
          <w:rFonts w:ascii="Times New Roman" w:hAnsi="Times New Roman" w:cs="Times New Roman"/>
          <w:sz w:val="28"/>
          <w:szCs w:val="28"/>
        </w:rPr>
        <w:lastRenderedPageBreak/>
        <w:t>насытить ребёнка самой разнохарактерной музыкой, научить его понимать содержание прослушанных пьес и выразительно о них рассказывать.</w:t>
      </w:r>
    </w:p>
    <w:p w:rsidR="00473450" w:rsidRPr="002263E5" w:rsidRDefault="00473450" w:rsidP="00473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3E5">
        <w:rPr>
          <w:rFonts w:ascii="Times New Roman" w:hAnsi="Times New Roman" w:cs="Times New Roman"/>
          <w:sz w:val="28"/>
          <w:szCs w:val="28"/>
        </w:rPr>
        <w:t>Разговаривая и рассуждая с учеником, нельзя забывать, что перед нами ребёнок, а ребёнку свойственно конкретное мышление. Поэтому каждая музыкальная задача должна быть выражена непосредственно в звуке, темпе, ритме и соответствующих игровых приёмах. Много говорить не надо, но сказанное должно быть ясным, конкретным и метким. Например, определив характер и настроение пьесы, нужно сразу же найти звуковую окраску, пульс движения, элементарные нюансы, а также технические средства, вытекающие из характера пьесы и помогающие ярче раскрыть её образное содержание. Это и будет работой над музыкально-художественным образом и над приобретением игровых приёмов.</w:t>
      </w:r>
    </w:p>
    <w:p w:rsidR="00473450" w:rsidRPr="002263E5" w:rsidRDefault="00473450" w:rsidP="00473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3E5">
        <w:rPr>
          <w:rFonts w:ascii="Times New Roman" w:hAnsi="Times New Roman" w:cs="Times New Roman"/>
          <w:sz w:val="28"/>
          <w:szCs w:val="28"/>
        </w:rPr>
        <w:t>Дети очень любят фантазировать (дай им только волю!) и многим из них доставляет огромное удовольствие рассказывать на уроке о героях прослушанных пьес и их приключениях. Учащиеся средних и старших классов с большим удовольствием пишут сочинения-размышления по разучиваемому произведению, некоторые из них сочиняют стихи.</w:t>
      </w:r>
    </w:p>
    <w:p w:rsidR="00473450" w:rsidRPr="002263E5" w:rsidRDefault="00473450" w:rsidP="00473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3E5">
        <w:rPr>
          <w:rFonts w:ascii="Times New Roman" w:hAnsi="Times New Roman" w:cs="Times New Roman"/>
          <w:sz w:val="28"/>
          <w:szCs w:val="28"/>
        </w:rPr>
        <w:t>Дети очень любят рисовать. Поэтому часто даю им задание нарисовать то, что они представляют, прослушав ту или иную пьесу. Ведь рисунок очень развивает воображение ребёнка.</w:t>
      </w:r>
    </w:p>
    <w:p w:rsidR="00473450" w:rsidRPr="002263E5" w:rsidRDefault="00473450" w:rsidP="00473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3E5">
        <w:rPr>
          <w:rFonts w:ascii="Times New Roman" w:hAnsi="Times New Roman" w:cs="Times New Roman"/>
          <w:sz w:val="28"/>
          <w:szCs w:val="28"/>
        </w:rPr>
        <w:t xml:space="preserve">Дети с удовольствием слушают интересные рассказы о жизни композиторов, читают стихи о музыке и музыкальных инструментах. Замечательное стихотворение </w:t>
      </w:r>
      <w:proofErr w:type="spellStart"/>
      <w:r w:rsidRPr="002263E5">
        <w:rPr>
          <w:rFonts w:ascii="Times New Roman" w:hAnsi="Times New Roman" w:cs="Times New Roman"/>
          <w:sz w:val="28"/>
          <w:szCs w:val="28"/>
        </w:rPr>
        <w:t>Ляховицкой</w:t>
      </w:r>
      <w:proofErr w:type="spellEnd"/>
      <w:r w:rsidRPr="002263E5">
        <w:rPr>
          <w:rFonts w:ascii="Times New Roman" w:hAnsi="Times New Roman" w:cs="Times New Roman"/>
          <w:sz w:val="28"/>
          <w:szCs w:val="28"/>
        </w:rPr>
        <w:t xml:space="preserve"> — «Музыка — лукавая работа» </w:t>
      </w:r>
      <w:proofErr w:type="gramStart"/>
      <w:r w:rsidRPr="002263E5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2263E5">
        <w:rPr>
          <w:rFonts w:ascii="Times New Roman" w:hAnsi="Times New Roman" w:cs="Times New Roman"/>
          <w:sz w:val="28"/>
          <w:szCs w:val="28"/>
        </w:rPr>
        <w:t>олюбилась всем моим ученикам:</w:t>
      </w:r>
    </w:p>
    <w:p w:rsidR="00473450" w:rsidRPr="002263E5" w:rsidRDefault="00473450" w:rsidP="00473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450" w:rsidRPr="002263E5" w:rsidRDefault="00473450" w:rsidP="00473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450" w:rsidRPr="002263E5" w:rsidRDefault="00473450" w:rsidP="00473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3E5">
        <w:rPr>
          <w:rFonts w:ascii="Times New Roman" w:hAnsi="Times New Roman" w:cs="Times New Roman"/>
          <w:sz w:val="28"/>
          <w:szCs w:val="28"/>
        </w:rPr>
        <w:t>Музыка — лукавая работа:</w:t>
      </w:r>
    </w:p>
    <w:p w:rsidR="00473450" w:rsidRPr="002263E5" w:rsidRDefault="00473450" w:rsidP="00473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3E5">
        <w:rPr>
          <w:rFonts w:ascii="Times New Roman" w:hAnsi="Times New Roman" w:cs="Times New Roman"/>
          <w:sz w:val="28"/>
          <w:szCs w:val="28"/>
        </w:rPr>
        <w:t>Чтобы людям сердце взволновать,</w:t>
      </w:r>
    </w:p>
    <w:p w:rsidR="00473450" w:rsidRPr="002263E5" w:rsidRDefault="00473450" w:rsidP="00473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3E5">
        <w:rPr>
          <w:rFonts w:ascii="Times New Roman" w:hAnsi="Times New Roman" w:cs="Times New Roman"/>
          <w:sz w:val="28"/>
          <w:szCs w:val="28"/>
        </w:rPr>
        <w:t>Мало пьесу выучить по нотам,</w:t>
      </w:r>
    </w:p>
    <w:p w:rsidR="00473450" w:rsidRPr="002263E5" w:rsidRDefault="00473450" w:rsidP="00473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3E5">
        <w:rPr>
          <w:rFonts w:ascii="Times New Roman" w:hAnsi="Times New Roman" w:cs="Times New Roman"/>
          <w:sz w:val="28"/>
          <w:szCs w:val="28"/>
        </w:rPr>
        <w:t>Надо научиться колдовать.</w:t>
      </w:r>
    </w:p>
    <w:p w:rsidR="00473450" w:rsidRPr="002263E5" w:rsidRDefault="00473450" w:rsidP="00473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450" w:rsidRPr="002263E5" w:rsidRDefault="00473450" w:rsidP="00473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3E5">
        <w:rPr>
          <w:rFonts w:ascii="Times New Roman" w:hAnsi="Times New Roman" w:cs="Times New Roman"/>
          <w:sz w:val="28"/>
          <w:szCs w:val="28"/>
        </w:rPr>
        <w:t>Надо понимать язык снежинок,</w:t>
      </w:r>
    </w:p>
    <w:p w:rsidR="00473450" w:rsidRPr="002263E5" w:rsidRDefault="00473450" w:rsidP="00473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3E5">
        <w:rPr>
          <w:rFonts w:ascii="Times New Roman" w:hAnsi="Times New Roman" w:cs="Times New Roman"/>
          <w:sz w:val="28"/>
          <w:szCs w:val="28"/>
        </w:rPr>
        <w:t>Записать, о чём поёт капель,</w:t>
      </w:r>
    </w:p>
    <w:p w:rsidR="00473450" w:rsidRPr="002263E5" w:rsidRDefault="00473450" w:rsidP="00473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3E5">
        <w:rPr>
          <w:rFonts w:ascii="Times New Roman" w:hAnsi="Times New Roman" w:cs="Times New Roman"/>
          <w:sz w:val="28"/>
          <w:szCs w:val="28"/>
        </w:rPr>
        <w:t>Или вдруг на крыльях журавлиных</w:t>
      </w:r>
    </w:p>
    <w:p w:rsidR="00473450" w:rsidRPr="002263E5" w:rsidRDefault="00473450" w:rsidP="00473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3E5">
        <w:rPr>
          <w:rFonts w:ascii="Times New Roman" w:hAnsi="Times New Roman" w:cs="Times New Roman"/>
          <w:sz w:val="28"/>
          <w:szCs w:val="28"/>
        </w:rPr>
        <w:t>Полететь за тридевять земель.</w:t>
      </w:r>
    </w:p>
    <w:p w:rsidR="00473450" w:rsidRPr="002263E5" w:rsidRDefault="00473450" w:rsidP="00473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450" w:rsidRPr="002263E5" w:rsidRDefault="00473450" w:rsidP="00473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3E5">
        <w:rPr>
          <w:rFonts w:ascii="Times New Roman" w:hAnsi="Times New Roman" w:cs="Times New Roman"/>
          <w:sz w:val="28"/>
          <w:szCs w:val="28"/>
        </w:rPr>
        <w:t xml:space="preserve">Надо превращаться в медвежонка, </w:t>
      </w:r>
    </w:p>
    <w:p w:rsidR="00473450" w:rsidRPr="002263E5" w:rsidRDefault="00473450" w:rsidP="00473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3E5">
        <w:rPr>
          <w:rFonts w:ascii="Times New Roman" w:hAnsi="Times New Roman" w:cs="Times New Roman"/>
          <w:sz w:val="28"/>
          <w:szCs w:val="28"/>
        </w:rPr>
        <w:t>На сосну карабкаться, урча,</w:t>
      </w:r>
    </w:p>
    <w:p w:rsidR="00473450" w:rsidRPr="002263E5" w:rsidRDefault="00473450" w:rsidP="00473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3E5">
        <w:rPr>
          <w:rFonts w:ascii="Times New Roman" w:hAnsi="Times New Roman" w:cs="Times New Roman"/>
          <w:sz w:val="28"/>
          <w:szCs w:val="28"/>
        </w:rPr>
        <w:t>Или трепетать травинкой тонкой</w:t>
      </w:r>
    </w:p>
    <w:p w:rsidR="00473450" w:rsidRPr="002263E5" w:rsidRDefault="00473450" w:rsidP="00473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3E5">
        <w:rPr>
          <w:rFonts w:ascii="Times New Roman" w:hAnsi="Times New Roman" w:cs="Times New Roman"/>
          <w:sz w:val="28"/>
          <w:szCs w:val="28"/>
        </w:rPr>
        <w:t>У лесного чистого ручья.</w:t>
      </w:r>
    </w:p>
    <w:p w:rsidR="00473450" w:rsidRPr="002263E5" w:rsidRDefault="00473450" w:rsidP="00473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450" w:rsidRPr="002263E5" w:rsidRDefault="00473450" w:rsidP="00473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3E5">
        <w:rPr>
          <w:rFonts w:ascii="Times New Roman" w:hAnsi="Times New Roman" w:cs="Times New Roman"/>
          <w:sz w:val="28"/>
          <w:szCs w:val="28"/>
        </w:rPr>
        <w:t>Тот, кто это знает и умеет,</w:t>
      </w:r>
    </w:p>
    <w:p w:rsidR="00473450" w:rsidRPr="002263E5" w:rsidRDefault="00473450" w:rsidP="00473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3E5">
        <w:rPr>
          <w:rFonts w:ascii="Times New Roman" w:hAnsi="Times New Roman" w:cs="Times New Roman"/>
          <w:sz w:val="28"/>
          <w:szCs w:val="28"/>
        </w:rPr>
        <w:t>Тот приносит счастье в каждый дом.</w:t>
      </w:r>
    </w:p>
    <w:p w:rsidR="00473450" w:rsidRPr="002263E5" w:rsidRDefault="00473450" w:rsidP="00473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3E5">
        <w:rPr>
          <w:rFonts w:ascii="Times New Roman" w:hAnsi="Times New Roman" w:cs="Times New Roman"/>
          <w:sz w:val="28"/>
          <w:szCs w:val="28"/>
        </w:rPr>
        <w:t>Постарайся сделаться скорее</w:t>
      </w:r>
    </w:p>
    <w:p w:rsidR="00473450" w:rsidRPr="002263E5" w:rsidRDefault="00473450" w:rsidP="00473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3E5">
        <w:rPr>
          <w:rFonts w:ascii="Times New Roman" w:hAnsi="Times New Roman" w:cs="Times New Roman"/>
          <w:sz w:val="28"/>
          <w:szCs w:val="28"/>
        </w:rPr>
        <w:t>Добрым музыкантом-колдуном!</w:t>
      </w:r>
    </w:p>
    <w:p w:rsidR="00473450" w:rsidRPr="002263E5" w:rsidRDefault="00473450" w:rsidP="00473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450" w:rsidRPr="002263E5" w:rsidRDefault="00473450" w:rsidP="00473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3E5">
        <w:rPr>
          <w:rFonts w:ascii="Times New Roman" w:hAnsi="Times New Roman" w:cs="Times New Roman"/>
          <w:sz w:val="28"/>
          <w:szCs w:val="28"/>
        </w:rPr>
        <w:t>Таким образом, всё это: слушание музыки, рассказы о ней, рисование, чтение стихов — помогает развивать образное мышление ученика, а в будущем поможет творчески подходить к исполняемому произведению, входить в нужный образ, захватывать своей игрой слушателя.</w:t>
      </w:r>
    </w:p>
    <w:p w:rsidR="00473450" w:rsidRPr="002263E5" w:rsidRDefault="00473450" w:rsidP="00473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3E5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2263E5">
        <w:rPr>
          <w:rFonts w:ascii="Times New Roman" w:hAnsi="Times New Roman" w:cs="Times New Roman"/>
          <w:b/>
          <w:i/>
          <w:sz w:val="28"/>
          <w:szCs w:val="28"/>
        </w:rPr>
        <w:t>система</w:t>
      </w:r>
      <w:r w:rsidRPr="002263E5">
        <w:rPr>
          <w:rFonts w:ascii="Times New Roman" w:hAnsi="Times New Roman" w:cs="Times New Roman"/>
          <w:sz w:val="28"/>
          <w:szCs w:val="28"/>
        </w:rPr>
        <w:t xml:space="preserve">, включающая в себя основные принципы и главные задачи обучения, должна быть незыблемой. </w:t>
      </w:r>
      <w:r w:rsidRPr="002263E5">
        <w:rPr>
          <w:rFonts w:ascii="Times New Roman" w:hAnsi="Times New Roman" w:cs="Times New Roman"/>
          <w:b/>
          <w:i/>
          <w:sz w:val="28"/>
          <w:szCs w:val="28"/>
        </w:rPr>
        <w:t>Методика</w:t>
      </w:r>
      <w:r w:rsidRPr="002263E5">
        <w:rPr>
          <w:rFonts w:ascii="Times New Roman" w:hAnsi="Times New Roman" w:cs="Times New Roman"/>
          <w:sz w:val="28"/>
          <w:szCs w:val="28"/>
        </w:rPr>
        <w:t xml:space="preserve"> же, определяющая пути к практическому решению этих задач, может быть разной. Чем опытнее педагог, тем больше он видит путей для различных индивидуальностей.</w:t>
      </w:r>
    </w:p>
    <w:p w:rsidR="00473450" w:rsidRPr="002263E5" w:rsidRDefault="00473450" w:rsidP="00473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3E5">
        <w:rPr>
          <w:rFonts w:ascii="Times New Roman" w:hAnsi="Times New Roman" w:cs="Times New Roman"/>
          <w:sz w:val="28"/>
          <w:szCs w:val="28"/>
        </w:rPr>
        <w:t>Пробуждение у ученика активного стремления к исполнению — первый успех в педагогической работе. Однако от стремления исполнить пьесу до самого исполнения проходит известный промежуток времени, заполненный разучиванием.</w:t>
      </w:r>
    </w:p>
    <w:p w:rsidR="00473450" w:rsidRPr="002263E5" w:rsidRDefault="00473450" w:rsidP="00473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3E5">
        <w:rPr>
          <w:rFonts w:ascii="Times New Roman" w:hAnsi="Times New Roman" w:cs="Times New Roman"/>
          <w:sz w:val="28"/>
          <w:szCs w:val="28"/>
        </w:rPr>
        <w:t xml:space="preserve">Как часто именно в этом промежутке ослабляется интерес ученика к данной пьесе и даже к музыкальным занятиям вообще. Ученику хочется </w:t>
      </w:r>
      <w:r w:rsidRPr="002263E5">
        <w:rPr>
          <w:rFonts w:ascii="Times New Roman" w:hAnsi="Times New Roman" w:cs="Times New Roman"/>
          <w:sz w:val="28"/>
          <w:szCs w:val="28"/>
        </w:rPr>
        <w:lastRenderedPageBreak/>
        <w:t xml:space="preserve">получать от музыки удовольствие и радость, но он не согласен достигать этого ценой длительной, нудной и однообразной работы. Избавить его от ощущения однообразия, сделать так, чтобы труд доставлял радость, а время занятий проходило незаметно, — важнейшая задача в педагогической работе этого периода. И путь к этому один — научить ребёнка работать за инструментом, то есть наполнить процесс разучивания </w:t>
      </w:r>
      <w:r w:rsidRPr="002263E5">
        <w:rPr>
          <w:rFonts w:ascii="Times New Roman" w:hAnsi="Times New Roman" w:cs="Times New Roman"/>
          <w:b/>
          <w:i/>
          <w:sz w:val="28"/>
          <w:szCs w:val="28"/>
        </w:rPr>
        <w:t>осмысленными</w:t>
      </w:r>
      <w:r w:rsidRPr="002263E5">
        <w:rPr>
          <w:rFonts w:ascii="Times New Roman" w:hAnsi="Times New Roman" w:cs="Times New Roman"/>
          <w:sz w:val="28"/>
          <w:szCs w:val="28"/>
        </w:rPr>
        <w:t xml:space="preserve">, </w:t>
      </w:r>
      <w:r w:rsidRPr="002263E5">
        <w:rPr>
          <w:rFonts w:ascii="Times New Roman" w:hAnsi="Times New Roman" w:cs="Times New Roman"/>
          <w:b/>
          <w:i/>
          <w:sz w:val="28"/>
          <w:szCs w:val="28"/>
        </w:rPr>
        <w:t>интересными</w:t>
      </w:r>
      <w:r w:rsidRPr="002263E5">
        <w:rPr>
          <w:rFonts w:ascii="Times New Roman" w:hAnsi="Times New Roman" w:cs="Times New Roman"/>
          <w:sz w:val="28"/>
          <w:szCs w:val="28"/>
        </w:rPr>
        <w:t xml:space="preserve"> и </w:t>
      </w:r>
      <w:r w:rsidRPr="002263E5">
        <w:rPr>
          <w:rFonts w:ascii="Times New Roman" w:hAnsi="Times New Roman" w:cs="Times New Roman"/>
          <w:b/>
          <w:i/>
          <w:sz w:val="28"/>
          <w:szCs w:val="28"/>
        </w:rPr>
        <w:t>доступными</w:t>
      </w:r>
      <w:r w:rsidRPr="002263E5">
        <w:rPr>
          <w:rFonts w:ascii="Times New Roman" w:hAnsi="Times New Roman" w:cs="Times New Roman"/>
          <w:sz w:val="28"/>
          <w:szCs w:val="28"/>
        </w:rPr>
        <w:t xml:space="preserve"> ученику заданиями. Только на этой основе можно развить концентрацию внимания и привить интерес не только к результату, но и к самому процессу работы. Внимание зависит от степени активности ученика. Если ребёнок, сидя за инструментом, в течение небольшого отрезка времени несколько раз прерывал и снова собирал внимание, активность и интерес с каждым разом слабеют, время ему кажется долгим, а труд тяжёлым. Результаты такой работы слабые. Если же ему удалось сконцентрировать внимание на весь промежуток времени без перерывов, активность и интерес сохраняются, и время проходит незаметно. Результаты такой работы будут значительно лучше.</w:t>
      </w:r>
    </w:p>
    <w:p w:rsidR="00473450" w:rsidRPr="002263E5" w:rsidRDefault="00473450" w:rsidP="004734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450" w:rsidRPr="002263E5" w:rsidRDefault="00473450" w:rsidP="0047345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450" w:rsidRPr="002263E5" w:rsidRDefault="00473450" w:rsidP="004734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3E5">
        <w:rPr>
          <w:rFonts w:ascii="Times New Roman" w:hAnsi="Times New Roman" w:cs="Times New Roman"/>
          <w:b/>
          <w:sz w:val="28"/>
          <w:szCs w:val="28"/>
        </w:rPr>
        <w:t xml:space="preserve">  2. Навыки разбора и чтения нот. Наполнение процесса разучивания. Концентрация внимания и слуховой контроль. </w:t>
      </w:r>
    </w:p>
    <w:p w:rsidR="00473450" w:rsidRPr="002263E5" w:rsidRDefault="00473450" w:rsidP="00473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450" w:rsidRPr="002263E5" w:rsidRDefault="00473450" w:rsidP="00473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3E5">
        <w:rPr>
          <w:rFonts w:ascii="Times New Roman" w:hAnsi="Times New Roman" w:cs="Times New Roman"/>
          <w:sz w:val="28"/>
          <w:szCs w:val="28"/>
        </w:rPr>
        <w:t xml:space="preserve">Рассматривая задачу, как наполнить смыслом процесс работы и развить длительную концентрацию внимания ребёнка, следует сказать об одном из главных условий, которое как бы перебрасывает  мост  между музыкальным развитием ученика и практикой работы за инструментом; оно помогает донести яркое ощущение музыкального образа до конечного этапа исполнения, не растрачивая в длинной дороге разучивания силы, настроения, интереса, без которых крайне затруднительно приобретение любых музыкально-пианистических навыков. Это условие заключается в том, чтобы научить разбирать музыку и научить разучиванию. Так что же такое разбор? </w:t>
      </w:r>
      <w:r w:rsidRPr="002263E5">
        <w:rPr>
          <w:rFonts w:ascii="Times New Roman" w:hAnsi="Times New Roman" w:cs="Times New Roman"/>
          <w:sz w:val="28"/>
          <w:szCs w:val="28"/>
        </w:rPr>
        <w:lastRenderedPageBreak/>
        <w:t>Это первое знакомство, первое впечатление, первое ощущение. Очень важно, чтобы оно пробуждало интерес. Я думаю, что в правильном разборе заключено не менее половины всей работы над произведением, причём половины очень важной для всего остального процесса разучивания.</w:t>
      </w:r>
    </w:p>
    <w:p w:rsidR="00473450" w:rsidRPr="002263E5" w:rsidRDefault="00473450" w:rsidP="00473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3E5">
        <w:rPr>
          <w:rFonts w:ascii="Times New Roman" w:hAnsi="Times New Roman" w:cs="Times New Roman"/>
          <w:sz w:val="28"/>
          <w:szCs w:val="28"/>
        </w:rPr>
        <w:t xml:space="preserve">Чем опытнее педагог, тем больше значение он придаёт навыкам разбора. Он знает, что недостаточное внимание к разбору и преждевременная самостоятельность в этой области в большинстве случаев замедляют и затрудняют дальнейшую работу. Уроки заполняются так называемой «черновой» работой, задания на дом обычно не выходят за пределы исправления одних и тех же элементарных ошибок. Вот почему мы должны учить разбору с первых шагов, занимаясь этим систематически в классе на уроке. В качестве материала следует выбирать пьесы, доступные ученику по трудности, разнообразные по характеру музыкальных и технических задач, ясные по строению музыкальной ткани. Главная цель при этом заключается в том, чтобы как можно быстрее перейти от разрозненного  процесса складывания отдельных звуков к слитному процессу исполнения (хотя бы небольшого отрывка музыки). Только в условиях связного и цельного исполнения формируется художественно-музыкальная задача, которая определяет пути дальнейшей работы.  Поэтому достижение связного процесса (без ошибок и остановок) должно быть целью </w:t>
      </w:r>
      <w:r w:rsidRPr="002263E5">
        <w:rPr>
          <w:rFonts w:ascii="Times New Roman" w:hAnsi="Times New Roman" w:cs="Times New Roman"/>
          <w:b/>
          <w:i/>
          <w:sz w:val="28"/>
          <w:szCs w:val="28"/>
        </w:rPr>
        <w:t>первого этапа</w:t>
      </w:r>
      <w:r w:rsidRPr="002263E5">
        <w:rPr>
          <w:rFonts w:ascii="Times New Roman" w:hAnsi="Times New Roman" w:cs="Times New Roman"/>
          <w:sz w:val="28"/>
          <w:szCs w:val="28"/>
        </w:rPr>
        <w:t xml:space="preserve"> в разучивании произведения, а не </w:t>
      </w:r>
      <w:r w:rsidRPr="002263E5">
        <w:rPr>
          <w:rFonts w:ascii="Times New Roman" w:hAnsi="Times New Roman" w:cs="Times New Roman"/>
          <w:b/>
          <w:i/>
          <w:sz w:val="28"/>
          <w:szCs w:val="28"/>
        </w:rPr>
        <w:t>заключительного.</w:t>
      </w:r>
    </w:p>
    <w:p w:rsidR="00473450" w:rsidRPr="002263E5" w:rsidRDefault="00473450" w:rsidP="00473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3E5">
        <w:rPr>
          <w:rFonts w:ascii="Times New Roman" w:hAnsi="Times New Roman" w:cs="Times New Roman"/>
          <w:sz w:val="28"/>
          <w:szCs w:val="28"/>
        </w:rPr>
        <w:t>Мне бы хотелось подчеркнуть роль мышления и необходимость его</w:t>
      </w:r>
    </w:p>
    <w:p w:rsidR="00473450" w:rsidRPr="002263E5" w:rsidRDefault="00473450" w:rsidP="004734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3E5">
        <w:rPr>
          <w:rFonts w:ascii="Times New Roman" w:hAnsi="Times New Roman" w:cs="Times New Roman"/>
          <w:sz w:val="28"/>
          <w:szCs w:val="28"/>
        </w:rPr>
        <w:t xml:space="preserve">   развития для успеха в решении поставленных задач. Прежде всего, развивая навыки разбора и разучивания пьес, следует с первых шагов добиваться, чтобы ученик воспринимал нотный текст (а значит, и воспроизводил на инструменте) сразу группами по 2-3-4 ноты, в зависимости от того, как они укладываются в мотивы, такты, или слова (если это песенка с текстом). По существу, разбор группами начинается задолго до того, как ученик разучит ноты. Вспомним, что с первых встреч с учеником мы занимаемся с ним разучиванием простых песенок, пользуясь способом </w:t>
      </w:r>
      <w:r w:rsidRPr="002263E5">
        <w:rPr>
          <w:rFonts w:ascii="Times New Roman" w:hAnsi="Times New Roman" w:cs="Times New Roman"/>
          <w:sz w:val="28"/>
          <w:szCs w:val="28"/>
        </w:rPr>
        <w:lastRenderedPageBreak/>
        <w:t xml:space="preserve">«показа с рук» или подбирания по слуху. Приходило ли кому-нибудь  в голову при этом дробить мотив песни на отдельные звуки? Никогда! Обычно мы показываем такие песенки целиком или частично (мотивами, фразами),  в зависимости от величины песни и от восприимчивости ученика. Вообще, чем   раньше ученик овладеет принципом грамотного разбора по нотам, тем лучше, так как тогда в процессе разбора будет меньше промежуточных звеньев, а конечный результат — звучащая музыка  —  </w:t>
      </w:r>
      <w:proofErr w:type="gramStart"/>
      <w:r w:rsidRPr="002263E5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2263E5">
        <w:rPr>
          <w:rFonts w:ascii="Times New Roman" w:hAnsi="Times New Roman" w:cs="Times New Roman"/>
          <w:sz w:val="28"/>
          <w:szCs w:val="28"/>
        </w:rPr>
        <w:t xml:space="preserve">  достигнут легко и возбудит интерес и желание играть и разбирать новые пьесы. </w:t>
      </w:r>
    </w:p>
    <w:p w:rsidR="00473450" w:rsidRPr="002263E5" w:rsidRDefault="00473450" w:rsidP="004734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3E5">
        <w:rPr>
          <w:rFonts w:ascii="Times New Roman" w:hAnsi="Times New Roman" w:cs="Times New Roman"/>
          <w:sz w:val="28"/>
          <w:szCs w:val="28"/>
        </w:rPr>
        <w:t xml:space="preserve"> Однако, это только одна сторона работы — внести смы</w:t>
      </w:r>
      <w:proofErr w:type="gramStart"/>
      <w:r w:rsidRPr="002263E5">
        <w:rPr>
          <w:rFonts w:ascii="Times New Roman" w:hAnsi="Times New Roman" w:cs="Times New Roman"/>
          <w:sz w:val="28"/>
          <w:szCs w:val="28"/>
        </w:rPr>
        <w:t>сл в пр</w:t>
      </w:r>
      <w:proofErr w:type="gramEnd"/>
      <w:r w:rsidRPr="002263E5">
        <w:rPr>
          <w:rFonts w:ascii="Times New Roman" w:hAnsi="Times New Roman" w:cs="Times New Roman"/>
          <w:sz w:val="28"/>
          <w:szCs w:val="28"/>
        </w:rPr>
        <w:t>оцесс разучивания, сократить время и повысить интерес. Параллельно следует развивать навыки непрерывного чтения нот (а, следовательно, непрерывного внимания).</w:t>
      </w:r>
    </w:p>
    <w:p w:rsidR="00473450" w:rsidRPr="002263E5" w:rsidRDefault="00473450" w:rsidP="004734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3E5">
        <w:rPr>
          <w:rFonts w:ascii="Times New Roman" w:hAnsi="Times New Roman" w:cs="Times New Roman"/>
          <w:sz w:val="28"/>
          <w:szCs w:val="28"/>
        </w:rPr>
        <w:t>Решая эту задачу, необходимо преодолеть инертность и скачкообразность мышления, свойственные ребёнку; надо добиться длительной концентрации внимания и плавной непрерывности мышления, идущего несколько впереди движений рук, тем самым обеспечивая цельность игрового процесса. Для этой цели уже на начальном этапе (как только ученик усвоил ноты и простейшие ритмические деления) рекомендуется систематически играть лёгкие пьесы в четыре руки с педагогом. Переходить к более трудным пьесам следует не раньше, чем будет основательно закреплён предыдущий уровень трудности. Усложнение задач должно быть постепенным и почти незаметным для ученика.</w:t>
      </w:r>
    </w:p>
    <w:p w:rsidR="00473450" w:rsidRPr="002263E5" w:rsidRDefault="00473450" w:rsidP="004734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3E5">
        <w:rPr>
          <w:rFonts w:ascii="Times New Roman" w:hAnsi="Times New Roman" w:cs="Times New Roman"/>
          <w:sz w:val="28"/>
          <w:szCs w:val="28"/>
        </w:rPr>
        <w:t xml:space="preserve">В начале процесс читки происходит медленно и напряжённо вследствие того, что внимание ученика перегружено (увидеть ноту, узнать её и найти на клавиатуре), а слух пассивен (воспринимает звук только после его извлечения). В дальнейшем зрительное восприятие ассоциируется с </w:t>
      </w:r>
      <w:proofErr w:type="spellStart"/>
      <w:r w:rsidRPr="002263E5">
        <w:rPr>
          <w:rFonts w:ascii="Times New Roman" w:hAnsi="Times New Roman" w:cs="Times New Roman"/>
          <w:sz w:val="28"/>
          <w:szCs w:val="28"/>
        </w:rPr>
        <w:t>звуковысотным</w:t>
      </w:r>
      <w:proofErr w:type="spellEnd"/>
      <w:r w:rsidRPr="002263E5">
        <w:rPr>
          <w:rFonts w:ascii="Times New Roman" w:hAnsi="Times New Roman" w:cs="Times New Roman"/>
          <w:sz w:val="28"/>
          <w:szCs w:val="28"/>
        </w:rPr>
        <w:t xml:space="preserve">  (ученик, видя ноту, начинает «слышать» её раньше, чем извлекает звук), а нотный знак ассоциируется с соответствующей клавишей. В результате весь процесс проходит значительно быстрее и вскоре укладывается в один импульс (в одно действие).</w:t>
      </w:r>
    </w:p>
    <w:p w:rsidR="00473450" w:rsidRPr="002263E5" w:rsidRDefault="00473450" w:rsidP="004734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3E5">
        <w:rPr>
          <w:rFonts w:ascii="Times New Roman" w:hAnsi="Times New Roman" w:cs="Times New Roman"/>
          <w:sz w:val="28"/>
          <w:szCs w:val="28"/>
        </w:rPr>
        <w:lastRenderedPageBreak/>
        <w:t xml:space="preserve">Работа по чтению нот с листа не ограничивается начальным периодом обучения. Например, игра в четыре руки должна продолжаться в течение всего времени обучения, постепенно </w:t>
      </w:r>
      <w:proofErr w:type="gramStart"/>
      <w:r w:rsidRPr="002263E5">
        <w:rPr>
          <w:rFonts w:ascii="Times New Roman" w:hAnsi="Times New Roman" w:cs="Times New Roman"/>
          <w:sz w:val="28"/>
          <w:szCs w:val="28"/>
        </w:rPr>
        <w:t>охватывая</w:t>
      </w:r>
      <w:proofErr w:type="gramEnd"/>
      <w:r w:rsidRPr="002263E5">
        <w:rPr>
          <w:rFonts w:ascii="Times New Roman" w:hAnsi="Times New Roman" w:cs="Times New Roman"/>
          <w:sz w:val="28"/>
          <w:szCs w:val="28"/>
        </w:rPr>
        <w:t xml:space="preserve"> богатый и интересный материал оркестровых, оперных и других произведений, переложенных для четырёхручного исполнения. Помимо совершенствования навыков чтения нот, эта работа будет развивать способность охвата произведения в целом, а также — что очень важно — расширять музыкальный кругозор ученика.</w:t>
      </w:r>
    </w:p>
    <w:p w:rsidR="00473450" w:rsidRPr="002263E5" w:rsidRDefault="00473450" w:rsidP="004734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3E5">
        <w:rPr>
          <w:rFonts w:ascii="Times New Roman" w:hAnsi="Times New Roman" w:cs="Times New Roman"/>
          <w:sz w:val="28"/>
          <w:szCs w:val="28"/>
        </w:rPr>
        <w:t>Переходя к разучиванию пьес двумя руками одновременно, рекомендуется вначале выбирать материал, в котором партия одной из рук предельно проста. Простота и повторяемость мелодии, а также ясное сопровождение позволяет ученику после краткого ознакомления с партией каждой руки довольно легко соединить их вместе. В целях активизации слуха и мышления при соединении двух рук и для достижения быстрого  результата можно рекомендовать как бы вспомогательный способ работы. Для этого отберём несколько одноголосных песенок, которые ученик хорошо знает и умеет сыграть наизусть или по слуху одной рукой. Учитель должен написать нетрудное сопровождение для левой руки, не выписывая мелодию. Задача ученика заключается в том, чтобы соединить обе руки, играя мелодию без нот, а сопровождение — по нотам (можно предварительно разобрать ноты в левой руке). Сопровождение может быть аккордовым, одноголосным или с переносом руки в разные регистры.</w:t>
      </w:r>
    </w:p>
    <w:p w:rsidR="00473450" w:rsidRPr="002263E5" w:rsidRDefault="00473450" w:rsidP="004734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3E5">
        <w:rPr>
          <w:rFonts w:ascii="Times New Roman" w:hAnsi="Times New Roman" w:cs="Times New Roman"/>
          <w:sz w:val="28"/>
          <w:szCs w:val="28"/>
        </w:rPr>
        <w:t>В этой работе возможны и другие варианты: например, мелодию петь голосом, а сопровождающие голоса играть двумя руками.</w:t>
      </w:r>
    </w:p>
    <w:p w:rsidR="00473450" w:rsidRPr="002263E5" w:rsidRDefault="00473450" w:rsidP="004734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3E5">
        <w:rPr>
          <w:rFonts w:ascii="Times New Roman" w:hAnsi="Times New Roman" w:cs="Times New Roman"/>
          <w:sz w:val="28"/>
          <w:szCs w:val="28"/>
        </w:rPr>
        <w:t xml:space="preserve">Такая работа активизирует слух, заставляет осмыслить взаимодействие элементов музыки, развивает концентрацию внимания и способствует координации движений. </w:t>
      </w:r>
    </w:p>
    <w:p w:rsidR="00473450" w:rsidRPr="002263E5" w:rsidRDefault="00473450" w:rsidP="004734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3E5">
        <w:rPr>
          <w:rFonts w:ascii="Times New Roman" w:hAnsi="Times New Roman" w:cs="Times New Roman"/>
          <w:sz w:val="28"/>
          <w:szCs w:val="28"/>
        </w:rPr>
        <w:t xml:space="preserve">Чтобы проверить, насколько ученик осмыслил музыку и работает ли он под контролем слуха, иногда достаточно попросить его в многоплановой пьесе сыграть наизусть одну мелодию или мелодию с басом. Некоторые  ученики затрудняются это выполнить, хотя уже давно всю пьесу играют </w:t>
      </w:r>
      <w:r w:rsidRPr="002263E5">
        <w:rPr>
          <w:rFonts w:ascii="Times New Roman" w:hAnsi="Times New Roman" w:cs="Times New Roman"/>
          <w:sz w:val="28"/>
          <w:szCs w:val="28"/>
        </w:rPr>
        <w:lastRenderedPageBreak/>
        <w:t>наизусть. В большинстве случаев именно здесь кроется корень недостаточной выразительности исполнения.</w:t>
      </w:r>
    </w:p>
    <w:p w:rsidR="00473450" w:rsidRPr="002263E5" w:rsidRDefault="00473450" w:rsidP="004734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3E5">
        <w:rPr>
          <w:rFonts w:ascii="Times New Roman" w:hAnsi="Times New Roman" w:cs="Times New Roman"/>
          <w:sz w:val="28"/>
          <w:szCs w:val="28"/>
        </w:rPr>
        <w:t xml:space="preserve">Развивая у ученика «групповое восприятие» текста, нельзя забывать, что группы формируются не произвольно, а в соответствии с мелодической и гармонической структурой музыки. Точно так же, добиваясь в короткий срок непрерывного и связного исполнения, мы должны помнить, что это не механическое сложение звуков, а органическое слияние их в мотивы, фразы, эпизоды и т.д., сопровождаемое живым пульсом и дыханием. Поэтому, начиная с элементарных заданий на разбор группами и непрерывное чтение в одноголосных пьесках и последовательно совершенствуя навыки быстрого и осмысленного разучивания, мы одновременно развиваем ученика </w:t>
      </w:r>
      <w:r w:rsidRPr="002263E5">
        <w:rPr>
          <w:rFonts w:ascii="Times New Roman" w:hAnsi="Times New Roman" w:cs="Times New Roman"/>
          <w:b/>
          <w:i/>
          <w:sz w:val="28"/>
          <w:szCs w:val="28"/>
        </w:rPr>
        <w:t>музыкально.</w:t>
      </w:r>
      <w:r w:rsidRPr="002263E5">
        <w:rPr>
          <w:rFonts w:ascii="Times New Roman" w:hAnsi="Times New Roman" w:cs="Times New Roman"/>
          <w:sz w:val="28"/>
          <w:szCs w:val="28"/>
        </w:rPr>
        <w:t xml:space="preserve"> Это выражается в растущей способности </w:t>
      </w:r>
      <w:r w:rsidRPr="002263E5">
        <w:rPr>
          <w:rFonts w:ascii="Times New Roman" w:hAnsi="Times New Roman" w:cs="Times New Roman"/>
          <w:b/>
          <w:i/>
          <w:sz w:val="28"/>
          <w:szCs w:val="28"/>
        </w:rPr>
        <w:t>слышать</w:t>
      </w:r>
      <w:r w:rsidRPr="002263E5">
        <w:rPr>
          <w:rFonts w:ascii="Times New Roman" w:hAnsi="Times New Roman" w:cs="Times New Roman"/>
          <w:sz w:val="28"/>
          <w:szCs w:val="28"/>
        </w:rPr>
        <w:t xml:space="preserve"> исполняемую музыку во всём её многообразии,  координировать сочетание всех составляющих её элементов, открывая путь к яркой музыкальной выразительности.</w:t>
      </w:r>
    </w:p>
    <w:p w:rsidR="00473450" w:rsidRPr="002263E5" w:rsidRDefault="00473450" w:rsidP="004734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3E5">
        <w:rPr>
          <w:rFonts w:ascii="Times New Roman" w:hAnsi="Times New Roman" w:cs="Times New Roman"/>
          <w:sz w:val="28"/>
          <w:szCs w:val="28"/>
        </w:rPr>
        <w:t xml:space="preserve">Тем самым мы даём направление и развитию </w:t>
      </w:r>
      <w:r w:rsidRPr="002263E5">
        <w:rPr>
          <w:rFonts w:ascii="Times New Roman" w:hAnsi="Times New Roman" w:cs="Times New Roman"/>
          <w:b/>
          <w:i/>
          <w:sz w:val="28"/>
          <w:szCs w:val="28"/>
        </w:rPr>
        <w:t>техники</w:t>
      </w:r>
      <w:r w:rsidRPr="002263E5">
        <w:rPr>
          <w:rFonts w:ascii="Times New Roman" w:hAnsi="Times New Roman" w:cs="Times New Roman"/>
          <w:sz w:val="28"/>
          <w:szCs w:val="28"/>
        </w:rPr>
        <w:t>, которая входит в своё естественное русло, целиком подчиняясь выполнению художественно-музыкальных задач. И уж, поверьте, что не проходится сомневаться в том, что развитие в указанных направлениях повышает интерес ученика к самому процессу работы за инструментом, наполняя его смыслом и содержанием.</w:t>
      </w:r>
    </w:p>
    <w:p w:rsidR="00473450" w:rsidRPr="002263E5" w:rsidRDefault="00473450" w:rsidP="00473450">
      <w:pPr>
        <w:tabs>
          <w:tab w:val="left" w:pos="270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3E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73450" w:rsidRPr="002263E5" w:rsidRDefault="00473450" w:rsidP="00473450">
      <w:pPr>
        <w:tabs>
          <w:tab w:val="left" w:pos="270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3450" w:rsidRPr="002263E5" w:rsidRDefault="00473450" w:rsidP="00473450">
      <w:pPr>
        <w:tabs>
          <w:tab w:val="left" w:pos="270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3450" w:rsidRPr="002263E5" w:rsidRDefault="00473450" w:rsidP="00473450">
      <w:pPr>
        <w:tabs>
          <w:tab w:val="left" w:pos="270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3450" w:rsidRPr="002263E5" w:rsidRDefault="00473450" w:rsidP="00473450">
      <w:pPr>
        <w:tabs>
          <w:tab w:val="left" w:pos="270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3450" w:rsidRPr="002263E5" w:rsidRDefault="00473450" w:rsidP="00473450">
      <w:pPr>
        <w:tabs>
          <w:tab w:val="left" w:pos="270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3450" w:rsidRPr="002263E5" w:rsidRDefault="00473450" w:rsidP="00473450">
      <w:pPr>
        <w:tabs>
          <w:tab w:val="left" w:pos="270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3450" w:rsidRDefault="00473450" w:rsidP="00473450">
      <w:pPr>
        <w:tabs>
          <w:tab w:val="left" w:pos="270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3450" w:rsidRPr="002263E5" w:rsidRDefault="00473450" w:rsidP="00473450">
      <w:pPr>
        <w:tabs>
          <w:tab w:val="left" w:pos="270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3450" w:rsidRPr="002263E5" w:rsidRDefault="00473450" w:rsidP="00473450">
      <w:pPr>
        <w:tabs>
          <w:tab w:val="left" w:pos="270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3450" w:rsidRPr="002263E5" w:rsidRDefault="00473450" w:rsidP="004734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3E5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473450" w:rsidRPr="002263E5" w:rsidRDefault="00473450" w:rsidP="004734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63E5">
        <w:rPr>
          <w:rFonts w:ascii="Times New Roman" w:hAnsi="Times New Roman" w:cs="Times New Roman"/>
          <w:sz w:val="28"/>
          <w:szCs w:val="28"/>
        </w:rPr>
        <w:t>Разговаривая и рассуждая с учеником, нельзя забывать, что перед нами ребёнок, а ребёнку свойственно конкретное мышление. Поэтому каждая музыкальная задача должна быть выражена непосредственно в звуке, темпе, ритме и соответствующих игровых приёмах. Переходя к разучиванию пьес двумя руками одновременно, рекомендуется вначале выбирать материал, в котором партия одной из рук предельно проста. Работа по чтению нот с листа не ограничивается начальным периодом обучения. Например, игра в четыре руки должна продолжаться в течение всего времени обучения, постепенно охватывая богатый и интересный материал оркестровых, оперных и других произведений, переложенных для четырёхручного исполнения</w:t>
      </w:r>
      <w:proofErr w:type="gramStart"/>
      <w:r w:rsidRPr="002263E5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2263E5">
        <w:rPr>
          <w:rFonts w:ascii="Times New Roman" w:hAnsi="Times New Roman" w:cs="Times New Roman"/>
          <w:sz w:val="28"/>
          <w:szCs w:val="28"/>
        </w:rPr>
        <w:t>азвивая у ученика «групповое восприятие» текста, нельзя забывать, что группы формируются не произвольно, а в соответствии с мелодической и гармонической структурой музыки. Развитие в указанных направлениях повышает интерес ученика к самому процессу работы за инструментом, наполняя его смыслом и содержанием.</w:t>
      </w:r>
    </w:p>
    <w:p w:rsidR="00473450" w:rsidRPr="002263E5" w:rsidRDefault="00473450" w:rsidP="0047345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3E5">
        <w:rPr>
          <w:rFonts w:ascii="Times New Roman" w:hAnsi="Times New Roman" w:cs="Times New Roman"/>
          <w:b/>
          <w:sz w:val="28"/>
          <w:szCs w:val="28"/>
        </w:rPr>
        <w:t>Список  литературы:</w:t>
      </w:r>
    </w:p>
    <w:p w:rsidR="00473450" w:rsidRPr="002263E5" w:rsidRDefault="00473450" w:rsidP="004734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63E5">
        <w:rPr>
          <w:rFonts w:ascii="Times New Roman" w:hAnsi="Times New Roman" w:cs="Times New Roman"/>
          <w:sz w:val="28"/>
          <w:szCs w:val="28"/>
        </w:rPr>
        <w:t>1.Б.Милич. Воспитание ученика-пианиста. Киев 1977г.</w:t>
      </w:r>
    </w:p>
    <w:p w:rsidR="00473450" w:rsidRPr="002263E5" w:rsidRDefault="00473450" w:rsidP="004734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63E5">
        <w:rPr>
          <w:rFonts w:ascii="Times New Roman" w:hAnsi="Times New Roman" w:cs="Times New Roman"/>
          <w:sz w:val="28"/>
          <w:szCs w:val="28"/>
        </w:rPr>
        <w:t>2.Е.М.Тимакин. Воспитание пианиста. Москва 1989г.</w:t>
      </w:r>
    </w:p>
    <w:p w:rsidR="00473450" w:rsidRPr="002263E5" w:rsidRDefault="00473450" w:rsidP="004734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63E5">
        <w:rPr>
          <w:rFonts w:ascii="Times New Roman" w:hAnsi="Times New Roman" w:cs="Times New Roman"/>
          <w:sz w:val="28"/>
          <w:szCs w:val="28"/>
        </w:rPr>
        <w:t xml:space="preserve">3.Стихотворение </w:t>
      </w:r>
      <w:proofErr w:type="spellStart"/>
      <w:r w:rsidRPr="002263E5">
        <w:rPr>
          <w:rFonts w:ascii="Times New Roman" w:hAnsi="Times New Roman" w:cs="Times New Roman"/>
          <w:sz w:val="28"/>
          <w:szCs w:val="28"/>
        </w:rPr>
        <w:t>Ляховицкой</w:t>
      </w:r>
      <w:proofErr w:type="spellEnd"/>
      <w:r w:rsidRPr="002263E5">
        <w:rPr>
          <w:rFonts w:ascii="Times New Roman" w:hAnsi="Times New Roman" w:cs="Times New Roman"/>
          <w:sz w:val="28"/>
          <w:szCs w:val="28"/>
        </w:rPr>
        <w:t xml:space="preserve">  «Музыка — лукавая работа».</w:t>
      </w:r>
    </w:p>
    <w:p w:rsidR="00473450" w:rsidRPr="002263E5" w:rsidRDefault="00473450" w:rsidP="004734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63E5">
        <w:rPr>
          <w:rFonts w:ascii="Times New Roman" w:hAnsi="Times New Roman" w:cs="Times New Roman"/>
          <w:sz w:val="28"/>
          <w:szCs w:val="28"/>
        </w:rPr>
        <w:t xml:space="preserve">4.Л.Баренбойм. Путь к </w:t>
      </w:r>
      <w:proofErr w:type="spellStart"/>
      <w:r w:rsidRPr="002263E5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2263E5">
        <w:rPr>
          <w:rFonts w:ascii="Times New Roman" w:hAnsi="Times New Roman" w:cs="Times New Roman"/>
          <w:sz w:val="28"/>
          <w:szCs w:val="28"/>
        </w:rPr>
        <w:t>.</w:t>
      </w:r>
    </w:p>
    <w:p w:rsidR="00473450" w:rsidRPr="002263E5" w:rsidRDefault="00473450" w:rsidP="004734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63E5">
        <w:rPr>
          <w:rFonts w:ascii="Times New Roman" w:hAnsi="Times New Roman" w:cs="Times New Roman"/>
          <w:sz w:val="28"/>
          <w:szCs w:val="28"/>
        </w:rPr>
        <w:t xml:space="preserve">5.В. </w:t>
      </w:r>
      <w:proofErr w:type="spellStart"/>
      <w:r w:rsidRPr="002263E5">
        <w:rPr>
          <w:rFonts w:ascii="Times New Roman" w:hAnsi="Times New Roman" w:cs="Times New Roman"/>
          <w:sz w:val="28"/>
          <w:szCs w:val="28"/>
        </w:rPr>
        <w:t>Бирмак</w:t>
      </w:r>
      <w:proofErr w:type="spellEnd"/>
      <w:r w:rsidRPr="002263E5">
        <w:rPr>
          <w:rFonts w:ascii="Times New Roman" w:hAnsi="Times New Roman" w:cs="Times New Roman"/>
          <w:sz w:val="28"/>
          <w:szCs w:val="28"/>
        </w:rPr>
        <w:t>. О художественной технике пианиста.</w:t>
      </w:r>
    </w:p>
    <w:p w:rsidR="00473450" w:rsidRPr="002263E5" w:rsidRDefault="00473450" w:rsidP="004734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63E5">
        <w:rPr>
          <w:rFonts w:ascii="Times New Roman" w:hAnsi="Times New Roman" w:cs="Times New Roman"/>
          <w:sz w:val="28"/>
          <w:szCs w:val="28"/>
        </w:rPr>
        <w:t>6.С. Михалков. Всё начинается с детства.</w:t>
      </w:r>
    </w:p>
    <w:p w:rsidR="00473450" w:rsidRPr="002263E5" w:rsidRDefault="00473450" w:rsidP="004734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6348" w:rsidRDefault="00A16348"/>
    <w:sectPr w:rsidR="00A16348" w:rsidSect="00F056E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A2A" w:rsidRDefault="00681A2A">
      <w:pPr>
        <w:spacing w:after="0" w:line="240" w:lineRule="auto"/>
      </w:pPr>
      <w:r>
        <w:separator/>
      </w:r>
    </w:p>
  </w:endnote>
  <w:endnote w:type="continuationSeparator" w:id="0">
    <w:p w:rsidR="00681A2A" w:rsidRDefault="0068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3E5" w:rsidRDefault="00681A2A" w:rsidP="00285904">
    <w:pPr>
      <w:pStyle w:val="af4"/>
    </w:pPr>
  </w:p>
  <w:p w:rsidR="002263E5" w:rsidRDefault="00681A2A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A2A" w:rsidRDefault="00681A2A">
      <w:pPr>
        <w:spacing w:after="0" w:line="240" w:lineRule="auto"/>
      </w:pPr>
      <w:r>
        <w:separator/>
      </w:r>
    </w:p>
  </w:footnote>
  <w:footnote w:type="continuationSeparator" w:id="0">
    <w:p w:rsidR="00681A2A" w:rsidRDefault="00681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7483"/>
    <w:multiLevelType w:val="hybridMultilevel"/>
    <w:tmpl w:val="F5683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82"/>
    <w:rsid w:val="00002AD7"/>
    <w:rsid w:val="00012B95"/>
    <w:rsid w:val="00020D4F"/>
    <w:rsid w:val="00027D95"/>
    <w:rsid w:val="0003043E"/>
    <w:rsid w:val="00044AEE"/>
    <w:rsid w:val="00045367"/>
    <w:rsid w:val="00051745"/>
    <w:rsid w:val="00083257"/>
    <w:rsid w:val="000844DB"/>
    <w:rsid w:val="00094AA8"/>
    <w:rsid w:val="000B6D27"/>
    <w:rsid w:val="000D0C81"/>
    <w:rsid w:val="000D4FEA"/>
    <w:rsid w:val="000D683E"/>
    <w:rsid w:val="00107AA0"/>
    <w:rsid w:val="00132A85"/>
    <w:rsid w:val="001516C6"/>
    <w:rsid w:val="001611B6"/>
    <w:rsid w:val="001663A9"/>
    <w:rsid w:val="00176282"/>
    <w:rsid w:val="001C67F1"/>
    <w:rsid w:val="001E191C"/>
    <w:rsid w:val="001E35FF"/>
    <w:rsid w:val="001F439B"/>
    <w:rsid w:val="00201309"/>
    <w:rsid w:val="002141B2"/>
    <w:rsid w:val="002165FE"/>
    <w:rsid w:val="00223651"/>
    <w:rsid w:val="00225683"/>
    <w:rsid w:val="00231B94"/>
    <w:rsid w:val="002478D2"/>
    <w:rsid w:val="00250B5B"/>
    <w:rsid w:val="0025384F"/>
    <w:rsid w:val="002634FA"/>
    <w:rsid w:val="002B1123"/>
    <w:rsid w:val="002C464F"/>
    <w:rsid w:val="002C5D40"/>
    <w:rsid w:val="002D31DB"/>
    <w:rsid w:val="002E1506"/>
    <w:rsid w:val="002E3D7B"/>
    <w:rsid w:val="002F36DA"/>
    <w:rsid w:val="003028D7"/>
    <w:rsid w:val="003101B3"/>
    <w:rsid w:val="00310320"/>
    <w:rsid w:val="00364660"/>
    <w:rsid w:val="00370085"/>
    <w:rsid w:val="003757AB"/>
    <w:rsid w:val="00380A8A"/>
    <w:rsid w:val="0039186A"/>
    <w:rsid w:val="00393707"/>
    <w:rsid w:val="003A4D4C"/>
    <w:rsid w:val="003D1B97"/>
    <w:rsid w:val="003E20E1"/>
    <w:rsid w:val="003E2667"/>
    <w:rsid w:val="003F2B68"/>
    <w:rsid w:val="003F445F"/>
    <w:rsid w:val="0040609F"/>
    <w:rsid w:val="00410AF3"/>
    <w:rsid w:val="00411F57"/>
    <w:rsid w:val="00427A4E"/>
    <w:rsid w:val="004319EB"/>
    <w:rsid w:val="00435999"/>
    <w:rsid w:val="004412B1"/>
    <w:rsid w:val="0045306E"/>
    <w:rsid w:val="004560A5"/>
    <w:rsid w:val="00465329"/>
    <w:rsid w:val="004675AB"/>
    <w:rsid w:val="00473450"/>
    <w:rsid w:val="004807FA"/>
    <w:rsid w:val="00485067"/>
    <w:rsid w:val="004954A5"/>
    <w:rsid w:val="004A1B4B"/>
    <w:rsid w:val="004B5066"/>
    <w:rsid w:val="004E6FDD"/>
    <w:rsid w:val="004F4728"/>
    <w:rsid w:val="00503385"/>
    <w:rsid w:val="00504AE2"/>
    <w:rsid w:val="005245D3"/>
    <w:rsid w:val="00527359"/>
    <w:rsid w:val="00540D80"/>
    <w:rsid w:val="00543909"/>
    <w:rsid w:val="00544313"/>
    <w:rsid w:val="00551AA1"/>
    <w:rsid w:val="00551C91"/>
    <w:rsid w:val="005617B8"/>
    <w:rsid w:val="00571298"/>
    <w:rsid w:val="00571E92"/>
    <w:rsid w:val="00576981"/>
    <w:rsid w:val="00583745"/>
    <w:rsid w:val="005B5E50"/>
    <w:rsid w:val="005C0CEA"/>
    <w:rsid w:val="005C4A25"/>
    <w:rsid w:val="005D6048"/>
    <w:rsid w:val="00621FD5"/>
    <w:rsid w:val="00622360"/>
    <w:rsid w:val="006232D2"/>
    <w:rsid w:val="00625598"/>
    <w:rsid w:val="00637A40"/>
    <w:rsid w:val="00641F20"/>
    <w:rsid w:val="006454A7"/>
    <w:rsid w:val="00666887"/>
    <w:rsid w:val="00681A2A"/>
    <w:rsid w:val="0069259C"/>
    <w:rsid w:val="006C24D3"/>
    <w:rsid w:val="006C3870"/>
    <w:rsid w:val="006C67D0"/>
    <w:rsid w:val="006F1D79"/>
    <w:rsid w:val="0070733D"/>
    <w:rsid w:val="00716526"/>
    <w:rsid w:val="007418E2"/>
    <w:rsid w:val="00754A4C"/>
    <w:rsid w:val="00760CA6"/>
    <w:rsid w:val="00762670"/>
    <w:rsid w:val="007747A8"/>
    <w:rsid w:val="00780AB5"/>
    <w:rsid w:val="007B346B"/>
    <w:rsid w:val="007C26D3"/>
    <w:rsid w:val="007F0F48"/>
    <w:rsid w:val="00826801"/>
    <w:rsid w:val="00842B99"/>
    <w:rsid w:val="00842EF3"/>
    <w:rsid w:val="00843B0B"/>
    <w:rsid w:val="008515AF"/>
    <w:rsid w:val="00856973"/>
    <w:rsid w:val="00856DAE"/>
    <w:rsid w:val="008832D5"/>
    <w:rsid w:val="00887547"/>
    <w:rsid w:val="008A6570"/>
    <w:rsid w:val="008C1CB6"/>
    <w:rsid w:val="008D33F1"/>
    <w:rsid w:val="008D7214"/>
    <w:rsid w:val="008E66D2"/>
    <w:rsid w:val="00925816"/>
    <w:rsid w:val="00935E18"/>
    <w:rsid w:val="009474FB"/>
    <w:rsid w:val="00961458"/>
    <w:rsid w:val="0098499A"/>
    <w:rsid w:val="00985379"/>
    <w:rsid w:val="009A408C"/>
    <w:rsid w:val="009B0EC5"/>
    <w:rsid w:val="009B6AE8"/>
    <w:rsid w:val="009B6CD7"/>
    <w:rsid w:val="009D325D"/>
    <w:rsid w:val="009D436A"/>
    <w:rsid w:val="009D44E5"/>
    <w:rsid w:val="00A0748C"/>
    <w:rsid w:val="00A1152F"/>
    <w:rsid w:val="00A16348"/>
    <w:rsid w:val="00A24980"/>
    <w:rsid w:val="00A67BE4"/>
    <w:rsid w:val="00A82BAA"/>
    <w:rsid w:val="00AA665D"/>
    <w:rsid w:val="00AD4726"/>
    <w:rsid w:val="00AE5ADC"/>
    <w:rsid w:val="00AF75C4"/>
    <w:rsid w:val="00B15808"/>
    <w:rsid w:val="00B35F4C"/>
    <w:rsid w:val="00B37BC7"/>
    <w:rsid w:val="00B54EF6"/>
    <w:rsid w:val="00B77E19"/>
    <w:rsid w:val="00B82FB3"/>
    <w:rsid w:val="00B83B18"/>
    <w:rsid w:val="00B8555E"/>
    <w:rsid w:val="00B9661E"/>
    <w:rsid w:val="00BC1596"/>
    <w:rsid w:val="00BD18A4"/>
    <w:rsid w:val="00BE28C6"/>
    <w:rsid w:val="00BE6D76"/>
    <w:rsid w:val="00BF3B12"/>
    <w:rsid w:val="00BF57D4"/>
    <w:rsid w:val="00BF7AD2"/>
    <w:rsid w:val="00C038DA"/>
    <w:rsid w:val="00C074A0"/>
    <w:rsid w:val="00C52916"/>
    <w:rsid w:val="00C66AAC"/>
    <w:rsid w:val="00C67DE9"/>
    <w:rsid w:val="00C80DB1"/>
    <w:rsid w:val="00CA6951"/>
    <w:rsid w:val="00CB2F58"/>
    <w:rsid w:val="00CB6D8A"/>
    <w:rsid w:val="00CC63F7"/>
    <w:rsid w:val="00D05B79"/>
    <w:rsid w:val="00D12A3D"/>
    <w:rsid w:val="00D142A1"/>
    <w:rsid w:val="00D17377"/>
    <w:rsid w:val="00D333D5"/>
    <w:rsid w:val="00D34B26"/>
    <w:rsid w:val="00D65158"/>
    <w:rsid w:val="00D70ED9"/>
    <w:rsid w:val="00D7379E"/>
    <w:rsid w:val="00D7505B"/>
    <w:rsid w:val="00D759CF"/>
    <w:rsid w:val="00D83952"/>
    <w:rsid w:val="00D851B6"/>
    <w:rsid w:val="00D8758C"/>
    <w:rsid w:val="00DA163E"/>
    <w:rsid w:val="00DA1D0E"/>
    <w:rsid w:val="00DA39D4"/>
    <w:rsid w:val="00DA6042"/>
    <w:rsid w:val="00DC3836"/>
    <w:rsid w:val="00DD0671"/>
    <w:rsid w:val="00DE3315"/>
    <w:rsid w:val="00DF103D"/>
    <w:rsid w:val="00DF6F08"/>
    <w:rsid w:val="00E10B0C"/>
    <w:rsid w:val="00E1741A"/>
    <w:rsid w:val="00E23032"/>
    <w:rsid w:val="00E3744B"/>
    <w:rsid w:val="00E755DF"/>
    <w:rsid w:val="00E8786E"/>
    <w:rsid w:val="00E903EF"/>
    <w:rsid w:val="00E91A0D"/>
    <w:rsid w:val="00E91AE9"/>
    <w:rsid w:val="00E9558B"/>
    <w:rsid w:val="00EA1856"/>
    <w:rsid w:val="00EB2A1A"/>
    <w:rsid w:val="00EC56CF"/>
    <w:rsid w:val="00EC5E0A"/>
    <w:rsid w:val="00ED7FB8"/>
    <w:rsid w:val="00EF35B6"/>
    <w:rsid w:val="00EF7336"/>
    <w:rsid w:val="00F03316"/>
    <w:rsid w:val="00F04F93"/>
    <w:rsid w:val="00F14677"/>
    <w:rsid w:val="00F600DF"/>
    <w:rsid w:val="00F72A93"/>
    <w:rsid w:val="00F75A81"/>
    <w:rsid w:val="00F75B31"/>
    <w:rsid w:val="00F8306B"/>
    <w:rsid w:val="00F93C8E"/>
    <w:rsid w:val="00FA346B"/>
    <w:rsid w:val="00FA5FDD"/>
    <w:rsid w:val="00FB01ED"/>
    <w:rsid w:val="00FC27E3"/>
    <w:rsid w:val="00FC7B77"/>
    <w:rsid w:val="00FD2727"/>
    <w:rsid w:val="00FD3C50"/>
    <w:rsid w:val="00FE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50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4359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59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59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59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59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5999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59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59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599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9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59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59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359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59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59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59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59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59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59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59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59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59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5999"/>
    <w:rPr>
      <w:b/>
      <w:bCs/>
    </w:rPr>
  </w:style>
  <w:style w:type="character" w:styleId="a8">
    <w:name w:val="Emphasis"/>
    <w:basedOn w:val="a0"/>
    <w:uiPriority w:val="20"/>
    <w:qFormat/>
    <w:rsid w:val="004359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5999"/>
    <w:rPr>
      <w:szCs w:val="32"/>
    </w:rPr>
  </w:style>
  <w:style w:type="paragraph" w:styleId="aa">
    <w:name w:val="List Paragraph"/>
    <w:basedOn w:val="a"/>
    <w:uiPriority w:val="34"/>
    <w:qFormat/>
    <w:rsid w:val="004359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5999"/>
    <w:rPr>
      <w:i/>
    </w:rPr>
  </w:style>
  <w:style w:type="character" w:customStyle="1" w:styleId="22">
    <w:name w:val="Цитата 2 Знак"/>
    <w:basedOn w:val="a0"/>
    <w:link w:val="21"/>
    <w:uiPriority w:val="29"/>
    <w:rsid w:val="004359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5999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435999"/>
    <w:rPr>
      <w:b/>
      <w:i/>
      <w:sz w:val="24"/>
    </w:rPr>
  </w:style>
  <w:style w:type="character" w:styleId="ad">
    <w:name w:val="Subtle Emphasis"/>
    <w:uiPriority w:val="19"/>
    <w:qFormat/>
    <w:rsid w:val="004359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59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59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59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59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5999"/>
    <w:pPr>
      <w:outlineLvl w:val="9"/>
    </w:pPr>
  </w:style>
  <w:style w:type="table" w:styleId="af3">
    <w:name w:val="Table Grid"/>
    <w:basedOn w:val="a1"/>
    <w:uiPriority w:val="59"/>
    <w:rsid w:val="00473450"/>
    <w:rPr>
      <w:rFonts w:eastAsiaTheme="minorEastAsia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footer"/>
    <w:basedOn w:val="a"/>
    <w:link w:val="af5"/>
    <w:uiPriority w:val="99"/>
    <w:unhideWhenUsed/>
    <w:rsid w:val="00473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73450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50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4359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59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59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59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59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5999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59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59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599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9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59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59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359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59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59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59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59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59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59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59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59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59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5999"/>
    <w:rPr>
      <w:b/>
      <w:bCs/>
    </w:rPr>
  </w:style>
  <w:style w:type="character" w:styleId="a8">
    <w:name w:val="Emphasis"/>
    <w:basedOn w:val="a0"/>
    <w:uiPriority w:val="20"/>
    <w:qFormat/>
    <w:rsid w:val="004359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5999"/>
    <w:rPr>
      <w:szCs w:val="32"/>
    </w:rPr>
  </w:style>
  <w:style w:type="paragraph" w:styleId="aa">
    <w:name w:val="List Paragraph"/>
    <w:basedOn w:val="a"/>
    <w:uiPriority w:val="34"/>
    <w:qFormat/>
    <w:rsid w:val="004359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5999"/>
    <w:rPr>
      <w:i/>
    </w:rPr>
  </w:style>
  <w:style w:type="character" w:customStyle="1" w:styleId="22">
    <w:name w:val="Цитата 2 Знак"/>
    <w:basedOn w:val="a0"/>
    <w:link w:val="21"/>
    <w:uiPriority w:val="29"/>
    <w:rsid w:val="004359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5999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435999"/>
    <w:rPr>
      <w:b/>
      <w:i/>
      <w:sz w:val="24"/>
    </w:rPr>
  </w:style>
  <w:style w:type="character" w:styleId="ad">
    <w:name w:val="Subtle Emphasis"/>
    <w:uiPriority w:val="19"/>
    <w:qFormat/>
    <w:rsid w:val="004359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59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59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59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59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5999"/>
    <w:pPr>
      <w:outlineLvl w:val="9"/>
    </w:pPr>
  </w:style>
  <w:style w:type="table" w:styleId="af3">
    <w:name w:val="Table Grid"/>
    <w:basedOn w:val="a1"/>
    <w:uiPriority w:val="59"/>
    <w:rsid w:val="00473450"/>
    <w:rPr>
      <w:rFonts w:eastAsiaTheme="minorEastAsia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footer"/>
    <w:basedOn w:val="a"/>
    <w:link w:val="af5"/>
    <w:uiPriority w:val="99"/>
    <w:unhideWhenUsed/>
    <w:rsid w:val="00473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73450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2751</Words>
  <Characters>15687</Characters>
  <Application>Microsoft Office Word</Application>
  <DocSecurity>0</DocSecurity>
  <Lines>130</Lines>
  <Paragraphs>36</Paragraphs>
  <ScaleCrop>false</ScaleCrop>
  <Company/>
  <LinksUpToDate>false</LinksUpToDate>
  <CharactersWithSpaces>18402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dcterms:created xsi:type="dcterms:W3CDTF">2016-03-09T18:35:00Z</dcterms:created>
  <dcterms:modified xsi:type="dcterms:W3CDTF">2021-01-12T17:16:00Z</dcterms:modified>
</cp:coreProperties>
</file>