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2279" w14:textId="77777777" w:rsidR="00184AF0" w:rsidRDefault="00184AF0" w:rsidP="00184AF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BC24FA8" w14:textId="77777777" w:rsidR="00184AF0" w:rsidRDefault="00184AF0" w:rsidP="00184AF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0"/>
          <w:szCs w:val="40"/>
        </w:rPr>
      </w:pPr>
    </w:p>
    <w:p w14:paraId="08768F64" w14:textId="77777777" w:rsidR="00184AF0" w:rsidRDefault="00184AF0" w:rsidP="00184AF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0"/>
          <w:szCs w:val="40"/>
        </w:rPr>
      </w:pPr>
    </w:p>
    <w:p w14:paraId="47679B03" w14:textId="77777777" w:rsidR="00184AF0" w:rsidRDefault="00184AF0" w:rsidP="00184AF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40"/>
          <w:szCs w:val="40"/>
        </w:rPr>
      </w:pPr>
    </w:p>
    <w:p w14:paraId="6CB297F5" w14:textId="77777777" w:rsidR="00184AF0" w:rsidRPr="00F01468" w:rsidRDefault="00184AF0" w:rsidP="00184AF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01468">
        <w:rPr>
          <w:b/>
          <w:bCs/>
          <w:color w:val="000000"/>
          <w:sz w:val="28"/>
          <w:szCs w:val="28"/>
        </w:rPr>
        <w:t>Эссе по теме</w:t>
      </w:r>
    </w:p>
    <w:p w14:paraId="1A7C71FD" w14:textId="77777777" w:rsidR="00184AF0" w:rsidRPr="00F01468" w:rsidRDefault="00184AF0" w:rsidP="00184AF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01468">
        <w:rPr>
          <w:sz w:val="28"/>
          <w:szCs w:val="28"/>
        </w:rPr>
        <w:t>«Модернизация российского образования: вчера, сегодня, завтра»</w:t>
      </w:r>
    </w:p>
    <w:p w14:paraId="332DC49D" w14:textId="77777777" w:rsidR="00184AF0" w:rsidRPr="00F01468" w:rsidRDefault="00184AF0" w:rsidP="00184AF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7DDC7C5F" w14:textId="77777777" w:rsidR="00184AF0" w:rsidRPr="00F01468" w:rsidRDefault="00184AF0" w:rsidP="00184AF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E9C3157" w14:textId="77777777" w:rsidR="00184AF0" w:rsidRPr="00F01468" w:rsidRDefault="00184AF0" w:rsidP="00184AF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91D8E94" w14:textId="77777777" w:rsidR="00184AF0" w:rsidRPr="00F01468" w:rsidRDefault="00184AF0" w:rsidP="00184AF0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1DF3918B" w14:textId="77777777" w:rsidR="00184AF0" w:rsidRPr="00F01468" w:rsidRDefault="00184AF0" w:rsidP="00184AF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242349CE" w14:textId="77777777" w:rsidR="00184AF0" w:rsidRPr="00F01468" w:rsidRDefault="00184AF0" w:rsidP="00184AF0">
      <w:pPr>
        <w:pStyle w:val="a9"/>
        <w:tabs>
          <w:tab w:val="left" w:pos="0"/>
        </w:tabs>
        <w:spacing w:line="360" w:lineRule="auto"/>
        <w:ind w:right="4960"/>
        <w:jc w:val="left"/>
        <w:rPr>
          <w:color w:val="000000"/>
        </w:rPr>
      </w:pPr>
      <w:r w:rsidRPr="00F01468">
        <w:rPr>
          <w:b/>
          <w:bCs/>
          <w:color w:val="000000"/>
        </w:rPr>
        <w:t xml:space="preserve">                                                                                             Выполнил</w:t>
      </w:r>
      <w:r w:rsidR="006E0401">
        <w:rPr>
          <w:b/>
          <w:bCs/>
          <w:color w:val="000000"/>
        </w:rPr>
        <w:t>а</w:t>
      </w:r>
      <w:r w:rsidRPr="00F01468">
        <w:rPr>
          <w:b/>
          <w:bCs/>
          <w:color w:val="000000"/>
        </w:rPr>
        <w:t xml:space="preserve">: </w:t>
      </w:r>
      <w:r w:rsidRPr="00F01468">
        <w:rPr>
          <w:color w:val="000000"/>
        </w:rPr>
        <w:t>Пахомова Л. П., учитель русского языка и литературы</w:t>
      </w:r>
    </w:p>
    <w:p w14:paraId="78D3222C" w14:textId="77777777" w:rsidR="00184AF0" w:rsidRPr="00F01468" w:rsidRDefault="00184AF0" w:rsidP="00184AF0">
      <w:pPr>
        <w:pStyle w:val="a9"/>
        <w:tabs>
          <w:tab w:val="left" w:pos="0"/>
        </w:tabs>
        <w:spacing w:line="360" w:lineRule="auto"/>
        <w:ind w:right="4960"/>
        <w:jc w:val="left"/>
        <w:rPr>
          <w:color w:val="000000"/>
        </w:rPr>
      </w:pPr>
      <w:r w:rsidRPr="00F01468">
        <w:rPr>
          <w:color w:val="000000"/>
        </w:rPr>
        <w:t xml:space="preserve"> МАОУ СОШ    №4           </w:t>
      </w:r>
    </w:p>
    <w:p w14:paraId="56D2F6FB" w14:textId="77777777" w:rsidR="00184AF0" w:rsidRPr="00F01468" w:rsidRDefault="00184AF0" w:rsidP="00184AF0">
      <w:pPr>
        <w:pStyle w:val="a9"/>
        <w:spacing w:line="216" w:lineRule="auto"/>
        <w:ind w:left="8505" w:hanging="846"/>
      </w:pPr>
      <w:r w:rsidRPr="00F01468">
        <w:t xml:space="preserve">                   </w:t>
      </w:r>
    </w:p>
    <w:p w14:paraId="7659E4E8" w14:textId="77777777" w:rsidR="00184AF0" w:rsidRPr="00F01468" w:rsidRDefault="00184AF0" w:rsidP="00184AF0">
      <w:pPr>
        <w:pStyle w:val="a9"/>
        <w:spacing w:line="216" w:lineRule="auto"/>
        <w:ind w:left="8505" w:hanging="2551"/>
        <w:jc w:val="left"/>
      </w:pPr>
    </w:p>
    <w:p w14:paraId="71AF7D6F" w14:textId="77777777" w:rsidR="00184AF0" w:rsidRPr="00F01468" w:rsidRDefault="00184AF0" w:rsidP="00184AF0">
      <w:pPr>
        <w:pStyle w:val="a9"/>
        <w:spacing w:line="216" w:lineRule="auto"/>
        <w:ind w:left="4248" w:hanging="846"/>
      </w:pPr>
    </w:p>
    <w:p w14:paraId="746BED8D" w14:textId="77777777" w:rsidR="00184AF0" w:rsidRPr="00F01468" w:rsidRDefault="00184AF0" w:rsidP="00184AF0">
      <w:pPr>
        <w:pStyle w:val="a3"/>
        <w:shd w:val="clear" w:color="auto" w:fill="FFFFFF"/>
        <w:tabs>
          <w:tab w:val="left" w:pos="6150"/>
        </w:tabs>
        <w:spacing w:line="360" w:lineRule="auto"/>
        <w:rPr>
          <w:b/>
          <w:bCs/>
          <w:color w:val="000000"/>
          <w:sz w:val="28"/>
          <w:szCs w:val="28"/>
        </w:rPr>
      </w:pPr>
    </w:p>
    <w:p w14:paraId="6B853F85" w14:textId="77777777" w:rsidR="00184AF0" w:rsidRPr="00F01468" w:rsidRDefault="00184AF0" w:rsidP="00184AF0">
      <w:pPr>
        <w:pStyle w:val="a3"/>
        <w:shd w:val="clear" w:color="auto" w:fill="FFFFFF"/>
        <w:tabs>
          <w:tab w:val="left" w:pos="10065"/>
        </w:tabs>
        <w:spacing w:line="360" w:lineRule="auto"/>
        <w:rPr>
          <w:b/>
          <w:bCs/>
          <w:color w:val="000000"/>
          <w:sz w:val="28"/>
          <w:szCs w:val="28"/>
        </w:rPr>
      </w:pPr>
    </w:p>
    <w:p w14:paraId="71E2B08C" w14:textId="77777777" w:rsidR="00184AF0" w:rsidRPr="00F01468" w:rsidRDefault="00184AF0" w:rsidP="00184AF0">
      <w:pPr>
        <w:pStyle w:val="a3"/>
        <w:shd w:val="clear" w:color="auto" w:fill="FFFFFF"/>
        <w:tabs>
          <w:tab w:val="left" w:pos="6150"/>
        </w:tabs>
        <w:spacing w:line="360" w:lineRule="auto"/>
        <w:rPr>
          <w:b/>
          <w:bCs/>
          <w:color w:val="000000"/>
          <w:sz w:val="28"/>
          <w:szCs w:val="28"/>
        </w:rPr>
      </w:pPr>
      <w:r w:rsidRPr="00F01468">
        <w:rPr>
          <w:b/>
          <w:bCs/>
          <w:color w:val="000000"/>
          <w:sz w:val="28"/>
          <w:szCs w:val="28"/>
        </w:rPr>
        <w:t xml:space="preserve">                                                                     </w:t>
      </w:r>
    </w:p>
    <w:p w14:paraId="209BE5F8" w14:textId="77777777" w:rsidR="00184AF0" w:rsidRPr="00F01468" w:rsidRDefault="00184AF0" w:rsidP="00184AF0">
      <w:pPr>
        <w:pStyle w:val="a3"/>
        <w:shd w:val="clear" w:color="auto" w:fill="FFFFFF"/>
        <w:tabs>
          <w:tab w:val="left" w:pos="6150"/>
        </w:tabs>
        <w:spacing w:line="360" w:lineRule="auto"/>
        <w:rPr>
          <w:b/>
          <w:sz w:val="28"/>
          <w:szCs w:val="28"/>
        </w:rPr>
      </w:pPr>
    </w:p>
    <w:p w14:paraId="17D21F5B" w14:textId="77777777" w:rsidR="00184AF0" w:rsidRPr="00F01468" w:rsidRDefault="00184AF0" w:rsidP="00184AF0">
      <w:pPr>
        <w:jc w:val="center"/>
        <w:rPr>
          <w:b/>
          <w:sz w:val="28"/>
          <w:szCs w:val="28"/>
        </w:rPr>
      </w:pPr>
    </w:p>
    <w:p w14:paraId="7309ABBD" w14:textId="77777777" w:rsidR="00184AF0" w:rsidRPr="00F01468" w:rsidRDefault="00184AF0" w:rsidP="00184AF0">
      <w:pPr>
        <w:jc w:val="center"/>
        <w:rPr>
          <w:b/>
          <w:sz w:val="28"/>
          <w:szCs w:val="28"/>
        </w:rPr>
      </w:pPr>
    </w:p>
    <w:p w14:paraId="550E6F04" w14:textId="77777777" w:rsidR="00184AF0" w:rsidRPr="00F01468" w:rsidRDefault="00184AF0" w:rsidP="00F01468">
      <w:pPr>
        <w:rPr>
          <w:b/>
          <w:sz w:val="28"/>
          <w:szCs w:val="28"/>
        </w:rPr>
      </w:pPr>
    </w:p>
    <w:p w14:paraId="25C5C1F3" w14:textId="027C31BC" w:rsidR="00184AF0" w:rsidRDefault="00184AF0" w:rsidP="00184AF0">
      <w:pPr>
        <w:jc w:val="center"/>
        <w:rPr>
          <w:b/>
          <w:sz w:val="28"/>
          <w:szCs w:val="28"/>
        </w:rPr>
      </w:pPr>
      <w:r w:rsidRPr="00F01468">
        <w:rPr>
          <w:b/>
          <w:sz w:val="28"/>
          <w:szCs w:val="28"/>
        </w:rPr>
        <w:t xml:space="preserve">Новый Уренгой </w:t>
      </w:r>
    </w:p>
    <w:p w14:paraId="2EAE446C" w14:textId="77777777" w:rsidR="00F01468" w:rsidRPr="00F01468" w:rsidRDefault="00F01468" w:rsidP="00184AF0">
      <w:pPr>
        <w:jc w:val="center"/>
        <w:rPr>
          <w:sz w:val="28"/>
          <w:szCs w:val="28"/>
        </w:rPr>
      </w:pPr>
    </w:p>
    <w:p w14:paraId="6E839F19" w14:textId="78D6A2E4" w:rsidR="00184AF0" w:rsidRPr="001E4170" w:rsidRDefault="00184AF0" w:rsidP="00184AF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4A7B874E" w14:textId="2E6184DC" w:rsidR="00184AF0" w:rsidRPr="001E4170" w:rsidRDefault="00184AF0" w:rsidP="00184AF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E4170">
        <w:rPr>
          <w:sz w:val="28"/>
          <w:szCs w:val="28"/>
        </w:rPr>
        <w:t>Модернизация российского образования: вчера, сегодня, завтра</w:t>
      </w:r>
    </w:p>
    <w:p w14:paraId="000293AE" w14:textId="77777777" w:rsidR="00705D91" w:rsidRPr="00805D28" w:rsidRDefault="00184AF0" w:rsidP="00805D28">
      <w:pPr>
        <w:pStyle w:val="a4"/>
        <w:jc w:val="both"/>
        <w:rPr>
          <w:sz w:val="28"/>
          <w:szCs w:val="28"/>
        </w:rPr>
      </w:pPr>
      <w:r>
        <w:lastRenderedPageBreak/>
        <w:t xml:space="preserve">              </w:t>
      </w:r>
      <w:r w:rsidRPr="00805D28">
        <w:rPr>
          <w:sz w:val="28"/>
          <w:szCs w:val="28"/>
        </w:rPr>
        <w:t xml:space="preserve">Модернизация российского образования является в настоящее время ведущей идеей и центральной задачей образовательной политики. </w:t>
      </w:r>
      <w:r w:rsidR="00782873" w:rsidRPr="00805D28">
        <w:rPr>
          <w:sz w:val="28"/>
          <w:szCs w:val="28"/>
        </w:rPr>
        <w:t>М</w:t>
      </w:r>
      <w:r w:rsidRPr="00805D28">
        <w:rPr>
          <w:sz w:val="28"/>
          <w:szCs w:val="28"/>
        </w:rPr>
        <w:t>одернизация образования — это комплексное, всестороннее обновление всех сфер образовательной деятельности в соответствии с требованиями современной жизни, при сохранении и умножении лучших традиций отечественного образования.</w:t>
      </w:r>
      <w:r w:rsidR="00782873" w:rsidRPr="00805D28">
        <w:rPr>
          <w:sz w:val="28"/>
          <w:szCs w:val="28"/>
        </w:rPr>
        <w:t xml:space="preserve"> Меняется жизнь, меняются люди. Меняются наши ученики. Конечно, должно</w:t>
      </w:r>
      <w:r w:rsidR="00805D28">
        <w:rPr>
          <w:sz w:val="28"/>
          <w:szCs w:val="28"/>
        </w:rPr>
        <w:t xml:space="preserve"> </w:t>
      </w:r>
      <w:r w:rsidR="00782873" w:rsidRPr="00805D28">
        <w:rPr>
          <w:sz w:val="28"/>
          <w:szCs w:val="28"/>
        </w:rPr>
        <w:t>изменят</w:t>
      </w:r>
      <w:r w:rsidR="00805D28">
        <w:rPr>
          <w:sz w:val="28"/>
          <w:szCs w:val="28"/>
        </w:rPr>
        <w:t>ь</w:t>
      </w:r>
      <w:r w:rsidR="00782873" w:rsidRPr="00805D28">
        <w:rPr>
          <w:sz w:val="28"/>
          <w:szCs w:val="28"/>
        </w:rPr>
        <w:t xml:space="preserve">ся и образование. </w:t>
      </w:r>
      <w:r w:rsidR="00705D91" w:rsidRPr="00805D28">
        <w:rPr>
          <w:rFonts w:eastAsia="Arial Unicode MS"/>
          <w:i/>
          <w:sz w:val="28"/>
          <w:szCs w:val="28"/>
        </w:rPr>
        <w:t xml:space="preserve">  </w:t>
      </w:r>
      <w:r w:rsidR="00705D91" w:rsidRPr="00805D28">
        <w:rPr>
          <w:sz w:val="28"/>
          <w:szCs w:val="28"/>
        </w:rPr>
        <w:t>В условиях модернизации современного образования на смену традиционной педагогике приходит новая, нацеленная на конкретного ребенка, для которого учеба должна</w:t>
      </w:r>
      <w:r w:rsidR="00782873" w:rsidRPr="00805D28">
        <w:rPr>
          <w:sz w:val="28"/>
          <w:szCs w:val="28"/>
        </w:rPr>
        <w:t xml:space="preserve"> быть</w:t>
      </w:r>
      <w:r w:rsidR="00705D91" w:rsidRPr="00805D28">
        <w:rPr>
          <w:sz w:val="28"/>
          <w:szCs w:val="28"/>
        </w:rPr>
        <w:t xml:space="preserve"> увлекательным,</w:t>
      </w:r>
      <w:r w:rsidR="00782873" w:rsidRPr="00805D28">
        <w:rPr>
          <w:sz w:val="28"/>
          <w:szCs w:val="28"/>
        </w:rPr>
        <w:t xml:space="preserve"> интересным</w:t>
      </w:r>
      <w:r w:rsidR="00705D91" w:rsidRPr="00805D28">
        <w:rPr>
          <w:sz w:val="28"/>
          <w:szCs w:val="28"/>
        </w:rPr>
        <w:t xml:space="preserve"> занятием. Каждый родитель хочет, чтобы его ребенок учился в хорошей школе, у хорошего учителя, а учитель мечтает о хорошем ученике. Современная педагогика утверждает, что каждый ребенок на уроке должен обязательно пережить ситуацию успеха, поверить в собственные силы, получить справедливую оценку за свой труд. Личностно-ориентированное </w:t>
      </w:r>
      <w:proofErr w:type="gramStart"/>
      <w:r w:rsidR="00705D91" w:rsidRPr="00805D28">
        <w:rPr>
          <w:sz w:val="28"/>
          <w:szCs w:val="28"/>
        </w:rPr>
        <w:t xml:space="preserve">обучение </w:t>
      </w:r>
      <w:r w:rsidR="00AF59E5">
        <w:rPr>
          <w:sz w:val="28"/>
          <w:szCs w:val="28"/>
        </w:rPr>
        <w:t xml:space="preserve"> и</w:t>
      </w:r>
      <w:proofErr w:type="gramEnd"/>
      <w:r w:rsidR="00AF59E5">
        <w:rPr>
          <w:sz w:val="28"/>
          <w:szCs w:val="28"/>
        </w:rPr>
        <w:t xml:space="preserve"> деятельностный подход в  современном образовании </w:t>
      </w:r>
      <w:r w:rsidR="00D16B57">
        <w:rPr>
          <w:sz w:val="28"/>
          <w:szCs w:val="28"/>
        </w:rPr>
        <w:t xml:space="preserve">способствуют </w:t>
      </w:r>
      <w:r w:rsidR="00705D91" w:rsidRPr="00805D28">
        <w:rPr>
          <w:sz w:val="28"/>
          <w:szCs w:val="28"/>
        </w:rPr>
        <w:t xml:space="preserve"> </w:t>
      </w:r>
      <w:r w:rsidR="004D287E" w:rsidRPr="00805D28">
        <w:rPr>
          <w:sz w:val="28"/>
          <w:szCs w:val="28"/>
        </w:rPr>
        <w:t xml:space="preserve"> развити</w:t>
      </w:r>
      <w:r w:rsidR="00D16B57">
        <w:rPr>
          <w:sz w:val="28"/>
          <w:szCs w:val="28"/>
        </w:rPr>
        <w:t>ю</w:t>
      </w:r>
      <w:r w:rsidR="004D287E" w:rsidRPr="00805D28">
        <w:rPr>
          <w:sz w:val="28"/>
          <w:szCs w:val="28"/>
        </w:rPr>
        <w:t xml:space="preserve"> личности ученика.</w:t>
      </w:r>
    </w:p>
    <w:p w14:paraId="7DE8339A" w14:textId="77777777" w:rsidR="00705D91" w:rsidRPr="00805D28" w:rsidRDefault="00705D91" w:rsidP="00805D28">
      <w:pPr>
        <w:pStyle w:val="a4"/>
        <w:jc w:val="both"/>
        <w:rPr>
          <w:sz w:val="28"/>
          <w:szCs w:val="28"/>
        </w:rPr>
      </w:pPr>
      <w:r w:rsidRPr="00805D28">
        <w:rPr>
          <w:sz w:val="28"/>
          <w:szCs w:val="28"/>
        </w:rPr>
        <w:t xml:space="preserve">       Учитель </w:t>
      </w:r>
      <w:r w:rsidRPr="00805D28">
        <w:rPr>
          <w:sz w:val="28"/>
          <w:szCs w:val="28"/>
          <w:lang w:val="en-US"/>
        </w:rPr>
        <w:t>XXI</w:t>
      </w:r>
      <w:r w:rsidRPr="00805D28">
        <w:rPr>
          <w:sz w:val="28"/>
          <w:szCs w:val="28"/>
        </w:rPr>
        <w:t xml:space="preserve"> века – это, безусловно, всесторонне развитый и образованный человек. Грамотный</w:t>
      </w:r>
      <w:r w:rsidR="00425A7F">
        <w:rPr>
          <w:sz w:val="28"/>
          <w:szCs w:val="28"/>
        </w:rPr>
        <w:t xml:space="preserve"> специалист</w:t>
      </w:r>
      <w:r w:rsidRPr="00805D28">
        <w:rPr>
          <w:sz w:val="28"/>
          <w:szCs w:val="28"/>
        </w:rPr>
        <w:t>,</w:t>
      </w:r>
      <w:r w:rsidR="000E0036">
        <w:rPr>
          <w:sz w:val="28"/>
          <w:szCs w:val="28"/>
        </w:rPr>
        <w:t xml:space="preserve"> владеющий </w:t>
      </w:r>
      <w:proofErr w:type="gramStart"/>
      <w:r w:rsidR="000E0036">
        <w:rPr>
          <w:sz w:val="28"/>
          <w:szCs w:val="28"/>
        </w:rPr>
        <w:t>современными  цифровыми</w:t>
      </w:r>
      <w:proofErr w:type="gramEnd"/>
      <w:r w:rsidR="000E0036">
        <w:rPr>
          <w:sz w:val="28"/>
          <w:szCs w:val="28"/>
        </w:rPr>
        <w:t xml:space="preserve"> технологиями</w:t>
      </w:r>
      <w:r w:rsidRPr="00805D28">
        <w:rPr>
          <w:sz w:val="28"/>
          <w:szCs w:val="28"/>
        </w:rPr>
        <w:t>, обладающий навыкам</w:t>
      </w:r>
      <w:r w:rsidR="004D287E" w:rsidRPr="00805D28">
        <w:rPr>
          <w:sz w:val="28"/>
          <w:szCs w:val="28"/>
        </w:rPr>
        <w:t>и поиска</w:t>
      </w:r>
      <w:r w:rsidRPr="00805D28">
        <w:rPr>
          <w:sz w:val="28"/>
          <w:szCs w:val="28"/>
        </w:rPr>
        <w:t xml:space="preserve"> информации, готовый не только к личному общению, но и к </w:t>
      </w:r>
      <w:r w:rsidR="002001B3">
        <w:rPr>
          <w:sz w:val="28"/>
          <w:szCs w:val="28"/>
        </w:rPr>
        <w:t xml:space="preserve">дистанционному </w:t>
      </w:r>
      <w:r w:rsidRPr="00805D28">
        <w:rPr>
          <w:sz w:val="28"/>
          <w:szCs w:val="28"/>
        </w:rPr>
        <w:t>общению</w:t>
      </w:r>
      <w:r w:rsidR="002001B3">
        <w:rPr>
          <w:sz w:val="28"/>
          <w:szCs w:val="28"/>
        </w:rPr>
        <w:t xml:space="preserve"> через интернет</w:t>
      </w:r>
      <w:r w:rsidRPr="00805D28">
        <w:rPr>
          <w:sz w:val="28"/>
          <w:szCs w:val="28"/>
        </w:rPr>
        <w:t>.</w:t>
      </w:r>
      <w:r w:rsidR="004D287E" w:rsidRPr="00805D28">
        <w:rPr>
          <w:sz w:val="28"/>
          <w:szCs w:val="28"/>
        </w:rPr>
        <w:t xml:space="preserve"> Задача педагогов — научить школьников правильно использовать источники цифровых знаний.</w:t>
      </w:r>
      <w:r w:rsidR="000E0036">
        <w:rPr>
          <w:sz w:val="28"/>
          <w:szCs w:val="28"/>
        </w:rPr>
        <w:t xml:space="preserve"> </w:t>
      </w:r>
      <w:r w:rsidRPr="00805D28">
        <w:rPr>
          <w:sz w:val="28"/>
          <w:szCs w:val="28"/>
        </w:rPr>
        <w:t xml:space="preserve">Однако хочется надеяться, что, как бы далеко ни зашел процесс автоматизации обучения, учитель </w:t>
      </w:r>
      <w:r w:rsidRPr="00805D28">
        <w:rPr>
          <w:sz w:val="28"/>
          <w:szCs w:val="28"/>
          <w:lang w:val="en-US"/>
        </w:rPr>
        <w:t>XXI</w:t>
      </w:r>
      <w:r w:rsidRPr="00805D28">
        <w:rPr>
          <w:sz w:val="28"/>
          <w:szCs w:val="28"/>
        </w:rPr>
        <w:t xml:space="preserve"> века не забудет о важности непосредственного общения со своими учениками. Никакая, даже самая совершенная техника, не может заменить живого собеседника, выразить свое отношение к изучаемому материалу. Любое техническое средство обучения, даже самое современное и перспективное, - лишь верный помощник для педагога, вспомогательное средство. Живое, эмоциональное учительское слово ничем не удастся заменить.  Я </w:t>
      </w:r>
      <w:r w:rsidR="00FC3F49">
        <w:rPr>
          <w:sz w:val="28"/>
          <w:szCs w:val="28"/>
        </w:rPr>
        <w:t>думаю</w:t>
      </w:r>
      <w:r w:rsidRPr="00805D28">
        <w:rPr>
          <w:sz w:val="28"/>
          <w:szCs w:val="28"/>
        </w:rPr>
        <w:t>, что педагог новой школы – это личность, педагог-профессионал, психолог, исследователь. Это тот, кто всегда учится творчеству</w:t>
      </w:r>
      <w:r w:rsidR="0049395F">
        <w:rPr>
          <w:sz w:val="28"/>
          <w:szCs w:val="28"/>
        </w:rPr>
        <w:t xml:space="preserve"> </w:t>
      </w:r>
      <w:r w:rsidRPr="00805D28">
        <w:rPr>
          <w:sz w:val="28"/>
          <w:szCs w:val="28"/>
        </w:rPr>
        <w:t xml:space="preserve">и творит. На </w:t>
      </w:r>
      <w:r w:rsidR="000E0036">
        <w:rPr>
          <w:sz w:val="28"/>
          <w:szCs w:val="28"/>
        </w:rPr>
        <w:t>учителе</w:t>
      </w:r>
      <w:r w:rsidRPr="00805D28">
        <w:rPr>
          <w:sz w:val="28"/>
          <w:szCs w:val="28"/>
        </w:rPr>
        <w:t xml:space="preserve"> огромная ответственность за каждое </w:t>
      </w:r>
      <w:r w:rsidR="00B431C4" w:rsidRPr="00805D28">
        <w:rPr>
          <w:sz w:val="28"/>
          <w:szCs w:val="28"/>
        </w:rPr>
        <w:t>сказанное</w:t>
      </w:r>
      <w:r w:rsidRPr="00805D28">
        <w:rPr>
          <w:sz w:val="28"/>
          <w:szCs w:val="28"/>
        </w:rPr>
        <w:t xml:space="preserve"> слово. Ребенку нужен не </w:t>
      </w:r>
      <w:r w:rsidR="00A6112D">
        <w:rPr>
          <w:sz w:val="28"/>
          <w:szCs w:val="28"/>
        </w:rPr>
        <w:t xml:space="preserve">только </w:t>
      </w:r>
      <w:r w:rsidRPr="00805D28">
        <w:rPr>
          <w:sz w:val="28"/>
          <w:szCs w:val="28"/>
        </w:rPr>
        <w:t>учитель-</w:t>
      </w:r>
      <w:proofErr w:type="gramStart"/>
      <w:r w:rsidRPr="00805D28">
        <w:rPr>
          <w:sz w:val="28"/>
          <w:szCs w:val="28"/>
        </w:rPr>
        <w:t xml:space="preserve">информатор, </w:t>
      </w:r>
      <w:r w:rsidR="006612D8">
        <w:rPr>
          <w:sz w:val="28"/>
          <w:szCs w:val="28"/>
        </w:rPr>
        <w:t xml:space="preserve"> но</w:t>
      </w:r>
      <w:proofErr w:type="gramEnd"/>
      <w:r w:rsidR="006612D8">
        <w:rPr>
          <w:sz w:val="28"/>
          <w:szCs w:val="28"/>
        </w:rPr>
        <w:t xml:space="preserve"> и </w:t>
      </w:r>
      <w:r w:rsidRPr="00805D28">
        <w:rPr>
          <w:sz w:val="28"/>
          <w:szCs w:val="28"/>
        </w:rPr>
        <w:t xml:space="preserve"> соратник, друг, способный бескорыстно дарить знания, доброту, любовь. Быть для ребят личность</w:t>
      </w:r>
      <w:r w:rsidR="00B431C4" w:rsidRPr="00805D28">
        <w:rPr>
          <w:sz w:val="28"/>
          <w:szCs w:val="28"/>
        </w:rPr>
        <w:t>ю</w:t>
      </w:r>
      <w:r w:rsidRPr="00805D28">
        <w:rPr>
          <w:sz w:val="28"/>
          <w:szCs w:val="28"/>
        </w:rPr>
        <w:t>. Сегодня недостаточно дать детям знания о</w:t>
      </w:r>
      <w:r w:rsidR="00B431C4" w:rsidRPr="00805D28">
        <w:rPr>
          <w:sz w:val="28"/>
          <w:szCs w:val="28"/>
        </w:rPr>
        <w:t>б одном предмете</w:t>
      </w:r>
      <w:r w:rsidRPr="00805D28">
        <w:rPr>
          <w:sz w:val="28"/>
          <w:szCs w:val="28"/>
        </w:rPr>
        <w:t xml:space="preserve">. </w:t>
      </w:r>
      <w:r w:rsidR="00B431C4" w:rsidRPr="00805D28">
        <w:rPr>
          <w:sz w:val="28"/>
          <w:szCs w:val="28"/>
        </w:rPr>
        <w:t xml:space="preserve"> Сегодня образование </w:t>
      </w:r>
      <w:proofErr w:type="gramStart"/>
      <w:r w:rsidR="00B431C4" w:rsidRPr="00805D28">
        <w:rPr>
          <w:sz w:val="28"/>
          <w:szCs w:val="28"/>
        </w:rPr>
        <w:t>- это</w:t>
      </w:r>
      <w:proofErr w:type="gramEnd"/>
      <w:r w:rsidR="00B431C4" w:rsidRPr="00805D28">
        <w:rPr>
          <w:sz w:val="28"/>
          <w:szCs w:val="28"/>
        </w:rPr>
        <w:t xml:space="preserve"> </w:t>
      </w:r>
      <w:proofErr w:type="spellStart"/>
      <w:r w:rsidR="00B431C4" w:rsidRPr="00805D28">
        <w:rPr>
          <w:sz w:val="28"/>
          <w:szCs w:val="28"/>
        </w:rPr>
        <w:t>метапредметность</w:t>
      </w:r>
      <w:proofErr w:type="spellEnd"/>
      <w:r w:rsidR="00B431C4" w:rsidRPr="00805D28">
        <w:rPr>
          <w:sz w:val="28"/>
          <w:szCs w:val="28"/>
        </w:rPr>
        <w:t>.</w:t>
      </w:r>
      <w:r w:rsidR="00805D28" w:rsidRPr="00805D28">
        <w:rPr>
          <w:sz w:val="28"/>
          <w:szCs w:val="28"/>
        </w:rPr>
        <w:t xml:space="preserve"> </w:t>
      </w:r>
      <w:r w:rsidR="00A374C5">
        <w:rPr>
          <w:sz w:val="28"/>
          <w:szCs w:val="28"/>
        </w:rPr>
        <w:t xml:space="preserve">Пока не совсем </w:t>
      </w:r>
      <w:proofErr w:type="gramStart"/>
      <w:r w:rsidR="00A374C5">
        <w:rPr>
          <w:sz w:val="28"/>
          <w:szCs w:val="28"/>
        </w:rPr>
        <w:t xml:space="preserve">понятно, </w:t>
      </w:r>
      <w:r w:rsidR="00805D28" w:rsidRPr="00805D28">
        <w:rPr>
          <w:sz w:val="28"/>
          <w:szCs w:val="28"/>
        </w:rPr>
        <w:t xml:space="preserve"> как</w:t>
      </w:r>
      <w:proofErr w:type="gramEnd"/>
      <w:r w:rsidR="00805D28" w:rsidRPr="00805D28">
        <w:rPr>
          <w:sz w:val="28"/>
          <w:szCs w:val="28"/>
        </w:rPr>
        <w:t xml:space="preserve"> должен реализоваться </w:t>
      </w:r>
      <w:r w:rsidR="00A374C5">
        <w:rPr>
          <w:sz w:val="28"/>
          <w:szCs w:val="28"/>
        </w:rPr>
        <w:t xml:space="preserve"> </w:t>
      </w:r>
      <w:r w:rsidR="00805D28" w:rsidRPr="00805D28">
        <w:rPr>
          <w:sz w:val="28"/>
          <w:szCs w:val="28"/>
        </w:rPr>
        <w:t>названный</w:t>
      </w:r>
      <w:r w:rsidR="00A374C5">
        <w:rPr>
          <w:sz w:val="28"/>
          <w:szCs w:val="28"/>
        </w:rPr>
        <w:t xml:space="preserve"> </w:t>
      </w:r>
      <w:r w:rsidR="00805D28" w:rsidRPr="00805D28">
        <w:rPr>
          <w:sz w:val="28"/>
          <w:szCs w:val="28"/>
        </w:rPr>
        <w:t xml:space="preserve"> принцип </w:t>
      </w:r>
      <w:r w:rsidR="00A374C5">
        <w:rPr>
          <w:sz w:val="28"/>
          <w:szCs w:val="28"/>
        </w:rPr>
        <w:t xml:space="preserve">в обучении </w:t>
      </w:r>
      <w:r w:rsidR="00805D28" w:rsidRPr="00805D28">
        <w:rPr>
          <w:sz w:val="28"/>
          <w:szCs w:val="28"/>
        </w:rPr>
        <w:t xml:space="preserve">и </w:t>
      </w:r>
      <w:r w:rsidR="00A374C5">
        <w:rPr>
          <w:sz w:val="28"/>
          <w:szCs w:val="28"/>
        </w:rPr>
        <w:t xml:space="preserve">оценивании метапредметных умений школьников.  </w:t>
      </w:r>
      <w:r w:rsidR="00FC3F49">
        <w:rPr>
          <w:sz w:val="28"/>
          <w:szCs w:val="28"/>
        </w:rPr>
        <w:t>Может быть, э</w:t>
      </w:r>
      <w:r w:rsidRPr="00805D28">
        <w:rPr>
          <w:sz w:val="28"/>
          <w:szCs w:val="28"/>
        </w:rPr>
        <w:t xml:space="preserve">то осмысление вопросов: «Что представляет собой мир, в котором </w:t>
      </w:r>
      <w:r w:rsidR="00D5116B">
        <w:rPr>
          <w:sz w:val="28"/>
          <w:szCs w:val="28"/>
        </w:rPr>
        <w:t>мы</w:t>
      </w:r>
      <w:r w:rsidRPr="00805D28">
        <w:rPr>
          <w:sz w:val="28"/>
          <w:szCs w:val="28"/>
        </w:rPr>
        <w:t xml:space="preserve"> жив</w:t>
      </w:r>
      <w:r w:rsidR="00D5116B">
        <w:rPr>
          <w:sz w:val="28"/>
          <w:szCs w:val="28"/>
        </w:rPr>
        <w:t>ём</w:t>
      </w:r>
      <w:r w:rsidRPr="00805D28">
        <w:rPr>
          <w:sz w:val="28"/>
          <w:szCs w:val="28"/>
        </w:rPr>
        <w:t>?», «Что такое добро и зло?» и др</w:t>
      </w:r>
      <w:r w:rsidR="006D10AD">
        <w:rPr>
          <w:sz w:val="28"/>
          <w:szCs w:val="28"/>
        </w:rPr>
        <w:t xml:space="preserve">угих </w:t>
      </w:r>
      <w:proofErr w:type="gramStart"/>
      <w:r w:rsidR="006D10AD">
        <w:rPr>
          <w:sz w:val="28"/>
          <w:szCs w:val="28"/>
        </w:rPr>
        <w:t>подобных  вопросов</w:t>
      </w:r>
      <w:proofErr w:type="gramEnd"/>
      <w:r w:rsidR="006D10AD">
        <w:rPr>
          <w:sz w:val="28"/>
          <w:szCs w:val="28"/>
        </w:rPr>
        <w:t xml:space="preserve">. </w:t>
      </w:r>
      <w:r w:rsidRPr="00805D28">
        <w:rPr>
          <w:sz w:val="28"/>
          <w:szCs w:val="28"/>
        </w:rPr>
        <w:t xml:space="preserve"> Если научить ребенка мыслить самостоятельно, то </w:t>
      </w:r>
      <w:r w:rsidR="00B431C4" w:rsidRPr="00805D28">
        <w:rPr>
          <w:sz w:val="28"/>
          <w:szCs w:val="28"/>
        </w:rPr>
        <w:t>он</w:t>
      </w:r>
      <w:r w:rsidRPr="00805D28">
        <w:rPr>
          <w:sz w:val="28"/>
          <w:szCs w:val="28"/>
        </w:rPr>
        <w:t xml:space="preserve"> не перестанет учиться всю жизнь.</w:t>
      </w:r>
      <w:r w:rsidR="00B431C4" w:rsidRPr="00805D28">
        <w:rPr>
          <w:sz w:val="28"/>
          <w:szCs w:val="28"/>
        </w:rPr>
        <w:t xml:space="preserve"> Хочется, чтобы ученики</w:t>
      </w:r>
      <w:r w:rsidR="00F175A0">
        <w:rPr>
          <w:sz w:val="28"/>
          <w:szCs w:val="28"/>
        </w:rPr>
        <w:t>, познавая мир,</w:t>
      </w:r>
      <w:r w:rsidR="00A374C5">
        <w:rPr>
          <w:sz w:val="28"/>
          <w:szCs w:val="28"/>
        </w:rPr>
        <w:t xml:space="preserve"> </w:t>
      </w:r>
      <w:r w:rsidR="00B431C4" w:rsidRPr="00805D28">
        <w:rPr>
          <w:sz w:val="28"/>
          <w:szCs w:val="28"/>
        </w:rPr>
        <w:t>получ</w:t>
      </w:r>
      <w:r w:rsidR="006D10AD">
        <w:rPr>
          <w:sz w:val="28"/>
          <w:szCs w:val="28"/>
        </w:rPr>
        <w:t>а</w:t>
      </w:r>
      <w:r w:rsidR="00B431C4" w:rsidRPr="00805D28">
        <w:rPr>
          <w:sz w:val="28"/>
          <w:szCs w:val="28"/>
        </w:rPr>
        <w:t>ли удовольствие от об</w:t>
      </w:r>
      <w:r w:rsidR="00622F6C">
        <w:rPr>
          <w:sz w:val="28"/>
          <w:szCs w:val="28"/>
        </w:rPr>
        <w:t>учения</w:t>
      </w:r>
      <w:r w:rsidR="00B431C4" w:rsidRPr="00805D28">
        <w:rPr>
          <w:sz w:val="28"/>
          <w:szCs w:val="28"/>
        </w:rPr>
        <w:t xml:space="preserve"> и ста</w:t>
      </w:r>
      <w:r w:rsidR="00F175A0">
        <w:rPr>
          <w:sz w:val="28"/>
          <w:szCs w:val="28"/>
        </w:rPr>
        <w:t xml:space="preserve">новились </w:t>
      </w:r>
      <w:r w:rsidR="000C5097" w:rsidRPr="00805D28">
        <w:rPr>
          <w:sz w:val="28"/>
          <w:szCs w:val="28"/>
        </w:rPr>
        <w:t xml:space="preserve"> </w:t>
      </w:r>
      <w:r w:rsidR="00F175A0">
        <w:rPr>
          <w:sz w:val="28"/>
          <w:szCs w:val="28"/>
        </w:rPr>
        <w:t xml:space="preserve"> </w:t>
      </w:r>
      <w:r w:rsidR="000C5097" w:rsidRPr="00805D28">
        <w:rPr>
          <w:sz w:val="28"/>
          <w:szCs w:val="28"/>
        </w:rPr>
        <w:t>добрыми, активными, самостоятельными, умными и счастливыми людьми.</w:t>
      </w:r>
      <w:r w:rsidRPr="00805D28">
        <w:rPr>
          <w:sz w:val="28"/>
          <w:szCs w:val="28"/>
        </w:rPr>
        <w:t xml:space="preserve">      </w:t>
      </w:r>
    </w:p>
    <w:p w14:paraId="5010A065" w14:textId="77777777" w:rsidR="00705D91" w:rsidRPr="00805D28" w:rsidRDefault="000C5097" w:rsidP="00805D28">
      <w:pPr>
        <w:pStyle w:val="a4"/>
        <w:jc w:val="both"/>
        <w:rPr>
          <w:color w:val="000000"/>
          <w:sz w:val="28"/>
          <w:szCs w:val="28"/>
        </w:rPr>
      </w:pPr>
      <w:r w:rsidRPr="00805D28">
        <w:rPr>
          <w:color w:val="000000"/>
          <w:sz w:val="28"/>
          <w:szCs w:val="28"/>
        </w:rPr>
        <w:lastRenderedPageBreak/>
        <w:t xml:space="preserve">   </w:t>
      </w:r>
      <w:r w:rsidR="00F85C01">
        <w:rPr>
          <w:color w:val="000000"/>
          <w:sz w:val="28"/>
          <w:szCs w:val="28"/>
        </w:rPr>
        <w:t xml:space="preserve">     </w:t>
      </w:r>
      <w:r w:rsidR="00705D91" w:rsidRPr="00805D28">
        <w:rPr>
          <w:color w:val="000000"/>
          <w:sz w:val="28"/>
          <w:szCs w:val="28"/>
        </w:rPr>
        <w:t>Правительством Российской Федерации принята Стратегия, в соответствии с которой образованию отводится важная роль. В качестве главного результата в Концепции модернизации образования рассматривается готовность и способность выпускников нести личную ответственность как за собственное благополучие, так и за благосостояние всего общества.</w:t>
      </w:r>
      <w:r w:rsidR="00051B3A">
        <w:rPr>
          <w:color w:val="000000"/>
          <w:sz w:val="28"/>
          <w:szCs w:val="28"/>
        </w:rPr>
        <w:t xml:space="preserve"> </w:t>
      </w:r>
      <w:r w:rsidRPr="00805D28">
        <w:rPr>
          <w:color w:val="000000"/>
          <w:sz w:val="28"/>
          <w:szCs w:val="28"/>
        </w:rPr>
        <w:t xml:space="preserve">Такие задачи требуют </w:t>
      </w:r>
      <w:r w:rsidR="00CD5DC9" w:rsidRPr="00805D28">
        <w:rPr>
          <w:color w:val="000000"/>
          <w:sz w:val="28"/>
          <w:szCs w:val="28"/>
        </w:rPr>
        <w:t xml:space="preserve">и от учителя, и от учащихся постоянного развития. Но сегодня приходиться </w:t>
      </w:r>
      <w:proofErr w:type="gramStart"/>
      <w:r w:rsidR="00CD5DC9" w:rsidRPr="00805D28">
        <w:rPr>
          <w:color w:val="000000"/>
          <w:sz w:val="28"/>
          <w:szCs w:val="28"/>
        </w:rPr>
        <w:t>говорить  и</w:t>
      </w:r>
      <w:proofErr w:type="gramEnd"/>
      <w:r w:rsidR="00CD5DC9" w:rsidRPr="00805D28">
        <w:rPr>
          <w:color w:val="000000"/>
          <w:sz w:val="28"/>
          <w:szCs w:val="28"/>
        </w:rPr>
        <w:t xml:space="preserve"> о том, как «перегружены»  учитель и ученик, стараясь успеть  решить все, поставленные государством задачи. </w:t>
      </w:r>
      <w:r w:rsidR="00051B3A">
        <w:rPr>
          <w:color w:val="000000"/>
          <w:sz w:val="28"/>
          <w:szCs w:val="28"/>
        </w:rPr>
        <w:t xml:space="preserve"> В современном образовании необходимо и</w:t>
      </w:r>
      <w:r w:rsidR="00F175A0" w:rsidRPr="00805D28">
        <w:rPr>
          <w:color w:val="000000"/>
          <w:sz w:val="28"/>
          <w:szCs w:val="28"/>
        </w:rPr>
        <w:t xml:space="preserve">зменить методы обучения, </w:t>
      </w:r>
      <w:r w:rsidR="00051B3A">
        <w:rPr>
          <w:color w:val="000000"/>
          <w:sz w:val="28"/>
          <w:szCs w:val="28"/>
        </w:rPr>
        <w:t xml:space="preserve">уделяя </w:t>
      </w:r>
      <w:proofErr w:type="gramStart"/>
      <w:r w:rsidR="00051B3A">
        <w:rPr>
          <w:color w:val="000000"/>
          <w:sz w:val="28"/>
          <w:szCs w:val="28"/>
        </w:rPr>
        <w:t xml:space="preserve">внимание </w:t>
      </w:r>
      <w:r w:rsidR="00F175A0" w:rsidRPr="00805D28">
        <w:rPr>
          <w:color w:val="000000"/>
          <w:sz w:val="28"/>
          <w:szCs w:val="28"/>
        </w:rPr>
        <w:t xml:space="preserve"> </w:t>
      </w:r>
      <w:r w:rsidR="00051B3A">
        <w:rPr>
          <w:color w:val="000000"/>
          <w:sz w:val="28"/>
          <w:szCs w:val="28"/>
        </w:rPr>
        <w:t>использованию</w:t>
      </w:r>
      <w:proofErr w:type="gramEnd"/>
      <w:r w:rsidR="00F175A0" w:rsidRPr="00805D28">
        <w:rPr>
          <w:color w:val="000000"/>
          <w:sz w:val="28"/>
          <w:szCs w:val="28"/>
        </w:rPr>
        <w:t xml:space="preserve"> тех из них, которые формируют практические навыки анализа информации, самообучения. Поднять значение самостоятельной работы учащихся.</w:t>
      </w:r>
      <w:r w:rsidR="00051B3A">
        <w:rPr>
          <w:color w:val="000000"/>
          <w:sz w:val="28"/>
          <w:szCs w:val="28"/>
        </w:rPr>
        <w:t xml:space="preserve"> </w:t>
      </w:r>
      <w:r w:rsidR="00705D91" w:rsidRPr="00805D28">
        <w:rPr>
          <w:color w:val="000000"/>
          <w:sz w:val="28"/>
          <w:szCs w:val="28"/>
        </w:rPr>
        <w:t xml:space="preserve">Впервые на всех ступенях обучения выделены </w:t>
      </w:r>
      <w:proofErr w:type="spellStart"/>
      <w:r w:rsidR="00705D91" w:rsidRPr="00805D28">
        <w:rPr>
          <w:color w:val="000000"/>
          <w:sz w:val="28"/>
          <w:szCs w:val="28"/>
        </w:rPr>
        <w:t>общеучебные</w:t>
      </w:r>
      <w:proofErr w:type="spellEnd"/>
      <w:r w:rsidR="00705D91" w:rsidRPr="00805D28">
        <w:rPr>
          <w:color w:val="000000"/>
          <w:sz w:val="28"/>
          <w:szCs w:val="28"/>
        </w:rPr>
        <w:t xml:space="preserve"> умения, навыки и способы деятельности, что содействует целостному представлению содержания школьного образования и деятельностному его освоению. Школьники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14:paraId="28E6174A" w14:textId="77777777" w:rsidR="00410B06" w:rsidRDefault="00051B3A" w:rsidP="00F0146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05D91" w:rsidRPr="00805D28">
        <w:rPr>
          <w:color w:val="000000"/>
          <w:sz w:val="28"/>
          <w:szCs w:val="28"/>
        </w:rPr>
        <w:t>Особое внимание должно быть уделено созданию условий для полноценного включения в образовательное пространство и успешной социализации детей с ограниченными возможностями здоровья, детей с отклонениями в поведении, детей, оставшихся без попечения родителей. Естественно, такая школа требует и новых учителей. Предыдущая система образования и обучения ставила задачу овладения знаниями, умениями и навыками. Нов</w:t>
      </w:r>
      <w:r>
        <w:rPr>
          <w:color w:val="000000"/>
          <w:sz w:val="28"/>
          <w:szCs w:val="28"/>
        </w:rPr>
        <w:t>ое образование</w:t>
      </w:r>
      <w:r w:rsidR="00705D91" w:rsidRPr="00805D28">
        <w:rPr>
          <w:color w:val="000000"/>
          <w:sz w:val="28"/>
          <w:szCs w:val="28"/>
        </w:rPr>
        <w:t xml:space="preserve"> — это</w:t>
      </w:r>
      <w:r>
        <w:rPr>
          <w:color w:val="000000"/>
          <w:sz w:val="28"/>
          <w:szCs w:val="28"/>
        </w:rPr>
        <w:t xml:space="preserve"> </w:t>
      </w:r>
      <w:r w:rsidR="00705D91" w:rsidRPr="00805D28">
        <w:rPr>
          <w:color w:val="000000"/>
          <w:sz w:val="28"/>
          <w:szCs w:val="28"/>
        </w:rPr>
        <w:t>научн</w:t>
      </w:r>
      <w:r w:rsidR="00CD5DC9" w:rsidRPr="00805D28">
        <w:rPr>
          <w:color w:val="000000"/>
          <w:sz w:val="28"/>
          <w:szCs w:val="28"/>
        </w:rPr>
        <w:t>ая</w:t>
      </w:r>
      <w:r w:rsidR="00705D91" w:rsidRPr="00805D28">
        <w:rPr>
          <w:color w:val="000000"/>
          <w:sz w:val="28"/>
          <w:szCs w:val="28"/>
        </w:rPr>
        <w:t xml:space="preserve"> основ</w:t>
      </w:r>
      <w:r w:rsidR="00CD5DC9" w:rsidRPr="00805D28">
        <w:rPr>
          <w:color w:val="000000"/>
          <w:sz w:val="28"/>
          <w:szCs w:val="28"/>
        </w:rPr>
        <w:t>а</w:t>
      </w:r>
      <w:r w:rsidR="00705D91" w:rsidRPr="00805D28">
        <w:rPr>
          <w:color w:val="000000"/>
          <w:sz w:val="28"/>
          <w:szCs w:val="28"/>
        </w:rPr>
        <w:t xml:space="preserve"> формировани</w:t>
      </w:r>
      <w:r w:rsidR="00CD5DC9" w:rsidRPr="00805D28">
        <w:rPr>
          <w:color w:val="000000"/>
          <w:sz w:val="28"/>
          <w:szCs w:val="28"/>
        </w:rPr>
        <w:t>я</w:t>
      </w:r>
      <w:r w:rsidR="00705D91" w:rsidRPr="00805D28">
        <w:rPr>
          <w:color w:val="000000"/>
          <w:sz w:val="28"/>
          <w:szCs w:val="28"/>
        </w:rPr>
        <w:t xml:space="preserve"> компетенций, котор</w:t>
      </w:r>
      <w:r w:rsidR="00CD5DC9" w:rsidRPr="00805D28">
        <w:rPr>
          <w:color w:val="000000"/>
          <w:sz w:val="28"/>
          <w:szCs w:val="28"/>
        </w:rPr>
        <w:t>ая</w:t>
      </w:r>
      <w:r w:rsidR="00705D91" w:rsidRPr="00805D28">
        <w:rPr>
          <w:color w:val="000000"/>
          <w:sz w:val="28"/>
          <w:szCs w:val="28"/>
        </w:rPr>
        <w:t xml:space="preserve"> характеризу</w:t>
      </w:r>
      <w:r w:rsidR="00CD5DC9" w:rsidRPr="00805D28">
        <w:rPr>
          <w:color w:val="000000"/>
          <w:sz w:val="28"/>
          <w:szCs w:val="28"/>
        </w:rPr>
        <w:t>е</w:t>
      </w:r>
      <w:r w:rsidR="00705D91" w:rsidRPr="00805D28">
        <w:rPr>
          <w:color w:val="000000"/>
          <w:sz w:val="28"/>
          <w:szCs w:val="28"/>
        </w:rPr>
        <w:t>т креативную личность. Способность к творчеству, к самостоятельной деятельности</w:t>
      </w:r>
      <w:r>
        <w:rPr>
          <w:color w:val="000000"/>
          <w:sz w:val="28"/>
          <w:szCs w:val="28"/>
        </w:rPr>
        <w:t xml:space="preserve">. </w:t>
      </w:r>
      <w:r w:rsidR="00705D91" w:rsidRPr="00805D28">
        <w:rPr>
          <w:color w:val="000000"/>
          <w:sz w:val="28"/>
          <w:szCs w:val="28"/>
        </w:rPr>
        <w:t>Это процесс особых форм его деятельности с учителем. Понадобятся педагоги, владеющие психолого-педагогическими знаниями и понимающие особенности развития школьников,</w:t>
      </w:r>
      <w:r w:rsidR="00F65815">
        <w:rPr>
          <w:color w:val="000000"/>
          <w:sz w:val="28"/>
          <w:szCs w:val="28"/>
        </w:rPr>
        <w:t xml:space="preserve"> </w:t>
      </w:r>
      <w:r w:rsidR="00705D91" w:rsidRPr="00805D28">
        <w:rPr>
          <w:color w:val="000000"/>
          <w:sz w:val="28"/>
          <w:szCs w:val="28"/>
        </w:rPr>
        <w:t xml:space="preserve">являющиеся </w:t>
      </w:r>
      <w:proofErr w:type="gramStart"/>
      <w:r w:rsidR="00705D91" w:rsidRPr="00805D28">
        <w:rPr>
          <w:color w:val="000000"/>
          <w:sz w:val="28"/>
          <w:szCs w:val="28"/>
        </w:rPr>
        <w:t xml:space="preserve">профессионалами </w:t>
      </w:r>
      <w:r w:rsidR="00F85C01">
        <w:rPr>
          <w:color w:val="000000"/>
          <w:sz w:val="28"/>
          <w:szCs w:val="28"/>
        </w:rPr>
        <w:t xml:space="preserve"> и</w:t>
      </w:r>
      <w:proofErr w:type="gramEnd"/>
      <w:r w:rsidR="00F85C01">
        <w:rPr>
          <w:color w:val="000000"/>
          <w:sz w:val="28"/>
          <w:szCs w:val="28"/>
        </w:rPr>
        <w:t xml:space="preserve"> </w:t>
      </w:r>
      <w:r w:rsidR="00705D91" w:rsidRPr="00805D28">
        <w:rPr>
          <w:color w:val="000000"/>
          <w:sz w:val="28"/>
          <w:szCs w:val="28"/>
        </w:rPr>
        <w:t xml:space="preserve">в других областях деятельности, способные помочь ребятам найти себя в будущем, стать самостоятельными, творческими и уверенными в себе людьми. Как следствие, организованная школьная действительность требует иной школьной инфраструктуры: нужны оснащенные новым оборудованием учебные кабинеты и спортивные </w:t>
      </w:r>
      <w:proofErr w:type="gramStart"/>
      <w:r w:rsidR="00705D91" w:rsidRPr="00805D28">
        <w:rPr>
          <w:color w:val="000000"/>
          <w:sz w:val="28"/>
          <w:szCs w:val="28"/>
        </w:rPr>
        <w:t>залы;  медиацентры</w:t>
      </w:r>
      <w:proofErr w:type="gramEnd"/>
      <w:r w:rsidR="00705D91" w:rsidRPr="00805D28">
        <w:rPr>
          <w:color w:val="000000"/>
          <w:sz w:val="28"/>
          <w:szCs w:val="28"/>
        </w:rPr>
        <w:t xml:space="preserve"> и библиотеки; высокотехнологичное учебное оборудование, обеспечивающее выход в глобальные информационные сети; условия для качественного дополнительного образования, самореализации и творческого развития. </w:t>
      </w:r>
    </w:p>
    <w:p w14:paraId="1E182822" w14:textId="77777777" w:rsidR="00F01468" w:rsidRDefault="00410B06" w:rsidP="00F01468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</w:t>
      </w:r>
      <w:r w:rsidR="00051B3A">
        <w:rPr>
          <w:color w:val="000000"/>
          <w:sz w:val="28"/>
          <w:szCs w:val="28"/>
          <w:shd w:val="clear" w:color="auto" w:fill="FFFFFF"/>
        </w:rPr>
        <w:t xml:space="preserve">Образование сегодня </w:t>
      </w:r>
      <w:proofErr w:type="gramStart"/>
      <w:r w:rsidR="00051B3A">
        <w:rPr>
          <w:color w:val="000000"/>
          <w:sz w:val="28"/>
          <w:szCs w:val="28"/>
          <w:shd w:val="clear" w:color="auto" w:fill="FFFFFF"/>
        </w:rPr>
        <w:t>-э</w:t>
      </w:r>
      <w:r w:rsidR="00705D91" w:rsidRPr="00805D28">
        <w:rPr>
          <w:color w:val="000000"/>
          <w:sz w:val="28"/>
          <w:szCs w:val="28"/>
          <w:shd w:val="clear" w:color="auto" w:fill="FFFFFF"/>
        </w:rPr>
        <w:t>то</w:t>
      </w:r>
      <w:proofErr w:type="gramEnd"/>
      <w:r w:rsidR="00051B3A">
        <w:rPr>
          <w:color w:val="000000"/>
          <w:sz w:val="28"/>
          <w:szCs w:val="28"/>
          <w:shd w:val="clear" w:color="auto" w:fill="FFFFFF"/>
        </w:rPr>
        <w:t xml:space="preserve"> образование</w:t>
      </w:r>
      <w:r w:rsidR="00705D91" w:rsidRPr="00805D28">
        <w:rPr>
          <w:color w:val="000000"/>
          <w:sz w:val="28"/>
          <w:szCs w:val="28"/>
          <w:shd w:val="clear" w:color="auto" w:fill="FFFFFF"/>
        </w:rPr>
        <w:t>, котор</w:t>
      </w:r>
      <w:r w:rsidR="00051B3A">
        <w:rPr>
          <w:color w:val="000000"/>
          <w:sz w:val="28"/>
          <w:szCs w:val="28"/>
          <w:shd w:val="clear" w:color="auto" w:fill="FFFFFF"/>
        </w:rPr>
        <w:t>ое</w:t>
      </w:r>
      <w:r w:rsidR="00705D91" w:rsidRPr="00805D28">
        <w:rPr>
          <w:color w:val="000000"/>
          <w:sz w:val="28"/>
          <w:szCs w:val="28"/>
          <w:shd w:val="clear" w:color="auto" w:fill="FFFFFF"/>
        </w:rPr>
        <w:t xml:space="preserve"> в основу ставит идею развития ребенка. Главный тезис всемирной конференции ЮНЕСКО по воспитанию и образованию детей дошкольного возраста «Вкладываем сегодня — получаем завтра». </w:t>
      </w:r>
      <w:r w:rsidR="00F01468">
        <w:rPr>
          <w:color w:val="000000"/>
          <w:sz w:val="28"/>
          <w:szCs w:val="28"/>
          <w:shd w:val="clear" w:color="auto" w:fill="FFFFFF"/>
        </w:rPr>
        <w:t xml:space="preserve"> </w:t>
      </w:r>
      <w:r w:rsidR="00705D91" w:rsidRPr="00805D28">
        <w:rPr>
          <w:color w:val="000000"/>
          <w:sz w:val="28"/>
          <w:szCs w:val="28"/>
          <w:shd w:val="clear" w:color="auto" w:fill="FFFFFF"/>
        </w:rPr>
        <w:t xml:space="preserve">Способность к творчеству, к самостоятельной </w:t>
      </w:r>
      <w:r w:rsidR="00705D91" w:rsidRPr="00805D28">
        <w:rPr>
          <w:color w:val="000000"/>
          <w:sz w:val="28"/>
          <w:szCs w:val="28"/>
          <w:shd w:val="clear" w:color="auto" w:fill="FFFFFF"/>
        </w:rPr>
        <w:lastRenderedPageBreak/>
        <w:t xml:space="preserve">деятельности развивается за счет формирования у ребенка умения учиться, познавать. </w:t>
      </w:r>
    </w:p>
    <w:p w14:paraId="1FC86750" w14:textId="77777777" w:rsidR="0012251C" w:rsidRPr="00805D28" w:rsidRDefault="0012251C" w:rsidP="00805D28">
      <w:pPr>
        <w:pStyle w:val="a4"/>
        <w:jc w:val="both"/>
        <w:rPr>
          <w:sz w:val="28"/>
          <w:szCs w:val="28"/>
        </w:rPr>
      </w:pPr>
      <w:r w:rsidRPr="00805D28">
        <w:rPr>
          <w:color w:val="000000"/>
          <w:sz w:val="28"/>
          <w:szCs w:val="28"/>
          <w:shd w:val="clear" w:color="auto" w:fill="FFFFFF"/>
        </w:rPr>
        <w:t xml:space="preserve">   </w:t>
      </w:r>
      <w:r w:rsidR="00F01468">
        <w:rPr>
          <w:color w:val="000000"/>
          <w:sz w:val="28"/>
          <w:szCs w:val="28"/>
          <w:shd w:val="clear" w:color="auto" w:fill="FFFFFF"/>
        </w:rPr>
        <w:t xml:space="preserve"> </w:t>
      </w:r>
      <w:r w:rsidR="00410B06">
        <w:rPr>
          <w:color w:val="000000"/>
          <w:sz w:val="28"/>
          <w:szCs w:val="28"/>
          <w:shd w:val="clear" w:color="auto" w:fill="FFFFFF"/>
        </w:rPr>
        <w:t xml:space="preserve">    </w:t>
      </w:r>
      <w:r w:rsidR="00F01468" w:rsidRPr="00805D28">
        <w:rPr>
          <w:sz w:val="28"/>
          <w:szCs w:val="28"/>
        </w:rPr>
        <w:t xml:space="preserve">Сегодня в нашем обществе наблюдается возрастающий интерес к русскому языку, который, конечно, можно только приветствовать, </w:t>
      </w:r>
      <w:proofErr w:type="gramStart"/>
      <w:r w:rsidR="00F01468" w:rsidRPr="00805D28">
        <w:rPr>
          <w:sz w:val="28"/>
          <w:szCs w:val="28"/>
        </w:rPr>
        <w:t>также</w:t>
      </w:r>
      <w:proofErr w:type="gramEnd"/>
      <w:r w:rsidR="00F01468" w:rsidRPr="00805D28">
        <w:rPr>
          <w:sz w:val="28"/>
          <w:szCs w:val="28"/>
        </w:rPr>
        <w:t xml:space="preserve"> как и принятие разнообразных законов, свидетельствующих о внимании государства к проблемам русского языка. </w:t>
      </w:r>
      <w:r w:rsidR="00410B06">
        <w:rPr>
          <w:sz w:val="28"/>
          <w:szCs w:val="28"/>
        </w:rPr>
        <w:t xml:space="preserve"> </w:t>
      </w:r>
      <w:r w:rsidR="00705D91" w:rsidRPr="00805D28">
        <w:rPr>
          <w:sz w:val="28"/>
          <w:szCs w:val="28"/>
        </w:rPr>
        <w:t>Необходимо</w:t>
      </w:r>
      <w:r w:rsidR="00410B06">
        <w:rPr>
          <w:sz w:val="28"/>
          <w:szCs w:val="28"/>
        </w:rPr>
        <w:t xml:space="preserve"> и</w:t>
      </w:r>
      <w:r w:rsidR="00705D91" w:rsidRPr="00805D28">
        <w:rPr>
          <w:sz w:val="28"/>
          <w:szCs w:val="28"/>
        </w:rPr>
        <w:t xml:space="preserve"> повышение качества подготовки педагогических кадров, специалистов в области родного языка и литературы народов России с возвращением к практике получения ими двойной квалификации: учитель русского языка и литературы – одновременно учитель родного языка и литературы.</w:t>
      </w:r>
      <w:r w:rsidR="00F01468">
        <w:rPr>
          <w:sz w:val="28"/>
          <w:szCs w:val="28"/>
        </w:rPr>
        <w:t xml:space="preserve"> Р</w:t>
      </w:r>
      <w:r w:rsidR="00705D91" w:rsidRPr="00805D28">
        <w:rPr>
          <w:sz w:val="28"/>
          <w:szCs w:val="28"/>
        </w:rPr>
        <w:t>усский язык не просто один из школьных предметов</w:t>
      </w:r>
      <w:r w:rsidR="00F35AEC">
        <w:rPr>
          <w:sz w:val="28"/>
          <w:szCs w:val="28"/>
        </w:rPr>
        <w:t>, э</w:t>
      </w:r>
      <w:r w:rsidR="00705D91" w:rsidRPr="00805D28">
        <w:rPr>
          <w:sz w:val="28"/>
          <w:szCs w:val="28"/>
        </w:rPr>
        <w:t xml:space="preserve">то базовый элемент единства нации, </w:t>
      </w:r>
      <w:proofErr w:type="gramStart"/>
      <w:r w:rsidR="00705D91" w:rsidRPr="00805D28">
        <w:rPr>
          <w:sz w:val="28"/>
          <w:szCs w:val="28"/>
        </w:rPr>
        <w:t>также</w:t>
      </w:r>
      <w:proofErr w:type="gramEnd"/>
      <w:r w:rsidR="00705D91" w:rsidRPr="00805D28">
        <w:rPr>
          <w:sz w:val="28"/>
          <w:szCs w:val="28"/>
        </w:rPr>
        <w:t xml:space="preserve"> как и классическая литература, соединяющая в себе и богатство языка, и богатство смыслов, и бесценные нравственные уроки.</w:t>
      </w:r>
      <w:r w:rsidR="005408F2">
        <w:rPr>
          <w:sz w:val="28"/>
          <w:szCs w:val="28"/>
        </w:rPr>
        <w:t xml:space="preserve"> </w:t>
      </w:r>
      <w:r w:rsidR="00F80240" w:rsidRPr="00805D28">
        <w:rPr>
          <w:sz w:val="28"/>
          <w:szCs w:val="28"/>
        </w:rPr>
        <w:t>Речевая культура теснейшим образом связана с мышлением. Без ее развития ограниченным оказывается и развитие интеллектуальных способностей граждан и нации в целом. Поэтому эта сфера должна быть объектом государственного внимания.</w:t>
      </w:r>
      <w:r w:rsidR="00F01468">
        <w:rPr>
          <w:sz w:val="28"/>
          <w:szCs w:val="28"/>
        </w:rPr>
        <w:t xml:space="preserve"> </w:t>
      </w:r>
      <w:r w:rsidR="00F80240" w:rsidRPr="00805D28">
        <w:rPr>
          <w:sz w:val="28"/>
          <w:szCs w:val="28"/>
        </w:rPr>
        <w:t>Хорошее владение литературным русским языком</w:t>
      </w:r>
      <w:r w:rsidR="00F01468">
        <w:rPr>
          <w:sz w:val="28"/>
          <w:szCs w:val="28"/>
        </w:rPr>
        <w:t xml:space="preserve"> </w:t>
      </w:r>
      <w:r w:rsidR="00F80240" w:rsidRPr="00805D28">
        <w:rPr>
          <w:sz w:val="28"/>
          <w:szCs w:val="28"/>
        </w:rPr>
        <w:t>должно стать непременным условием эффективного продвижения в публичной сфере.</w:t>
      </w:r>
    </w:p>
    <w:p w14:paraId="66301C10" w14:textId="77777777" w:rsidR="0012251C" w:rsidRPr="00F01468" w:rsidRDefault="00F01468" w:rsidP="00805D28">
      <w:pPr>
        <w:pStyle w:val="a4"/>
        <w:jc w:val="both"/>
        <w:rPr>
          <w:sz w:val="28"/>
          <w:szCs w:val="28"/>
        </w:rPr>
      </w:pPr>
      <w:r w:rsidRPr="00F01468">
        <w:rPr>
          <w:sz w:val="28"/>
          <w:szCs w:val="28"/>
        </w:rPr>
        <w:t xml:space="preserve">        </w:t>
      </w:r>
      <w:r w:rsidR="0012251C" w:rsidRPr="00F01468">
        <w:rPr>
          <w:sz w:val="28"/>
          <w:szCs w:val="28"/>
        </w:rPr>
        <w:t xml:space="preserve">Во все времена к образованному человеку проявлялось особое уважение. Специалистам гораздо легче зарекомендовать себя и устроиться на хорошо оплачиваемую работу. Хорошее образование – главный капитал. Вместе с этим появились и </w:t>
      </w:r>
      <w:r>
        <w:rPr>
          <w:sz w:val="28"/>
          <w:szCs w:val="28"/>
        </w:rPr>
        <w:t>строгие</w:t>
      </w:r>
      <w:r w:rsidR="0012251C" w:rsidRPr="00F01468">
        <w:rPr>
          <w:sz w:val="28"/>
          <w:szCs w:val="28"/>
        </w:rPr>
        <w:t xml:space="preserve"> требования в системе образования. Стремительное изменение нацелено на обработку большого количества информации, умени</w:t>
      </w:r>
      <w:r w:rsidR="00167E1B">
        <w:rPr>
          <w:sz w:val="28"/>
          <w:szCs w:val="28"/>
        </w:rPr>
        <w:t>е</w:t>
      </w:r>
      <w:r w:rsidR="0012251C" w:rsidRPr="00F01468">
        <w:rPr>
          <w:sz w:val="28"/>
          <w:szCs w:val="28"/>
        </w:rPr>
        <w:t xml:space="preserve"> взаимодействия с другими людьми и подготовку личности к переменам в обществе. </w:t>
      </w:r>
      <w:r w:rsidR="00471BA6">
        <w:rPr>
          <w:sz w:val="28"/>
          <w:szCs w:val="28"/>
        </w:rPr>
        <w:t xml:space="preserve">В современном </w:t>
      </w:r>
      <w:r w:rsidR="0012251C" w:rsidRPr="00F01468">
        <w:rPr>
          <w:sz w:val="28"/>
          <w:szCs w:val="28"/>
        </w:rPr>
        <w:t xml:space="preserve">образовании большие перемены. </w:t>
      </w:r>
    </w:p>
    <w:p w14:paraId="5EB16DE6" w14:textId="77777777" w:rsidR="0012251C" w:rsidRPr="00F01468" w:rsidRDefault="0012251C" w:rsidP="00805D28">
      <w:pPr>
        <w:pStyle w:val="a4"/>
        <w:jc w:val="both"/>
        <w:rPr>
          <w:sz w:val="28"/>
          <w:szCs w:val="28"/>
        </w:rPr>
      </w:pPr>
    </w:p>
    <w:sectPr w:rsidR="0012251C" w:rsidRPr="00F0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91"/>
    <w:rsid w:val="00051B3A"/>
    <w:rsid w:val="000C5097"/>
    <w:rsid w:val="000E0036"/>
    <w:rsid w:val="0012251C"/>
    <w:rsid w:val="00167E1B"/>
    <w:rsid w:val="00184AF0"/>
    <w:rsid w:val="002001B3"/>
    <w:rsid w:val="00410B06"/>
    <w:rsid w:val="00425A7F"/>
    <w:rsid w:val="00471BA6"/>
    <w:rsid w:val="0049395F"/>
    <w:rsid w:val="004D287E"/>
    <w:rsid w:val="005408F2"/>
    <w:rsid w:val="00622F6C"/>
    <w:rsid w:val="006612D8"/>
    <w:rsid w:val="006D10AD"/>
    <w:rsid w:val="006E0401"/>
    <w:rsid w:val="00705D91"/>
    <w:rsid w:val="00736D28"/>
    <w:rsid w:val="00782873"/>
    <w:rsid w:val="00805D28"/>
    <w:rsid w:val="00A374C5"/>
    <w:rsid w:val="00A40C75"/>
    <w:rsid w:val="00A6112D"/>
    <w:rsid w:val="00AF59E5"/>
    <w:rsid w:val="00B431C4"/>
    <w:rsid w:val="00B90FEA"/>
    <w:rsid w:val="00BB412C"/>
    <w:rsid w:val="00BC0E3E"/>
    <w:rsid w:val="00CD5DC9"/>
    <w:rsid w:val="00D16B57"/>
    <w:rsid w:val="00D5116B"/>
    <w:rsid w:val="00EA6775"/>
    <w:rsid w:val="00F01468"/>
    <w:rsid w:val="00F175A0"/>
    <w:rsid w:val="00F35AEC"/>
    <w:rsid w:val="00F65815"/>
    <w:rsid w:val="00F80240"/>
    <w:rsid w:val="00F85C01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6B7"/>
  <w15:chartTrackingRefBased/>
  <w15:docId w15:val="{65AD2940-FEE3-446D-A06A-7181E84C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D91"/>
  </w:style>
  <w:style w:type="paragraph" w:styleId="a4">
    <w:name w:val="No Spacing"/>
    <w:basedOn w:val="a"/>
    <w:uiPriority w:val="1"/>
    <w:qFormat/>
    <w:rsid w:val="00705D9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05D91"/>
    <w:rPr>
      <w:i/>
      <w:iCs/>
    </w:rPr>
  </w:style>
  <w:style w:type="character" w:styleId="a6">
    <w:name w:val="Hyperlink"/>
    <w:basedOn w:val="a0"/>
    <w:uiPriority w:val="99"/>
    <w:semiHidden/>
    <w:unhideWhenUsed/>
    <w:rsid w:val="00705D9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84A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84AF0"/>
  </w:style>
  <w:style w:type="paragraph" w:styleId="a9">
    <w:name w:val="Title"/>
    <w:basedOn w:val="a"/>
    <w:link w:val="aa"/>
    <w:qFormat/>
    <w:rsid w:val="00184AF0"/>
    <w:pPr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184A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Пахомов</dc:creator>
  <cp:keywords/>
  <dc:description/>
  <cp:lastModifiedBy>Александр Пахомов</cp:lastModifiedBy>
  <cp:revision>37</cp:revision>
  <dcterms:created xsi:type="dcterms:W3CDTF">2019-12-15T10:43:00Z</dcterms:created>
  <dcterms:modified xsi:type="dcterms:W3CDTF">2023-01-06T18:41:00Z</dcterms:modified>
</cp:coreProperties>
</file>