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AD" w:rsidRDefault="00937267" w:rsidP="00946B73">
      <w:pPr>
        <w:jc w:val="center"/>
        <w:rPr>
          <w:rFonts w:ascii="Georgia" w:hAnsi="Georgia" w:cs="Arial"/>
          <w:b/>
          <w:bCs/>
          <w:sz w:val="32"/>
          <w:szCs w:val="32"/>
          <w:shd w:val="clear" w:color="auto" w:fill="FFFFFF"/>
        </w:rPr>
      </w:pPr>
      <w:r w:rsidRPr="007F6C14">
        <w:rPr>
          <w:rFonts w:ascii="Georgia" w:hAnsi="Georgia" w:cs="Arial"/>
          <w:b/>
          <w:bCs/>
          <w:sz w:val="32"/>
          <w:szCs w:val="32"/>
          <w:shd w:val="clear" w:color="auto" w:fill="FFFFFF"/>
        </w:rPr>
        <w:t xml:space="preserve">Использование </w:t>
      </w:r>
      <w:r w:rsidR="00C600AD">
        <w:rPr>
          <w:rFonts w:ascii="Georgia" w:hAnsi="Georgia" w:cs="Arial"/>
          <w:b/>
          <w:bCs/>
          <w:sz w:val="32"/>
          <w:szCs w:val="32"/>
          <w:shd w:val="clear" w:color="auto" w:fill="FFFFFF"/>
        </w:rPr>
        <w:t>технологи ЛЕГО-конструирования</w:t>
      </w:r>
      <w:r w:rsidRPr="007F6C14">
        <w:rPr>
          <w:rFonts w:ascii="Georgia" w:hAnsi="Georgia" w:cs="Arial"/>
          <w:b/>
          <w:bCs/>
          <w:sz w:val="32"/>
          <w:szCs w:val="32"/>
          <w:shd w:val="clear" w:color="auto" w:fill="FFFFFF"/>
        </w:rPr>
        <w:t xml:space="preserve"> в коррекционной работе</w:t>
      </w:r>
      <w:r w:rsidR="00C600AD">
        <w:rPr>
          <w:rFonts w:ascii="Georgia" w:hAnsi="Georgia" w:cs="Arial"/>
          <w:b/>
          <w:bCs/>
          <w:sz w:val="32"/>
          <w:szCs w:val="32"/>
          <w:shd w:val="clear" w:color="auto" w:fill="FFFFFF"/>
        </w:rPr>
        <w:t xml:space="preserve"> учителя-логопеда </w:t>
      </w:r>
    </w:p>
    <w:p w:rsidR="00937267" w:rsidRPr="007F6C14" w:rsidRDefault="00C600AD" w:rsidP="00946B73">
      <w:pPr>
        <w:jc w:val="center"/>
        <w:rPr>
          <w:rFonts w:ascii="Georgia" w:hAnsi="Georgia"/>
          <w:b/>
          <w:sz w:val="28"/>
          <w:szCs w:val="28"/>
        </w:rPr>
      </w:pPr>
      <w:r>
        <w:rPr>
          <w:rFonts w:ascii="Georgia" w:hAnsi="Georgia" w:cs="Arial"/>
          <w:b/>
          <w:bCs/>
          <w:sz w:val="32"/>
          <w:szCs w:val="32"/>
          <w:shd w:val="clear" w:color="auto" w:fill="FFFFFF"/>
        </w:rPr>
        <w:t>и педагога-психолога ДОУ</w:t>
      </w:r>
    </w:p>
    <w:p w:rsidR="00937267" w:rsidRPr="00D941C4" w:rsidRDefault="00937267" w:rsidP="00AD3523">
      <w:pPr>
        <w:jc w:val="right"/>
        <w:rPr>
          <w:rFonts w:ascii="Times New Roman" w:hAnsi="Times New Roman"/>
          <w:sz w:val="24"/>
          <w:szCs w:val="24"/>
        </w:rPr>
      </w:pPr>
    </w:p>
    <w:p w:rsidR="00937267" w:rsidRPr="00D941C4" w:rsidRDefault="00937267" w:rsidP="00C4545E">
      <w:pPr>
        <w:spacing w:line="360" w:lineRule="auto"/>
        <w:jc w:val="right"/>
        <w:rPr>
          <w:rFonts w:ascii="Times New Roman" w:hAnsi="Times New Roman"/>
          <w:i/>
          <w:sz w:val="24"/>
          <w:szCs w:val="24"/>
        </w:rPr>
      </w:pPr>
      <w:r w:rsidRPr="00D941C4">
        <w:rPr>
          <w:rFonts w:ascii="Times New Roman" w:hAnsi="Times New Roman"/>
          <w:i/>
          <w:sz w:val="24"/>
          <w:szCs w:val="24"/>
        </w:rPr>
        <w:t xml:space="preserve">«Конструируя, ребенок действует, </w:t>
      </w:r>
    </w:p>
    <w:p w:rsidR="00937267" w:rsidRPr="00D941C4" w:rsidRDefault="00937267" w:rsidP="00C4545E">
      <w:pPr>
        <w:spacing w:line="360" w:lineRule="auto"/>
        <w:jc w:val="right"/>
        <w:rPr>
          <w:rFonts w:ascii="Times New Roman" w:hAnsi="Times New Roman"/>
          <w:i/>
          <w:sz w:val="24"/>
          <w:szCs w:val="24"/>
        </w:rPr>
      </w:pPr>
      <w:r w:rsidRPr="00D941C4">
        <w:rPr>
          <w:rFonts w:ascii="Times New Roman" w:hAnsi="Times New Roman"/>
          <w:i/>
          <w:sz w:val="24"/>
          <w:szCs w:val="24"/>
        </w:rPr>
        <w:t xml:space="preserve">как зодчий, возводящий здание </w:t>
      </w:r>
    </w:p>
    <w:p w:rsidR="00937267" w:rsidRPr="00D941C4" w:rsidRDefault="00937267" w:rsidP="00C4545E">
      <w:pPr>
        <w:spacing w:line="360" w:lineRule="auto"/>
        <w:jc w:val="right"/>
        <w:rPr>
          <w:rFonts w:ascii="Times New Roman" w:hAnsi="Times New Roman"/>
          <w:i/>
          <w:sz w:val="24"/>
          <w:szCs w:val="24"/>
        </w:rPr>
      </w:pPr>
      <w:r w:rsidRPr="00D941C4">
        <w:rPr>
          <w:rFonts w:ascii="Times New Roman" w:hAnsi="Times New Roman"/>
          <w:i/>
          <w:sz w:val="24"/>
          <w:szCs w:val="24"/>
        </w:rPr>
        <w:t xml:space="preserve">собственного потенциала» </w:t>
      </w:r>
    </w:p>
    <w:p w:rsidR="00937267" w:rsidRPr="00D941C4" w:rsidRDefault="00937267" w:rsidP="00C4545E">
      <w:pPr>
        <w:spacing w:line="360" w:lineRule="auto"/>
        <w:jc w:val="right"/>
        <w:rPr>
          <w:rFonts w:ascii="Times New Roman" w:hAnsi="Times New Roman"/>
          <w:i/>
          <w:sz w:val="24"/>
          <w:szCs w:val="24"/>
        </w:rPr>
      </w:pPr>
      <w:r w:rsidRPr="00D941C4">
        <w:rPr>
          <w:rFonts w:ascii="Times New Roman" w:hAnsi="Times New Roman"/>
          <w:i/>
          <w:sz w:val="24"/>
          <w:szCs w:val="24"/>
        </w:rPr>
        <w:t>Ж. Пиаже</w:t>
      </w:r>
    </w:p>
    <w:p w:rsidR="00937267" w:rsidRPr="00D941C4" w:rsidRDefault="00937267" w:rsidP="00C4545E">
      <w:pPr>
        <w:spacing w:line="360" w:lineRule="auto"/>
        <w:jc w:val="both"/>
        <w:rPr>
          <w:rFonts w:ascii="Times New Roman" w:hAnsi="Times New Roman"/>
          <w:sz w:val="24"/>
          <w:szCs w:val="24"/>
        </w:rPr>
      </w:pPr>
    </w:p>
    <w:p w:rsidR="00937267" w:rsidRPr="00D941C4" w:rsidRDefault="00937267" w:rsidP="00C4545E">
      <w:pPr>
        <w:spacing w:line="360" w:lineRule="auto"/>
        <w:ind w:firstLine="708"/>
        <w:jc w:val="both"/>
        <w:rPr>
          <w:rFonts w:ascii="Times New Roman" w:hAnsi="Times New Roman"/>
          <w:sz w:val="24"/>
          <w:szCs w:val="24"/>
        </w:rPr>
      </w:pPr>
      <w:r w:rsidRPr="00D941C4">
        <w:rPr>
          <w:rFonts w:ascii="Times New Roman" w:hAnsi="Times New Roman"/>
          <w:sz w:val="24"/>
          <w:szCs w:val="24"/>
          <w:shd w:val="clear" w:color="auto" w:fill="FFFFFF"/>
        </w:rPr>
        <w:t>Характерная черта жизни современного общества – нарастание темпа изменений. Мы живем в мире, который совсем не похож на тот, в котором мы родились. И темп изменений продолжает нарастать. В настоящее время обществу необходимы социально активные, самостоятельные и творческие люди, способные к саморазвитию. Государство испытывает острую потребность в высококвалифицированных специалистах, обладающих высокими интеллектуальными возможностями. Поэтому столь важно, начиная уже с дошкольного возраста формировать и развивать у детей техническую пытливость мышления, аналитический ум</w:t>
      </w:r>
      <w:r w:rsidRPr="00D941C4">
        <w:rPr>
          <w:rStyle w:val="a3"/>
          <w:rFonts w:ascii="Times New Roman" w:hAnsi="Times New Roman"/>
          <w:b w:val="0"/>
          <w:sz w:val="24"/>
          <w:szCs w:val="24"/>
          <w:shd w:val="clear" w:color="auto" w:fill="FFFFFF"/>
        </w:rPr>
        <w:t>.</w:t>
      </w:r>
    </w:p>
    <w:p w:rsidR="00937267" w:rsidRPr="00D941C4" w:rsidRDefault="00937267" w:rsidP="00C4545E">
      <w:pPr>
        <w:spacing w:line="360" w:lineRule="auto"/>
        <w:ind w:firstLine="708"/>
        <w:jc w:val="both"/>
        <w:rPr>
          <w:rFonts w:ascii="Times New Roman" w:hAnsi="Times New Roman"/>
          <w:sz w:val="24"/>
          <w:szCs w:val="24"/>
        </w:rPr>
      </w:pPr>
      <w:r w:rsidRPr="00D941C4">
        <w:rPr>
          <w:rFonts w:ascii="Times New Roman" w:hAnsi="Times New Roman"/>
          <w:sz w:val="24"/>
          <w:szCs w:val="24"/>
        </w:rPr>
        <w:t>Введение федерального государственного стандарта дошкольного образования предполагает использование новых развивающих педагогических технологий, одной из которых является ЛЕГО-технология. Отличительной особенностью стандарта нового поколения является системно-деятельностный подход, предполагающий чередование практических и умственных действий ребёнка. Такой подход легко реализовать в образовательной среде ЛЕГО, так как конструкторы ЛЕГО позволяют ребёнку думать, фантазировать и действовать, не боясь ошибиться.</w:t>
      </w:r>
    </w:p>
    <w:p w:rsidR="00937267" w:rsidRPr="00D941C4" w:rsidRDefault="00937267" w:rsidP="00C4545E">
      <w:pPr>
        <w:spacing w:line="360" w:lineRule="auto"/>
        <w:ind w:firstLine="708"/>
        <w:jc w:val="both"/>
        <w:rPr>
          <w:rFonts w:ascii="Times New Roman" w:hAnsi="Times New Roman"/>
          <w:sz w:val="24"/>
          <w:szCs w:val="24"/>
        </w:rPr>
      </w:pPr>
      <w:r w:rsidRPr="00D941C4">
        <w:rPr>
          <w:rFonts w:ascii="Times New Roman" w:hAnsi="Times New Roman"/>
          <w:sz w:val="24"/>
          <w:szCs w:val="24"/>
        </w:rPr>
        <w:t>Использование  конст</w:t>
      </w:r>
      <w:bookmarkStart w:id="0" w:name="_GoBack"/>
      <w:bookmarkEnd w:id="0"/>
      <w:r w:rsidRPr="00D941C4">
        <w:rPr>
          <w:rFonts w:ascii="Times New Roman" w:hAnsi="Times New Roman"/>
          <w:sz w:val="24"/>
          <w:szCs w:val="24"/>
        </w:rPr>
        <w:t>руктора ЛЕГО является великолепным средством не только для познавательного развития дошкольнико</w:t>
      </w:r>
      <w:proofErr w:type="gramStart"/>
      <w:r w:rsidRPr="00D941C4">
        <w:rPr>
          <w:rFonts w:ascii="Times New Roman" w:hAnsi="Times New Roman"/>
          <w:sz w:val="24"/>
          <w:szCs w:val="24"/>
        </w:rPr>
        <w:t>в(</w:t>
      </w:r>
      <w:proofErr w:type="gramEnd"/>
      <w:r w:rsidRPr="00D941C4">
        <w:rPr>
          <w:rFonts w:ascii="Times New Roman" w:hAnsi="Times New Roman"/>
          <w:sz w:val="24"/>
          <w:szCs w:val="24"/>
        </w:rPr>
        <w:t xml:space="preserve">развивает мыслительные процессы - анализ, синтез, сравнение, обобщение и т.д.), но также способствует развитию воображения и мелкой моторики. А, как известно, тренируя пальцы, мы оказываем мощное воздействие на работоспособность коры головного мозга, </w:t>
      </w:r>
      <w:proofErr w:type="gramStart"/>
      <w:r w:rsidRPr="00D941C4">
        <w:rPr>
          <w:rFonts w:ascii="Times New Roman" w:hAnsi="Times New Roman"/>
          <w:sz w:val="24"/>
          <w:szCs w:val="24"/>
        </w:rPr>
        <w:t>а</w:t>
      </w:r>
      <w:proofErr w:type="gramEnd"/>
      <w:r w:rsidRPr="00D941C4">
        <w:rPr>
          <w:rFonts w:ascii="Times New Roman" w:hAnsi="Times New Roman"/>
          <w:sz w:val="24"/>
          <w:szCs w:val="24"/>
        </w:rPr>
        <w:t xml:space="preserve"> следовательно и на развитие речи. В </w:t>
      </w:r>
      <w:proofErr w:type="gramStart"/>
      <w:r w:rsidRPr="00D941C4">
        <w:rPr>
          <w:rFonts w:ascii="Times New Roman" w:hAnsi="Times New Roman"/>
          <w:sz w:val="24"/>
          <w:szCs w:val="24"/>
        </w:rPr>
        <w:t>нашем</w:t>
      </w:r>
      <w:proofErr w:type="gramEnd"/>
      <w:r w:rsidRPr="00D941C4">
        <w:rPr>
          <w:rFonts w:ascii="Times New Roman" w:hAnsi="Times New Roman"/>
          <w:sz w:val="24"/>
          <w:szCs w:val="24"/>
        </w:rPr>
        <w:t xml:space="preserve"> ДОУ</w:t>
      </w:r>
      <w:r w:rsidR="00E51B40">
        <w:rPr>
          <w:rFonts w:ascii="Times New Roman" w:hAnsi="Times New Roman"/>
          <w:sz w:val="24"/>
          <w:szCs w:val="24"/>
        </w:rPr>
        <w:t xml:space="preserve"> </w:t>
      </w:r>
      <w:r w:rsidRPr="00D941C4">
        <w:rPr>
          <w:rFonts w:ascii="Times New Roman" w:hAnsi="Times New Roman"/>
          <w:sz w:val="24"/>
          <w:szCs w:val="24"/>
        </w:rPr>
        <w:t xml:space="preserve">функционируют 2 группы для детей с ТНР, а также логопункт. ЛЕГО-технология используется не только в работе воспитателей, но и активно реализуется в работе педагога-психолога, учителя-логопеда, инструктора по физкультуре и т.д. </w:t>
      </w:r>
    </w:p>
    <w:p w:rsidR="00937267" w:rsidRPr="00D941C4" w:rsidRDefault="00937267" w:rsidP="00C4545E">
      <w:pPr>
        <w:spacing w:line="360" w:lineRule="auto"/>
        <w:ind w:firstLine="708"/>
        <w:jc w:val="both"/>
        <w:rPr>
          <w:rFonts w:ascii="Times New Roman" w:hAnsi="Times New Roman"/>
          <w:sz w:val="24"/>
          <w:szCs w:val="24"/>
        </w:rPr>
      </w:pPr>
      <w:r w:rsidRPr="00D941C4">
        <w:rPr>
          <w:rFonts w:ascii="Times New Roman" w:hAnsi="Times New Roman"/>
          <w:sz w:val="24"/>
          <w:szCs w:val="24"/>
        </w:rPr>
        <w:t xml:space="preserve">Исследование состояния звукопроизношения детей, посещающих </w:t>
      </w:r>
      <w:proofErr w:type="spellStart"/>
      <w:r w:rsidRPr="00D941C4">
        <w:rPr>
          <w:rFonts w:ascii="Times New Roman" w:hAnsi="Times New Roman"/>
          <w:sz w:val="24"/>
          <w:szCs w:val="24"/>
        </w:rPr>
        <w:t>логопункт</w:t>
      </w:r>
      <w:proofErr w:type="spellEnd"/>
      <w:r w:rsidRPr="00D941C4">
        <w:rPr>
          <w:rFonts w:ascii="Times New Roman" w:hAnsi="Times New Roman"/>
          <w:sz w:val="24"/>
          <w:szCs w:val="24"/>
        </w:rPr>
        <w:t xml:space="preserve"> в 2016/17 </w:t>
      </w:r>
      <w:proofErr w:type="spellStart"/>
      <w:r w:rsidRPr="00D941C4">
        <w:rPr>
          <w:rFonts w:ascii="Times New Roman" w:hAnsi="Times New Roman"/>
          <w:sz w:val="24"/>
          <w:szCs w:val="24"/>
        </w:rPr>
        <w:t>уч</w:t>
      </w:r>
      <w:proofErr w:type="gramStart"/>
      <w:r w:rsidRPr="00D941C4">
        <w:rPr>
          <w:rFonts w:ascii="Times New Roman" w:hAnsi="Times New Roman"/>
          <w:sz w:val="24"/>
          <w:szCs w:val="24"/>
        </w:rPr>
        <w:t>.г</w:t>
      </w:r>
      <w:proofErr w:type="gramEnd"/>
      <w:r w:rsidRPr="00D941C4">
        <w:rPr>
          <w:rFonts w:ascii="Times New Roman" w:hAnsi="Times New Roman"/>
          <w:sz w:val="24"/>
          <w:szCs w:val="24"/>
        </w:rPr>
        <w:t>оду</w:t>
      </w:r>
      <w:proofErr w:type="spellEnd"/>
      <w:r w:rsidRPr="00D941C4">
        <w:rPr>
          <w:rFonts w:ascii="Times New Roman" w:hAnsi="Times New Roman"/>
          <w:sz w:val="24"/>
          <w:szCs w:val="24"/>
        </w:rPr>
        <w:t xml:space="preserve"> показало, что нарушения звукопроизношения имеющиеся у 100% детей, носят полиморфный и мономорфный характер и выражаются в искажениях звуков, отсутствиях, заменах и смешении.</w:t>
      </w:r>
      <w:r w:rsidR="00E51B40">
        <w:rPr>
          <w:rFonts w:ascii="Times New Roman" w:hAnsi="Times New Roman"/>
          <w:sz w:val="24"/>
          <w:szCs w:val="24"/>
        </w:rPr>
        <w:t xml:space="preserve"> </w:t>
      </w:r>
      <w:r w:rsidRPr="00D941C4">
        <w:rPr>
          <w:rFonts w:ascii="Times New Roman" w:hAnsi="Times New Roman"/>
          <w:sz w:val="24"/>
          <w:szCs w:val="24"/>
        </w:rPr>
        <w:t xml:space="preserve">Самыми распространёнными являются нарушения </w:t>
      </w:r>
      <w:r w:rsidRPr="00D941C4">
        <w:rPr>
          <w:rFonts w:ascii="Times New Roman" w:hAnsi="Times New Roman"/>
          <w:sz w:val="24"/>
          <w:szCs w:val="24"/>
        </w:rPr>
        <w:lastRenderedPageBreak/>
        <w:t xml:space="preserve">сонорных звуков. За ними следуют нарушения произношения шипящих звуков. Менее распространёнными оказались нарушения свистящих звуков. </w:t>
      </w:r>
    </w:p>
    <w:p w:rsidR="00937267" w:rsidRPr="00D941C4" w:rsidRDefault="00937267" w:rsidP="00C4545E">
      <w:pPr>
        <w:spacing w:line="360" w:lineRule="auto"/>
        <w:ind w:firstLine="708"/>
        <w:jc w:val="both"/>
        <w:rPr>
          <w:rFonts w:ascii="Times New Roman" w:hAnsi="Times New Roman"/>
          <w:sz w:val="24"/>
          <w:szCs w:val="24"/>
        </w:rPr>
      </w:pPr>
      <w:r w:rsidRPr="00D941C4">
        <w:rPr>
          <w:rFonts w:ascii="Times New Roman" w:hAnsi="Times New Roman"/>
          <w:sz w:val="24"/>
          <w:szCs w:val="24"/>
        </w:rPr>
        <w:t xml:space="preserve">При исследовании состояния фонематического слуха и восприятия возникли следующие трудности: дети с трудом опознавали фонемы фонетически и артикуляционно близких звуков. Выявлены затруднения в дифференциации свистящих и шипящих звуков, сонорных звуков между собой. С заданиями на исследование умений и навыков выполнения элементарного звукового анализа дети либо не справились, либо делали ошибки. Объём активного словаря и уровень развития грамматического строя и связной речи у всех детей не соответствовал возрастной норме. </w:t>
      </w:r>
    </w:p>
    <w:p w:rsidR="00937267" w:rsidRPr="00D941C4" w:rsidRDefault="00937267" w:rsidP="00C4545E">
      <w:pPr>
        <w:spacing w:line="360" w:lineRule="auto"/>
        <w:ind w:firstLine="708"/>
        <w:jc w:val="both"/>
        <w:rPr>
          <w:rFonts w:ascii="Times New Roman" w:hAnsi="Times New Roman"/>
          <w:sz w:val="24"/>
          <w:szCs w:val="24"/>
        </w:rPr>
      </w:pPr>
      <w:r w:rsidRPr="00D941C4">
        <w:rPr>
          <w:rFonts w:ascii="Times New Roman" w:hAnsi="Times New Roman"/>
          <w:sz w:val="24"/>
          <w:szCs w:val="24"/>
        </w:rPr>
        <w:t xml:space="preserve">Исследования эмоциональной сферы и неречевых психических функций показали, что у большинства детей эмоциональные реакции неадекватны и неустойчивы, дети делали ошибки при ориентации в пространстве, затруднялись сложить картинку из 6-8 разрезов и складывать фигуры из 6-7 палочек по памяти. Таким образом, овладение образовательной программой у детей, посещающих логопункт, оказалось значительно слабее, чем у их нормально говорящих сверстников. </w:t>
      </w:r>
    </w:p>
    <w:p w:rsidR="00937267" w:rsidRPr="00D941C4" w:rsidRDefault="00937267" w:rsidP="00C4545E">
      <w:pPr>
        <w:spacing w:line="360" w:lineRule="auto"/>
        <w:ind w:firstLine="708"/>
        <w:jc w:val="both"/>
        <w:rPr>
          <w:rFonts w:ascii="Times New Roman" w:hAnsi="Times New Roman"/>
          <w:sz w:val="24"/>
          <w:szCs w:val="24"/>
        </w:rPr>
      </w:pPr>
      <w:r w:rsidRPr="00D941C4">
        <w:rPr>
          <w:rFonts w:ascii="Times New Roman" w:hAnsi="Times New Roman"/>
          <w:sz w:val="24"/>
          <w:szCs w:val="24"/>
        </w:rPr>
        <w:t xml:space="preserve">Для решения данной проблемы мы обратили внимание на ЛЕГО-технологии, которые позволили нам: </w:t>
      </w:r>
    </w:p>
    <w:p w:rsidR="00937267" w:rsidRPr="00D941C4" w:rsidRDefault="00937267" w:rsidP="00C4545E">
      <w:pPr>
        <w:spacing w:line="360" w:lineRule="auto"/>
        <w:jc w:val="both"/>
        <w:rPr>
          <w:rFonts w:ascii="Times New Roman" w:hAnsi="Times New Roman"/>
          <w:sz w:val="24"/>
          <w:szCs w:val="24"/>
        </w:rPr>
      </w:pPr>
      <w:r w:rsidRPr="00D941C4">
        <w:rPr>
          <w:rFonts w:ascii="Times New Roman" w:hAnsi="Times New Roman"/>
          <w:sz w:val="24"/>
          <w:szCs w:val="24"/>
        </w:rPr>
        <w:t>- оптимизировать педагогический процесс,</w:t>
      </w:r>
    </w:p>
    <w:p w:rsidR="00937267" w:rsidRPr="00D941C4" w:rsidRDefault="00937267" w:rsidP="00C4545E">
      <w:pPr>
        <w:spacing w:line="360" w:lineRule="auto"/>
        <w:jc w:val="both"/>
        <w:rPr>
          <w:rFonts w:ascii="Times New Roman" w:hAnsi="Times New Roman"/>
          <w:sz w:val="24"/>
          <w:szCs w:val="24"/>
        </w:rPr>
      </w:pPr>
      <w:r w:rsidRPr="00D941C4">
        <w:rPr>
          <w:rFonts w:ascii="Times New Roman" w:hAnsi="Times New Roman"/>
          <w:sz w:val="24"/>
          <w:szCs w:val="24"/>
        </w:rPr>
        <w:t>- расширить образовательное пространство,</w:t>
      </w:r>
    </w:p>
    <w:p w:rsidR="00937267" w:rsidRPr="00D941C4" w:rsidRDefault="00937267" w:rsidP="00C4545E">
      <w:pPr>
        <w:spacing w:line="360" w:lineRule="auto"/>
        <w:jc w:val="both"/>
        <w:rPr>
          <w:rFonts w:ascii="Times New Roman" w:hAnsi="Times New Roman"/>
          <w:sz w:val="24"/>
          <w:szCs w:val="24"/>
        </w:rPr>
      </w:pPr>
      <w:r w:rsidRPr="00D941C4">
        <w:rPr>
          <w:rFonts w:ascii="Times New Roman" w:hAnsi="Times New Roman"/>
          <w:sz w:val="24"/>
          <w:szCs w:val="24"/>
        </w:rPr>
        <w:t>- обогатить развивающую предметно – пространственную среду,</w:t>
      </w:r>
    </w:p>
    <w:p w:rsidR="00937267" w:rsidRPr="00D941C4" w:rsidRDefault="00937267" w:rsidP="00C4545E">
      <w:pPr>
        <w:spacing w:line="360" w:lineRule="auto"/>
        <w:jc w:val="both"/>
        <w:rPr>
          <w:rFonts w:ascii="Times New Roman" w:hAnsi="Times New Roman"/>
          <w:sz w:val="24"/>
          <w:szCs w:val="24"/>
        </w:rPr>
      </w:pPr>
      <w:r w:rsidRPr="00D941C4">
        <w:rPr>
          <w:rFonts w:ascii="Times New Roman" w:hAnsi="Times New Roman"/>
          <w:sz w:val="24"/>
          <w:szCs w:val="24"/>
        </w:rPr>
        <w:t>- способствовали экспериментированию с доступными детям материалами, игровой, познавательной, исследовательской и творческой активности воспитанников,</w:t>
      </w:r>
    </w:p>
    <w:p w:rsidR="00937267" w:rsidRPr="00D941C4" w:rsidRDefault="00937267" w:rsidP="00C4545E">
      <w:pPr>
        <w:spacing w:line="360" w:lineRule="auto"/>
        <w:jc w:val="both"/>
        <w:rPr>
          <w:rFonts w:ascii="Times New Roman" w:hAnsi="Times New Roman"/>
          <w:sz w:val="24"/>
          <w:szCs w:val="24"/>
        </w:rPr>
      </w:pPr>
      <w:r w:rsidRPr="00D941C4">
        <w:rPr>
          <w:rFonts w:ascii="Times New Roman" w:hAnsi="Times New Roman"/>
          <w:sz w:val="24"/>
          <w:szCs w:val="24"/>
        </w:rPr>
        <w:t>- обеспечили развитие психических процессов и мелкой моторики рук,</w:t>
      </w:r>
    </w:p>
    <w:p w:rsidR="00937267" w:rsidRPr="00D941C4" w:rsidRDefault="00937267" w:rsidP="00C4545E">
      <w:pPr>
        <w:spacing w:line="360" w:lineRule="auto"/>
        <w:jc w:val="both"/>
        <w:rPr>
          <w:rFonts w:ascii="Times New Roman" w:hAnsi="Times New Roman"/>
          <w:sz w:val="24"/>
          <w:szCs w:val="24"/>
        </w:rPr>
      </w:pPr>
      <w:r w:rsidRPr="00D941C4">
        <w:rPr>
          <w:rFonts w:ascii="Times New Roman" w:hAnsi="Times New Roman"/>
          <w:sz w:val="24"/>
          <w:szCs w:val="24"/>
        </w:rPr>
        <w:t>- дали возможность самовыражения детям, и тем самым способствовали речевому развитию дошкольников.</w:t>
      </w:r>
    </w:p>
    <w:p w:rsidR="00937267" w:rsidRPr="00D941C4" w:rsidRDefault="00937267" w:rsidP="00C4545E">
      <w:pPr>
        <w:spacing w:line="360" w:lineRule="auto"/>
        <w:ind w:firstLine="708"/>
        <w:jc w:val="both"/>
        <w:rPr>
          <w:rFonts w:ascii="Times New Roman" w:hAnsi="Times New Roman"/>
          <w:sz w:val="24"/>
          <w:szCs w:val="24"/>
        </w:rPr>
      </w:pPr>
      <w:r w:rsidRPr="00D941C4">
        <w:rPr>
          <w:rFonts w:ascii="Times New Roman" w:hAnsi="Times New Roman"/>
          <w:sz w:val="24"/>
          <w:szCs w:val="24"/>
        </w:rPr>
        <w:t xml:space="preserve">В своей совместной работе мы использовали конструкторы ЛЕГО </w:t>
      </w:r>
      <w:proofErr w:type="gramStart"/>
      <w:r w:rsidRPr="00D941C4">
        <w:rPr>
          <w:rFonts w:ascii="Times New Roman" w:hAnsi="Times New Roman"/>
          <w:sz w:val="24"/>
          <w:szCs w:val="24"/>
        </w:rPr>
        <w:t>для–</w:t>
      </w:r>
      <w:r w:rsidRPr="00D941C4">
        <w:rPr>
          <w:rFonts w:ascii="Times New Roman" w:hAnsi="Times New Roman"/>
          <w:i/>
          <w:sz w:val="24"/>
          <w:szCs w:val="24"/>
        </w:rPr>
        <w:t>диагностики</w:t>
      </w:r>
      <w:proofErr w:type="gramEnd"/>
      <w:r w:rsidR="00C600AD">
        <w:rPr>
          <w:rFonts w:ascii="Times New Roman" w:hAnsi="Times New Roman"/>
          <w:i/>
          <w:sz w:val="24"/>
          <w:szCs w:val="24"/>
        </w:rPr>
        <w:t xml:space="preserve"> </w:t>
      </w:r>
      <w:r w:rsidRPr="00D941C4">
        <w:rPr>
          <w:rFonts w:ascii="Times New Roman" w:hAnsi="Times New Roman"/>
          <w:sz w:val="24"/>
          <w:szCs w:val="24"/>
        </w:rPr>
        <w:t xml:space="preserve">(свободная конструктивно-игровая деятельность позволяет не только быстрее установить контакт между педагогом и детьми, но и полнее раскрыть некоторые особенности ребенка с точки зрения сформированности эмоционально-волевой и двигательной сфер, выявить речевые возможности ребенка, установить уровень коммуникативности); </w:t>
      </w:r>
    </w:p>
    <w:p w:rsidR="00937267" w:rsidRPr="00D941C4" w:rsidRDefault="00937267" w:rsidP="00C4545E">
      <w:pPr>
        <w:spacing w:line="360" w:lineRule="auto"/>
        <w:ind w:firstLine="708"/>
        <w:jc w:val="both"/>
        <w:rPr>
          <w:rFonts w:ascii="Times New Roman" w:hAnsi="Times New Roman"/>
          <w:sz w:val="24"/>
          <w:szCs w:val="24"/>
        </w:rPr>
      </w:pPr>
      <w:r w:rsidRPr="00D941C4">
        <w:rPr>
          <w:rFonts w:ascii="Times New Roman" w:hAnsi="Times New Roman"/>
          <w:sz w:val="24"/>
          <w:szCs w:val="24"/>
        </w:rPr>
        <w:t xml:space="preserve">А так же в играх разнообразной направленности: </w:t>
      </w:r>
    </w:p>
    <w:p w:rsidR="00937267" w:rsidRPr="00D941C4" w:rsidRDefault="00937267" w:rsidP="00C4545E">
      <w:pPr>
        <w:spacing w:line="360" w:lineRule="auto"/>
        <w:jc w:val="both"/>
        <w:rPr>
          <w:rFonts w:ascii="Times New Roman" w:hAnsi="Times New Roman"/>
          <w:sz w:val="24"/>
          <w:szCs w:val="24"/>
        </w:rPr>
      </w:pPr>
      <w:r w:rsidRPr="00D941C4">
        <w:rPr>
          <w:rFonts w:ascii="Times New Roman" w:hAnsi="Times New Roman"/>
          <w:sz w:val="24"/>
          <w:szCs w:val="24"/>
        </w:rPr>
        <w:t xml:space="preserve">– </w:t>
      </w:r>
      <w:r w:rsidRPr="00D941C4">
        <w:rPr>
          <w:rFonts w:ascii="Times New Roman" w:hAnsi="Times New Roman"/>
          <w:i/>
          <w:sz w:val="24"/>
          <w:szCs w:val="24"/>
        </w:rPr>
        <w:t>дидактические игры</w:t>
      </w:r>
      <w:r w:rsidRPr="00D941C4">
        <w:rPr>
          <w:rFonts w:ascii="Times New Roman" w:hAnsi="Times New Roman"/>
          <w:sz w:val="24"/>
          <w:szCs w:val="24"/>
        </w:rPr>
        <w:t xml:space="preserve"> (на основе описанных в общей и специальной педагогике дидактических игр педагоги и специалисты могут разработать различные пособия и использовать их для проведения упражнений с целью развития и коррекции речи и </w:t>
      </w:r>
      <w:r w:rsidRPr="00D941C4">
        <w:rPr>
          <w:rFonts w:ascii="Times New Roman" w:hAnsi="Times New Roman"/>
          <w:sz w:val="24"/>
          <w:szCs w:val="24"/>
        </w:rPr>
        <w:lastRenderedPageBreak/>
        <w:t xml:space="preserve">психических процессов у детей, развития интереса к обучению, формирования коммуникативной функции); </w:t>
      </w:r>
    </w:p>
    <w:p w:rsidR="00937267" w:rsidRPr="00D941C4" w:rsidRDefault="00937267" w:rsidP="00C4545E">
      <w:pPr>
        <w:spacing w:line="360" w:lineRule="auto"/>
        <w:jc w:val="both"/>
        <w:rPr>
          <w:rFonts w:ascii="Times New Roman" w:hAnsi="Times New Roman"/>
          <w:sz w:val="24"/>
          <w:szCs w:val="24"/>
        </w:rPr>
      </w:pPr>
      <w:r w:rsidRPr="00D941C4">
        <w:rPr>
          <w:rFonts w:ascii="Times New Roman" w:hAnsi="Times New Roman"/>
          <w:sz w:val="24"/>
          <w:szCs w:val="24"/>
        </w:rPr>
        <w:t xml:space="preserve">– в ходе </w:t>
      </w:r>
      <w:r w:rsidRPr="00D941C4">
        <w:rPr>
          <w:rFonts w:ascii="Times New Roman" w:hAnsi="Times New Roman"/>
          <w:i/>
          <w:sz w:val="24"/>
          <w:szCs w:val="24"/>
        </w:rPr>
        <w:t>театрализованной игры</w:t>
      </w:r>
      <w:r w:rsidRPr="00D941C4">
        <w:rPr>
          <w:rFonts w:ascii="Times New Roman" w:hAnsi="Times New Roman"/>
          <w:sz w:val="24"/>
          <w:szCs w:val="24"/>
        </w:rPr>
        <w:t xml:space="preserve"> у ребенка появляется возможность создать собственного героя и наделить свой персонаж теми качествами, которыми он хочет. Игры создают условия для развития речи, творчества и благоприятно влияют на эмоциональную сферу. Посредством героев сказки, выполненных своими руками, ребенку легче раскрыть свои индивидуальные особенности. ЛЕГО-игры помогают развивать интеллектуальные качества: внимание, память, особенно зрительную; умение находить зависимости и закономерности, классифицировать и систематизировать материал; способность к комбинированию, то есть умение создавать новые комбинации из имеющихся элементов, деталей; умение находить ошибки и недостатки; а также способность предвидеть результаты своих действий.</w:t>
      </w:r>
    </w:p>
    <w:p w:rsidR="00937267" w:rsidRPr="00D941C4" w:rsidRDefault="00937267" w:rsidP="00C4545E">
      <w:pPr>
        <w:spacing w:line="360" w:lineRule="auto"/>
        <w:ind w:firstLine="708"/>
        <w:jc w:val="both"/>
        <w:rPr>
          <w:rFonts w:ascii="Times New Roman" w:hAnsi="Times New Roman"/>
          <w:sz w:val="24"/>
          <w:szCs w:val="24"/>
        </w:rPr>
      </w:pPr>
      <w:r w:rsidRPr="00D941C4">
        <w:rPr>
          <w:rFonts w:ascii="Times New Roman" w:hAnsi="Times New Roman"/>
          <w:sz w:val="24"/>
          <w:szCs w:val="24"/>
        </w:rPr>
        <w:t xml:space="preserve">ЛЕГО — конструирование помогает ребёнку достичь высокого уровня восприятия, пространственного мышления, планирующей функции речи. В игре с конструктором, при выполнении задания, дошкольники выполняют задачи, требующие выделения и использования связей и отношений между предметами, явлениям, действиями. Дети не просто выполняют заученные действия, они видоизменяют их, получая новые результаты. Развивающееся мышление даёт возможность заранее предусматривать результаты своих действий, планировать их. Все продуктивные виды деятельности, в том числе и ЛЕГО-конструирование, не только выражают определённые результаты психического развития ребёнка, но и обеспечивает его развитие, способствует совершенствованию и перестройке психических свойств и способностей (по В.С. Мухиной). </w:t>
      </w:r>
    </w:p>
    <w:p w:rsidR="00937267" w:rsidRPr="00D941C4" w:rsidRDefault="00937267" w:rsidP="00C4545E">
      <w:pPr>
        <w:spacing w:line="360" w:lineRule="auto"/>
        <w:ind w:firstLine="708"/>
        <w:jc w:val="both"/>
        <w:rPr>
          <w:rFonts w:ascii="Times New Roman" w:hAnsi="Times New Roman"/>
          <w:sz w:val="24"/>
          <w:szCs w:val="24"/>
        </w:rPr>
      </w:pPr>
      <w:r w:rsidRPr="00D941C4">
        <w:rPr>
          <w:rFonts w:ascii="Times New Roman" w:hAnsi="Times New Roman"/>
          <w:sz w:val="24"/>
          <w:szCs w:val="24"/>
        </w:rPr>
        <w:t xml:space="preserve">Манипулируя деталями конструктора ЛЕГО ребенок, превращая их то в одну, то в другую букву, запоминает образ буквы, лучше различает сходные буквы, что помогает освоить азы грамоты и </w:t>
      </w:r>
      <w:proofErr w:type="gramStart"/>
      <w:r w:rsidRPr="00D941C4">
        <w:rPr>
          <w:rFonts w:ascii="Times New Roman" w:hAnsi="Times New Roman"/>
          <w:sz w:val="24"/>
          <w:szCs w:val="24"/>
        </w:rPr>
        <w:t>выполняет роль</w:t>
      </w:r>
      <w:proofErr w:type="gramEnd"/>
      <w:r w:rsidRPr="00D941C4">
        <w:rPr>
          <w:rFonts w:ascii="Times New Roman" w:hAnsi="Times New Roman"/>
          <w:sz w:val="24"/>
          <w:szCs w:val="24"/>
        </w:rPr>
        <w:t xml:space="preserve"> наглядной опоры. Причём в данном случае наглядность представлена объёмными предметами и воспринимается со всех сторон. На основе такого восприятия предмета в сознании дошкольника формируется образ. Стараясь как можно точнее передать форму, ребёнок активно работает пальцами, причём чаще всеми десятью. Происходит мощное воздействие на тактильные рецепторы, а это, способствует развитию речи. </w:t>
      </w:r>
    </w:p>
    <w:p w:rsidR="00937267" w:rsidRPr="00D941C4" w:rsidRDefault="00937267" w:rsidP="00C4545E">
      <w:pPr>
        <w:spacing w:line="360" w:lineRule="auto"/>
        <w:ind w:firstLine="708"/>
        <w:jc w:val="both"/>
        <w:rPr>
          <w:rFonts w:ascii="Times New Roman" w:hAnsi="Times New Roman"/>
          <w:sz w:val="24"/>
          <w:szCs w:val="24"/>
        </w:rPr>
      </w:pPr>
      <w:r w:rsidRPr="00D941C4">
        <w:rPr>
          <w:rFonts w:ascii="Times New Roman" w:hAnsi="Times New Roman"/>
          <w:sz w:val="24"/>
          <w:szCs w:val="24"/>
        </w:rPr>
        <w:t xml:space="preserve">Использование ЛЕГО-технологий в логопедическом процессе даёт возможность осуществлять коррекцию с наибольшим психологическим комфортом. Работа над пересказом, рассказом, диалогом становится более эффективной. Пересказ не по сюжетной картинке, а по объёмному образу декораций из конструктора, помогает ребёнку лучше осознать сюжет, что делает пересказ </w:t>
      </w:r>
      <w:proofErr w:type="gramStart"/>
      <w:r w:rsidRPr="00D941C4">
        <w:rPr>
          <w:rFonts w:ascii="Times New Roman" w:hAnsi="Times New Roman"/>
          <w:sz w:val="24"/>
          <w:szCs w:val="24"/>
        </w:rPr>
        <w:t>более развёрнутым</w:t>
      </w:r>
      <w:proofErr w:type="gramEnd"/>
      <w:r w:rsidRPr="00D941C4">
        <w:rPr>
          <w:rFonts w:ascii="Times New Roman" w:hAnsi="Times New Roman"/>
          <w:sz w:val="24"/>
          <w:szCs w:val="24"/>
        </w:rPr>
        <w:t xml:space="preserve"> и логичным. При этом </w:t>
      </w:r>
      <w:r w:rsidRPr="00D941C4">
        <w:rPr>
          <w:rFonts w:ascii="Times New Roman" w:hAnsi="Times New Roman"/>
          <w:sz w:val="24"/>
          <w:szCs w:val="24"/>
        </w:rPr>
        <w:lastRenderedPageBreak/>
        <w:t xml:space="preserve">работу над связной речью мы ведём в порядке возрастающей сложности, с постепенным убыванием наглядности. </w:t>
      </w:r>
    </w:p>
    <w:p w:rsidR="00937267" w:rsidRPr="00D941C4" w:rsidRDefault="00937267" w:rsidP="00C4545E">
      <w:pPr>
        <w:spacing w:line="360" w:lineRule="auto"/>
        <w:ind w:firstLine="708"/>
        <w:jc w:val="both"/>
        <w:rPr>
          <w:rFonts w:ascii="Times New Roman" w:hAnsi="Times New Roman"/>
          <w:sz w:val="24"/>
          <w:szCs w:val="24"/>
        </w:rPr>
      </w:pPr>
      <w:r w:rsidRPr="00D941C4">
        <w:rPr>
          <w:rFonts w:ascii="Times New Roman" w:hAnsi="Times New Roman"/>
          <w:sz w:val="24"/>
          <w:szCs w:val="24"/>
        </w:rPr>
        <w:t>Поскольку коррекционная работа</w:t>
      </w:r>
      <w:r w:rsidR="00E51B40">
        <w:rPr>
          <w:rFonts w:ascii="Times New Roman" w:hAnsi="Times New Roman"/>
          <w:sz w:val="24"/>
          <w:szCs w:val="24"/>
        </w:rPr>
        <w:t xml:space="preserve"> </w:t>
      </w:r>
      <w:r w:rsidRPr="00D941C4">
        <w:rPr>
          <w:rFonts w:ascii="Times New Roman" w:hAnsi="Times New Roman"/>
          <w:sz w:val="24"/>
          <w:szCs w:val="24"/>
        </w:rPr>
        <w:t xml:space="preserve">проводится не только над «внешним» речевым дефектом ребенка, но и над его коммуникативными навыками, а также над изменением личностных особенностей, одним из самых эффективных методов восстановления коммуникации в процессе диалога является логопсихокоррекционная ЛЕГО-игра (игры-драматизации, сюжетно-ролевые игры). Дети часто сами создают декорации, на занятиях по конструированию, в свободное время. Логопед и психолог, участвуя в создании конструкций, занимаются с детьми, имеющими наиболее сложные речевые дефекты, при которых необходимо проговаривание собственных действий или использование отражённой речи. </w:t>
      </w:r>
    </w:p>
    <w:p w:rsidR="00937267" w:rsidRPr="00D941C4" w:rsidRDefault="00937267" w:rsidP="00C4545E">
      <w:pPr>
        <w:spacing w:line="360" w:lineRule="auto"/>
        <w:ind w:firstLine="708"/>
        <w:jc w:val="both"/>
        <w:rPr>
          <w:rFonts w:ascii="Times New Roman" w:hAnsi="Times New Roman"/>
          <w:sz w:val="24"/>
          <w:szCs w:val="24"/>
        </w:rPr>
      </w:pPr>
      <w:r w:rsidRPr="00D941C4">
        <w:rPr>
          <w:rFonts w:ascii="Times New Roman" w:hAnsi="Times New Roman"/>
          <w:sz w:val="24"/>
          <w:szCs w:val="24"/>
        </w:rPr>
        <w:t xml:space="preserve">Цели использования логопсихокоррекционных игр: </w:t>
      </w:r>
    </w:p>
    <w:p w:rsidR="00937267" w:rsidRPr="00D941C4" w:rsidRDefault="00937267" w:rsidP="00C4545E">
      <w:pPr>
        <w:spacing w:line="360" w:lineRule="auto"/>
        <w:ind w:firstLine="708"/>
        <w:jc w:val="both"/>
        <w:rPr>
          <w:rFonts w:ascii="Times New Roman" w:hAnsi="Times New Roman"/>
          <w:sz w:val="24"/>
          <w:szCs w:val="24"/>
        </w:rPr>
      </w:pPr>
      <w:r w:rsidRPr="00D941C4">
        <w:rPr>
          <w:rFonts w:ascii="Times New Roman" w:hAnsi="Times New Roman"/>
          <w:sz w:val="24"/>
          <w:szCs w:val="24"/>
        </w:rPr>
        <w:t xml:space="preserve">1. Развитие речи в рамках определенной темы. </w:t>
      </w:r>
    </w:p>
    <w:p w:rsidR="00937267" w:rsidRPr="00D941C4" w:rsidRDefault="00937267" w:rsidP="00C4545E">
      <w:pPr>
        <w:spacing w:line="360" w:lineRule="auto"/>
        <w:ind w:firstLine="708"/>
        <w:jc w:val="both"/>
        <w:rPr>
          <w:rFonts w:ascii="Times New Roman" w:hAnsi="Times New Roman"/>
          <w:sz w:val="24"/>
          <w:szCs w:val="24"/>
        </w:rPr>
      </w:pPr>
      <w:r w:rsidRPr="00D941C4">
        <w:rPr>
          <w:rFonts w:ascii="Times New Roman" w:hAnsi="Times New Roman"/>
          <w:sz w:val="24"/>
          <w:szCs w:val="24"/>
        </w:rPr>
        <w:t xml:space="preserve">2. Постановка и отработка звуков в ходе игры. </w:t>
      </w:r>
    </w:p>
    <w:p w:rsidR="00937267" w:rsidRPr="00D941C4" w:rsidRDefault="00937267" w:rsidP="00C4545E">
      <w:pPr>
        <w:spacing w:line="360" w:lineRule="auto"/>
        <w:ind w:firstLine="708"/>
        <w:jc w:val="both"/>
        <w:rPr>
          <w:rFonts w:ascii="Times New Roman" w:hAnsi="Times New Roman"/>
          <w:sz w:val="24"/>
          <w:szCs w:val="24"/>
        </w:rPr>
      </w:pPr>
      <w:r w:rsidRPr="00D941C4">
        <w:rPr>
          <w:rFonts w:ascii="Times New Roman" w:hAnsi="Times New Roman"/>
          <w:sz w:val="24"/>
          <w:szCs w:val="24"/>
        </w:rPr>
        <w:t xml:space="preserve">3. Развитие представлений о цвете, форме, пространстве. </w:t>
      </w:r>
    </w:p>
    <w:p w:rsidR="00937267" w:rsidRPr="00D941C4" w:rsidRDefault="00937267" w:rsidP="00C4545E">
      <w:pPr>
        <w:spacing w:line="360" w:lineRule="auto"/>
        <w:ind w:firstLine="708"/>
        <w:jc w:val="both"/>
        <w:rPr>
          <w:rFonts w:ascii="Times New Roman" w:hAnsi="Times New Roman"/>
          <w:sz w:val="24"/>
          <w:szCs w:val="24"/>
        </w:rPr>
      </w:pPr>
      <w:r w:rsidRPr="00D941C4">
        <w:rPr>
          <w:rFonts w:ascii="Times New Roman" w:hAnsi="Times New Roman"/>
          <w:sz w:val="24"/>
          <w:szCs w:val="24"/>
        </w:rPr>
        <w:t xml:space="preserve">4. Развитие количественных представлений, мелкой моторики рук. </w:t>
      </w:r>
    </w:p>
    <w:p w:rsidR="00937267" w:rsidRPr="00D941C4" w:rsidRDefault="00937267" w:rsidP="00C4545E">
      <w:pPr>
        <w:spacing w:line="360" w:lineRule="auto"/>
        <w:ind w:firstLine="708"/>
        <w:jc w:val="both"/>
        <w:rPr>
          <w:rFonts w:ascii="Times New Roman" w:hAnsi="Times New Roman"/>
          <w:sz w:val="24"/>
          <w:szCs w:val="24"/>
        </w:rPr>
      </w:pPr>
      <w:r w:rsidRPr="00D941C4">
        <w:rPr>
          <w:rFonts w:ascii="Times New Roman" w:hAnsi="Times New Roman"/>
          <w:sz w:val="24"/>
          <w:szCs w:val="24"/>
        </w:rPr>
        <w:t>5. Диагностика, как педагогическая, так и психологическая.</w:t>
      </w:r>
    </w:p>
    <w:p w:rsidR="00937267" w:rsidRPr="00D941C4" w:rsidRDefault="00937267" w:rsidP="00C4545E">
      <w:pPr>
        <w:spacing w:line="360" w:lineRule="auto"/>
        <w:ind w:firstLine="708"/>
        <w:jc w:val="both"/>
        <w:rPr>
          <w:rFonts w:ascii="Times New Roman" w:hAnsi="Times New Roman"/>
          <w:sz w:val="24"/>
          <w:szCs w:val="24"/>
        </w:rPr>
      </w:pPr>
      <w:r w:rsidRPr="00D941C4">
        <w:rPr>
          <w:rFonts w:ascii="Times New Roman" w:hAnsi="Times New Roman"/>
          <w:sz w:val="24"/>
          <w:szCs w:val="24"/>
        </w:rPr>
        <w:t xml:space="preserve"> 6. Создание условий естественного полноценного общения воспитанников в ходе совместной работы. </w:t>
      </w:r>
    </w:p>
    <w:p w:rsidR="00937267" w:rsidRPr="00D941C4" w:rsidRDefault="00937267" w:rsidP="00C4545E">
      <w:pPr>
        <w:spacing w:line="360" w:lineRule="auto"/>
        <w:ind w:firstLine="708"/>
        <w:jc w:val="both"/>
        <w:rPr>
          <w:rFonts w:ascii="Times New Roman" w:hAnsi="Times New Roman"/>
          <w:sz w:val="24"/>
          <w:szCs w:val="24"/>
        </w:rPr>
      </w:pPr>
      <w:r w:rsidRPr="00D941C4">
        <w:rPr>
          <w:rFonts w:ascii="Times New Roman" w:hAnsi="Times New Roman"/>
          <w:sz w:val="24"/>
          <w:szCs w:val="24"/>
        </w:rPr>
        <w:t xml:space="preserve">7. Сплочение коллектива детей, формирование чувства эмпатии друг к другу. </w:t>
      </w:r>
    </w:p>
    <w:p w:rsidR="00937267" w:rsidRPr="00D941C4" w:rsidRDefault="00937267" w:rsidP="00C4545E">
      <w:pPr>
        <w:spacing w:line="360" w:lineRule="auto"/>
        <w:ind w:firstLine="708"/>
        <w:jc w:val="both"/>
        <w:rPr>
          <w:rFonts w:ascii="Times New Roman" w:hAnsi="Times New Roman"/>
          <w:sz w:val="24"/>
          <w:szCs w:val="24"/>
        </w:rPr>
      </w:pPr>
      <w:r w:rsidRPr="00D941C4">
        <w:rPr>
          <w:rFonts w:ascii="Times New Roman" w:hAnsi="Times New Roman"/>
          <w:sz w:val="24"/>
          <w:szCs w:val="24"/>
        </w:rPr>
        <w:t>8. Формирование и закрепление определенных «</w:t>
      </w:r>
      <w:proofErr w:type="spellStart"/>
      <w:r w:rsidRPr="00D941C4">
        <w:rPr>
          <w:rFonts w:ascii="Times New Roman" w:hAnsi="Times New Roman"/>
          <w:sz w:val="24"/>
          <w:szCs w:val="24"/>
        </w:rPr>
        <w:t>саногенных</w:t>
      </w:r>
      <w:proofErr w:type="spellEnd"/>
      <w:r w:rsidRPr="00D941C4">
        <w:rPr>
          <w:rFonts w:ascii="Times New Roman" w:hAnsi="Times New Roman"/>
          <w:sz w:val="24"/>
          <w:szCs w:val="24"/>
        </w:rPr>
        <w:t xml:space="preserve"> состояний» (психического состояния успеха). </w:t>
      </w:r>
    </w:p>
    <w:p w:rsidR="00937267" w:rsidRPr="00D941C4" w:rsidRDefault="00937267" w:rsidP="00C4545E">
      <w:pPr>
        <w:spacing w:line="360" w:lineRule="auto"/>
        <w:ind w:firstLine="708"/>
        <w:jc w:val="both"/>
        <w:rPr>
          <w:rFonts w:ascii="Times New Roman" w:hAnsi="Times New Roman"/>
          <w:sz w:val="24"/>
          <w:szCs w:val="24"/>
        </w:rPr>
      </w:pPr>
      <w:r w:rsidRPr="00D941C4">
        <w:rPr>
          <w:rFonts w:ascii="Times New Roman" w:hAnsi="Times New Roman"/>
          <w:sz w:val="24"/>
          <w:szCs w:val="24"/>
        </w:rPr>
        <w:t xml:space="preserve">9. Обучение полезным навыкам поведения. Их апробация и приобретение положительного опыта общения. </w:t>
      </w:r>
    </w:p>
    <w:p w:rsidR="00937267" w:rsidRPr="00D941C4" w:rsidRDefault="00937267" w:rsidP="00C4545E">
      <w:pPr>
        <w:spacing w:line="360" w:lineRule="auto"/>
        <w:ind w:firstLine="708"/>
        <w:jc w:val="both"/>
        <w:rPr>
          <w:rFonts w:ascii="Times New Roman" w:hAnsi="Times New Roman"/>
          <w:sz w:val="24"/>
          <w:szCs w:val="24"/>
        </w:rPr>
      </w:pPr>
      <w:r w:rsidRPr="00D941C4">
        <w:rPr>
          <w:rFonts w:ascii="Times New Roman" w:hAnsi="Times New Roman"/>
          <w:sz w:val="24"/>
          <w:szCs w:val="24"/>
        </w:rPr>
        <w:t xml:space="preserve">Логопсихокоррекционные игры на базе конструктора ЛЕГО бывают как направленными, так и ненаправленными. В первом случае возможно большее или меньшее вмешательство педагога в ход и условия игры. Детям предлагаем задание, а в некоторых случаях разрабатываем сценарий бытового конфликта или сказки (кукольный спектакль). В ходе ненаправленной игры воспитанник сам берет необходимые детали конструктора и играет. Роль педагога сводится к постановке определенных вопросов, ответы на которые могли бы объяснить, что именно делает ребенок. В ходе логопсихокоррекционной игры учитывается необходимость функциональных тренировок речи. Поэтому непременным условием является плавная и правильная речь. </w:t>
      </w:r>
    </w:p>
    <w:p w:rsidR="00937267" w:rsidRPr="00D941C4" w:rsidRDefault="00937267" w:rsidP="00C4545E">
      <w:pPr>
        <w:spacing w:line="360" w:lineRule="auto"/>
        <w:ind w:firstLine="708"/>
        <w:jc w:val="both"/>
        <w:rPr>
          <w:rFonts w:ascii="Times New Roman" w:hAnsi="Times New Roman"/>
          <w:sz w:val="24"/>
          <w:szCs w:val="24"/>
        </w:rPr>
      </w:pPr>
      <w:r w:rsidRPr="00D941C4">
        <w:rPr>
          <w:rFonts w:ascii="Times New Roman" w:hAnsi="Times New Roman"/>
          <w:sz w:val="24"/>
          <w:szCs w:val="24"/>
        </w:rPr>
        <w:t xml:space="preserve">После использования ЛЕГО – конструкторов с мелкими деталями, для снятия зрительного напряжения, в конце коррекционного занятия обязательно проводится </w:t>
      </w:r>
      <w:r w:rsidRPr="00D941C4">
        <w:rPr>
          <w:rFonts w:ascii="Times New Roman" w:hAnsi="Times New Roman"/>
          <w:sz w:val="24"/>
          <w:szCs w:val="24"/>
        </w:rPr>
        <w:lastRenderedPageBreak/>
        <w:t>гимнастика для глаз. Считаем, что работа по развитию речи с применением ЛЕГО-технологий делает коррекционный процесс более результативным. Дети воспринимают занятия как игру, которая не вызывает у них негативизма, а приучает к внимательности, усидчивости, точному выполнению инструкций. Это помогает лучшему усвоению необходимого материала. Во время выполнения практических заданий включаются различные группы мышц, происходит развитие и коррекция моторики рук, познавательно-речевой деятельности и эмоционально-волевой сферы ребенка.</w:t>
      </w:r>
    </w:p>
    <w:p w:rsidR="00937267" w:rsidRPr="00D941C4" w:rsidRDefault="00937267" w:rsidP="00C4545E">
      <w:pPr>
        <w:spacing w:line="360" w:lineRule="auto"/>
        <w:ind w:firstLine="708"/>
        <w:jc w:val="both"/>
        <w:rPr>
          <w:rFonts w:ascii="Times New Roman" w:hAnsi="Times New Roman"/>
          <w:sz w:val="24"/>
          <w:szCs w:val="24"/>
        </w:rPr>
      </w:pPr>
      <w:r w:rsidRPr="00D941C4">
        <w:rPr>
          <w:rFonts w:ascii="Times New Roman" w:hAnsi="Times New Roman"/>
          <w:sz w:val="24"/>
          <w:szCs w:val="24"/>
        </w:rPr>
        <w:t xml:space="preserve">Таким образом, использование ЛЕГО-конструирования в коррекционной работе с дошкольниками с речевыми нарушениями, позволяет поднять на более высокий уровень развитие познавательной активности, способствует развитию психических процессов, обогащению активного словаря, развитию связной, грамматически правильной монологической и диалогической речи, развитию фонематических процессов и владению речью как средством общения и культуры, развитию инициативы и творческих способностей на основе сотрудничества </w:t>
      </w:r>
      <w:proofErr w:type="gramStart"/>
      <w:r w:rsidRPr="00D941C4">
        <w:rPr>
          <w:rFonts w:ascii="Times New Roman" w:hAnsi="Times New Roman"/>
          <w:sz w:val="24"/>
          <w:szCs w:val="24"/>
        </w:rPr>
        <w:t>со</w:t>
      </w:r>
      <w:proofErr w:type="gramEnd"/>
      <w:r w:rsidRPr="00D941C4">
        <w:rPr>
          <w:rFonts w:ascii="Times New Roman" w:hAnsi="Times New Roman"/>
          <w:sz w:val="24"/>
          <w:szCs w:val="24"/>
        </w:rPr>
        <w:t xml:space="preserve"> взрослыми и сверстниками, что соответствует ФГОС ДО.</w:t>
      </w:r>
    </w:p>
    <w:p w:rsidR="00937267" w:rsidRPr="000B1EA3" w:rsidRDefault="00937267" w:rsidP="00C4545E">
      <w:pPr>
        <w:spacing w:line="360" w:lineRule="auto"/>
        <w:jc w:val="both"/>
        <w:rPr>
          <w:rFonts w:ascii="Times New Roman" w:hAnsi="Times New Roman"/>
        </w:rPr>
      </w:pPr>
    </w:p>
    <w:sectPr w:rsidR="00937267" w:rsidRPr="000B1EA3" w:rsidSect="00C4545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EA3"/>
    <w:rsid w:val="000B1EA3"/>
    <w:rsid w:val="000C09C8"/>
    <w:rsid w:val="001D11C7"/>
    <w:rsid w:val="002309EC"/>
    <w:rsid w:val="003049E4"/>
    <w:rsid w:val="003A2A27"/>
    <w:rsid w:val="00471697"/>
    <w:rsid w:val="004B759B"/>
    <w:rsid w:val="00513D92"/>
    <w:rsid w:val="007532A4"/>
    <w:rsid w:val="00775A73"/>
    <w:rsid w:val="00797B85"/>
    <w:rsid w:val="007C18A9"/>
    <w:rsid w:val="007F6C14"/>
    <w:rsid w:val="008533E7"/>
    <w:rsid w:val="00937267"/>
    <w:rsid w:val="009431A8"/>
    <w:rsid w:val="00946B73"/>
    <w:rsid w:val="00AD3523"/>
    <w:rsid w:val="00B52EFC"/>
    <w:rsid w:val="00B91BF7"/>
    <w:rsid w:val="00C4545E"/>
    <w:rsid w:val="00C600AD"/>
    <w:rsid w:val="00CE66F9"/>
    <w:rsid w:val="00D941C4"/>
    <w:rsid w:val="00E51B40"/>
    <w:rsid w:val="00E85AA2"/>
    <w:rsid w:val="00EA2891"/>
    <w:rsid w:val="00EF5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6F9"/>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1D11C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6F9"/>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1D11C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1579</Words>
  <Characters>9003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rolap</dc:creator>
  <cp:lastModifiedBy>user</cp:lastModifiedBy>
  <cp:revision>4</cp:revision>
  <cp:lastPrinted>2017-10-18T07:19:00Z</cp:lastPrinted>
  <dcterms:created xsi:type="dcterms:W3CDTF">2020-12-06T11:32:00Z</dcterms:created>
  <dcterms:modified xsi:type="dcterms:W3CDTF">2020-12-06T11:34:00Z</dcterms:modified>
</cp:coreProperties>
</file>