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B6" w:rsidRPr="00AB7E7B" w:rsidRDefault="005828B6" w:rsidP="005828B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E7B">
        <w:rPr>
          <w:rFonts w:ascii="Times New Roman" w:hAnsi="Times New Roman" w:cs="Times New Roman"/>
          <w:b/>
          <w:sz w:val="36"/>
          <w:szCs w:val="36"/>
        </w:rPr>
        <w:t xml:space="preserve">Развитие нестандартного мышления детей старшего дошкольного возраста средствами технологии конструирование из бумаги </w:t>
      </w:r>
    </w:p>
    <w:p w:rsidR="005828B6" w:rsidRPr="00AB7E7B" w:rsidRDefault="005828B6" w:rsidP="005828B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E7B">
        <w:rPr>
          <w:rFonts w:ascii="Times New Roman" w:hAnsi="Times New Roman" w:cs="Times New Roman"/>
          <w:b/>
          <w:sz w:val="36"/>
          <w:szCs w:val="36"/>
        </w:rPr>
        <w:t>(техника «мокрое»</w:t>
      </w:r>
      <w:r w:rsidRPr="00AB7E7B">
        <w:rPr>
          <w:b/>
          <w:sz w:val="36"/>
          <w:szCs w:val="36"/>
        </w:rPr>
        <w:t xml:space="preserve"> </w:t>
      </w:r>
      <w:r w:rsidRPr="00AB7E7B">
        <w:rPr>
          <w:rFonts w:ascii="Times New Roman" w:hAnsi="Times New Roman" w:cs="Times New Roman"/>
          <w:b/>
          <w:sz w:val="36"/>
          <w:szCs w:val="36"/>
        </w:rPr>
        <w:t>складывание)</w:t>
      </w: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 xml:space="preserve">Если говорить о влиянии занятий оригами на развитие </w:t>
      </w:r>
      <w:r w:rsidR="00F313D5" w:rsidRPr="00AB7E7B">
        <w:rPr>
          <w:rFonts w:ascii="Times New Roman" w:hAnsi="Times New Roman" w:cs="Times New Roman"/>
          <w:sz w:val="28"/>
          <w:szCs w:val="28"/>
        </w:rPr>
        <w:t xml:space="preserve">нестандартного </w:t>
      </w:r>
      <w:r w:rsidRPr="00AB7E7B">
        <w:rPr>
          <w:rFonts w:ascii="Times New Roman" w:hAnsi="Times New Roman" w:cs="Times New Roman"/>
          <w:sz w:val="28"/>
          <w:szCs w:val="28"/>
        </w:rPr>
        <w:t xml:space="preserve">мышления ребенка, невозможно не начать с истории Фредерика  </w:t>
      </w:r>
      <w:proofErr w:type="spellStart"/>
      <w:r w:rsidRPr="00AB7E7B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AB7E7B">
        <w:rPr>
          <w:rFonts w:ascii="Times New Roman" w:hAnsi="Times New Roman" w:cs="Times New Roman"/>
          <w:sz w:val="28"/>
          <w:szCs w:val="28"/>
        </w:rPr>
        <w:t xml:space="preserve"> – по сути первого европейского педагога-</w:t>
      </w:r>
      <w:proofErr w:type="spellStart"/>
      <w:r w:rsidRPr="00AB7E7B">
        <w:rPr>
          <w:rFonts w:ascii="Times New Roman" w:hAnsi="Times New Roman" w:cs="Times New Roman"/>
          <w:sz w:val="28"/>
          <w:szCs w:val="28"/>
        </w:rPr>
        <w:t>оригамиста</w:t>
      </w:r>
      <w:proofErr w:type="spellEnd"/>
      <w:proofErr w:type="gramStart"/>
      <w:r w:rsidRPr="00AB7E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7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В материалах 1 Всероссийской конференции «Оригами и педагогика»,</w:t>
      </w:r>
      <w:r w:rsidR="005828B6" w:rsidRPr="00AB7E7B">
        <w:rPr>
          <w:rFonts w:ascii="Times New Roman" w:hAnsi="Times New Roman" w:cs="Times New Roman"/>
          <w:sz w:val="28"/>
          <w:szCs w:val="28"/>
        </w:rPr>
        <w:t xml:space="preserve"> прошедшей в марте 1996 года</w:t>
      </w:r>
      <w:r w:rsidRPr="00AB7E7B">
        <w:rPr>
          <w:rFonts w:ascii="Times New Roman" w:hAnsi="Times New Roman" w:cs="Times New Roman"/>
          <w:sz w:val="28"/>
          <w:szCs w:val="28"/>
        </w:rPr>
        <w:t xml:space="preserve"> о нем очень интересно написал Сергей Юрьевич </w:t>
      </w:r>
      <w:proofErr w:type="spellStart"/>
      <w:r w:rsidRPr="00AB7E7B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="005828B6" w:rsidRPr="00AB7E7B">
        <w:rPr>
          <w:rFonts w:ascii="Times New Roman" w:hAnsi="Times New Roman" w:cs="Times New Roman"/>
          <w:sz w:val="28"/>
          <w:szCs w:val="28"/>
        </w:rPr>
        <w:t>.</w:t>
      </w: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 xml:space="preserve">…Идеи </w:t>
      </w:r>
      <w:proofErr w:type="spellStart"/>
      <w:r w:rsidRPr="00AB7E7B">
        <w:rPr>
          <w:rFonts w:ascii="Times New Roman" w:hAnsi="Times New Roman" w:cs="Times New Roman"/>
          <w:sz w:val="28"/>
          <w:szCs w:val="28"/>
        </w:rPr>
        <w:t>Ф.Фрёбеля</w:t>
      </w:r>
      <w:proofErr w:type="spellEnd"/>
      <w:r w:rsidRPr="00AB7E7B">
        <w:rPr>
          <w:rFonts w:ascii="Times New Roman" w:hAnsi="Times New Roman" w:cs="Times New Roman"/>
          <w:sz w:val="28"/>
          <w:szCs w:val="28"/>
        </w:rPr>
        <w:t xml:space="preserve"> не остаются застывшим набором тезисов, они развиваются, хотя противодействий в этой истории введения оригами в образование множество. </w:t>
      </w:r>
      <w:r w:rsidR="00B779AF" w:rsidRPr="00AB7E7B">
        <w:rPr>
          <w:rFonts w:ascii="Times New Roman" w:hAnsi="Times New Roman" w:cs="Times New Roman"/>
          <w:sz w:val="28"/>
          <w:szCs w:val="28"/>
        </w:rPr>
        <w:t>О</w:t>
      </w:r>
      <w:r w:rsidRPr="00AB7E7B">
        <w:rPr>
          <w:rFonts w:ascii="Times New Roman" w:hAnsi="Times New Roman" w:cs="Times New Roman"/>
          <w:sz w:val="28"/>
          <w:szCs w:val="28"/>
        </w:rPr>
        <w:t>ригами – не простое развлечение на досуге, а мощный образовательный инструмент.</w:t>
      </w:r>
    </w:p>
    <w:p w:rsidR="005B6A97" w:rsidRPr="00AB7E7B" w:rsidRDefault="005B6A97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 xml:space="preserve">Мы привыкли, что любой конструктор состоит из определенного набора деталей, которые можно соединять, создавая разнообразные конструкции. Согласно Теории решения изобретательских задач (ТРИЗ) считается, что Идеальный Конструктор должен состоять из одной детали, с помощью которой создается бесконечное разнообразие форм. Оказывается, такой конструктор существует. Это - оригами, где из одной детали (листа) складываются тысячи и тысячи разнообразнейших фигурок. Несложные приемы складывания и безграничная фантазия людей способны сотворить с помощью оригами целый мир. </w:t>
      </w:r>
    </w:p>
    <w:p w:rsidR="003E3D20" w:rsidRPr="00AB7E7B" w:rsidRDefault="005B6A97" w:rsidP="003E3D2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Каждый человек хоть раз в жизни создавал самое простое изделие из бумаги – кораблик, самолётик. Сегодня мне захотелось рассказать вам о технике, которая называется «мокрое» складывание</w:t>
      </w:r>
      <w:r w:rsidR="003E3D20" w:rsidRPr="00AB7E7B">
        <w:rPr>
          <w:rFonts w:ascii="Times New Roman" w:hAnsi="Times New Roman" w:cs="Times New Roman"/>
          <w:sz w:val="28"/>
          <w:szCs w:val="28"/>
        </w:rPr>
        <w:t>,</w:t>
      </w:r>
      <w:r w:rsidR="003E3D20" w:rsidRPr="00AB7E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D20" w:rsidRPr="00AB7E7B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proofErr w:type="spellStart"/>
      <w:r w:rsidR="003E3D20" w:rsidRPr="00AB7E7B">
        <w:rPr>
          <w:rFonts w:ascii="Times New Roman" w:hAnsi="Times New Roman" w:cs="Times New Roman"/>
          <w:sz w:val="28"/>
          <w:szCs w:val="28"/>
        </w:rPr>
        <w:t>Акирой</w:t>
      </w:r>
      <w:proofErr w:type="spellEnd"/>
      <w:r w:rsidR="003E3D20" w:rsidRPr="00AB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D20" w:rsidRPr="00AB7E7B">
        <w:rPr>
          <w:rFonts w:ascii="Times New Roman" w:hAnsi="Times New Roman" w:cs="Times New Roman"/>
          <w:sz w:val="28"/>
          <w:szCs w:val="28"/>
        </w:rPr>
        <w:t>Ёсидзавай</w:t>
      </w:r>
      <w:proofErr w:type="spellEnd"/>
      <w:r w:rsidR="003E3D20" w:rsidRPr="00AB7E7B">
        <w:rPr>
          <w:rFonts w:ascii="Times New Roman" w:hAnsi="Times New Roman" w:cs="Times New Roman"/>
          <w:sz w:val="28"/>
          <w:szCs w:val="28"/>
        </w:rPr>
        <w:t xml:space="preserve"> и использующая смоченную водой бумагу для придания фигуркам плавности линий, выразительности, а также жесткости.</w:t>
      </w:r>
    </w:p>
    <w:p w:rsidR="00D47D88" w:rsidRPr="00AB7E7B" w:rsidRDefault="003E3D20" w:rsidP="003E3D2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Техника мокрого складывания использует свойство влажной бумаги после высыхания сохранять форму, которую ей придали. Секрет кроется в проклейке бумаги — растворимом в воде клее</w:t>
      </w:r>
      <w:r w:rsidR="00D47D88" w:rsidRPr="00AB7E7B">
        <w:rPr>
          <w:rFonts w:ascii="Times New Roman" w:hAnsi="Times New Roman" w:cs="Times New Roman"/>
          <w:sz w:val="28"/>
          <w:szCs w:val="28"/>
        </w:rPr>
        <w:t>.</w:t>
      </w:r>
    </w:p>
    <w:p w:rsidR="005B6A97" w:rsidRPr="00AB7E7B" w:rsidRDefault="003E3D20" w:rsidP="003E3D2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Из своего опыта работы я увидела, что доступность бумаги как материала, простота ее обработки привлекают детей. Они легко овладевают различными приемами и способами действия с бумагой, таким как сгибание, многократное складывание, надрезание, склеивание.</w:t>
      </w:r>
    </w:p>
    <w:p w:rsidR="003E3D20" w:rsidRPr="00AB7E7B" w:rsidRDefault="003E3D20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Не всякая бумага подходит для «мокрого» склады</w:t>
      </w:r>
      <w:r w:rsidR="00E06924" w:rsidRPr="00AB7E7B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D47D88" w:rsidRPr="00AB7E7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B7E7B">
        <w:rPr>
          <w:rFonts w:ascii="Times New Roman" w:hAnsi="Times New Roman" w:cs="Times New Roman"/>
          <w:sz w:val="28"/>
          <w:szCs w:val="28"/>
        </w:rPr>
        <w:t>плотные сорта бумаги.</w:t>
      </w:r>
    </w:p>
    <w:p w:rsidR="00E06924" w:rsidRPr="00AB7E7B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Освоить технику несложно, надо помнить несколько моментов:</w:t>
      </w:r>
    </w:p>
    <w:p w:rsidR="00E06924" w:rsidRPr="00AB7E7B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 xml:space="preserve">1.лучше всего складывать простые фигуры, так как используется плотная </w:t>
      </w:r>
      <w:proofErr w:type="gramStart"/>
      <w:r w:rsidRPr="00AB7E7B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Pr="00AB7E7B">
        <w:rPr>
          <w:rFonts w:ascii="Times New Roman" w:hAnsi="Times New Roman" w:cs="Times New Roman"/>
          <w:sz w:val="28"/>
          <w:szCs w:val="28"/>
        </w:rPr>
        <w:t xml:space="preserve"> и делать многослойные сгибы неудобно;</w:t>
      </w:r>
    </w:p>
    <w:p w:rsidR="00E06924" w:rsidRPr="00AB7E7B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2.перед мокрым складыванием надо потренироваться с сухой бумагой, отточить движения и навыки;</w:t>
      </w:r>
    </w:p>
    <w:p w:rsidR="00E06924" w:rsidRPr="00AB7E7B" w:rsidRDefault="00E06924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3.отличный вариант для таких оригами – фигуры животных, их легко складывать и можно добавлять дополнительные детали и изгибы для придания большей выразительности;</w:t>
      </w:r>
    </w:p>
    <w:p w:rsidR="00E06924" w:rsidRPr="00AB7E7B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4</w:t>
      </w:r>
      <w:r w:rsidR="00E06924" w:rsidRPr="00AB7E7B">
        <w:rPr>
          <w:rFonts w:ascii="Times New Roman" w:hAnsi="Times New Roman" w:cs="Times New Roman"/>
          <w:sz w:val="28"/>
          <w:szCs w:val="28"/>
        </w:rPr>
        <w:t xml:space="preserve">.хоть техника и называется мокрое складывание, бумага не должна быть слишком мокрой, достаточно с обеих сторон смочить её из разбрызгивателя и </w:t>
      </w:r>
      <w:r w:rsidR="00E06924" w:rsidRPr="00AB7E7B">
        <w:rPr>
          <w:rFonts w:ascii="Times New Roman" w:hAnsi="Times New Roman" w:cs="Times New Roman"/>
          <w:sz w:val="28"/>
          <w:szCs w:val="28"/>
        </w:rPr>
        <w:lastRenderedPageBreak/>
        <w:t>протереть другим листом бумаги или кусочком ткани, чтобы бумага пропиталась влагой равномерно;</w:t>
      </w:r>
    </w:p>
    <w:p w:rsidR="00E06924" w:rsidRPr="00AB7E7B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5</w:t>
      </w:r>
      <w:r w:rsidR="00E06924" w:rsidRPr="00AB7E7B">
        <w:rPr>
          <w:rFonts w:ascii="Times New Roman" w:hAnsi="Times New Roman" w:cs="Times New Roman"/>
          <w:sz w:val="28"/>
          <w:szCs w:val="28"/>
        </w:rPr>
        <w:t>.держите под рукой мокрую губку, чтобы смачивать ей подсыхающую бумагу при необходимости;</w:t>
      </w:r>
    </w:p>
    <w:p w:rsidR="00E06924" w:rsidRPr="00AB7E7B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6</w:t>
      </w:r>
      <w:r w:rsidR="00E06924" w:rsidRPr="00AB7E7B">
        <w:rPr>
          <w:rFonts w:ascii="Times New Roman" w:hAnsi="Times New Roman" w:cs="Times New Roman"/>
          <w:sz w:val="28"/>
          <w:szCs w:val="28"/>
        </w:rPr>
        <w:t>.при создании оригами не делайте сильных сгибов, складывайте бумагу подушечками пальцев, после первых успехов попробуйте складывать «</w:t>
      </w:r>
      <w:proofErr w:type="gramStart"/>
      <w:r w:rsidR="00E06924" w:rsidRPr="00AB7E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6924" w:rsidRPr="00AB7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924" w:rsidRPr="00AB7E7B">
        <w:rPr>
          <w:rFonts w:ascii="Times New Roman" w:hAnsi="Times New Roman" w:cs="Times New Roman"/>
          <w:sz w:val="28"/>
          <w:szCs w:val="28"/>
        </w:rPr>
        <w:t>вису</w:t>
      </w:r>
      <w:proofErr w:type="gramEnd"/>
      <w:r w:rsidR="00E06924" w:rsidRPr="00AB7E7B">
        <w:rPr>
          <w:rFonts w:ascii="Times New Roman" w:hAnsi="Times New Roman" w:cs="Times New Roman"/>
          <w:sz w:val="28"/>
          <w:szCs w:val="28"/>
        </w:rPr>
        <w:t>», не используя стол;</w:t>
      </w:r>
    </w:p>
    <w:p w:rsidR="00E06924" w:rsidRPr="00AB7E7B" w:rsidRDefault="00F313D5" w:rsidP="00E0692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7</w:t>
      </w:r>
      <w:r w:rsidR="00E06924" w:rsidRPr="00AB7E7B">
        <w:rPr>
          <w:rFonts w:ascii="Times New Roman" w:hAnsi="Times New Roman" w:cs="Times New Roman"/>
          <w:sz w:val="28"/>
          <w:szCs w:val="28"/>
        </w:rPr>
        <w:t>.собрав модель по схеме, экспериментируйте! </w:t>
      </w:r>
      <w:proofErr w:type="gramStart"/>
      <w:r w:rsidR="00E06924" w:rsidRPr="00AB7E7B">
        <w:rPr>
          <w:rFonts w:ascii="Times New Roman" w:hAnsi="Times New Roman" w:cs="Times New Roman"/>
          <w:sz w:val="28"/>
          <w:szCs w:val="28"/>
        </w:rPr>
        <w:t>Изогните немного хвост, наклоните ухо, придайте фигуре уникальность, мокрая бумага как раз позволяет это сделать;</w:t>
      </w:r>
      <w:proofErr w:type="gramEnd"/>
    </w:p>
    <w:p w:rsidR="00F313D5" w:rsidRPr="00AB7E7B" w:rsidRDefault="00F313D5" w:rsidP="00D47D8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8</w:t>
      </w:r>
      <w:r w:rsidR="00E06924" w:rsidRPr="00AB7E7B">
        <w:rPr>
          <w:rFonts w:ascii="Times New Roman" w:hAnsi="Times New Roman" w:cs="Times New Roman"/>
          <w:sz w:val="28"/>
          <w:szCs w:val="28"/>
        </w:rPr>
        <w:t>.старайтесь не трогать и не перемещать готовую работу, пока она не высохнет, это может испортить её форму;</w:t>
      </w:r>
      <w:r w:rsidR="00D47D88" w:rsidRPr="00AB7E7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06924" w:rsidRPr="00AB7E7B">
        <w:rPr>
          <w:rFonts w:ascii="Times New Roman" w:hAnsi="Times New Roman" w:cs="Times New Roman"/>
          <w:sz w:val="28"/>
          <w:szCs w:val="28"/>
        </w:rPr>
        <w:t>фигура не сохраняет заданной формы, тогда закрепите её резинками или прищепками, после того, как модель высохнет, она сохранит заданную ей форму.</w:t>
      </w: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 xml:space="preserve">        Во-первых, </w:t>
      </w:r>
      <w:r w:rsidR="005E260D" w:rsidRPr="00AB7E7B">
        <w:rPr>
          <w:rFonts w:ascii="Times New Roman" w:hAnsi="Times New Roman" w:cs="Times New Roman"/>
          <w:sz w:val="28"/>
          <w:szCs w:val="28"/>
        </w:rPr>
        <w:t>занятия оригами</w:t>
      </w:r>
      <w:r w:rsidRPr="00AB7E7B">
        <w:rPr>
          <w:rFonts w:ascii="Times New Roman" w:hAnsi="Times New Roman" w:cs="Times New Roman"/>
          <w:sz w:val="28"/>
          <w:szCs w:val="28"/>
        </w:rPr>
        <w:t xml:space="preserve"> – это игра. В этой игре мы достигаем потрясающих результатов в умении не просто слушать – а слышать, не просто смотреть – а видеть, сосредотачиваться на своей работе, не отвлекаться – а это для </w:t>
      </w:r>
      <w:r w:rsidR="005828B6" w:rsidRPr="00AB7E7B">
        <w:rPr>
          <w:rFonts w:ascii="Times New Roman" w:hAnsi="Times New Roman" w:cs="Times New Roman"/>
          <w:sz w:val="28"/>
          <w:szCs w:val="28"/>
        </w:rPr>
        <w:t>до</w:t>
      </w:r>
      <w:r w:rsidRPr="00AB7E7B">
        <w:rPr>
          <w:rFonts w:ascii="Times New Roman" w:hAnsi="Times New Roman" w:cs="Times New Roman"/>
          <w:sz w:val="28"/>
          <w:szCs w:val="28"/>
        </w:rPr>
        <w:t>школьников очень сложно.</w:t>
      </w:r>
    </w:p>
    <w:p w:rsidR="00881D31" w:rsidRPr="00AB7E7B" w:rsidRDefault="00881D31" w:rsidP="00B779A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Во-</w:t>
      </w:r>
      <w:r w:rsidR="000A2560" w:rsidRPr="00AB7E7B">
        <w:rPr>
          <w:rFonts w:ascii="Times New Roman" w:hAnsi="Times New Roman" w:cs="Times New Roman"/>
          <w:sz w:val="28"/>
          <w:szCs w:val="28"/>
        </w:rPr>
        <w:t>вторых, занятия</w:t>
      </w:r>
      <w:r w:rsidRPr="00AB7E7B">
        <w:rPr>
          <w:rFonts w:ascii="Times New Roman" w:hAnsi="Times New Roman" w:cs="Times New Roman"/>
          <w:sz w:val="28"/>
          <w:szCs w:val="28"/>
        </w:rPr>
        <w:t xml:space="preserve"> оригами способствуют развитию мелкой моторики – координации пальцев, точно</w:t>
      </w:r>
      <w:r w:rsidR="00B779AF" w:rsidRPr="00AB7E7B">
        <w:rPr>
          <w:rFonts w:ascii="Times New Roman" w:hAnsi="Times New Roman" w:cs="Times New Roman"/>
          <w:sz w:val="28"/>
          <w:szCs w:val="28"/>
        </w:rPr>
        <w:t xml:space="preserve">сти и аккуратности в исполнении, </w:t>
      </w:r>
      <w:r w:rsidRPr="00AB7E7B">
        <w:rPr>
          <w:rFonts w:ascii="Times New Roman" w:hAnsi="Times New Roman" w:cs="Times New Roman"/>
          <w:sz w:val="28"/>
          <w:szCs w:val="28"/>
        </w:rPr>
        <w:t xml:space="preserve">усидчивость, наблюдательность, развитие </w:t>
      </w:r>
      <w:r w:rsidR="00B779AF" w:rsidRPr="00AB7E7B">
        <w:rPr>
          <w:rFonts w:ascii="Times New Roman" w:hAnsi="Times New Roman" w:cs="Times New Roman"/>
          <w:sz w:val="28"/>
          <w:szCs w:val="28"/>
        </w:rPr>
        <w:t>глазомера.</w:t>
      </w: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 xml:space="preserve">       В-</w:t>
      </w:r>
      <w:r w:rsidR="000A2560" w:rsidRPr="00AB7E7B">
        <w:rPr>
          <w:rFonts w:ascii="Times New Roman" w:hAnsi="Times New Roman" w:cs="Times New Roman"/>
          <w:sz w:val="28"/>
          <w:szCs w:val="28"/>
        </w:rPr>
        <w:t>третьих, оригами</w:t>
      </w:r>
      <w:r w:rsidRPr="00AB7E7B">
        <w:rPr>
          <w:rFonts w:ascii="Times New Roman" w:hAnsi="Times New Roman" w:cs="Times New Roman"/>
          <w:sz w:val="28"/>
          <w:szCs w:val="28"/>
        </w:rPr>
        <w:t xml:space="preserve"> стимулирует и развитие памяти, так как ребенок, чтобы сделать поделку, должен запомнить последовательность ее изготовления (алгоритм), приемы и способы складывания. </w:t>
      </w:r>
    </w:p>
    <w:p w:rsidR="009B2211" w:rsidRPr="00AB7E7B" w:rsidRDefault="00881D31" w:rsidP="009B221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E7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47D88" w:rsidRPr="00AB7E7B">
        <w:rPr>
          <w:rFonts w:ascii="Times New Roman" w:hAnsi="Times New Roman" w:cs="Times New Roman"/>
          <w:b/>
          <w:sz w:val="28"/>
          <w:szCs w:val="28"/>
        </w:rPr>
        <w:t xml:space="preserve"> хочу добавить</w:t>
      </w:r>
      <w:r w:rsidRPr="00AB7E7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81D31" w:rsidRPr="00AB7E7B" w:rsidRDefault="009B2211" w:rsidP="009B221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E7B">
        <w:rPr>
          <w:rFonts w:ascii="Times New Roman" w:hAnsi="Times New Roman" w:cs="Times New Roman"/>
          <w:sz w:val="28"/>
          <w:szCs w:val="28"/>
        </w:rPr>
        <w:t>Нестандарт</w:t>
      </w:r>
      <w:r w:rsidR="00881D31" w:rsidRPr="00AB7E7B">
        <w:rPr>
          <w:rFonts w:ascii="Times New Roman" w:hAnsi="Times New Roman" w:cs="Times New Roman"/>
          <w:sz w:val="28"/>
          <w:szCs w:val="28"/>
        </w:rPr>
        <w:t xml:space="preserve">ное мышление связано с преобразованием окружающего мира. Даже на стадии создания моделей оригами невозможно обойтись без мыслительного соотнесения этих моделей с реальностью в дальнейшем материальном воплощении. Богатый опыт использования оригами в различных областях человеческой деятельности от простейшего украшения быта до космических </w:t>
      </w:r>
      <w:r w:rsidR="005B6A97" w:rsidRPr="00AB7E7B">
        <w:rPr>
          <w:rFonts w:ascii="Times New Roman" w:hAnsi="Times New Roman" w:cs="Times New Roman"/>
          <w:sz w:val="28"/>
          <w:szCs w:val="28"/>
        </w:rPr>
        <w:t>технологий доказывает</w:t>
      </w:r>
      <w:r w:rsidR="00881D31" w:rsidRPr="00AB7E7B">
        <w:rPr>
          <w:rFonts w:ascii="Times New Roman" w:hAnsi="Times New Roman" w:cs="Times New Roman"/>
          <w:sz w:val="28"/>
          <w:szCs w:val="28"/>
        </w:rPr>
        <w:t xml:space="preserve"> не только благотворное влияние занятий оригами на развитие мышления человека, но и расширяет область его творческих возможностей, в том числе и в инженерно-техническом направлении.</w:t>
      </w: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47D88" w:rsidRPr="00AB7E7B" w:rsidRDefault="00B779AF" w:rsidP="00D47D88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этого, я и стала заниматься с детьми оригами. Суть моего интереса к оригами заключается в том, что я использую его не только как часть художественного творчества (конструирования из бумаги), </w:t>
      </w:r>
      <w:r w:rsidR="00D47D88" w:rsidRPr="00A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AB7E7B">
        <w:rPr>
          <w:rFonts w:ascii="Times New Roman" w:hAnsi="Times New Roman" w:cs="Times New Roman"/>
          <w:color w:val="000000" w:themeColor="text1"/>
          <w:sz w:val="28"/>
          <w:szCs w:val="28"/>
        </w:rPr>
        <w:t>и подготовке его к школьной жизни</w:t>
      </w:r>
      <w:proofErr w:type="gramStart"/>
      <w:r w:rsidRPr="00AB7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47D88" w:rsidRPr="00A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47D88" w:rsidRPr="00AB7E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D47D88" w:rsidRPr="00A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анятия оригами способствуют тому, чтобы каждый мог добиться определенных результатов, формируют чувство уверенности, помогают решить проблемную ситуацию, дают возможность расслабиться, заряжают положительными эмоциями, формируют любознательность и интерес к познанию нового. </w:t>
      </w:r>
    </w:p>
    <w:p w:rsidR="00881D31" w:rsidRPr="00AB7E7B" w:rsidRDefault="00881D31" w:rsidP="00B779AF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7E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81D31" w:rsidRPr="00AB7E7B" w:rsidRDefault="00881D31" w:rsidP="005828B6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1D31" w:rsidRPr="00AB7E7B" w:rsidRDefault="00881D31" w:rsidP="005828B6">
      <w:pPr>
        <w:pStyle w:val="a3"/>
        <w:ind w:firstLine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07E3" w:rsidRPr="00AB7E7B" w:rsidRDefault="002A07E3" w:rsidP="00B779A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A07E3" w:rsidRPr="00AB7E7B" w:rsidSect="00D47D88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2"/>
    <w:rsid w:val="000334E0"/>
    <w:rsid w:val="000A2560"/>
    <w:rsid w:val="002A07E3"/>
    <w:rsid w:val="003B0C29"/>
    <w:rsid w:val="003C0C44"/>
    <w:rsid w:val="003E3D20"/>
    <w:rsid w:val="0042257F"/>
    <w:rsid w:val="0044109C"/>
    <w:rsid w:val="00527B55"/>
    <w:rsid w:val="00544E4D"/>
    <w:rsid w:val="005828B6"/>
    <w:rsid w:val="005B6A97"/>
    <w:rsid w:val="005E260D"/>
    <w:rsid w:val="00881D31"/>
    <w:rsid w:val="008A7C5E"/>
    <w:rsid w:val="00940DEF"/>
    <w:rsid w:val="00962270"/>
    <w:rsid w:val="009B2211"/>
    <w:rsid w:val="009D06DE"/>
    <w:rsid w:val="009D60A6"/>
    <w:rsid w:val="00AB7E7B"/>
    <w:rsid w:val="00B359CB"/>
    <w:rsid w:val="00B779AF"/>
    <w:rsid w:val="00B82C57"/>
    <w:rsid w:val="00C46AC7"/>
    <w:rsid w:val="00D47D88"/>
    <w:rsid w:val="00E06924"/>
    <w:rsid w:val="00EA6372"/>
    <w:rsid w:val="00ED262C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257F"/>
  </w:style>
  <w:style w:type="paragraph" w:styleId="a3">
    <w:name w:val="No Spacing"/>
    <w:uiPriority w:val="1"/>
    <w:qFormat/>
    <w:rsid w:val="000334E0"/>
    <w:pPr>
      <w:spacing w:after="0" w:line="240" w:lineRule="auto"/>
    </w:pPr>
  </w:style>
  <w:style w:type="character" w:styleId="a4">
    <w:name w:val="Strong"/>
    <w:basedOn w:val="a0"/>
    <w:uiPriority w:val="22"/>
    <w:qFormat/>
    <w:rsid w:val="00E06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257F"/>
  </w:style>
  <w:style w:type="paragraph" w:styleId="a3">
    <w:name w:val="No Spacing"/>
    <w:uiPriority w:val="1"/>
    <w:qFormat/>
    <w:rsid w:val="000334E0"/>
    <w:pPr>
      <w:spacing w:after="0" w:line="240" w:lineRule="auto"/>
    </w:pPr>
  </w:style>
  <w:style w:type="character" w:styleId="a4">
    <w:name w:val="Strong"/>
    <w:basedOn w:val="a0"/>
    <w:uiPriority w:val="22"/>
    <w:qFormat/>
    <w:rsid w:val="00E0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2020-11-09T15:40:00Z</cp:lastPrinted>
  <dcterms:created xsi:type="dcterms:W3CDTF">2020-11-05T08:01:00Z</dcterms:created>
  <dcterms:modified xsi:type="dcterms:W3CDTF">2022-04-21T10:02:00Z</dcterms:modified>
</cp:coreProperties>
</file>