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0F547" w14:textId="77777777" w:rsidR="005E2427" w:rsidRPr="00A45829" w:rsidRDefault="005E2427" w:rsidP="00A4582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829">
        <w:rPr>
          <w:rFonts w:ascii="Times New Roman" w:hAnsi="Times New Roman" w:cs="Times New Roman"/>
          <w:b/>
          <w:sz w:val="24"/>
          <w:szCs w:val="24"/>
        </w:rPr>
        <w:t>УДК 373</w:t>
      </w:r>
    </w:p>
    <w:p w14:paraId="5E4E8274" w14:textId="7307526E" w:rsidR="005E2427" w:rsidRPr="00A45829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Ионаш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 Татьяна Игоревна</w:t>
      </w:r>
    </w:p>
    <w:p w14:paraId="629C84B3" w14:textId="29B79AB3" w:rsidR="00A45829" w:rsidRPr="00D80E1B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 Ларина Евгеньевна</w:t>
      </w:r>
    </w:p>
    <w:p w14:paraId="7519DFA4" w14:textId="77777777" w:rsidR="00A45829" w:rsidRPr="00D80E1B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94FA1" w14:textId="6FBF48FF" w:rsidR="00A45829" w:rsidRPr="00A45829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14:paraId="6D60834A" w14:textId="77777777" w:rsidR="00A45829" w:rsidRPr="00A45829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2A99A9BE" w14:textId="77777777" w:rsidR="00A45829" w:rsidRPr="00A45829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«ДОНЕЦКИЙ ГОСУДАРСТВЕННЫЙ УНИВЕРСИТЕТ»</w:t>
      </w:r>
    </w:p>
    <w:p w14:paraId="7CA58AB7" w14:textId="77777777" w:rsidR="00A45829" w:rsidRPr="00A45829" w:rsidRDefault="00A45829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F77EF" w14:textId="77777777" w:rsidR="00F617C8" w:rsidRPr="00A45829" w:rsidRDefault="000556A6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829">
        <w:rPr>
          <w:rFonts w:ascii="Times New Roman" w:hAnsi="Times New Roman" w:cs="Times New Roman"/>
          <w:b/>
          <w:sz w:val="24"/>
          <w:szCs w:val="24"/>
        </w:rPr>
        <w:t>ВОСПИТАНИЕ ПОЛОЖИТЕЛЬНЫХ ВЗАИМООТНОШЕНИЙ У ДЕТЕЙ СТАРШЕЙ ГРУППЫ В ПОДВИЖНЫХ ИГРАХ</w:t>
      </w:r>
    </w:p>
    <w:p w14:paraId="71D8AC7E" w14:textId="77777777" w:rsidR="000556A6" w:rsidRPr="00A45829" w:rsidRDefault="000556A6" w:rsidP="00A4582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0520E" w14:textId="77777777" w:rsidR="000556A6" w:rsidRPr="00A45829" w:rsidRDefault="000556A6" w:rsidP="00A4582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8974F" w14:textId="49E6BC8D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45829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  <w:r w:rsidRPr="00A45829">
        <w:rPr>
          <w:b/>
          <w:bCs/>
          <w:sz w:val="24"/>
          <w:szCs w:val="24"/>
        </w:rPr>
        <w:t xml:space="preserve"> 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>работе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представлена информация о роли воспитани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положительных взаимоотношениях у детей старшей группы в подвижных играх. В дошкольном возрасте ребенок уже не ограничивается общением только с семьей. Значимые для него люди теперь – это не только близкие родственники, но и сверстники. В данной 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работе 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>рассматриваются проблема воспитания положительных взаимоотношений, методы и средства воспитания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значение подвижных игр </w:t>
      </w:r>
      <w:proofErr w:type="gramStart"/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A179A2"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>взаимоотношений</w:t>
      </w:r>
      <w:proofErr w:type="gramEnd"/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детей старше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>го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35171" w:rsidRPr="00A45829">
        <w:rPr>
          <w:rFonts w:ascii="Times New Roman" w:hAnsi="Times New Roman" w:cs="Times New Roman"/>
          <w:b/>
          <w:bCs/>
          <w:i/>
          <w:sz w:val="24"/>
          <w:szCs w:val="24"/>
        </w:rPr>
        <w:t>дошкольного возраста</w:t>
      </w:r>
      <w:r w:rsidRPr="00A458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2D91A2B1" w14:textId="77777777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1B36D8" w14:textId="1B01FD44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829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="00A179A2" w:rsidRPr="00A45829">
        <w:rPr>
          <w:rFonts w:ascii="Times New Roman" w:hAnsi="Times New Roman" w:cs="Times New Roman"/>
          <w:i/>
          <w:sz w:val="24"/>
          <w:szCs w:val="24"/>
        </w:rPr>
        <w:t>п</w:t>
      </w:r>
      <w:r w:rsidRPr="00A45829">
        <w:rPr>
          <w:rFonts w:ascii="Times New Roman" w:hAnsi="Times New Roman" w:cs="Times New Roman"/>
          <w:i/>
          <w:sz w:val="24"/>
          <w:szCs w:val="24"/>
        </w:rPr>
        <w:t>одвижные игры, воспитание,</w:t>
      </w:r>
      <w:r w:rsidRPr="00A45829">
        <w:rPr>
          <w:sz w:val="24"/>
          <w:szCs w:val="24"/>
        </w:rPr>
        <w:t xml:space="preserve"> </w:t>
      </w:r>
      <w:r w:rsidRPr="00A45829">
        <w:rPr>
          <w:rFonts w:ascii="Times New Roman" w:hAnsi="Times New Roman" w:cs="Times New Roman"/>
          <w:i/>
          <w:sz w:val="24"/>
          <w:szCs w:val="24"/>
        </w:rPr>
        <w:t>игра, педагог, дети, дружеские отношения, коллектив.</w:t>
      </w:r>
    </w:p>
    <w:p w14:paraId="33CD9BD3" w14:textId="77777777" w:rsidR="00A45829" w:rsidRPr="00D80E1B" w:rsidRDefault="00A45829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2DB50C" w14:textId="20E9106A" w:rsidR="00A45829" w:rsidRPr="00A45829" w:rsidRDefault="00A45829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Ионаш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 Татьяна Игоревна- студентка 3 курса Института педагогики ФГБОУ ВПО «ДОНЕЦКИЙ ГОСУДАРСТВЕННЫЙ УНИВЕРСИТЕТ».</w:t>
      </w:r>
    </w:p>
    <w:p w14:paraId="7A13CE70" w14:textId="70EB518E" w:rsidR="000556A6" w:rsidRPr="00A45829" w:rsidRDefault="00A45829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Надеина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 Ларина Евгеньевна- Старший преподаватель Кафедры дошкольного и начального педагогического образования, Института педагогики.</w:t>
      </w:r>
    </w:p>
    <w:p w14:paraId="4B524379" w14:textId="77777777" w:rsidR="00A45829" w:rsidRPr="00D80E1B" w:rsidRDefault="00A45829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393F3" w14:textId="5CE7FFEE" w:rsidR="000556A6" w:rsidRPr="00A45829" w:rsidRDefault="00A179A2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  <w:r w:rsidRPr="00A45829">
        <w:rPr>
          <w:rFonts w:ascii="Times New Roman" w:hAnsi="Times New Roman" w:cs="Times New Roman"/>
          <w:sz w:val="24"/>
          <w:szCs w:val="24"/>
        </w:rPr>
        <w:t xml:space="preserve"> 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Актуальность данной </w:t>
      </w:r>
      <w:r w:rsidR="00A45829" w:rsidRPr="00A45829">
        <w:rPr>
          <w:rFonts w:ascii="Times New Roman" w:hAnsi="Times New Roman" w:cs="Times New Roman"/>
          <w:sz w:val="24"/>
          <w:szCs w:val="24"/>
        </w:rPr>
        <w:t>проблемы,</w:t>
      </w:r>
      <w:r w:rsidRPr="00A45829">
        <w:rPr>
          <w:rFonts w:ascii="Times New Roman" w:hAnsi="Times New Roman" w:cs="Times New Roman"/>
          <w:sz w:val="24"/>
          <w:szCs w:val="24"/>
        </w:rPr>
        <w:t xml:space="preserve"> </w:t>
      </w:r>
      <w:r w:rsidR="000556A6" w:rsidRPr="00A45829">
        <w:rPr>
          <w:rFonts w:ascii="Times New Roman" w:hAnsi="Times New Roman" w:cs="Times New Roman"/>
          <w:sz w:val="24"/>
          <w:szCs w:val="24"/>
        </w:rPr>
        <w:t>несмотря на то,</w:t>
      </w:r>
      <w:r w:rsidRPr="00A45829">
        <w:rPr>
          <w:rFonts w:ascii="Times New Roman" w:hAnsi="Times New Roman" w:cs="Times New Roman"/>
          <w:sz w:val="24"/>
          <w:szCs w:val="24"/>
        </w:rPr>
        <w:t xml:space="preserve"> 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что </w:t>
      </w:r>
      <w:r w:rsidRPr="00A45829">
        <w:rPr>
          <w:rFonts w:ascii="Times New Roman" w:hAnsi="Times New Roman" w:cs="Times New Roman"/>
          <w:sz w:val="24"/>
          <w:szCs w:val="24"/>
        </w:rPr>
        <w:t xml:space="preserve">она 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достаточно раскрыта в методической литературе, но на практике возникают трудности в ее решении. Исходя из </w:t>
      </w:r>
      <w:r w:rsidRPr="00A45829">
        <w:rPr>
          <w:rFonts w:ascii="Times New Roman" w:hAnsi="Times New Roman" w:cs="Times New Roman"/>
          <w:sz w:val="24"/>
          <w:szCs w:val="24"/>
        </w:rPr>
        <w:t>этого</w:t>
      </w:r>
      <w:r w:rsidR="000556A6" w:rsidRPr="00A45829">
        <w:rPr>
          <w:rFonts w:ascii="Times New Roman" w:hAnsi="Times New Roman" w:cs="Times New Roman"/>
          <w:sz w:val="24"/>
          <w:szCs w:val="24"/>
        </w:rPr>
        <w:t>, возникает проблема исследования услови</w:t>
      </w:r>
      <w:r w:rsidRPr="00A45829">
        <w:rPr>
          <w:rFonts w:ascii="Times New Roman" w:hAnsi="Times New Roman" w:cs="Times New Roman"/>
          <w:sz w:val="24"/>
          <w:szCs w:val="24"/>
        </w:rPr>
        <w:t>й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Pr="00A45829">
        <w:rPr>
          <w:rFonts w:ascii="Times New Roman" w:hAnsi="Times New Roman" w:cs="Times New Roman"/>
          <w:sz w:val="24"/>
          <w:szCs w:val="24"/>
        </w:rPr>
        <w:t>я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 положительных взаимоотношений у детей старшей группы через подвижные игры</w:t>
      </w:r>
      <w:r w:rsidRPr="00A45829">
        <w:rPr>
          <w:rFonts w:ascii="Times New Roman" w:hAnsi="Times New Roman" w:cs="Times New Roman"/>
          <w:sz w:val="24"/>
          <w:szCs w:val="24"/>
        </w:rPr>
        <w:t>.</w:t>
      </w:r>
    </w:p>
    <w:p w14:paraId="09AFB576" w14:textId="2E100813" w:rsidR="000556A6" w:rsidRPr="00A45829" w:rsidRDefault="00A179A2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lastRenderedPageBreak/>
        <w:t>Итак, ц</w:t>
      </w:r>
      <w:r w:rsidR="000556A6" w:rsidRPr="00A45829">
        <w:rPr>
          <w:rFonts w:ascii="Times New Roman" w:hAnsi="Times New Roman" w:cs="Times New Roman"/>
          <w:sz w:val="24"/>
          <w:szCs w:val="24"/>
        </w:rPr>
        <w:t>ель</w:t>
      </w:r>
      <w:r w:rsidRPr="00A45829">
        <w:rPr>
          <w:rFonts w:ascii="Times New Roman" w:hAnsi="Times New Roman" w:cs="Times New Roman"/>
          <w:sz w:val="24"/>
          <w:szCs w:val="24"/>
        </w:rPr>
        <w:t>ю нашей работы является:</w:t>
      </w:r>
      <w:r w:rsidR="000556A6" w:rsidRPr="00A45829">
        <w:rPr>
          <w:rFonts w:ascii="Times New Roman" w:hAnsi="Times New Roman" w:cs="Times New Roman"/>
          <w:sz w:val="24"/>
          <w:szCs w:val="24"/>
        </w:rPr>
        <w:t xml:space="preserve"> теоретическое обоснование и опытная проверка условий, обеспечивающих эффективность подвижных игр в воспитании положительных взаимоотношений у детей старшей группы.</w:t>
      </w:r>
    </w:p>
    <w:p w14:paraId="556E2257" w14:textId="3092B24E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Проблема воспитания гуманных, доброжелательных отношений в группе дошкольников стояла перед педагогами всегда. Практически все образовательные программы для детей дошкольного возраста содержат раздел «социально-эмоциональное» или «нравственное» воспитание, посвященный формированию положительного отношения к другим людям, социальных чувств, </w:t>
      </w: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просоциальных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 действий, взаимопомощи и пр. Важность этой задачи очевидна, поскольку именно в дошкольном возрасте складываются основные этические инстанции, оформляются и укрепляются индивидуальные варианты отношения к себе и к другому. Вместе с тем методы такого воспитания не столь очевидны и представляют собой серьезную педагогическую </w:t>
      </w: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проблему</w:t>
      </w:r>
      <w:r w:rsidR="00A4582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45829" w:rsidRPr="00A45829">
        <w:rPr>
          <w:rFonts w:ascii="Times New Roman" w:hAnsi="Times New Roman" w:cs="Times New Roman"/>
          <w:sz w:val="24"/>
          <w:szCs w:val="24"/>
        </w:rPr>
        <w:t xml:space="preserve"> [4]</w:t>
      </w:r>
      <w:r w:rsidRPr="00A45829">
        <w:rPr>
          <w:rFonts w:ascii="Times New Roman" w:hAnsi="Times New Roman" w:cs="Times New Roman"/>
          <w:sz w:val="24"/>
          <w:szCs w:val="24"/>
        </w:rPr>
        <w:t>.</w:t>
      </w:r>
    </w:p>
    <w:p w14:paraId="7D283F2A" w14:textId="45364E1E" w:rsidR="000556A6" w:rsidRPr="00A45829" w:rsidRDefault="00A179A2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 w:rsidRPr="00A45829">
        <w:rPr>
          <w:rFonts w:ascii="Times New Roman" w:hAnsi="Times New Roman" w:cs="Times New Roman"/>
          <w:sz w:val="24"/>
          <w:szCs w:val="24"/>
        </w:rPr>
        <w:t xml:space="preserve">. </w:t>
      </w:r>
      <w:r w:rsidR="000556A6" w:rsidRPr="00A45829">
        <w:rPr>
          <w:rFonts w:ascii="Times New Roman" w:hAnsi="Times New Roman" w:cs="Times New Roman"/>
          <w:sz w:val="24"/>
          <w:szCs w:val="24"/>
        </w:rPr>
        <w:t>Согласно требований Федерального государственного образовательного стандарта (ФГОС) дошкольного образования, на этапе завершения дошкольного образования ребенок обладает установкой положительного отношения к миру, к различным видам труда, к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[1]</w:t>
      </w:r>
    </w:p>
    <w:p w14:paraId="0C0C2D1D" w14:textId="5442A8D7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Положительные взаимоотношения между детьми характеризуются их естественным стремлением быть хорошими, желанием сделать приятное другим, готовностью оказать помощь, проявить уважение к сверстникам, доброжелательностью. Эти качества личности дошкольника определяют не только внутреннюю культуру взаимоотношений, но и форму их выражения</w:t>
      </w:r>
      <w:r w:rsidR="00A45829" w:rsidRPr="00A45829">
        <w:rPr>
          <w:rFonts w:ascii="Times New Roman" w:hAnsi="Times New Roman" w:cs="Times New Roman"/>
          <w:sz w:val="24"/>
          <w:szCs w:val="24"/>
        </w:rPr>
        <w:t xml:space="preserve"> [2]</w:t>
      </w:r>
      <w:r w:rsidRPr="00A45829">
        <w:rPr>
          <w:rFonts w:ascii="Times New Roman" w:hAnsi="Times New Roman" w:cs="Times New Roman"/>
          <w:sz w:val="24"/>
          <w:szCs w:val="24"/>
        </w:rPr>
        <w:t>.</w:t>
      </w:r>
    </w:p>
    <w:p w14:paraId="4A2B78F1" w14:textId="6314F7D5" w:rsidR="000556A6" w:rsidRPr="00A45829" w:rsidRDefault="000556A6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Положительные взаимоотношения выражаются в справедливом, вежливом, скромном, тактичном и предупредительном отношении ребенка к взрослым и сверстникам. Предпосылками, способствующими формированию достаточно высокого уровня взаимоотношений, являются существенные изменения во взаимоотношениях с окружающими, появившиеся в связи с потребностью в самостоятельных действиях, с более осознанным нравственным поведением, активностью, развивающейся способностью к подражанию и своеобразному отображению окружающей действительности в игре, с повышением уровня развития социальных мотивов, познавательных, главным образом, игровых, интересов, нравственных чувств, речи, воли, навыков и привычек</w:t>
      </w:r>
      <w:r w:rsidR="00A45829" w:rsidRPr="00A45829">
        <w:rPr>
          <w:rFonts w:ascii="Times New Roman" w:hAnsi="Times New Roman" w:cs="Times New Roman"/>
          <w:sz w:val="24"/>
          <w:szCs w:val="24"/>
        </w:rPr>
        <w:t xml:space="preserve"> [5]</w:t>
      </w:r>
      <w:r w:rsidRPr="00A45829">
        <w:rPr>
          <w:rFonts w:ascii="Times New Roman" w:hAnsi="Times New Roman" w:cs="Times New Roman"/>
          <w:sz w:val="24"/>
          <w:szCs w:val="24"/>
        </w:rPr>
        <w:t>.</w:t>
      </w:r>
    </w:p>
    <w:p w14:paraId="00CB935D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lastRenderedPageBreak/>
        <w:t>Взаимоотношениям, возникающим в детском саду, предшествует очень разный опыт общения с взрослыми, а иногда и со сверстниками. И этот предыдущий опыт, безусловно, влияет на отношения, складывающиеся в группе. Установка доброжелательности привлекает ребенка к детскому саду, а положительный эмоциональный климат способствует тому, что положение каждого ребенка в группе становится благополучным. Только в благоприятных условиях и хорошем психологическом климате группы, которые создает педагог, общение способствует тому, что социальные нормы становятся побуждающими мотивами поведения и ее внутренним достоянием.</w:t>
      </w:r>
    </w:p>
    <w:p w14:paraId="1CE11A26" w14:textId="30F56712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Подвижные игры в основном -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в кругу, не мешая другим, по сигналу быстро убегать или менять место на игровой площадке или в зале и т.п. Игра помогает ребенку преодолеть робость, застенчивость, детей помогает объединять единая цель, совместные усилия к ее достижению, общие интересы и переживания</w:t>
      </w:r>
      <w:r w:rsidR="00C770AC" w:rsidRPr="00C770AC">
        <w:rPr>
          <w:rFonts w:ascii="Times New Roman" w:hAnsi="Times New Roman" w:cs="Times New Roman"/>
          <w:sz w:val="24"/>
          <w:szCs w:val="24"/>
        </w:rPr>
        <w:t xml:space="preserve"> [6]</w:t>
      </w:r>
      <w:r w:rsidRPr="00A45829">
        <w:rPr>
          <w:rFonts w:ascii="Times New Roman" w:hAnsi="Times New Roman" w:cs="Times New Roman"/>
          <w:sz w:val="24"/>
          <w:szCs w:val="24"/>
        </w:rPr>
        <w:t>.</w:t>
      </w:r>
    </w:p>
    <w:p w14:paraId="02B4E29A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Методы и приемы формирования дружелюбного отношения старших дошкольников, по нашему мнению, можно отнести к методам и приемам нравственного воспитания. В науке существуют различные подходы к их классификации. Каждый конкретный метод формирования дружелюбного отношения, по мнению автора, реализуется с помощью различных приемов: </w:t>
      </w:r>
    </w:p>
    <w:p w14:paraId="7065CECC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• метод приучения – приемы побуждения к поступку, создания педагогических ситуаций, напоминания и др.;</w:t>
      </w:r>
    </w:p>
    <w:p w14:paraId="0CBB6E0D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 • метод примера (взрослого или сверстника) – приемы организации наблюдения за деятельностью людей, показа действия и др.; </w:t>
      </w:r>
    </w:p>
    <w:p w14:paraId="0D7993F6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• метод организации совместной деятельности – приемы организации трудовой деятельности, игровой, продуктивной и др.;</w:t>
      </w:r>
    </w:p>
    <w:p w14:paraId="0C2DF06E" w14:textId="498085A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 • словесно-наглядные методы – приемы беседы по содержанию литературного произведения или картины, чтения книг, прием игровых упражнений и др</w:t>
      </w:r>
      <w:r w:rsidR="00C770AC" w:rsidRPr="00C770AC">
        <w:rPr>
          <w:rFonts w:ascii="Times New Roman" w:hAnsi="Times New Roman" w:cs="Times New Roman"/>
          <w:sz w:val="24"/>
          <w:szCs w:val="24"/>
        </w:rPr>
        <w:t>. [7]</w:t>
      </w:r>
      <w:r w:rsidRPr="00A458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D57F1" w14:textId="77777777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Одним из методов воспитания поведения В.А. Аверин считает руководство разнообразной деятельностью детей. Для усвоения знаний о правилах проявления дружелюбия и упражнения в нем важен любой вид деятельности детей – игра, общение, учение, труд. Но формирование дружелюбного отношения возможно лишь при условии целенаправленного руководства деятельностью со стороны взрослого.</w:t>
      </w:r>
    </w:p>
    <w:p w14:paraId="52D3AA4B" w14:textId="04830470" w:rsidR="005E2427" w:rsidRPr="00A45829" w:rsidRDefault="00721F18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b/>
          <w:bCs/>
          <w:sz w:val="24"/>
          <w:szCs w:val="24"/>
        </w:rPr>
        <w:t>Выводы.</w:t>
      </w:r>
      <w:r w:rsidRPr="00A45829">
        <w:rPr>
          <w:rFonts w:ascii="Times New Roman" w:hAnsi="Times New Roman" w:cs="Times New Roman"/>
          <w:sz w:val="24"/>
          <w:szCs w:val="24"/>
        </w:rPr>
        <w:t xml:space="preserve"> Итак, п</w:t>
      </w:r>
      <w:r w:rsidR="005E2427" w:rsidRPr="00A45829">
        <w:rPr>
          <w:rFonts w:ascii="Times New Roman" w:hAnsi="Times New Roman" w:cs="Times New Roman"/>
          <w:sz w:val="24"/>
          <w:szCs w:val="24"/>
        </w:rPr>
        <w:t xml:space="preserve">одвижная игра </w:t>
      </w:r>
      <w:r w:rsidRPr="00A4582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E2427" w:rsidRPr="00A45829">
        <w:rPr>
          <w:rFonts w:ascii="Times New Roman" w:hAnsi="Times New Roman" w:cs="Times New Roman"/>
          <w:sz w:val="24"/>
          <w:szCs w:val="24"/>
        </w:rPr>
        <w:t>одн</w:t>
      </w:r>
      <w:r w:rsidRPr="00A45829">
        <w:rPr>
          <w:rFonts w:ascii="Times New Roman" w:hAnsi="Times New Roman" w:cs="Times New Roman"/>
          <w:sz w:val="24"/>
          <w:szCs w:val="24"/>
        </w:rPr>
        <w:t>им</w:t>
      </w:r>
      <w:r w:rsidR="005E2427" w:rsidRPr="00A45829">
        <w:rPr>
          <w:rFonts w:ascii="Times New Roman" w:hAnsi="Times New Roman" w:cs="Times New Roman"/>
          <w:sz w:val="24"/>
          <w:szCs w:val="24"/>
        </w:rPr>
        <w:t xml:space="preserve"> из важных средств всестороннего воспитания детей дошкольного возраста. Характерная ее особенность -</w:t>
      </w:r>
      <w:r w:rsidRPr="00A45829">
        <w:rPr>
          <w:rFonts w:ascii="Times New Roman" w:hAnsi="Times New Roman" w:cs="Times New Roman"/>
          <w:sz w:val="24"/>
          <w:szCs w:val="24"/>
        </w:rPr>
        <w:t xml:space="preserve"> это </w:t>
      </w:r>
      <w:r w:rsidR="005E2427" w:rsidRPr="00A45829">
        <w:rPr>
          <w:rFonts w:ascii="Times New Roman" w:hAnsi="Times New Roman" w:cs="Times New Roman"/>
          <w:sz w:val="24"/>
          <w:szCs w:val="24"/>
        </w:rPr>
        <w:t xml:space="preserve">комплексность воздействия на организм и на все стороны личности ребенка: в игре одновременно </w:t>
      </w:r>
      <w:r w:rsidR="005E2427" w:rsidRPr="00A45829">
        <w:rPr>
          <w:rFonts w:ascii="Times New Roman" w:hAnsi="Times New Roman" w:cs="Times New Roman"/>
          <w:sz w:val="24"/>
          <w:szCs w:val="24"/>
        </w:rPr>
        <w:lastRenderedPageBreak/>
        <w:t>осуществляется физическое, умственное, нравственное, эстетическое и трудовое воспитание. В подвижных играх ребенку приходится самому решать, как действовать, чтобы достигнуть цели. Быстрая и порой неожиданная смена условий заставляет искать все новые и новые пути решения возникающих задач. Все это способствует развитию самостоятельности, активности, инициативы, творчества, сообразительности.</w:t>
      </w:r>
    </w:p>
    <w:p w14:paraId="1D38CEBF" w14:textId="77777777" w:rsidR="005E2427" w:rsidRPr="00A45829" w:rsidRDefault="005E2427" w:rsidP="00A4582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Список литературных источников:</w:t>
      </w:r>
    </w:p>
    <w:p w14:paraId="27604483" w14:textId="6F24DCD8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1. Федеральный государственный образовательный стандарт дошкол</w:t>
      </w:r>
      <w:r w:rsidR="00C770AC"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A45829">
        <w:rPr>
          <w:rFonts w:ascii="Times New Roman" w:hAnsi="Times New Roman" w:cs="Times New Roman"/>
          <w:sz w:val="24"/>
          <w:szCs w:val="24"/>
        </w:rPr>
        <w:t>: Приказ Министерства образования и науки Российской Федерации от 17 окт. 2013г. №</w:t>
      </w:r>
      <w:proofErr w:type="gramStart"/>
      <w:r w:rsidRPr="00A45829">
        <w:rPr>
          <w:rFonts w:ascii="Times New Roman" w:hAnsi="Times New Roman" w:cs="Times New Roman"/>
          <w:sz w:val="24"/>
          <w:szCs w:val="24"/>
        </w:rPr>
        <w:t>1155.-</w:t>
      </w:r>
      <w:proofErr w:type="gramEnd"/>
      <w:r w:rsidRPr="00A45829">
        <w:rPr>
          <w:rFonts w:ascii="Times New Roman" w:hAnsi="Times New Roman" w:cs="Times New Roman"/>
          <w:sz w:val="24"/>
          <w:szCs w:val="24"/>
        </w:rPr>
        <w:t xml:space="preserve"> Москва : Сфера, 2016;</w:t>
      </w:r>
    </w:p>
    <w:p w14:paraId="3331283D" w14:textId="5B8FF508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2. Бабаева, Т. И. Как развивать взаимоотношения и сотрудничество дошкольников в детском саду. Игровые ситуации, игры, </w:t>
      </w:r>
      <w:proofErr w:type="gramStart"/>
      <w:r w:rsidRPr="00A45829">
        <w:rPr>
          <w:rFonts w:ascii="Times New Roman" w:hAnsi="Times New Roman" w:cs="Times New Roman"/>
          <w:sz w:val="24"/>
          <w:szCs w:val="24"/>
        </w:rPr>
        <w:t>этюды :</w:t>
      </w:r>
      <w:proofErr w:type="gramEnd"/>
      <w:r w:rsidRPr="00A45829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</w:t>
      </w:r>
      <w:r w:rsidR="00C770AC">
        <w:rPr>
          <w:rFonts w:ascii="Times New Roman" w:hAnsi="Times New Roman" w:cs="Times New Roman"/>
          <w:sz w:val="24"/>
          <w:szCs w:val="24"/>
        </w:rPr>
        <w:t>. И. Бабаева. - Санкт-Петербург</w:t>
      </w:r>
      <w:r w:rsidRPr="00A45829">
        <w:rPr>
          <w:rFonts w:ascii="Times New Roman" w:hAnsi="Times New Roman" w:cs="Times New Roman"/>
          <w:sz w:val="24"/>
          <w:szCs w:val="24"/>
        </w:rPr>
        <w:t>: ДЕТСТВО-ПРЕСС, 2012. - 224 с.;</w:t>
      </w:r>
    </w:p>
    <w:p w14:paraId="7FE16D0B" w14:textId="737DEF2E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, Л. И. Личность и ее формирование в детском </w:t>
      </w:r>
      <w:proofErr w:type="gramStart"/>
      <w:r w:rsidRPr="00A45829">
        <w:rPr>
          <w:rFonts w:ascii="Times New Roman" w:hAnsi="Times New Roman" w:cs="Times New Roman"/>
          <w:sz w:val="24"/>
          <w:szCs w:val="24"/>
        </w:rPr>
        <w:t>возрасте :</w:t>
      </w:r>
      <w:proofErr w:type="gramEnd"/>
      <w:r w:rsidRPr="00A45829">
        <w:rPr>
          <w:rFonts w:ascii="Times New Roman" w:hAnsi="Times New Roman" w:cs="Times New Roman"/>
          <w:sz w:val="24"/>
          <w:szCs w:val="24"/>
        </w:rPr>
        <w:t xml:space="preserve"> учебное пособие / Л. И. </w:t>
      </w:r>
      <w:proofErr w:type="spellStart"/>
      <w:r w:rsidRPr="00A45829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="00C770AC">
        <w:rPr>
          <w:rFonts w:ascii="Times New Roman" w:hAnsi="Times New Roman" w:cs="Times New Roman"/>
          <w:sz w:val="24"/>
          <w:szCs w:val="24"/>
        </w:rPr>
        <w:t>. – Москва</w:t>
      </w:r>
      <w:r w:rsidRPr="00A45829">
        <w:rPr>
          <w:rFonts w:ascii="Times New Roman" w:hAnsi="Times New Roman" w:cs="Times New Roman"/>
          <w:sz w:val="24"/>
          <w:szCs w:val="24"/>
        </w:rPr>
        <w:t>: Просвещение, 2008;</w:t>
      </w:r>
    </w:p>
    <w:p w14:paraId="06214ABE" w14:textId="7EDCA88F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 xml:space="preserve">4. Бондаренко, А. К. Воспитание детей в </w:t>
      </w:r>
      <w:proofErr w:type="gramStart"/>
      <w:r w:rsidRPr="00A45829">
        <w:rPr>
          <w:rFonts w:ascii="Times New Roman" w:hAnsi="Times New Roman" w:cs="Times New Roman"/>
          <w:sz w:val="24"/>
          <w:szCs w:val="24"/>
        </w:rPr>
        <w:t>игре :</w:t>
      </w:r>
      <w:proofErr w:type="gramEnd"/>
      <w:r w:rsidRPr="00A45829">
        <w:rPr>
          <w:rFonts w:ascii="Times New Roman" w:hAnsi="Times New Roman" w:cs="Times New Roman"/>
          <w:sz w:val="24"/>
          <w:szCs w:val="24"/>
        </w:rPr>
        <w:t xml:space="preserve"> учебное пособие / А. К. Бонд</w:t>
      </w:r>
      <w:r w:rsidR="00C770AC">
        <w:rPr>
          <w:rFonts w:ascii="Times New Roman" w:hAnsi="Times New Roman" w:cs="Times New Roman"/>
          <w:sz w:val="24"/>
          <w:szCs w:val="24"/>
        </w:rPr>
        <w:t xml:space="preserve">аренко, А. И. </w:t>
      </w:r>
      <w:proofErr w:type="spellStart"/>
      <w:r w:rsidR="00C770AC">
        <w:rPr>
          <w:rFonts w:ascii="Times New Roman" w:hAnsi="Times New Roman" w:cs="Times New Roman"/>
          <w:sz w:val="24"/>
          <w:szCs w:val="24"/>
        </w:rPr>
        <w:t>Матусик</w:t>
      </w:r>
      <w:proofErr w:type="spellEnd"/>
      <w:r w:rsidR="00C770AC">
        <w:rPr>
          <w:rFonts w:ascii="Times New Roman" w:hAnsi="Times New Roman" w:cs="Times New Roman"/>
          <w:sz w:val="24"/>
          <w:szCs w:val="24"/>
        </w:rPr>
        <w:t>. - Москва</w:t>
      </w:r>
      <w:r w:rsidRPr="00A45829">
        <w:rPr>
          <w:rFonts w:ascii="Times New Roman" w:hAnsi="Times New Roman" w:cs="Times New Roman"/>
          <w:sz w:val="24"/>
          <w:szCs w:val="24"/>
        </w:rPr>
        <w:t>: Просвещение, 1979. - 175 с.;</w:t>
      </w:r>
    </w:p>
    <w:p w14:paraId="463D055C" w14:textId="2EFD7ACB" w:rsidR="005E2427" w:rsidRPr="00A45829" w:rsidRDefault="005E2427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829">
        <w:rPr>
          <w:rFonts w:ascii="Times New Roman" w:hAnsi="Times New Roman" w:cs="Times New Roman"/>
          <w:sz w:val="24"/>
          <w:szCs w:val="24"/>
        </w:rPr>
        <w:t>5. Выготский, Л. С. Психология развития ребе</w:t>
      </w:r>
      <w:r w:rsidR="00C770AC">
        <w:rPr>
          <w:rFonts w:ascii="Times New Roman" w:hAnsi="Times New Roman" w:cs="Times New Roman"/>
          <w:sz w:val="24"/>
          <w:szCs w:val="24"/>
        </w:rPr>
        <w:t>нка / Л. С. Выготский. - Москва</w:t>
      </w:r>
      <w:r w:rsidRPr="00A458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582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45829">
        <w:rPr>
          <w:rFonts w:ascii="Times New Roman" w:hAnsi="Times New Roman" w:cs="Times New Roman"/>
          <w:sz w:val="24"/>
          <w:szCs w:val="24"/>
        </w:rPr>
        <w:t xml:space="preserve">, 2005. – 507 с.; </w:t>
      </w:r>
    </w:p>
    <w:p w14:paraId="536AF8B6" w14:textId="5FB8EE41" w:rsidR="005E2427" w:rsidRPr="00A45829" w:rsidRDefault="00C770AC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AC">
        <w:rPr>
          <w:rFonts w:ascii="Times New Roman" w:hAnsi="Times New Roman" w:cs="Times New Roman"/>
          <w:sz w:val="24"/>
          <w:szCs w:val="24"/>
        </w:rPr>
        <w:t>6</w:t>
      </w:r>
      <w:r w:rsidR="005E2427" w:rsidRPr="00A458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427" w:rsidRPr="00A45829">
        <w:rPr>
          <w:rFonts w:ascii="Times New Roman" w:hAnsi="Times New Roman" w:cs="Times New Roman"/>
          <w:sz w:val="24"/>
          <w:szCs w:val="24"/>
        </w:rPr>
        <w:t>Коричко</w:t>
      </w:r>
      <w:proofErr w:type="spellEnd"/>
      <w:r w:rsidR="005E2427" w:rsidRPr="00A45829">
        <w:rPr>
          <w:rFonts w:ascii="Times New Roman" w:hAnsi="Times New Roman" w:cs="Times New Roman"/>
          <w:sz w:val="24"/>
          <w:szCs w:val="24"/>
        </w:rPr>
        <w:t xml:space="preserve">, Н. А. Возможности подвижной игры для формирования бесконфликтных взаимоотношений старших дошкольников / Н. А. </w:t>
      </w:r>
      <w:proofErr w:type="spellStart"/>
      <w:r w:rsidR="005E2427" w:rsidRPr="00A45829">
        <w:rPr>
          <w:rFonts w:ascii="Times New Roman" w:hAnsi="Times New Roman" w:cs="Times New Roman"/>
          <w:sz w:val="24"/>
          <w:szCs w:val="24"/>
        </w:rPr>
        <w:t>Коричко</w:t>
      </w:r>
      <w:proofErr w:type="spellEnd"/>
      <w:r w:rsidR="005E2427" w:rsidRPr="00A45829">
        <w:rPr>
          <w:rFonts w:ascii="Times New Roman" w:hAnsi="Times New Roman" w:cs="Times New Roman"/>
          <w:sz w:val="24"/>
          <w:szCs w:val="24"/>
        </w:rPr>
        <w:t xml:space="preserve"> // Научные труды молодых ученых и специалистов. – 2017. - №4. – С. 55-63. – </w:t>
      </w:r>
      <w:proofErr w:type="gramStart"/>
      <w:r w:rsidR="005E2427" w:rsidRPr="00A45829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5E2427" w:rsidRPr="00A45829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14:paraId="705C022D" w14:textId="12B57C08" w:rsidR="005E2427" w:rsidRPr="00A45829" w:rsidRDefault="00C770AC" w:rsidP="00A458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0AC">
        <w:rPr>
          <w:rFonts w:ascii="Times New Roman" w:hAnsi="Times New Roman" w:cs="Times New Roman"/>
          <w:sz w:val="24"/>
          <w:szCs w:val="24"/>
        </w:rPr>
        <w:t>7</w:t>
      </w:r>
      <w:r w:rsidR="005E2427" w:rsidRPr="00A45829">
        <w:rPr>
          <w:rFonts w:ascii="Times New Roman" w:hAnsi="Times New Roman" w:cs="Times New Roman"/>
          <w:sz w:val="24"/>
          <w:szCs w:val="24"/>
        </w:rPr>
        <w:t>. Лебедева, Е. Г. Подвижная игра как средство воспитания дружеских взаимоотношений у детей дошкольного возраста / Е. Г</w:t>
      </w:r>
      <w:r>
        <w:rPr>
          <w:rFonts w:ascii="Times New Roman" w:hAnsi="Times New Roman" w:cs="Times New Roman"/>
          <w:sz w:val="24"/>
          <w:szCs w:val="24"/>
        </w:rPr>
        <w:t>. Лебедева // Современная наука</w:t>
      </w:r>
      <w:r w:rsidR="005E2427" w:rsidRPr="00A45829">
        <w:rPr>
          <w:rFonts w:ascii="Times New Roman" w:hAnsi="Times New Roman" w:cs="Times New Roman"/>
          <w:sz w:val="24"/>
          <w:szCs w:val="24"/>
        </w:rPr>
        <w:t>: актуальные проблемы теории и практики. – 2021. - №7. – С. 102-105. – Текст: непосредственный.</w:t>
      </w:r>
    </w:p>
    <w:sectPr w:rsidR="005E2427" w:rsidRPr="00A45829" w:rsidSect="00A458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A6"/>
    <w:rsid w:val="000556A6"/>
    <w:rsid w:val="005E2427"/>
    <w:rsid w:val="00721F18"/>
    <w:rsid w:val="00735171"/>
    <w:rsid w:val="00A179A2"/>
    <w:rsid w:val="00A45829"/>
    <w:rsid w:val="00B41364"/>
    <w:rsid w:val="00C770AC"/>
    <w:rsid w:val="00D80E1B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DFE8"/>
  <w15:docId w15:val="{430363C6-7A06-4D5D-BC93-62C9A74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Drakon</dc:creator>
  <cp:lastModifiedBy>Ангелина</cp:lastModifiedBy>
  <cp:revision>1</cp:revision>
  <dcterms:created xsi:type="dcterms:W3CDTF">2023-04-21T06:57:00Z</dcterms:created>
  <dcterms:modified xsi:type="dcterms:W3CDTF">2023-05-12T16:44:00Z</dcterms:modified>
</cp:coreProperties>
</file>