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1C6" w:rsidRPr="00945576" w:rsidRDefault="00DA41C6" w:rsidP="00945576">
      <w:pPr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sz w:val="24"/>
          <w:szCs w:val="24"/>
        </w:rPr>
        <w:t xml:space="preserve">Музыкальные </w:t>
      </w:r>
      <w:proofErr w:type="spellStart"/>
      <w:r w:rsidRPr="00945576">
        <w:rPr>
          <w:rFonts w:ascii="Times New Roman" w:hAnsi="Times New Roman" w:cs="Times New Roman"/>
          <w:sz w:val="24"/>
          <w:szCs w:val="24"/>
        </w:rPr>
        <w:t>нейроигры</w:t>
      </w:r>
      <w:proofErr w:type="spellEnd"/>
      <w:r w:rsidRPr="00945576">
        <w:rPr>
          <w:rFonts w:ascii="Times New Roman" w:hAnsi="Times New Roman" w:cs="Times New Roman"/>
          <w:sz w:val="24"/>
          <w:szCs w:val="24"/>
        </w:rPr>
        <w:t xml:space="preserve"> как один из компонентов </w:t>
      </w:r>
      <w:bookmarkStart w:id="0" w:name="_GoBack"/>
      <w:bookmarkEnd w:id="0"/>
    </w:p>
    <w:p w:rsidR="00DA41C6" w:rsidRPr="00945576" w:rsidRDefault="00DA41C6" w:rsidP="009455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557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45576">
        <w:rPr>
          <w:rFonts w:ascii="Times New Roman" w:hAnsi="Times New Roman" w:cs="Times New Roman"/>
          <w:sz w:val="24"/>
          <w:szCs w:val="24"/>
        </w:rPr>
        <w:t xml:space="preserve"> технологий в ДОУ</w:t>
      </w:r>
    </w:p>
    <w:p w:rsidR="00DA41C6" w:rsidRPr="00945576" w:rsidRDefault="00DA41C6" w:rsidP="00945576">
      <w:pPr>
        <w:rPr>
          <w:rFonts w:ascii="Times New Roman" w:hAnsi="Times New Roman" w:cs="Times New Roman"/>
          <w:sz w:val="24"/>
          <w:szCs w:val="24"/>
        </w:rPr>
      </w:pPr>
    </w:p>
    <w:p w:rsidR="00DA41C6" w:rsidRPr="00945576" w:rsidRDefault="00DA41C6" w:rsidP="00945576">
      <w:pPr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sz w:val="24"/>
          <w:szCs w:val="24"/>
        </w:rPr>
        <w:t xml:space="preserve">Музыкальный руководитель </w:t>
      </w:r>
      <w:proofErr w:type="spellStart"/>
      <w:r w:rsidRPr="00945576">
        <w:rPr>
          <w:rFonts w:ascii="Times New Roman" w:hAnsi="Times New Roman" w:cs="Times New Roman"/>
          <w:sz w:val="24"/>
          <w:szCs w:val="24"/>
        </w:rPr>
        <w:t>Маркабаева</w:t>
      </w:r>
      <w:proofErr w:type="spellEnd"/>
      <w:r w:rsidRPr="00945576">
        <w:rPr>
          <w:rFonts w:ascii="Times New Roman" w:hAnsi="Times New Roman" w:cs="Times New Roman"/>
          <w:sz w:val="24"/>
          <w:szCs w:val="24"/>
        </w:rPr>
        <w:t xml:space="preserve"> Раиса </w:t>
      </w:r>
      <w:proofErr w:type="spellStart"/>
      <w:r w:rsidRPr="00945576">
        <w:rPr>
          <w:rFonts w:ascii="Times New Roman" w:hAnsi="Times New Roman" w:cs="Times New Roman"/>
          <w:sz w:val="24"/>
          <w:szCs w:val="24"/>
        </w:rPr>
        <w:t>Ден-Феновна</w:t>
      </w:r>
      <w:proofErr w:type="spellEnd"/>
      <w:r w:rsidRPr="00945576">
        <w:rPr>
          <w:rFonts w:ascii="Times New Roman" w:hAnsi="Times New Roman" w:cs="Times New Roman"/>
          <w:sz w:val="24"/>
          <w:szCs w:val="24"/>
        </w:rPr>
        <w:t>, МДОУ «Детский сад «Улыбка» г. Надыма»</w:t>
      </w:r>
    </w:p>
    <w:p w:rsidR="00DA41C6" w:rsidRPr="00945576" w:rsidRDefault="00DA41C6" w:rsidP="00945576">
      <w:pPr>
        <w:rPr>
          <w:rFonts w:ascii="Times New Roman" w:hAnsi="Times New Roman" w:cs="Times New Roman"/>
          <w:sz w:val="24"/>
          <w:szCs w:val="24"/>
        </w:rPr>
      </w:pPr>
    </w:p>
    <w:p w:rsidR="00D57B38" w:rsidRPr="00945576" w:rsidRDefault="00DA41C6" w:rsidP="00945576">
      <w:pPr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sz w:val="24"/>
          <w:szCs w:val="24"/>
        </w:rPr>
        <w:t xml:space="preserve">        </w:t>
      </w:r>
      <w:r w:rsidR="0097729C" w:rsidRPr="00945576">
        <w:rPr>
          <w:rFonts w:ascii="Times New Roman" w:hAnsi="Times New Roman" w:cs="Times New Roman"/>
          <w:sz w:val="24"/>
          <w:szCs w:val="24"/>
        </w:rPr>
        <w:t>Работая в детском саду музыкальны</w:t>
      </w:r>
      <w:r w:rsidR="00D57B38" w:rsidRPr="00945576">
        <w:rPr>
          <w:rFonts w:ascii="Times New Roman" w:hAnsi="Times New Roman" w:cs="Times New Roman"/>
          <w:sz w:val="24"/>
          <w:szCs w:val="24"/>
        </w:rPr>
        <w:t>м</w:t>
      </w:r>
      <w:r w:rsidR="0097729C" w:rsidRPr="00945576">
        <w:rPr>
          <w:rFonts w:ascii="Times New Roman" w:hAnsi="Times New Roman" w:cs="Times New Roman"/>
          <w:sz w:val="24"/>
          <w:szCs w:val="24"/>
        </w:rPr>
        <w:t xml:space="preserve"> руководителем, на протяжении многих лет я наблюдаю, тенденцию роста количества детей с проблемами в здоровье, не только в физическом, но и психическом. Всему этому способствуют много </w:t>
      </w:r>
      <w:r w:rsidRPr="00945576">
        <w:rPr>
          <w:rFonts w:ascii="Times New Roman" w:hAnsi="Times New Roman" w:cs="Times New Roman"/>
          <w:sz w:val="24"/>
          <w:szCs w:val="24"/>
        </w:rPr>
        <w:t xml:space="preserve">неблагоприятных </w:t>
      </w:r>
      <w:r w:rsidR="0097729C" w:rsidRPr="00945576">
        <w:rPr>
          <w:rFonts w:ascii="Times New Roman" w:hAnsi="Times New Roman" w:cs="Times New Roman"/>
          <w:sz w:val="24"/>
          <w:szCs w:val="24"/>
        </w:rPr>
        <w:t xml:space="preserve">факторов: экология, уменьшение двигательной активности детей, понижение социальной ответственности будущих мам, неблагополучный образ родителей и др. </w:t>
      </w:r>
    </w:p>
    <w:p w:rsidR="0097729C" w:rsidRPr="00945576" w:rsidRDefault="00D57B38" w:rsidP="00945576">
      <w:pPr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sz w:val="24"/>
          <w:szCs w:val="24"/>
        </w:rPr>
        <w:t xml:space="preserve">        </w:t>
      </w:r>
      <w:r w:rsidR="0097729C" w:rsidRPr="00945576">
        <w:rPr>
          <w:rFonts w:ascii="Times New Roman" w:hAnsi="Times New Roman" w:cs="Times New Roman"/>
          <w:sz w:val="24"/>
          <w:szCs w:val="24"/>
        </w:rPr>
        <w:t xml:space="preserve">Исходя из вышесказанного, я считаю, что применение на музыкальных занятиях </w:t>
      </w:r>
      <w:proofErr w:type="spellStart"/>
      <w:r w:rsidR="0097729C" w:rsidRPr="00945576">
        <w:rPr>
          <w:rFonts w:ascii="Times New Roman" w:hAnsi="Times New Roman" w:cs="Times New Roman"/>
          <w:sz w:val="24"/>
          <w:szCs w:val="24"/>
        </w:rPr>
        <w:t>нейроигр</w:t>
      </w:r>
      <w:proofErr w:type="spellEnd"/>
      <w:r w:rsidR="0097729C" w:rsidRPr="00945576">
        <w:rPr>
          <w:rFonts w:ascii="Times New Roman" w:hAnsi="Times New Roman" w:cs="Times New Roman"/>
          <w:sz w:val="24"/>
          <w:szCs w:val="24"/>
        </w:rPr>
        <w:t xml:space="preserve"> поможет улучшить у ребёнка такие процессы, как: память, внимание, речь, мыслительную деятельность, а также физические навыки, мелкую и крупную моторику.</w:t>
      </w:r>
      <w:r w:rsidR="008638B0" w:rsidRPr="00945576">
        <w:rPr>
          <w:rFonts w:ascii="Times New Roman" w:hAnsi="Times New Roman" w:cs="Times New Roman"/>
          <w:sz w:val="24"/>
          <w:szCs w:val="24"/>
        </w:rPr>
        <w:t xml:space="preserve"> Исходя из исследований, </w:t>
      </w:r>
      <w:r w:rsidR="00DA41C6" w:rsidRPr="00945576">
        <w:rPr>
          <w:rFonts w:ascii="Times New Roman" w:hAnsi="Times New Roman" w:cs="Times New Roman"/>
          <w:sz w:val="24"/>
          <w:szCs w:val="24"/>
        </w:rPr>
        <w:t>д</w:t>
      </w:r>
      <w:r w:rsidR="008638B0" w:rsidRPr="00945576">
        <w:rPr>
          <w:rFonts w:ascii="Times New Roman" w:hAnsi="Times New Roman" w:cs="Times New Roman"/>
          <w:sz w:val="24"/>
          <w:szCs w:val="24"/>
        </w:rPr>
        <w:t xml:space="preserve">оказано, что игры помогают активизировать межполушарное взаимодействие, приводя, к гармонизации баланса жизненной энергии и обладает </w:t>
      </w:r>
      <w:proofErr w:type="spellStart"/>
      <w:r w:rsidR="008638B0" w:rsidRPr="00945576">
        <w:rPr>
          <w:rFonts w:ascii="Times New Roman" w:hAnsi="Times New Roman" w:cs="Times New Roman"/>
          <w:sz w:val="24"/>
          <w:szCs w:val="24"/>
        </w:rPr>
        <w:t>оздоравливающим</w:t>
      </w:r>
      <w:proofErr w:type="spellEnd"/>
      <w:r w:rsidR="008638B0" w:rsidRPr="00945576">
        <w:rPr>
          <w:rFonts w:ascii="Times New Roman" w:hAnsi="Times New Roman" w:cs="Times New Roman"/>
          <w:sz w:val="24"/>
          <w:szCs w:val="24"/>
        </w:rPr>
        <w:t xml:space="preserve"> и антистрессовым эффектом.</w:t>
      </w:r>
      <w:r w:rsidR="000465C8" w:rsidRPr="00945576">
        <w:rPr>
          <w:rFonts w:ascii="Times New Roman" w:hAnsi="Times New Roman" w:cs="Times New Roman"/>
          <w:sz w:val="24"/>
          <w:szCs w:val="24"/>
        </w:rPr>
        <w:t xml:space="preserve"> Использование в процессе проведения музыкальных занятий </w:t>
      </w:r>
      <w:proofErr w:type="spellStart"/>
      <w:r w:rsidR="000465C8" w:rsidRPr="00945576">
        <w:rPr>
          <w:rFonts w:ascii="Times New Roman" w:hAnsi="Times New Roman" w:cs="Times New Roman"/>
          <w:sz w:val="24"/>
          <w:szCs w:val="24"/>
        </w:rPr>
        <w:t>нейроигр</w:t>
      </w:r>
      <w:proofErr w:type="spellEnd"/>
      <w:r w:rsidR="000465C8" w:rsidRPr="00945576">
        <w:rPr>
          <w:rFonts w:ascii="Times New Roman" w:hAnsi="Times New Roman" w:cs="Times New Roman"/>
          <w:sz w:val="24"/>
          <w:szCs w:val="24"/>
        </w:rPr>
        <w:t xml:space="preserve"> с использованием музыки даёт огромный положительный эффект. Это связано с тем, что музыка воздействует в первую очередь на эмоциональную сферу ребёнка.</w:t>
      </w:r>
    </w:p>
    <w:p w:rsidR="0064635B" w:rsidRPr="00945576" w:rsidRDefault="00D57B38" w:rsidP="00945576">
      <w:pPr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sz w:val="24"/>
          <w:szCs w:val="24"/>
        </w:rPr>
        <w:t xml:space="preserve">        </w:t>
      </w:r>
      <w:r w:rsidR="00DA41C6" w:rsidRPr="00945576">
        <w:rPr>
          <w:rFonts w:ascii="Times New Roman" w:hAnsi="Times New Roman" w:cs="Times New Roman"/>
          <w:sz w:val="24"/>
          <w:szCs w:val="24"/>
        </w:rPr>
        <w:t xml:space="preserve">Различают разные виды </w:t>
      </w:r>
      <w:proofErr w:type="spellStart"/>
      <w:r w:rsidR="00DA41C6" w:rsidRPr="00945576">
        <w:rPr>
          <w:rFonts w:ascii="Times New Roman" w:hAnsi="Times New Roman" w:cs="Times New Roman"/>
          <w:sz w:val="24"/>
          <w:szCs w:val="24"/>
        </w:rPr>
        <w:t>нейрогимнастик</w:t>
      </w:r>
      <w:proofErr w:type="spellEnd"/>
      <w:r w:rsidR="00DA41C6" w:rsidRPr="00945576">
        <w:rPr>
          <w:rFonts w:ascii="Times New Roman" w:hAnsi="Times New Roman" w:cs="Times New Roman"/>
          <w:sz w:val="24"/>
          <w:szCs w:val="24"/>
        </w:rPr>
        <w:t>, направленных на коррекцию конкретных проблем в здоровье детей:</w:t>
      </w:r>
    </w:p>
    <w:p w:rsidR="000465C8" w:rsidRPr="00945576" w:rsidRDefault="000465C8" w:rsidP="009455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5576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945576">
        <w:rPr>
          <w:rFonts w:ascii="Times New Roman" w:hAnsi="Times New Roman" w:cs="Times New Roman"/>
          <w:sz w:val="24"/>
          <w:szCs w:val="24"/>
        </w:rPr>
        <w:t>;</w:t>
      </w:r>
    </w:p>
    <w:p w:rsidR="000465C8" w:rsidRPr="00945576" w:rsidRDefault="000465C8" w:rsidP="00945576">
      <w:pPr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sz w:val="24"/>
          <w:szCs w:val="24"/>
        </w:rPr>
        <w:t>пальчиковые игры;</w:t>
      </w:r>
    </w:p>
    <w:p w:rsidR="000465C8" w:rsidRPr="00945576" w:rsidRDefault="000465C8" w:rsidP="00945576">
      <w:pPr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sz w:val="24"/>
          <w:szCs w:val="24"/>
        </w:rPr>
        <w:t>дыхательная гимнастика;</w:t>
      </w:r>
    </w:p>
    <w:p w:rsidR="000465C8" w:rsidRPr="00945576" w:rsidRDefault="000465C8" w:rsidP="00945576">
      <w:pPr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sz w:val="24"/>
          <w:szCs w:val="24"/>
        </w:rPr>
        <w:t>подвижные музыкальные игры;</w:t>
      </w:r>
    </w:p>
    <w:p w:rsidR="000465C8" w:rsidRPr="00945576" w:rsidRDefault="000465C8" w:rsidP="00945576">
      <w:pPr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sz w:val="24"/>
          <w:szCs w:val="24"/>
        </w:rPr>
        <w:t>гимнастика для глаз;</w:t>
      </w:r>
    </w:p>
    <w:p w:rsidR="000465C8" w:rsidRPr="00945576" w:rsidRDefault="000465C8" w:rsidP="00945576">
      <w:pPr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sz w:val="24"/>
          <w:szCs w:val="24"/>
        </w:rPr>
        <w:t>релаксация;</w:t>
      </w:r>
    </w:p>
    <w:p w:rsidR="000465C8" w:rsidRPr="00945576" w:rsidRDefault="000465C8" w:rsidP="00945576">
      <w:pPr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sz w:val="24"/>
          <w:szCs w:val="24"/>
        </w:rPr>
        <w:t>ритмопластика;</w:t>
      </w:r>
    </w:p>
    <w:p w:rsidR="000465C8" w:rsidRPr="00945576" w:rsidRDefault="0064635B" w:rsidP="00945576">
      <w:pPr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sz w:val="24"/>
          <w:szCs w:val="24"/>
        </w:rPr>
        <w:t>упражнения на развитие ловкости и координации движений;</w:t>
      </w:r>
    </w:p>
    <w:p w:rsidR="0064635B" w:rsidRPr="00945576" w:rsidRDefault="0064635B" w:rsidP="00945576">
      <w:pPr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sz w:val="24"/>
          <w:szCs w:val="24"/>
        </w:rPr>
        <w:t>упражнения на развитие пространственной ориен</w:t>
      </w:r>
      <w:r w:rsidR="000465C8" w:rsidRPr="00945576">
        <w:rPr>
          <w:rFonts w:ascii="Times New Roman" w:hAnsi="Times New Roman" w:cs="Times New Roman"/>
          <w:sz w:val="24"/>
          <w:szCs w:val="24"/>
        </w:rPr>
        <w:t>тации и формирование схемы тела.</w:t>
      </w:r>
    </w:p>
    <w:p w:rsidR="00DA41C6" w:rsidRPr="00945576" w:rsidRDefault="00DA41C6" w:rsidP="00945576">
      <w:pPr>
        <w:rPr>
          <w:rFonts w:ascii="Times New Roman" w:hAnsi="Times New Roman" w:cs="Times New Roman"/>
          <w:sz w:val="24"/>
          <w:szCs w:val="24"/>
        </w:rPr>
      </w:pPr>
    </w:p>
    <w:p w:rsidR="003C5925" w:rsidRPr="00945576" w:rsidRDefault="003C5925" w:rsidP="00945576">
      <w:pPr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sz w:val="24"/>
          <w:szCs w:val="24"/>
        </w:rPr>
        <w:t>На своих занятиях соблюдаю основные педагогические принципы – последовательность, постепенное усложнение и повторяемость материала, отрабатывается ритмическая структура слова, и чёткое произношение доступных по возрасту звуков, обогащается словарь детей.</w:t>
      </w:r>
    </w:p>
    <w:p w:rsidR="008638B0" w:rsidRPr="00945576" w:rsidRDefault="00D57B38" w:rsidP="00945576">
      <w:pPr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sz w:val="24"/>
          <w:szCs w:val="24"/>
        </w:rPr>
        <w:t xml:space="preserve">        </w:t>
      </w:r>
      <w:r w:rsidR="008638B0" w:rsidRPr="00945576">
        <w:rPr>
          <w:rFonts w:ascii="Times New Roman" w:hAnsi="Times New Roman" w:cs="Times New Roman"/>
          <w:sz w:val="24"/>
          <w:szCs w:val="24"/>
        </w:rPr>
        <w:t xml:space="preserve">В младшем дошкольном возрасте я использую ряд упражнений и игр, направленных на развитие общей координации, такие как: </w:t>
      </w:r>
    </w:p>
    <w:p w:rsidR="008638B0" w:rsidRPr="00945576" w:rsidRDefault="008638B0" w:rsidP="00945576">
      <w:pPr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57B38" w:rsidRPr="00945576">
        <w:rPr>
          <w:rFonts w:ascii="Times New Roman" w:hAnsi="Times New Roman" w:cs="Times New Roman"/>
          <w:sz w:val="24"/>
          <w:szCs w:val="24"/>
        </w:rPr>
        <w:t xml:space="preserve"> </w:t>
      </w:r>
      <w:r w:rsidRPr="00945576">
        <w:rPr>
          <w:rFonts w:ascii="Times New Roman" w:hAnsi="Times New Roman" w:cs="Times New Roman"/>
          <w:sz w:val="24"/>
          <w:szCs w:val="24"/>
        </w:rPr>
        <w:t>движение по кругу «Марш», сначала в одну сторону, затем по команде в обратную с прыжком;</w:t>
      </w:r>
    </w:p>
    <w:p w:rsidR="008638B0" w:rsidRPr="00945576" w:rsidRDefault="008638B0" w:rsidP="00945576">
      <w:pPr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sz w:val="24"/>
          <w:szCs w:val="24"/>
        </w:rPr>
        <w:t>-</w:t>
      </w:r>
      <w:r w:rsidR="00D57B38" w:rsidRPr="00945576">
        <w:rPr>
          <w:rFonts w:ascii="Times New Roman" w:hAnsi="Times New Roman" w:cs="Times New Roman"/>
          <w:sz w:val="24"/>
          <w:szCs w:val="24"/>
        </w:rPr>
        <w:t xml:space="preserve"> </w:t>
      </w:r>
      <w:r w:rsidRPr="00945576">
        <w:rPr>
          <w:rFonts w:ascii="Times New Roman" w:hAnsi="Times New Roman" w:cs="Times New Roman"/>
          <w:sz w:val="24"/>
          <w:szCs w:val="24"/>
        </w:rPr>
        <w:t>утреннее приветствие (игра с частями тела) «Здравствуйте, ладошки»;</w:t>
      </w:r>
    </w:p>
    <w:p w:rsidR="008638B0" w:rsidRPr="00945576" w:rsidRDefault="008638B0" w:rsidP="00945576">
      <w:pPr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sz w:val="24"/>
          <w:szCs w:val="24"/>
        </w:rPr>
        <w:t>-</w:t>
      </w:r>
      <w:r w:rsidR="00D57B38" w:rsidRPr="00945576">
        <w:rPr>
          <w:rFonts w:ascii="Times New Roman" w:hAnsi="Times New Roman" w:cs="Times New Roman"/>
          <w:sz w:val="24"/>
          <w:szCs w:val="24"/>
        </w:rPr>
        <w:t xml:space="preserve"> </w:t>
      </w:r>
      <w:r w:rsidRPr="00945576">
        <w:rPr>
          <w:rFonts w:ascii="Times New Roman" w:hAnsi="Times New Roman" w:cs="Times New Roman"/>
          <w:sz w:val="24"/>
          <w:szCs w:val="24"/>
        </w:rPr>
        <w:t>двигательные упражнения «Гуляем, пляшем», «Большие, маленькие ножки» и др.;</w:t>
      </w:r>
    </w:p>
    <w:p w:rsidR="008638B0" w:rsidRPr="00945576" w:rsidRDefault="008638B0" w:rsidP="00945576">
      <w:pPr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sz w:val="24"/>
          <w:szCs w:val="24"/>
        </w:rPr>
        <w:t>-</w:t>
      </w:r>
      <w:r w:rsidR="00D57B38" w:rsidRPr="00945576">
        <w:rPr>
          <w:rFonts w:ascii="Times New Roman" w:hAnsi="Times New Roman" w:cs="Times New Roman"/>
          <w:sz w:val="24"/>
          <w:szCs w:val="24"/>
        </w:rPr>
        <w:t xml:space="preserve"> </w:t>
      </w:r>
      <w:r w:rsidRPr="00945576">
        <w:rPr>
          <w:rFonts w:ascii="Times New Roman" w:hAnsi="Times New Roman" w:cs="Times New Roman"/>
          <w:sz w:val="24"/>
          <w:szCs w:val="24"/>
        </w:rPr>
        <w:t xml:space="preserve">игра «Паровозик» (с остановками). На каждой остановке дети выполняют определённые движения-хлопки, </w:t>
      </w:r>
      <w:proofErr w:type="spellStart"/>
      <w:r w:rsidRPr="00945576">
        <w:rPr>
          <w:rFonts w:ascii="Times New Roman" w:hAnsi="Times New Roman" w:cs="Times New Roman"/>
          <w:sz w:val="24"/>
          <w:szCs w:val="24"/>
        </w:rPr>
        <w:t>топание</w:t>
      </w:r>
      <w:proofErr w:type="spellEnd"/>
      <w:r w:rsidRPr="00945576">
        <w:rPr>
          <w:rFonts w:ascii="Times New Roman" w:hAnsi="Times New Roman" w:cs="Times New Roman"/>
          <w:sz w:val="24"/>
          <w:szCs w:val="24"/>
        </w:rPr>
        <w:t xml:space="preserve"> ножками, выставление пяточки, прыжки «зайчики», ходьба «лиса»-«медведь»;</w:t>
      </w:r>
    </w:p>
    <w:p w:rsidR="008638B0" w:rsidRPr="00945576" w:rsidRDefault="008638B0" w:rsidP="00945576">
      <w:pPr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sz w:val="24"/>
          <w:szCs w:val="24"/>
        </w:rPr>
        <w:t>-</w:t>
      </w:r>
      <w:r w:rsidR="00D57B38" w:rsidRPr="00945576">
        <w:rPr>
          <w:rFonts w:ascii="Times New Roman" w:hAnsi="Times New Roman" w:cs="Times New Roman"/>
          <w:sz w:val="24"/>
          <w:szCs w:val="24"/>
        </w:rPr>
        <w:t xml:space="preserve"> </w:t>
      </w:r>
      <w:r w:rsidRPr="00945576">
        <w:rPr>
          <w:rFonts w:ascii="Times New Roman" w:hAnsi="Times New Roman" w:cs="Times New Roman"/>
          <w:sz w:val="24"/>
          <w:szCs w:val="24"/>
        </w:rPr>
        <w:t xml:space="preserve">упражнение «Ручками мы хлопнем» (на </w:t>
      </w:r>
      <w:proofErr w:type="spellStart"/>
      <w:r w:rsidRPr="00945576">
        <w:rPr>
          <w:rFonts w:ascii="Times New Roman" w:hAnsi="Times New Roman" w:cs="Times New Roman"/>
          <w:sz w:val="24"/>
          <w:szCs w:val="24"/>
        </w:rPr>
        <w:t>ускроение</w:t>
      </w:r>
      <w:proofErr w:type="spellEnd"/>
      <w:r w:rsidRPr="00945576">
        <w:rPr>
          <w:rFonts w:ascii="Times New Roman" w:hAnsi="Times New Roman" w:cs="Times New Roman"/>
          <w:sz w:val="24"/>
          <w:szCs w:val="24"/>
        </w:rPr>
        <w:t>)</w:t>
      </w:r>
      <w:r w:rsidR="00D57B38" w:rsidRPr="00945576">
        <w:rPr>
          <w:rFonts w:ascii="Times New Roman" w:hAnsi="Times New Roman" w:cs="Times New Roman"/>
          <w:sz w:val="24"/>
          <w:szCs w:val="24"/>
        </w:rPr>
        <w:t>;</w:t>
      </w:r>
    </w:p>
    <w:p w:rsidR="00D57B38" w:rsidRPr="00945576" w:rsidRDefault="00D57B38" w:rsidP="00945576">
      <w:pPr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sz w:val="24"/>
          <w:szCs w:val="24"/>
        </w:rPr>
        <w:t>- пальчиковая гимнастика «Коза», «Дом», «Семья».</w:t>
      </w:r>
    </w:p>
    <w:p w:rsidR="00DA41C6" w:rsidRPr="00945576" w:rsidRDefault="00D57B38" w:rsidP="00945576">
      <w:pPr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sz w:val="24"/>
          <w:szCs w:val="24"/>
        </w:rPr>
        <w:t xml:space="preserve">        </w:t>
      </w:r>
      <w:r w:rsidR="008638B0" w:rsidRPr="00945576">
        <w:rPr>
          <w:rFonts w:ascii="Times New Roman" w:hAnsi="Times New Roman" w:cs="Times New Roman"/>
          <w:sz w:val="24"/>
          <w:szCs w:val="24"/>
        </w:rPr>
        <w:t xml:space="preserve">В среднем дошкольном </w:t>
      </w:r>
      <w:r w:rsidR="00DA41C6" w:rsidRPr="00945576">
        <w:rPr>
          <w:rFonts w:ascii="Times New Roman" w:hAnsi="Times New Roman" w:cs="Times New Roman"/>
          <w:sz w:val="24"/>
          <w:szCs w:val="24"/>
        </w:rPr>
        <w:t xml:space="preserve">возрасте с детьми 4-5 лет использую такие упражнения: </w:t>
      </w:r>
      <w:r w:rsidRPr="00945576">
        <w:rPr>
          <w:rFonts w:ascii="Times New Roman" w:hAnsi="Times New Roman" w:cs="Times New Roman"/>
          <w:sz w:val="24"/>
          <w:szCs w:val="24"/>
        </w:rPr>
        <w:t>«</w:t>
      </w:r>
      <w:r w:rsidR="00DA41C6" w:rsidRPr="00945576">
        <w:rPr>
          <w:rFonts w:ascii="Times New Roman" w:hAnsi="Times New Roman" w:cs="Times New Roman"/>
          <w:sz w:val="24"/>
          <w:szCs w:val="24"/>
        </w:rPr>
        <w:t>Кулак-ребро-ладонь», </w:t>
      </w:r>
      <w:r w:rsidRPr="00945576">
        <w:rPr>
          <w:rFonts w:ascii="Times New Roman" w:hAnsi="Times New Roman" w:cs="Times New Roman"/>
          <w:sz w:val="24"/>
          <w:szCs w:val="24"/>
        </w:rPr>
        <w:t>«Колечко», «Фонарик», «Дом-ё</w:t>
      </w:r>
      <w:r w:rsidR="00DA41C6" w:rsidRPr="00945576">
        <w:rPr>
          <w:rFonts w:ascii="Times New Roman" w:hAnsi="Times New Roman" w:cs="Times New Roman"/>
          <w:sz w:val="24"/>
          <w:szCs w:val="24"/>
        </w:rPr>
        <w:t>жик-замок»</w:t>
      </w:r>
      <w:r w:rsidRPr="00945576">
        <w:rPr>
          <w:rFonts w:ascii="Times New Roman" w:hAnsi="Times New Roman" w:cs="Times New Roman"/>
          <w:sz w:val="24"/>
          <w:szCs w:val="24"/>
        </w:rPr>
        <w:t>, «Отвернись-повернись», «Лошадка»</w:t>
      </w:r>
      <w:r w:rsidR="00DA41C6" w:rsidRPr="00945576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3C5925" w:rsidRPr="00945576" w:rsidRDefault="00D57B38" w:rsidP="00945576">
      <w:pPr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sz w:val="24"/>
          <w:szCs w:val="24"/>
        </w:rPr>
        <w:t xml:space="preserve">        </w:t>
      </w:r>
      <w:r w:rsidR="00DA41C6" w:rsidRPr="00945576">
        <w:rPr>
          <w:rFonts w:ascii="Times New Roman" w:hAnsi="Times New Roman" w:cs="Times New Roman"/>
          <w:sz w:val="24"/>
          <w:szCs w:val="24"/>
        </w:rPr>
        <w:t>В старшем дошкольном возрасте ввожу усложнение ручного блока – в виде </w:t>
      </w:r>
      <w:r w:rsidR="003C5925" w:rsidRPr="00945576">
        <w:rPr>
          <w:rFonts w:ascii="Times New Roman" w:hAnsi="Times New Roman" w:cs="Times New Roman"/>
          <w:sz w:val="24"/>
          <w:szCs w:val="24"/>
        </w:rPr>
        <w:t>специальных игр и упражнений, </w:t>
      </w:r>
      <w:r w:rsidRPr="00945576">
        <w:rPr>
          <w:rFonts w:ascii="Times New Roman" w:hAnsi="Times New Roman" w:cs="Times New Roman"/>
          <w:sz w:val="24"/>
          <w:szCs w:val="24"/>
        </w:rPr>
        <w:t>где задействована </w:t>
      </w:r>
      <w:r w:rsidR="00DA41C6" w:rsidRPr="00945576">
        <w:rPr>
          <w:rFonts w:ascii="Times New Roman" w:hAnsi="Times New Roman" w:cs="Times New Roman"/>
          <w:sz w:val="24"/>
          <w:szCs w:val="24"/>
        </w:rPr>
        <w:t>правая рука, левая рука и выполнение заданий двумя руками одновременно и увеличивается темп работы, в зависимости от качества выполнения упражнений и индивидуальных особенностей ребенка.  </w:t>
      </w:r>
      <w:r w:rsidR="003C5925" w:rsidRPr="00945576">
        <w:rPr>
          <w:rFonts w:ascii="Times New Roman" w:hAnsi="Times New Roman" w:cs="Times New Roman"/>
          <w:sz w:val="24"/>
          <w:szCs w:val="24"/>
        </w:rPr>
        <w:t>Взаимосвязь «речь-движение-музыка» становится доминирующей линией развития.</w:t>
      </w:r>
    </w:p>
    <w:p w:rsidR="008638B0" w:rsidRPr="00945576" w:rsidRDefault="00DA41C6" w:rsidP="009455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4557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945576">
        <w:rPr>
          <w:rFonts w:ascii="Times New Roman" w:hAnsi="Times New Roman" w:cs="Times New Roman"/>
          <w:sz w:val="24"/>
          <w:szCs w:val="24"/>
        </w:rPr>
        <w:t>: музыкальная песенка-игра «Солнышко», «Весенняя пляска», «Давайте всё делать как я», «Жираф»</w:t>
      </w:r>
      <w:r w:rsidR="00D57B38" w:rsidRPr="00945576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D57B38" w:rsidRPr="00945576">
        <w:rPr>
          <w:rFonts w:ascii="Times New Roman" w:hAnsi="Times New Roman" w:cs="Times New Roman"/>
          <w:sz w:val="24"/>
          <w:szCs w:val="24"/>
        </w:rPr>
        <w:t>Бегемотики</w:t>
      </w:r>
      <w:proofErr w:type="spellEnd"/>
      <w:r w:rsidR="00D57B38" w:rsidRPr="00945576">
        <w:rPr>
          <w:rFonts w:ascii="Times New Roman" w:hAnsi="Times New Roman" w:cs="Times New Roman"/>
          <w:sz w:val="24"/>
          <w:szCs w:val="24"/>
        </w:rPr>
        <w:t>», «Доброе утро», «У оленя дом большой», «Мы пойдём сначала вправо», «Парами скорей»</w:t>
      </w:r>
      <w:r w:rsidRPr="00945576">
        <w:rPr>
          <w:rFonts w:ascii="Times New Roman" w:hAnsi="Times New Roman" w:cs="Times New Roman"/>
          <w:sz w:val="24"/>
          <w:szCs w:val="24"/>
        </w:rPr>
        <w:t xml:space="preserve"> и</w:t>
      </w:r>
      <w:r w:rsidR="003C5925" w:rsidRPr="00945576">
        <w:rPr>
          <w:rFonts w:ascii="Times New Roman" w:hAnsi="Times New Roman" w:cs="Times New Roman"/>
          <w:sz w:val="24"/>
          <w:szCs w:val="24"/>
        </w:rPr>
        <w:t xml:space="preserve"> </w:t>
      </w:r>
      <w:r w:rsidRPr="00945576">
        <w:rPr>
          <w:rFonts w:ascii="Times New Roman" w:hAnsi="Times New Roman" w:cs="Times New Roman"/>
          <w:sz w:val="24"/>
          <w:szCs w:val="24"/>
        </w:rPr>
        <w:t>др.</w:t>
      </w:r>
    </w:p>
    <w:p w:rsidR="003C5925" w:rsidRPr="00945576" w:rsidRDefault="00D57B38" w:rsidP="00945576">
      <w:pPr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3C5925" w:rsidRPr="00945576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="003C5925" w:rsidRPr="00945576">
        <w:rPr>
          <w:rFonts w:ascii="Times New Roman" w:hAnsi="Times New Roman" w:cs="Times New Roman"/>
          <w:sz w:val="24"/>
          <w:szCs w:val="24"/>
        </w:rPr>
        <w:t xml:space="preserve"> игры способствуют созданию доброжелательной, эмоционально насыщенной атмосферы совместного творчества педагога и детей. Благодаря музыкальному сопровождению, дети активно участвуют в занятии.</w:t>
      </w:r>
    </w:p>
    <w:p w:rsidR="003C5925" w:rsidRPr="00945576" w:rsidRDefault="00D57B38" w:rsidP="00945576">
      <w:pPr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sz w:val="24"/>
          <w:szCs w:val="24"/>
        </w:rPr>
        <w:t xml:space="preserve">        </w:t>
      </w:r>
      <w:r w:rsidR="003C5925" w:rsidRPr="00945576">
        <w:rPr>
          <w:rFonts w:ascii="Times New Roman" w:hAnsi="Times New Roman" w:cs="Times New Roman"/>
          <w:sz w:val="24"/>
          <w:szCs w:val="24"/>
        </w:rPr>
        <w:t xml:space="preserve">Мониторинг, проводимый мною два раза в год, показывает значимые позитивные изменения показателей </w:t>
      </w:r>
      <w:proofErr w:type="spellStart"/>
      <w:r w:rsidR="003C5925" w:rsidRPr="0094557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3C5925" w:rsidRPr="00945576">
        <w:rPr>
          <w:rFonts w:ascii="Times New Roman" w:hAnsi="Times New Roman" w:cs="Times New Roman"/>
          <w:sz w:val="24"/>
          <w:szCs w:val="24"/>
        </w:rPr>
        <w:t xml:space="preserve"> высших психических функций и эмоционально-волевой сферы. </w:t>
      </w:r>
    </w:p>
    <w:p w:rsidR="003C5925" w:rsidRPr="00945576" w:rsidRDefault="003C5925" w:rsidP="00945576">
      <w:pPr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sz w:val="24"/>
          <w:szCs w:val="24"/>
        </w:rPr>
        <w:t xml:space="preserve">Таким образом, использование </w:t>
      </w:r>
      <w:proofErr w:type="spellStart"/>
      <w:r w:rsidRPr="00945576">
        <w:rPr>
          <w:rFonts w:ascii="Times New Roman" w:hAnsi="Times New Roman" w:cs="Times New Roman"/>
          <w:sz w:val="24"/>
          <w:szCs w:val="24"/>
        </w:rPr>
        <w:t>нейрогимнастики</w:t>
      </w:r>
      <w:proofErr w:type="spellEnd"/>
      <w:r w:rsidRPr="00945576">
        <w:rPr>
          <w:rFonts w:ascii="Times New Roman" w:hAnsi="Times New Roman" w:cs="Times New Roman"/>
          <w:sz w:val="24"/>
          <w:szCs w:val="24"/>
        </w:rPr>
        <w:t xml:space="preserve"> в развитии ребёнка в условиях ДОУ, стимулирует развитие познавательных процессов, снижает утомляемость, улучшает качество двигательных умений и навыков, развивается память, повышается уровень речевых функций. </w:t>
      </w:r>
    </w:p>
    <w:p w:rsidR="003C5925" w:rsidRPr="00945576" w:rsidRDefault="003C5925" w:rsidP="00945576">
      <w:pPr>
        <w:rPr>
          <w:rFonts w:ascii="Times New Roman" w:hAnsi="Times New Roman" w:cs="Times New Roman"/>
          <w:sz w:val="24"/>
          <w:szCs w:val="24"/>
        </w:rPr>
      </w:pPr>
    </w:p>
    <w:p w:rsidR="00D57B38" w:rsidRPr="00945576" w:rsidRDefault="00D57B38" w:rsidP="00945576">
      <w:pPr>
        <w:rPr>
          <w:rFonts w:ascii="Times New Roman" w:hAnsi="Times New Roman" w:cs="Times New Roman"/>
          <w:sz w:val="24"/>
          <w:szCs w:val="24"/>
        </w:rPr>
      </w:pPr>
    </w:p>
    <w:p w:rsidR="00D57B38" w:rsidRPr="00945576" w:rsidRDefault="00D57B38" w:rsidP="00945576">
      <w:pPr>
        <w:rPr>
          <w:rFonts w:ascii="Times New Roman" w:hAnsi="Times New Roman" w:cs="Times New Roman"/>
          <w:sz w:val="24"/>
          <w:szCs w:val="24"/>
        </w:rPr>
      </w:pPr>
    </w:p>
    <w:p w:rsidR="003C5925" w:rsidRPr="00945576" w:rsidRDefault="008638B0" w:rsidP="00945576">
      <w:pPr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sz w:val="24"/>
          <w:szCs w:val="24"/>
        </w:rPr>
        <w:t>Литература</w:t>
      </w:r>
    </w:p>
    <w:p w:rsidR="00D57B38" w:rsidRPr="00945576" w:rsidRDefault="00D57B38" w:rsidP="00945576">
      <w:pPr>
        <w:rPr>
          <w:rFonts w:ascii="Times New Roman" w:hAnsi="Times New Roman" w:cs="Times New Roman"/>
          <w:sz w:val="24"/>
          <w:szCs w:val="24"/>
        </w:rPr>
      </w:pPr>
    </w:p>
    <w:p w:rsidR="00D57B38" w:rsidRPr="00945576" w:rsidRDefault="008638B0" w:rsidP="00945576">
      <w:pPr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sz w:val="24"/>
          <w:szCs w:val="24"/>
        </w:rPr>
        <w:t>В.С. Колганова, Е.В. Пивоваров "Нейропсихологические занятия с детьми"</w:t>
      </w:r>
      <w:r w:rsidR="00D57B38" w:rsidRPr="00945576">
        <w:rPr>
          <w:rFonts w:ascii="Times New Roman" w:hAnsi="Times New Roman" w:cs="Times New Roman"/>
          <w:sz w:val="24"/>
          <w:szCs w:val="24"/>
        </w:rPr>
        <w:t xml:space="preserve"> Практическое пособие. Часть 2.</w:t>
      </w:r>
      <w:r w:rsidRPr="00945576">
        <w:rPr>
          <w:rFonts w:ascii="Times New Roman" w:hAnsi="Times New Roman" w:cs="Times New Roman"/>
          <w:sz w:val="24"/>
          <w:szCs w:val="24"/>
        </w:rPr>
        <w:t xml:space="preserve"> Издательство: Айрис-пресс </w:t>
      </w:r>
    </w:p>
    <w:p w:rsidR="00D57B38" w:rsidRPr="00945576" w:rsidRDefault="008638B0" w:rsidP="009455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5576"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 w:rsidRPr="00945576">
        <w:rPr>
          <w:rFonts w:ascii="Times New Roman" w:hAnsi="Times New Roman" w:cs="Times New Roman"/>
          <w:sz w:val="24"/>
          <w:szCs w:val="24"/>
        </w:rPr>
        <w:t xml:space="preserve"> Ж.М. Нейропсихология детского возраста </w:t>
      </w:r>
    </w:p>
    <w:p w:rsidR="00D57B38" w:rsidRPr="00945576" w:rsidRDefault="008638B0" w:rsidP="00945576">
      <w:pPr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sz w:val="24"/>
          <w:szCs w:val="24"/>
        </w:rPr>
        <w:lastRenderedPageBreak/>
        <w:t xml:space="preserve">Гончарова, Черткова: Нейропсихологические игры. </w:t>
      </w:r>
    </w:p>
    <w:p w:rsidR="00D57B38" w:rsidRPr="00945576" w:rsidRDefault="008638B0" w:rsidP="009455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5576">
        <w:rPr>
          <w:rFonts w:ascii="Times New Roman" w:hAnsi="Times New Roman" w:cs="Times New Roman"/>
          <w:sz w:val="24"/>
          <w:szCs w:val="24"/>
        </w:rPr>
        <w:t>Трясорукова</w:t>
      </w:r>
      <w:proofErr w:type="spellEnd"/>
      <w:r w:rsidRPr="00945576">
        <w:rPr>
          <w:rFonts w:ascii="Times New Roman" w:hAnsi="Times New Roman" w:cs="Times New Roman"/>
          <w:sz w:val="24"/>
          <w:szCs w:val="24"/>
        </w:rPr>
        <w:t xml:space="preserve"> Т.П Развитие межполушарного взаимодействия у детей. нейродинамическая гимнастика. </w:t>
      </w:r>
    </w:p>
    <w:p w:rsidR="008638B0" w:rsidRPr="00945576" w:rsidRDefault="008638B0" w:rsidP="009455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5576">
        <w:rPr>
          <w:rFonts w:ascii="Times New Roman" w:hAnsi="Times New Roman" w:cs="Times New Roman"/>
          <w:sz w:val="24"/>
          <w:szCs w:val="24"/>
        </w:rPr>
        <w:t>Штельмах</w:t>
      </w:r>
      <w:proofErr w:type="spellEnd"/>
      <w:r w:rsidRPr="00945576">
        <w:rPr>
          <w:rFonts w:ascii="Times New Roman" w:hAnsi="Times New Roman" w:cs="Times New Roman"/>
          <w:sz w:val="24"/>
          <w:szCs w:val="24"/>
        </w:rPr>
        <w:t xml:space="preserve"> В. Гимнастика мозга (образовательная </w:t>
      </w:r>
      <w:proofErr w:type="spellStart"/>
      <w:r w:rsidRPr="00945576">
        <w:rPr>
          <w:rFonts w:ascii="Times New Roman" w:hAnsi="Times New Roman" w:cs="Times New Roman"/>
          <w:sz w:val="24"/>
          <w:szCs w:val="24"/>
        </w:rPr>
        <w:t>кинезиология</w:t>
      </w:r>
      <w:proofErr w:type="spellEnd"/>
      <w:r w:rsidRPr="00945576">
        <w:rPr>
          <w:rFonts w:ascii="Times New Roman" w:hAnsi="Times New Roman" w:cs="Times New Roman"/>
          <w:sz w:val="24"/>
          <w:szCs w:val="24"/>
        </w:rPr>
        <w:t>).</w:t>
      </w:r>
    </w:p>
    <w:p w:rsidR="00D57B38" w:rsidRPr="00945576" w:rsidRDefault="0097729C" w:rsidP="00945576">
      <w:pPr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sz w:val="24"/>
          <w:szCs w:val="24"/>
        </w:rPr>
        <w:t xml:space="preserve">Михеева Е.В. </w:t>
      </w:r>
      <w:proofErr w:type="spellStart"/>
      <w:r w:rsidRPr="0094557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45576">
        <w:rPr>
          <w:rFonts w:ascii="Times New Roman" w:hAnsi="Times New Roman" w:cs="Times New Roman"/>
          <w:sz w:val="24"/>
          <w:szCs w:val="24"/>
        </w:rPr>
        <w:t xml:space="preserve"> технологии в ДОУ // Методические рекомендации, М., 2009.</w:t>
      </w:r>
    </w:p>
    <w:p w:rsidR="0097729C" w:rsidRPr="00945576" w:rsidRDefault="0097729C" w:rsidP="00945576">
      <w:pPr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sz w:val="24"/>
          <w:szCs w:val="24"/>
        </w:rPr>
        <w:t>Сиротюк А.Л. Коррекция развития интеллекта дошкольников. –М.: ТЦ Сфера,2001.</w:t>
      </w:r>
    </w:p>
    <w:p w:rsidR="0097729C" w:rsidRPr="00945576" w:rsidRDefault="0097729C" w:rsidP="009455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5576">
        <w:rPr>
          <w:rFonts w:ascii="Times New Roman" w:hAnsi="Times New Roman" w:cs="Times New Roman"/>
          <w:sz w:val="24"/>
          <w:szCs w:val="24"/>
        </w:rPr>
        <w:t>Трясорукова</w:t>
      </w:r>
      <w:proofErr w:type="spellEnd"/>
      <w:r w:rsidRPr="00945576">
        <w:rPr>
          <w:rFonts w:ascii="Times New Roman" w:hAnsi="Times New Roman" w:cs="Times New Roman"/>
          <w:sz w:val="24"/>
          <w:szCs w:val="24"/>
        </w:rPr>
        <w:t xml:space="preserve"> Т.П. Развитие межполушарного взаимодействия у детей: нейродинамическая </w:t>
      </w:r>
      <w:proofErr w:type="gramStart"/>
      <w:r w:rsidRPr="00945576">
        <w:rPr>
          <w:rFonts w:ascii="Times New Roman" w:hAnsi="Times New Roman" w:cs="Times New Roman"/>
          <w:sz w:val="24"/>
          <w:szCs w:val="24"/>
        </w:rPr>
        <w:t>гимнастика.-</w:t>
      </w:r>
      <w:proofErr w:type="gramEnd"/>
      <w:r w:rsidRPr="00945576">
        <w:rPr>
          <w:rFonts w:ascii="Times New Roman" w:hAnsi="Times New Roman" w:cs="Times New Roman"/>
          <w:sz w:val="24"/>
          <w:szCs w:val="24"/>
        </w:rPr>
        <w:t>Изд.2-е .Ростов н/Д.:Феникс,2019 .-32с.</w:t>
      </w:r>
    </w:p>
    <w:p w:rsidR="0097729C" w:rsidRPr="00945576" w:rsidRDefault="0097729C" w:rsidP="00945576">
      <w:pPr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sz w:val="24"/>
          <w:szCs w:val="24"/>
        </w:rPr>
        <w:t> </w:t>
      </w:r>
    </w:p>
    <w:p w:rsidR="0097729C" w:rsidRPr="00945576" w:rsidRDefault="0097729C" w:rsidP="00945576">
      <w:pPr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sz w:val="24"/>
          <w:szCs w:val="24"/>
        </w:rPr>
        <w:t> </w:t>
      </w:r>
    </w:p>
    <w:p w:rsidR="00611FB2" w:rsidRPr="00945576" w:rsidRDefault="00611FB2" w:rsidP="00945576">
      <w:pPr>
        <w:rPr>
          <w:rFonts w:ascii="Times New Roman" w:hAnsi="Times New Roman" w:cs="Times New Roman"/>
          <w:sz w:val="24"/>
          <w:szCs w:val="24"/>
        </w:rPr>
      </w:pPr>
    </w:p>
    <w:sectPr w:rsidR="00611FB2" w:rsidRPr="00945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D5CAE"/>
    <w:multiLevelType w:val="hybridMultilevel"/>
    <w:tmpl w:val="9C029598"/>
    <w:lvl w:ilvl="0" w:tplc="122A25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93D98"/>
    <w:multiLevelType w:val="hybridMultilevel"/>
    <w:tmpl w:val="65F012D2"/>
    <w:lvl w:ilvl="0" w:tplc="122A25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60D33"/>
    <w:multiLevelType w:val="hybridMultilevel"/>
    <w:tmpl w:val="15744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B436D"/>
    <w:multiLevelType w:val="hybridMultilevel"/>
    <w:tmpl w:val="BB6E1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9C"/>
    <w:rsid w:val="000465C8"/>
    <w:rsid w:val="003C5925"/>
    <w:rsid w:val="00611FB2"/>
    <w:rsid w:val="0064635B"/>
    <w:rsid w:val="008638B0"/>
    <w:rsid w:val="00945576"/>
    <w:rsid w:val="0097729C"/>
    <w:rsid w:val="00D57B38"/>
    <w:rsid w:val="00DA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0FFD2-593E-448A-A204-4210B183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29C"/>
    <w:rPr>
      <w:b/>
      <w:bCs/>
    </w:rPr>
  </w:style>
  <w:style w:type="character" w:styleId="a5">
    <w:name w:val="Emphasis"/>
    <w:basedOn w:val="a0"/>
    <w:uiPriority w:val="20"/>
    <w:qFormat/>
    <w:rsid w:val="009772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Ангелина</cp:lastModifiedBy>
  <cp:revision>3</cp:revision>
  <dcterms:created xsi:type="dcterms:W3CDTF">2023-04-21T15:56:00Z</dcterms:created>
  <dcterms:modified xsi:type="dcterms:W3CDTF">2023-04-21T17:28:00Z</dcterms:modified>
</cp:coreProperties>
</file>