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4498" w:rsidRDefault="00B44498" w:rsidP="00B44498">
      <w:pPr>
        <w:shd w:val="clear" w:color="auto" w:fill="FFFFFF"/>
        <w:spacing w:after="150" w:line="240" w:lineRule="auto"/>
        <w:ind w:left="4248"/>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Никонова Людмила Александровна, воспитатель</w:t>
      </w:r>
    </w:p>
    <w:p w:rsidR="00B44498" w:rsidRDefault="00B44498" w:rsidP="00B44498">
      <w:pPr>
        <w:shd w:val="clear" w:color="auto" w:fill="FFFFFF"/>
        <w:spacing w:after="150" w:line="240" w:lineRule="auto"/>
        <w:ind w:left="4248"/>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МБДОУ «Детский сад «Семицветик»,</w:t>
      </w:r>
    </w:p>
    <w:p w:rsidR="00B44498" w:rsidRDefault="00B44498" w:rsidP="00B44498">
      <w:pPr>
        <w:shd w:val="clear" w:color="auto" w:fill="FFFFFF"/>
        <w:spacing w:after="150" w:line="240" w:lineRule="auto"/>
        <w:ind w:left="4248"/>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ЯНАО, г. Новый Уренгой.</w:t>
      </w:r>
    </w:p>
    <w:p w:rsidR="00EC270F" w:rsidRPr="006C00F5" w:rsidRDefault="00AF7E9D" w:rsidP="00B44498">
      <w:pPr>
        <w:shd w:val="clear" w:color="auto" w:fill="FFFFFF"/>
        <w:spacing w:after="150" w:line="360" w:lineRule="auto"/>
        <w:ind w:left="141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Доклад :</w:t>
      </w:r>
      <w:r w:rsidR="00EC270F" w:rsidRPr="006C00F5">
        <w:rPr>
          <w:rFonts w:ascii="Times New Roman" w:eastAsia="Times New Roman" w:hAnsi="Times New Roman" w:cs="Times New Roman"/>
          <w:b/>
          <w:bCs/>
          <w:color w:val="000000" w:themeColor="text1"/>
          <w:sz w:val="24"/>
          <w:szCs w:val="24"/>
          <w:lang w:eastAsia="ru-RU"/>
        </w:rPr>
        <w:t>«Современные здоровьесберегающие технологии, используемые в детском саду</w:t>
      </w:r>
      <w:r w:rsidR="006E6AFA" w:rsidRPr="006C00F5">
        <w:rPr>
          <w:rFonts w:ascii="Times New Roman" w:eastAsia="Times New Roman" w:hAnsi="Times New Roman" w:cs="Times New Roman"/>
          <w:b/>
          <w:bCs/>
          <w:color w:val="000000" w:themeColor="text1"/>
          <w:sz w:val="24"/>
          <w:szCs w:val="24"/>
          <w:lang w:eastAsia="ru-RU"/>
        </w:rPr>
        <w:t xml:space="preserve"> </w:t>
      </w:r>
      <w:r w:rsidR="00EC270F" w:rsidRPr="006C00F5">
        <w:rPr>
          <w:rFonts w:ascii="Times New Roman" w:eastAsia="Times New Roman" w:hAnsi="Times New Roman" w:cs="Times New Roman"/>
          <w:b/>
          <w:bCs/>
          <w:color w:val="000000" w:themeColor="text1"/>
          <w:sz w:val="24"/>
          <w:szCs w:val="24"/>
          <w:lang w:eastAsia="ru-RU"/>
        </w:rPr>
        <w:t>в соответствии с ФГОС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В настоящее время одной из наиболее важных и глобальных проблем является состояние здоровья детей. Вырастить здорового ребенка – вот самое главное, что необходимо сделать нам, педагогам дошкольных учреждений. Полноценное физическое развитие и здоровье ребенка – это основа формирования личности</w:t>
      </w:r>
      <w:r w:rsidRPr="006C00F5">
        <w:rPr>
          <w:rFonts w:ascii="Times New Roman" w:eastAsia="Times New Roman" w:hAnsi="Times New Roman" w:cs="Times New Roman"/>
          <w:b/>
          <w:bCs/>
          <w:color w:val="000000" w:themeColor="text1"/>
          <w:sz w:val="24"/>
          <w:szCs w:val="24"/>
          <w:lang w:eastAsia="ru-RU"/>
        </w:rPr>
        <w:t>.</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i/>
          <w:iCs/>
          <w:color w:val="000000" w:themeColor="text1"/>
          <w:sz w:val="24"/>
          <w:szCs w:val="24"/>
          <w:lang w:eastAsia="ru-RU"/>
        </w:rPr>
        <w:t>Целью</w:t>
      </w:r>
      <w:r w:rsidRPr="006C00F5">
        <w:rPr>
          <w:rFonts w:ascii="Times New Roman" w:eastAsia="Times New Roman" w:hAnsi="Times New Roman" w:cs="Times New Roman"/>
          <w:color w:val="000000" w:themeColor="text1"/>
          <w:sz w:val="24"/>
          <w:szCs w:val="24"/>
          <w:lang w:eastAsia="ru-RU"/>
        </w:rPr>
        <w:t>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В современных условиях развитие человека невозможно без построения системы формирования его здоровья. Выбор здоровьесберегающих педагогических технологий зависит:</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-от типа дошкольного учреждения,</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-от продолжительности пребывания в нем детей,</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-от программы, по которой работают педагоги,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-конкретных условий ДОУ,</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-профессиональной компетентности педагога,</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-показателей здоровья детей.</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Выделяют (применительно к ДОУ) следующую классификацию здоровьесберегающих технологий:</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i/>
          <w:iCs/>
          <w:color w:val="000000" w:themeColor="text1"/>
          <w:sz w:val="24"/>
          <w:szCs w:val="24"/>
          <w:u w:val="single"/>
          <w:lang w:eastAsia="ru-RU"/>
        </w:rPr>
        <w:t>Все здоровье сберегающие технологии можно разделить на 4 группы:</w:t>
      </w:r>
    </w:p>
    <w:p w:rsidR="00EC270F" w:rsidRPr="006C00F5" w:rsidRDefault="00EC270F" w:rsidP="00604419">
      <w:p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Технологии сохранения и стимулирования здоровья.</w:t>
      </w:r>
    </w:p>
    <w:p w:rsidR="00EC270F" w:rsidRPr="006C00F5" w:rsidRDefault="00EC270F" w:rsidP="00EC270F">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динамические паузы (комплексы физ. минуток, которые могут включать дыхательную, пальчиковую, артикуляционную гимнастику, гимнастику для глаз и т.д.)</w:t>
      </w:r>
    </w:p>
    <w:p w:rsidR="00EC270F" w:rsidRPr="006C00F5" w:rsidRDefault="00EC270F" w:rsidP="00EC270F">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подвижные и спортивные игры</w:t>
      </w:r>
    </w:p>
    <w:p w:rsidR="00EC270F" w:rsidRPr="006C00F5" w:rsidRDefault="00EC270F" w:rsidP="00EC270F">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контрастная дорожка, тренажеры</w:t>
      </w:r>
    </w:p>
    <w:p w:rsidR="00EC270F" w:rsidRPr="006C00F5" w:rsidRDefault="00EC270F" w:rsidP="00EC270F">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i/>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стретчинг</w:t>
      </w:r>
      <w:r w:rsidR="00604419" w:rsidRPr="006C00F5">
        <w:rPr>
          <w:rFonts w:ascii="Times New Roman" w:hAnsi="Times New Roman" w:cs="Times New Roman"/>
          <w:color w:val="333333"/>
          <w:sz w:val="24"/>
          <w:szCs w:val="24"/>
          <w:shd w:val="clear" w:color="auto" w:fill="F3F1ED"/>
        </w:rPr>
        <w:t xml:space="preserve"> </w:t>
      </w:r>
      <w:r w:rsidR="00604419" w:rsidRPr="006C00F5">
        <w:rPr>
          <w:rFonts w:ascii="Times New Roman" w:eastAsia="Times New Roman" w:hAnsi="Times New Roman" w:cs="Times New Roman"/>
          <w:color w:val="000000" w:themeColor="text1"/>
          <w:sz w:val="24"/>
          <w:szCs w:val="24"/>
          <w:lang w:eastAsia="ru-RU"/>
        </w:rPr>
        <w:t xml:space="preserve">– </w:t>
      </w:r>
      <w:r w:rsidR="00604419" w:rsidRPr="006C00F5">
        <w:rPr>
          <w:rFonts w:ascii="Times New Roman" w:eastAsia="Times New Roman" w:hAnsi="Times New Roman" w:cs="Times New Roman"/>
          <w:i/>
          <w:color w:val="000000" w:themeColor="text1"/>
          <w:sz w:val="24"/>
          <w:szCs w:val="24"/>
          <w:lang w:eastAsia="ru-RU"/>
        </w:rPr>
        <w:t>это система упражнений, основная цель которых – растяжка связок и мышц, а также повышение гибкости тела</w:t>
      </w:r>
    </w:p>
    <w:p w:rsidR="00EC270F" w:rsidRPr="006C00F5" w:rsidRDefault="00EC270F" w:rsidP="00EC270F">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i/>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ритмопластика</w:t>
      </w:r>
      <w:r w:rsidR="00604419" w:rsidRPr="006C00F5">
        <w:rPr>
          <w:rFonts w:ascii="Times New Roman" w:hAnsi="Times New Roman" w:cs="Times New Roman"/>
          <w:color w:val="303F50"/>
          <w:sz w:val="24"/>
          <w:szCs w:val="24"/>
          <w:shd w:val="clear" w:color="auto" w:fill="FFFFFF"/>
        </w:rPr>
        <w:t xml:space="preserve"> -  </w:t>
      </w:r>
      <w:r w:rsidR="00604419" w:rsidRPr="006C00F5">
        <w:rPr>
          <w:rFonts w:ascii="Times New Roman" w:eastAsia="Times New Roman" w:hAnsi="Times New Roman" w:cs="Times New Roman"/>
          <w:i/>
          <w:color w:val="000000" w:themeColor="text1"/>
          <w:sz w:val="24"/>
          <w:szCs w:val="24"/>
          <w:lang w:eastAsia="ru-RU"/>
        </w:rPr>
        <w:t>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EC270F" w:rsidRPr="006C00F5" w:rsidRDefault="00EC270F" w:rsidP="00EC270F">
      <w:pPr>
        <w:numPr>
          <w:ilvl w:val="0"/>
          <w:numId w:val="1"/>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lastRenderedPageBreak/>
        <w:t>релаксация</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Технологии обучения здоровому образу жизни.</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утренняя гимнастика</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физкультурные занятия</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бассейн</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точечный массаж (самомассаж)</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спортивные развлечения, праздники</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День здоровья</w:t>
      </w:r>
    </w:p>
    <w:p w:rsidR="00EC270F" w:rsidRPr="00AF7E9D" w:rsidRDefault="00EC270F" w:rsidP="00AF7E9D">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СМИ (ситуативные малые игры – ролевая подражательная имитационная игра)</w:t>
      </w:r>
    </w:p>
    <w:p w:rsidR="00EC270F" w:rsidRPr="006C00F5" w:rsidRDefault="00EC270F" w:rsidP="00EC270F">
      <w:pPr>
        <w:numPr>
          <w:ilvl w:val="0"/>
          <w:numId w:val="2"/>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Занятия из серии «Здоровье»</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Коррекционные технологии</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технология коррекции поведения</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арттерапия</w:t>
      </w:r>
      <w:r w:rsidR="00604419" w:rsidRPr="006C00F5">
        <w:rPr>
          <w:rFonts w:ascii="Times New Roman" w:hAnsi="Times New Roman" w:cs="Times New Roman"/>
          <w:color w:val="333333"/>
          <w:sz w:val="24"/>
          <w:szCs w:val="24"/>
          <w:shd w:val="clear" w:color="auto" w:fill="FFFFFF"/>
        </w:rPr>
        <w:t xml:space="preserve"> </w:t>
      </w:r>
      <w:r w:rsidR="00604419" w:rsidRPr="006C00F5">
        <w:rPr>
          <w:rFonts w:ascii="Times New Roman" w:eastAsia="Times New Roman" w:hAnsi="Times New Roman" w:cs="Times New Roman"/>
          <w:color w:val="000000" w:themeColor="text1"/>
          <w:sz w:val="24"/>
          <w:szCs w:val="24"/>
          <w:lang w:eastAsia="ru-RU"/>
        </w:rPr>
        <w:t xml:space="preserve"> - </w:t>
      </w:r>
      <w:r w:rsidR="00604419" w:rsidRPr="006C00F5">
        <w:rPr>
          <w:rFonts w:ascii="Times New Roman" w:eastAsia="Times New Roman" w:hAnsi="Times New Roman" w:cs="Times New Roman"/>
          <w:bCs/>
          <w:i/>
          <w:color w:val="000000" w:themeColor="text1"/>
          <w:sz w:val="24"/>
          <w:szCs w:val="24"/>
          <w:lang w:eastAsia="ru-RU"/>
        </w:rPr>
        <w:t>это</w:t>
      </w:r>
      <w:r w:rsidR="00604419" w:rsidRPr="006C00F5">
        <w:rPr>
          <w:rFonts w:ascii="Times New Roman" w:eastAsia="Times New Roman" w:hAnsi="Times New Roman" w:cs="Times New Roman"/>
          <w:i/>
          <w:color w:val="000000" w:themeColor="text1"/>
          <w:sz w:val="24"/>
          <w:szCs w:val="24"/>
          <w:lang w:eastAsia="ru-RU"/>
        </w:rPr>
        <w:t> лечение изобразительным искусством</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технологии музыкального воздействия</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сказкотерапия</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технология воздействия цветом</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психогимнастика</w:t>
      </w:r>
    </w:p>
    <w:p w:rsidR="00EC270F" w:rsidRPr="006C00F5" w:rsidRDefault="00EC270F" w:rsidP="00EC270F">
      <w:pPr>
        <w:numPr>
          <w:ilvl w:val="0"/>
          <w:numId w:val="3"/>
        </w:numPr>
        <w:shd w:val="clear" w:color="auto" w:fill="FFFFFF"/>
        <w:spacing w:before="100" w:beforeAutospacing="1" w:after="100" w:afterAutospacing="1" w:line="279"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фонетическая ритмика</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xml:space="preserve">Педагог, стоящий на страже здоровья ребенка, воспитывающий культуру здоровья ребенка и родителей, прежде всего сам должен быть здоров, иметь валеологические знания, не переутомлен работой, должен уметь объективно оценивать свои достоинства и недостатки, связанные с профессиональной деятельностью, составить план необходимой  самокоррекции и приступит к его реализации. Для осуществления обогащенного физического развития и оздоровления детей в детском саду </w:t>
      </w:r>
      <w:r w:rsidR="000F358F" w:rsidRPr="006C00F5">
        <w:rPr>
          <w:rFonts w:ascii="Times New Roman" w:eastAsia="Times New Roman" w:hAnsi="Times New Roman" w:cs="Times New Roman"/>
          <w:color w:val="000000" w:themeColor="text1"/>
          <w:sz w:val="24"/>
          <w:szCs w:val="24"/>
          <w:lang w:eastAsia="ru-RU"/>
        </w:rPr>
        <w:t xml:space="preserve">могут использоваться </w:t>
      </w:r>
      <w:r w:rsidRPr="006C00F5">
        <w:rPr>
          <w:rFonts w:ascii="Times New Roman" w:eastAsia="Times New Roman" w:hAnsi="Times New Roman" w:cs="Times New Roman"/>
          <w:color w:val="000000" w:themeColor="text1"/>
          <w:sz w:val="24"/>
          <w:szCs w:val="24"/>
          <w:lang w:eastAsia="ru-RU"/>
        </w:rPr>
        <w:t xml:space="preserve"> нетрадиционные приемы работы. </w:t>
      </w:r>
      <w:r w:rsidR="00731289" w:rsidRPr="006C00F5">
        <w:rPr>
          <w:rFonts w:ascii="Times New Roman" w:eastAsia="Times New Roman" w:hAnsi="Times New Roman" w:cs="Times New Roman"/>
          <w:color w:val="000000" w:themeColor="text1"/>
          <w:sz w:val="24"/>
          <w:szCs w:val="24"/>
          <w:lang w:eastAsia="ru-RU"/>
        </w:rPr>
        <w:t>Это</w:t>
      </w:r>
      <w:r w:rsidRPr="006C00F5">
        <w:rPr>
          <w:rFonts w:ascii="Times New Roman" w:eastAsia="Times New Roman" w:hAnsi="Times New Roman" w:cs="Times New Roman"/>
          <w:color w:val="000000" w:themeColor="text1"/>
          <w:sz w:val="24"/>
          <w:szCs w:val="24"/>
          <w:lang w:eastAsia="ru-RU"/>
        </w:rPr>
        <w:t xml:space="preserve"> «Уголки здоровья»</w:t>
      </w:r>
      <w:r w:rsidR="000F358F" w:rsidRPr="006C00F5">
        <w:rPr>
          <w:rFonts w:ascii="Times New Roman" w:eastAsia="Times New Roman" w:hAnsi="Times New Roman" w:cs="Times New Roman"/>
          <w:color w:val="000000" w:themeColor="text1"/>
          <w:sz w:val="24"/>
          <w:szCs w:val="24"/>
          <w:lang w:eastAsia="ru-RU"/>
        </w:rPr>
        <w:t>,</w:t>
      </w:r>
      <w:r w:rsidR="00735B25" w:rsidRPr="006C00F5">
        <w:rPr>
          <w:rFonts w:ascii="Times New Roman" w:eastAsia="Times New Roman" w:hAnsi="Times New Roman" w:cs="Times New Roman"/>
          <w:color w:val="000000" w:themeColor="text1"/>
          <w:sz w:val="24"/>
          <w:szCs w:val="24"/>
          <w:lang w:eastAsia="ru-RU"/>
        </w:rPr>
        <w:t xml:space="preserve"> </w:t>
      </w:r>
      <w:r w:rsidR="000F358F" w:rsidRPr="006C00F5">
        <w:rPr>
          <w:rFonts w:ascii="Times New Roman" w:eastAsia="Times New Roman" w:hAnsi="Times New Roman" w:cs="Times New Roman"/>
          <w:color w:val="000000" w:themeColor="text1"/>
          <w:sz w:val="24"/>
          <w:szCs w:val="24"/>
          <w:lang w:eastAsia="ru-RU"/>
        </w:rPr>
        <w:t xml:space="preserve">оснащенные </w:t>
      </w:r>
      <w:r w:rsidRPr="006C00F5">
        <w:rPr>
          <w:rFonts w:ascii="Times New Roman" w:eastAsia="Times New Roman" w:hAnsi="Times New Roman" w:cs="Times New Roman"/>
          <w:color w:val="000000" w:themeColor="text1"/>
          <w:sz w:val="24"/>
          <w:szCs w:val="24"/>
          <w:lang w:eastAsia="ru-RU"/>
        </w:rPr>
        <w:t>традиционными пособиями (массажными ковриками, массажерами, спортивным инвентарем и т.д.), так и нестандартным оборудованием, сделанными руками педагогов:</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1</w:t>
      </w:r>
      <w:r w:rsidRPr="006C00F5">
        <w:rPr>
          <w:rFonts w:ascii="Times New Roman" w:eastAsia="Times New Roman" w:hAnsi="Times New Roman" w:cs="Times New Roman"/>
          <w:color w:val="000000" w:themeColor="text1"/>
          <w:sz w:val="24"/>
          <w:szCs w:val="24"/>
          <w:lang w:eastAsia="ru-RU"/>
        </w:rPr>
        <w:t>.«Сухой аквариум», который способствует снятию напряжения, усталости, расслаблении мышц плечевого пояса</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2</w:t>
      </w:r>
      <w:r w:rsidRPr="006C00F5">
        <w:rPr>
          <w:rFonts w:ascii="Times New Roman" w:eastAsia="Times New Roman" w:hAnsi="Times New Roman" w:cs="Times New Roman"/>
          <w:color w:val="000000" w:themeColor="text1"/>
          <w:sz w:val="24"/>
          <w:szCs w:val="24"/>
          <w:lang w:eastAsia="ru-RU"/>
        </w:rPr>
        <w:t>.Ходьба по коврику из пробок, где происходит массаж стопы ног</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3</w:t>
      </w:r>
      <w:r w:rsidRPr="006C00F5">
        <w:rPr>
          <w:rFonts w:ascii="Times New Roman" w:eastAsia="Times New Roman" w:hAnsi="Times New Roman" w:cs="Times New Roman"/>
          <w:color w:val="000000" w:themeColor="text1"/>
          <w:sz w:val="24"/>
          <w:szCs w:val="24"/>
          <w:lang w:eastAsia="ru-RU"/>
        </w:rPr>
        <w:t xml:space="preserve">.Для развития речевого дыхания и увеличения объема легких, </w:t>
      </w:r>
      <w:r w:rsidR="000F358F" w:rsidRPr="006C00F5">
        <w:rPr>
          <w:rFonts w:ascii="Times New Roman" w:eastAsia="Times New Roman" w:hAnsi="Times New Roman" w:cs="Times New Roman"/>
          <w:color w:val="000000" w:themeColor="text1"/>
          <w:sz w:val="24"/>
          <w:szCs w:val="24"/>
          <w:lang w:eastAsia="ru-RU"/>
        </w:rPr>
        <w:t xml:space="preserve">могут использоваться </w:t>
      </w:r>
      <w:r w:rsidRPr="006C00F5">
        <w:rPr>
          <w:rFonts w:ascii="Times New Roman" w:eastAsia="Times New Roman" w:hAnsi="Times New Roman" w:cs="Times New Roman"/>
          <w:color w:val="000000" w:themeColor="text1"/>
          <w:sz w:val="24"/>
          <w:szCs w:val="24"/>
          <w:lang w:eastAsia="ru-RU"/>
        </w:rPr>
        <w:t xml:space="preserve"> традиционное и нетрадиционное оборудование (султанчики, вертушки)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4</w:t>
      </w:r>
      <w:r w:rsidRPr="006C00F5">
        <w:rPr>
          <w:rFonts w:ascii="Times New Roman" w:eastAsia="Times New Roman" w:hAnsi="Times New Roman" w:cs="Times New Roman"/>
          <w:color w:val="000000" w:themeColor="text1"/>
          <w:sz w:val="24"/>
          <w:szCs w:val="24"/>
          <w:lang w:eastAsia="ru-RU"/>
        </w:rPr>
        <w:t xml:space="preserve">.Общеизвестно, что на ладонях рук, находится много точек, массируя которые можно воздействовать на различные точки организма. Для этого </w:t>
      </w:r>
      <w:r w:rsidR="000F358F" w:rsidRPr="006C00F5">
        <w:rPr>
          <w:rFonts w:ascii="Times New Roman" w:eastAsia="Times New Roman" w:hAnsi="Times New Roman" w:cs="Times New Roman"/>
          <w:color w:val="000000" w:themeColor="text1"/>
          <w:sz w:val="24"/>
          <w:szCs w:val="24"/>
          <w:lang w:eastAsia="ru-RU"/>
        </w:rPr>
        <w:t xml:space="preserve">также могут использоваться </w:t>
      </w:r>
      <w:r w:rsidRPr="006C00F5">
        <w:rPr>
          <w:rFonts w:ascii="Times New Roman" w:eastAsia="Times New Roman" w:hAnsi="Times New Roman" w:cs="Times New Roman"/>
          <w:color w:val="000000" w:themeColor="text1"/>
          <w:sz w:val="24"/>
          <w:szCs w:val="24"/>
          <w:lang w:eastAsia="ru-RU"/>
        </w:rPr>
        <w:t xml:space="preserve"> различные массажеры, в том числе и самодельные.</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w:t>
      </w:r>
      <w:r w:rsidRPr="006C00F5">
        <w:rPr>
          <w:rFonts w:ascii="Times New Roman" w:eastAsia="Times New Roman" w:hAnsi="Times New Roman" w:cs="Times New Roman"/>
          <w:b/>
          <w:bCs/>
          <w:color w:val="000000" w:themeColor="text1"/>
          <w:sz w:val="24"/>
          <w:szCs w:val="24"/>
          <w:lang w:eastAsia="ru-RU"/>
        </w:rPr>
        <w:t>5</w:t>
      </w:r>
      <w:r w:rsidRPr="006C00F5">
        <w:rPr>
          <w:rFonts w:ascii="Times New Roman" w:eastAsia="Times New Roman" w:hAnsi="Times New Roman" w:cs="Times New Roman"/>
          <w:color w:val="000000" w:themeColor="text1"/>
          <w:sz w:val="24"/>
          <w:szCs w:val="24"/>
          <w:lang w:eastAsia="ru-RU"/>
        </w:rPr>
        <w:t xml:space="preserve">.Для массажа ступней ног и развития координации движений </w:t>
      </w:r>
      <w:r w:rsidR="000F358F" w:rsidRPr="006C00F5">
        <w:rPr>
          <w:rFonts w:ascii="Times New Roman" w:eastAsia="Times New Roman" w:hAnsi="Times New Roman" w:cs="Times New Roman"/>
          <w:color w:val="000000" w:themeColor="text1"/>
          <w:sz w:val="24"/>
          <w:szCs w:val="24"/>
          <w:lang w:eastAsia="ru-RU"/>
        </w:rPr>
        <w:t>могут использоваться</w:t>
      </w:r>
      <w:r w:rsidRPr="006C00F5">
        <w:rPr>
          <w:rFonts w:ascii="Times New Roman" w:eastAsia="Times New Roman" w:hAnsi="Times New Roman" w:cs="Times New Roman"/>
          <w:color w:val="000000" w:themeColor="text1"/>
          <w:sz w:val="24"/>
          <w:szCs w:val="24"/>
          <w:lang w:eastAsia="ru-RU"/>
        </w:rPr>
        <w:t xml:space="preserve"> коврики из веревки с узелками.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6</w:t>
      </w:r>
      <w:r w:rsidRPr="006C00F5">
        <w:rPr>
          <w:rFonts w:ascii="Times New Roman" w:eastAsia="Times New Roman" w:hAnsi="Times New Roman" w:cs="Times New Roman"/>
          <w:color w:val="000000" w:themeColor="text1"/>
          <w:sz w:val="24"/>
          <w:szCs w:val="24"/>
          <w:lang w:eastAsia="ru-RU"/>
        </w:rPr>
        <w:t xml:space="preserve">..Ежедневно после сна </w:t>
      </w:r>
      <w:r w:rsidR="000F358F" w:rsidRPr="006C00F5">
        <w:rPr>
          <w:rFonts w:ascii="Times New Roman" w:eastAsia="Times New Roman" w:hAnsi="Times New Roman" w:cs="Times New Roman"/>
          <w:color w:val="000000" w:themeColor="text1"/>
          <w:sz w:val="24"/>
          <w:szCs w:val="24"/>
          <w:lang w:eastAsia="ru-RU"/>
        </w:rPr>
        <w:t xml:space="preserve">можно </w:t>
      </w:r>
      <w:r w:rsidRPr="006C00F5">
        <w:rPr>
          <w:rFonts w:ascii="Times New Roman" w:eastAsia="Times New Roman" w:hAnsi="Times New Roman" w:cs="Times New Roman"/>
          <w:color w:val="000000" w:themeColor="text1"/>
          <w:sz w:val="24"/>
          <w:szCs w:val="24"/>
          <w:lang w:eastAsia="ru-RU"/>
        </w:rPr>
        <w:t>проводить оздоровительную гимнастику босиком под музыку.</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Здоровьесберегающая деятельность в итоге формирует у ребенка стойкую мотивацию на здоровый образ жизни, полноценное и неосложненное развитие.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i/>
          <w:iCs/>
          <w:color w:val="000000" w:themeColor="text1"/>
          <w:sz w:val="24"/>
          <w:szCs w:val="24"/>
          <w:u w:val="single"/>
          <w:lang w:eastAsia="ru-RU"/>
        </w:rPr>
        <w:lastRenderedPageBreak/>
        <w:t xml:space="preserve">Поставленные цели </w:t>
      </w:r>
      <w:r w:rsidR="000F358F" w:rsidRPr="006C00F5">
        <w:rPr>
          <w:rFonts w:ascii="Times New Roman" w:eastAsia="Times New Roman" w:hAnsi="Times New Roman" w:cs="Times New Roman"/>
          <w:b/>
          <w:bCs/>
          <w:i/>
          <w:iCs/>
          <w:color w:val="000000" w:themeColor="text1"/>
          <w:sz w:val="24"/>
          <w:szCs w:val="24"/>
          <w:u w:val="single"/>
          <w:lang w:eastAsia="ru-RU"/>
        </w:rPr>
        <w:t>можно успешно реализовать в своей работе.</w:t>
      </w:r>
      <w:r w:rsidRPr="006C00F5">
        <w:rPr>
          <w:rFonts w:ascii="Times New Roman" w:eastAsia="Times New Roman" w:hAnsi="Times New Roman" w:cs="Times New Roman"/>
          <w:color w:val="000000" w:themeColor="text1"/>
          <w:sz w:val="24"/>
          <w:szCs w:val="24"/>
          <w:lang w:eastAsia="ru-RU"/>
        </w:rPr>
        <w:t>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b/>
          <w:bCs/>
          <w:i/>
          <w:iCs/>
          <w:color w:val="000000" w:themeColor="text1"/>
          <w:sz w:val="24"/>
          <w:szCs w:val="24"/>
          <w:u w:val="single"/>
          <w:lang w:eastAsia="ru-RU"/>
        </w:rPr>
        <w:t>Динамические паузы</w:t>
      </w:r>
      <w:r w:rsidRPr="006C00F5">
        <w:rPr>
          <w:rFonts w:ascii="Times New Roman" w:eastAsia="Times New Roman" w:hAnsi="Times New Roman" w:cs="Times New Roman"/>
          <w:b/>
          <w:bCs/>
          <w:color w:val="000000" w:themeColor="text1"/>
          <w:sz w:val="24"/>
          <w:szCs w:val="24"/>
          <w:lang w:eastAsia="ru-RU"/>
        </w:rPr>
        <w:t>,</w:t>
      </w:r>
      <w:r w:rsidRPr="006C00F5">
        <w:rPr>
          <w:rFonts w:ascii="Times New Roman" w:eastAsia="Times New Roman" w:hAnsi="Times New Roman" w:cs="Times New Roman"/>
          <w:color w:val="000000" w:themeColor="text1"/>
          <w:sz w:val="24"/>
          <w:szCs w:val="24"/>
          <w:lang w:eastAsia="ru-RU"/>
        </w:rPr>
        <w:t> которые проводятся воспитателем во время занятий, 2-5 мин., по мере утомляемости детей. Могут включать в себя элементы гимнастики для глаз, дыхательной гимнастики и других в зависимости от вида занятий.</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xml:space="preserve">-Систематическое использование физкультминуток приводит к улучшению психоэмоционального состояния, к изменению отношения к себе и своему здоровью. Можно предложить провести физ. минутки кому-нибудь из детей.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Подвижные и спортивные игры</w:t>
      </w:r>
      <w:r w:rsidRPr="006C00F5">
        <w:rPr>
          <w:rFonts w:ascii="Times New Roman" w:eastAsia="Times New Roman" w:hAnsi="Times New Roman" w:cs="Times New Roman"/>
          <w:b/>
          <w:bCs/>
          <w:color w:val="000000" w:themeColor="text1"/>
          <w:sz w:val="24"/>
          <w:szCs w:val="24"/>
          <w:lang w:eastAsia="ru-RU"/>
        </w:rPr>
        <w:t>. </w:t>
      </w:r>
      <w:r w:rsidR="000F358F" w:rsidRPr="006C00F5">
        <w:rPr>
          <w:rFonts w:ascii="Times New Roman" w:eastAsia="Times New Roman" w:hAnsi="Times New Roman" w:cs="Times New Roman"/>
          <w:b/>
          <w:bCs/>
          <w:color w:val="000000" w:themeColor="text1"/>
          <w:sz w:val="24"/>
          <w:szCs w:val="24"/>
          <w:lang w:eastAsia="ru-RU"/>
        </w:rPr>
        <w:t xml:space="preserve"> </w:t>
      </w:r>
      <w:r w:rsidR="000F358F" w:rsidRPr="006C00F5">
        <w:rPr>
          <w:rFonts w:ascii="Times New Roman" w:eastAsia="Times New Roman" w:hAnsi="Times New Roman" w:cs="Times New Roman"/>
          <w:bCs/>
          <w:color w:val="000000" w:themeColor="text1"/>
          <w:sz w:val="24"/>
          <w:szCs w:val="24"/>
          <w:lang w:eastAsia="ru-RU"/>
        </w:rPr>
        <w:t>Могут</w:t>
      </w:r>
      <w:r w:rsidR="000F358F" w:rsidRPr="006C00F5">
        <w:rPr>
          <w:rFonts w:ascii="Times New Roman" w:eastAsia="Times New Roman" w:hAnsi="Times New Roman" w:cs="Times New Roman"/>
          <w:b/>
          <w:bCs/>
          <w:color w:val="000000" w:themeColor="text1"/>
          <w:sz w:val="24"/>
          <w:szCs w:val="24"/>
          <w:lang w:eastAsia="ru-RU"/>
        </w:rPr>
        <w:t xml:space="preserve"> </w:t>
      </w:r>
      <w:r w:rsidR="000F358F" w:rsidRPr="006C00F5">
        <w:rPr>
          <w:rFonts w:ascii="Times New Roman" w:eastAsia="Times New Roman" w:hAnsi="Times New Roman" w:cs="Times New Roman"/>
          <w:color w:val="000000" w:themeColor="text1"/>
          <w:sz w:val="24"/>
          <w:szCs w:val="24"/>
          <w:lang w:eastAsia="ru-RU"/>
        </w:rPr>
        <w:t xml:space="preserve">проводить </w:t>
      </w:r>
      <w:r w:rsidRPr="006C00F5">
        <w:rPr>
          <w:rFonts w:ascii="Times New Roman" w:eastAsia="Times New Roman" w:hAnsi="Times New Roman" w:cs="Times New Roman"/>
          <w:color w:val="000000" w:themeColor="text1"/>
          <w:sz w:val="24"/>
          <w:szCs w:val="24"/>
          <w:lang w:eastAsia="ru-RU"/>
        </w:rPr>
        <w:t xml:space="preserve"> воспитатели, руководитель физического воспитания. Как часть физкультурного занятия, на прогулке, в групповой комнате – малоподвижные игры.</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w:t>
      </w:r>
      <w:r w:rsidRPr="006C00F5">
        <w:rPr>
          <w:rFonts w:ascii="Times New Roman" w:eastAsia="Times New Roman" w:hAnsi="Times New Roman" w:cs="Times New Roman"/>
          <w:b/>
          <w:bCs/>
          <w:i/>
          <w:iCs/>
          <w:color w:val="000000" w:themeColor="text1"/>
          <w:sz w:val="24"/>
          <w:szCs w:val="24"/>
          <w:u w:val="single"/>
          <w:lang w:eastAsia="ru-RU"/>
        </w:rPr>
        <w:t>Релаксацию.</w:t>
      </w:r>
      <w:r w:rsidRPr="006C00F5">
        <w:rPr>
          <w:rFonts w:ascii="Times New Roman" w:eastAsia="Times New Roman" w:hAnsi="Times New Roman" w:cs="Times New Roman"/>
          <w:b/>
          <w:bCs/>
          <w:color w:val="000000" w:themeColor="text1"/>
          <w:sz w:val="24"/>
          <w:szCs w:val="24"/>
          <w:lang w:eastAsia="ru-RU"/>
        </w:rPr>
        <w:t> </w:t>
      </w:r>
      <w:r w:rsidR="00C80A57" w:rsidRPr="006C00F5">
        <w:rPr>
          <w:rFonts w:ascii="Times New Roman" w:eastAsia="Times New Roman" w:hAnsi="Times New Roman" w:cs="Times New Roman"/>
          <w:b/>
          <w:bCs/>
          <w:color w:val="000000" w:themeColor="text1"/>
          <w:sz w:val="24"/>
          <w:szCs w:val="24"/>
          <w:lang w:eastAsia="ru-RU"/>
        </w:rPr>
        <w:t xml:space="preserve"> </w:t>
      </w:r>
      <w:r w:rsidR="00D22D00" w:rsidRPr="006C00F5">
        <w:rPr>
          <w:rFonts w:ascii="Times New Roman" w:eastAsia="Times New Roman" w:hAnsi="Times New Roman" w:cs="Times New Roman"/>
          <w:color w:val="000000" w:themeColor="text1"/>
          <w:sz w:val="24"/>
          <w:szCs w:val="24"/>
          <w:lang w:eastAsia="ru-RU"/>
        </w:rPr>
        <w:t>Проводят</w:t>
      </w:r>
      <w:r w:rsidR="00C80A57" w:rsidRPr="006C00F5">
        <w:rPr>
          <w:rFonts w:ascii="Times New Roman" w:eastAsia="Times New Roman" w:hAnsi="Times New Roman" w:cs="Times New Roman"/>
          <w:color w:val="000000" w:themeColor="text1"/>
          <w:sz w:val="24"/>
          <w:szCs w:val="24"/>
          <w:lang w:eastAsia="ru-RU"/>
        </w:rPr>
        <w:t xml:space="preserve"> </w:t>
      </w:r>
      <w:r w:rsidRPr="006C00F5">
        <w:rPr>
          <w:rFonts w:ascii="Times New Roman" w:eastAsia="Times New Roman" w:hAnsi="Times New Roman" w:cs="Times New Roman"/>
          <w:color w:val="000000" w:themeColor="text1"/>
          <w:sz w:val="24"/>
          <w:szCs w:val="24"/>
          <w:lang w:eastAsia="ru-RU"/>
        </w:rPr>
        <w:t>воспитатели, руководитель физического воспитания, психолог в любом подходящем помещении. Для всех возрастных групп. Можно использовать спокойную классическую музыку (Чайковский, Рахманинов), звуки природы.</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Гимнастика пальчиковая</w:t>
      </w:r>
      <w:r w:rsidRPr="006C00F5">
        <w:rPr>
          <w:rFonts w:ascii="Times New Roman" w:eastAsia="Times New Roman" w:hAnsi="Times New Roman" w:cs="Times New Roman"/>
          <w:b/>
          <w:bCs/>
          <w:color w:val="000000" w:themeColor="text1"/>
          <w:sz w:val="24"/>
          <w:szCs w:val="24"/>
          <w:lang w:eastAsia="ru-RU"/>
        </w:rPr>
        <w:t>.</w:t>
      </w:r>
      <w:r w:rsidRPr="006C00F5">
        <w:rPr>
          <w:rFonts w:ascii="Times New Roman" w:eastAsia="Times New Roman" w:hAnsi="Times New Roman" w:cs="Times New Roman"/>
          <w:color w:val="000000" w:themeColor="text1"/>
          <w:sz w:val="24"/>
          <w:szCs w:val="24"/>
          <w:lang w:eastAsia="ru-RU"/>
        </w:rPr>
        <w:t> Проводится с младшего возраста индивидуально либо с подгруппой ежедневно воспитателем или логопедом. Рекомендуется всем детям, особенно с речевыми проблемами. Проводится в любое удобное время, а так же во время занятий.</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Гимнастика для глаз</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color w:val="000000" w:themeColor="text1"/>
          <w:sz w:val="24"/>
          <w:szCs w:val="24"/>
          <w:lang w:eastAsia="ru-RU"/>
        </w:rPr>
        <w:t>Ежедневно по 3-5 мин. в любое свободное время и во время занятий, чтобы снять зрительную нагрузку у детей.</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Гимнастика дыхательная</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color w:val="000000" w:themeColor="text1"/>
          <w:sz w:val="24"/>
          <w:szCs w:val="24"/>
          <w:lang w:eastAsia="ru-RU"/>
        </w:rPr>
        <w:t>В различных формах физкультурно-оздоровительной работы, на физ. минутках во время занятий и после сна: во время гимнастики.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Гимнастика бодрящая</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color w:val="000000" w:themeColor="text1"/>
          <w:sz w:val="24"/>
          <w:szCs w:val="24"/>
          <w:lang w:eastAsia="ru-RU"/>
        </w:rPr>
        <w:t>Ежедневно после дневного сна, 5-10 мин. Форма проведения различна: упражнения на кроватках, обширное умывание; ходьба по ребристым дощечкам. Проводит воспитатель.</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Физкультурные занятия.</w:t>
      </w:r>
      <w:r w:rsidRPr="006C00F5">
        <w:rPr>
          <w:rFonts w:ascii="Times New Roman" w:eastAsia="Times New Roman" w:hAnsi="Times New Roman" w:cs="Times New Roman"/>
          <w:color w:val="000000" w:themeColor="text1"/>
          <w:sz w:val="24"/>
          <w:szCs w:val="24"/>
          <w:lang w:eastAsia="ru-RU"/>
        </w:rPr>
        <w:t>  Проводятся в хорошо проветренном помещение 2-3 раза в неделю, в спортивном зале. Младший возраст- 15-20 мин., средний возраст - 20-25 мин., старший возраст - 25-30 мин. Проводят воспитатели, руководитель физического воспитания.</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Проблемно-игровые ситуации.</w:t>
      </w:r>
      <w:r w:rsidRPr="006C00F5">
        <w:rPr>
          <w:rFonts w:ascii="Times New Roman" w:eastAsia="Times New Roman" w:hAnsi="Times New Roman" w:cs="Times New Roman"/>
          <w:color w:val="000000" w:themeColor="text1"/>
          <w:sz w:val="24"/>
          <w:szCs w:val="24"/>
          <w:lang w:eastAsia="ru-RU"/>
        </w:rPr>
        <w:t> Проводится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детей, посредством включения педагога в процесс игровой деятельности. Возможность целенаправленного формирования основ психической саморегуляции у детей 5-летнего возраста достигается через подвижные, сюжетно-ролевые игры, физкультминутки.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Занятия из серии «Здоровье» по ОБЖ для детей и родителей в качестве познавательного развития.</w:t>
      </w:r>
      <w:r w:rsidRPr="006C00F5">
        <w:rPr>
          <w:rFonts w:ascii="Times New Roman" w:eastAsia="Times New Roman" w:hAnsi="Times New Roman" w:cs="Times New Roman"/>
          <w:color w:val="000000" w:themeColor="text1"/>
          <w:sz w:val="24"/>
          <w:szCs w:val="24"/>
          <w:lang w:eastAsia="ru-RU"/>
        </w:rPr>
        <w:t> </w:t>
      </w:r>
      <w:r w:rsidR="00C80A57" w:rsidRPr="006C00F5">
        <w:rPr>
          <w:rFonts w:ascii="Times New Roman" w:eastAsia="Times New Roman" w:hAnsi="Times New Roman" w:cs="Times New Roman"/>
          <w:color w:val="000000" w:themeColor="text1"/>
          <w:sz w:val="24"/>
          <w:szCs w:val="24"/>
          <w:lang w:eastAsia="ru-RU"/>
        </w:rPr>
        <w:t xml:space="preserve">Можно также проводить </w:t>
      </w:r>
      <w:r w:rsidRPr="006C00F5">
        <w:rPr>
          <w:rFonts w:ascii="Times New Roman" w:eastAsia="Times New Roman" w:hAnsi="Times New Roman" w:cs="Times New Roman"/>
          <w:color w:val="000000" w:themeColor="text1"/>
          <w:sz w:val="24"/>
          <w:szCs w:val="24"/>
          <w:lang w:eastAsia="ru-RU"/>
        </w:rPr>
        <w:t>1 раз в неделю по 30 мин. со ст. возраста во второй половине дня. Проводят воспитатели.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Самомассаж</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color w:val="000000" w:themeColor="text1"/>
          <w:sz w:val="24"/>
          <w:szCs w:val="24"/>
          <w:lang w:eastAsia="ru-RU"/>
        </w:rPr>
        <w:t>В различных формах физкультурно-оздоровительной работы или во время физ.минуток, в целях профилактики простудных заболеваний. Проводят воспитатели.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Психогимнастика</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color w:val="000000" w:themeColor="text1"/>
          <w:sz w:val="24"/>
          <w:szCs w:val="24"/>
          <w:lang w:eastAsia="ru-RU"/>
        </w:rPr>
        <w:t>1 раз в неделю со старшего возраста по 25-30 мин. Проводит психолог.</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w:t>
      </w:r>
      <w:r w:rsidRPr="006C00F5">
        <w:rPr>
          <w:rFonts w:ascii="Times New Roman" w:eastAsia="Times New Roman" w:hAnsi="Times New Roman" w:cs="Times New Roman"/>
          <w:b/>
          <w:bCs/>
          <w:i/>
          <w:iCs/>
          <w:color w:val="000000" w:themeColor="text1"/>
          <w:sz w:val="24"/>
          <w:szCs w:val="24"/>
          <w:u w:val="single"/>
          <w:lang w:eastAsia="ru-RU"/>
        </w:rPr>
        <w:t>Технология воздействия через сказки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lastRenderedPageBreak/>
        <w:t>Сказка – зеркало, отражающее реальный мир через призму личного восприятия. В ней, возможно, все чего не бывает в жизни</w:t>
      </w:r>
      <w:r w:rsidRPr="006C00F5">
        <w:rPr>
          <w:rFonts w:ascii="Times New Roman" w:eastAsia="Times New Roman" w:hAnsi="Times New Roman" w:cs="Times New Roman"/>
          <w:b/>
          <w:bCs/>
          <w:color w:val="000000" w:themeColor="text1"/>
          <w:sz w:val="24"/>
          <w:szCs w:val="24"/>
          <w:lang w:eastAsia="ru-RU"/>
        </w:rPr>
        <w:t>. </w:t>
      </w:r>
      <w:r w:rsidRPr="006C00F5">
        <w:rPr>
          <w:rFonts w:ascii="Times New Roman" w:eastAsia="Times New Roman" w:hAnsi="Times New Roman" w:cs="Times New Roman"/>
          <w:color w:val="000000" w:themeColor="text1"/>
          <w:sz w:val="24"/>
          <w:szCs w:val="24"/>
          <w:lang w:eastAsia="ru-RU"/>
        </w:rPr>
        <w:t xml:space="preserve">На занятиях по сказкотерапии ребята </w:t>
      </w:r>
      <w:r w:rsidR="0082617A" w:rsidRPr="006C00F5">
        <w:rPr>
          <w:rFonts w:ascii="Times New Roman" w:eastAsia="Times New Roman" w:hAnsi="Times New Roman" w:cs="Times New Roman"/>
          <w:color w:val="000000" w:themeColor="text1"/>
          <w:sz w:val="24"/>
          <w:szCs w:val="24"/>
          <w:lang w:eastAsia="ru-RU"/>
        </w:rPr>
        <w:t xml:space="preserve">могут учится </w:t>
      </w:r>
      <w:r w:rsidRPr="006C00F5">
        <w:rPr>
          <w:rFonts w:ascii="Times New Roman" w:eastAsia="Times New Roman" w:hAnsi="Times New Roman" w:cs="Times New Roman"/>
          <w:color w:val="000000" w:themeColor="text1"/>
          <w:sz w:val="24"/>
          <w:szCs w:val="24"/>
          <w:lang w:eastAsia="ru-RU"/>
        </w:rPr>
        <w:t>составлять словесные образы. Вспоминают старые и придумывают новые образы, дети увеличивают свой образный репертуар, и внутренний мир ребенка становится интереснее, богаче. Это истинный шанс понять и принять себя и мир, повысить самооценку и измениться в желаемом направлении.</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xml:space="preserve">Поскольку чувства бывают не только положительные, но и отрицательные, то и образы у детей рождаются не только радостные, но и пугающие. Одна из важных целей этих занятий - преобразовать отрицательные образы в положительные, чтобы мир ребенка был красив и радостен. Спокойное состояние нервной системы возвращает ребенку здоровье. Сказку может рассказывать взрослый, либо это может быть групповое рассказывание, где рассказчиком является не один человек, а группа детей. </w:t>
      </w:r>
    </w:p>
    <w:p w:rsidR="00EC270F" w:rsidRPr="006C00F5" w:rsidRDefault="00EC270F" w:rsidP="00AF7E9D">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i/>
          <w:iCs/>
          <w:color w:val="000000" w:themeColor="text1"/>
          <w:sz w:val="24"/>
          <w:szCs w:val="24"/>
          <w:u w:val="single"/>
          <w:lang w:eastAsia="ru-RU"/>
        </w:rPr>
        <w:t>- Стретчинг.</w:t>
      </w:r>
      <w:r w:rsidRPr="006C00F5">
        <w:rPr>
          <w:rFonts w:ascii="Times New Roman" w:eastAsia="Times New Roman" w:hAnsi="Times New Roman" w:cs="Times New Roman"/>
          <w:color w:val="000000" w:themeColor="text1"/>
          <w:sz w:val="24"/>
          <w:szCs w:val="24"/>
          <w:lang w:eastAsia="ru-RU"/>
        </w:rPr>
        <w:t xml:space="preserve"> 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Рекомендуется детям с вялой осанкой и плоскостопием. Опасаться непропорциональной нагрузки на мышцы Руководитель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w:t>
      </w:r>
      <w:r w:rsidRPr="006C00F5">
        <w:rPr>
          <w:rFonts w:ascii="Times New Roman" w:eastAsia="Times New Roman" w:hAnsi="Times New Roman" w:cs="Times New Roman"/>
          <w:b/>
          <w:bCs/>
          <w:i/>
          <w:iCs/>
          <w:color w:val="000000" w:themeColor="text1"/>
          <w:sz w:val="24"/>
          <w:szCs w:val="24"/>
          <w:u w:val="single"/>
          <w:lang w:eastAsia="ru-RU"/>
        </w:rPr>
        <w:t>Ар</w:t>
      </w:r>
      <w:r w:rsidR="006C00F5">
        <w:rPr>
          <w:rFonts w:ascii="Times New Roman" w:eastAsia="Times New Roman" w:hAnsi="Times New Roman" w:cs="Times New Roman"/>
          <w:b/>
          <w:bCs/>
          <w:i/>
          <w:iCs/>
          <w:color w:val="000000" w:themeColor="text1"/>
          <w:sz w:val="24"/>
          <w:szCs w:val="24"/>
          <w:u w:val="single"/>
          <w:lang w:eastAsia="ru-RU"/>
        </w:rPr>
        <w:t>т-</w:t>
      </w:r>
      <w:r w:rsidRPr="006C00F5">
        <w:rPr>
          <w:rFonts w:ascii="Times New Roman" w:eastAsia="Times New Roman" w:hAnsi="Times New Roman" w:cs="Times New Roman"/>
          <w:b/>
          <w:bCs/>
          <w:i/>
          <w:iCs/>
          <w:color w:val="000000" w:themeColor="text1"/>
          <w:sz w:val="24"/>
          <w:szCs w:val="24"/>
          <w:u w:val="single"/>
          <w:lang w:eastAsia="ru-RU"/>
        </w:rPr>
        <w:t>терапия</w:t>
      </w:r>
      <w:r w:rsidRPr="006C00F5">
        <w:rPr>
          <w:rFonts w:ascii="Times New Roman" w:eastAsia="Times New Roman" w:hAnsi="Times New Roman" w:cs="Times New Roman"/>
          <w:color w:val="000000" w:themeColor="text1"/>
          <w:sz w:val="24"/>
          <w:szCs w:val="24"/>
          <w:lang w:eastAsia="ru-RU"/>
        </w:rPr>
        <w:t>. Сеансами по 10-12 занятий по 30-35 мин. со средней группы. Занятия проводят по подгруппам 10-13 человек, программа имеет диагностический инструментарий и предполагает протоколы занятий. Воспитатели, психолог.</w:t>
      </w:r>
    </w:p>
    <w:p w:rsidR="0082617A" w:rsidRPr="006C00F5" w:rsidRDefault="0082617A" w:rsidP="00EC270F">
      <w:pPr>
        <w:shd w:val="clear" w:color="auto" w:fill="FFFFFF"/>
        <w:spacing w:after="150" w:line="300" w:lineRule="atLeast"/>
        <w:rPr>
          <w:rFonts w:ascii="Times New Roman" w:eastAsia="Times New Roman" w:hAnsi="Times New Roman" w:cs="Times New Roman"/>
          <w:b/>
          <w:bCs/>
          <w:i/>
          <w:iCs/>
          <w:color w:val="000000" w:themeColor="text1"/>
          <w:sz w:val="24"/>
          <w:szCs w:val="24"/>
          <w:u w:val="single"/>
          <w:lang w:eastAsia="ru-RU"/>
        </w:rPr>
      </w:pPr>
      <w:r w:rsidRPr="006C00F5">
        <w:rPr>
          <w:rFonts w:ascii="Times New Roman" w:eastAsia="Times New Roman" w:hAnsi="Times New Roman" w:cs="Times New Roman"/>
          <w:b/>
          <w:bCs/>
          <w:i/>
          <w:iCs/>
          <w:color w:val="000000" w:themeColor="text1"/>
          <w:sz w:val="24"/>
          <w:szCs w:val="24"/>
          <w:u w:val="single"/>
          <w:lang w:eastAsia="ru-RU"/>
        </w:rPr>
        <w:t xml:space="preserve">В работе с родителями  можно использовать </w:t>
      </w:r>
      <w:r w:rsidR="00EC270F" w:rsidRPr="006C00F5">
        <w:rPr>
          <w:rFonts w:ascii="Times New Roman" w:eastAsia="Times New Roman" w:hAnsi="Times New Roman" w:cs="Times New Roman"/>
          <w:b/>
          <w:bCs/>
          <w:i/>
          <w:iCs/>
          <w:color w:val="000000" w:themeColor="text1"/>
          <w:sz w:val="24"/>
          <w:szCs w:val="24"/>
          <w:u w:val="single"/>
          <w:lang w:eastAsia="ru-RU"/>
        </w:rPr>
        <w:t xml:space="preserve">здоровьесберегающие образовательные технологии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color w:val="000000" w:themeColor="text1"/>
          <w:sz w:val="24"/>
          <w:szCs w:val="24"/>
          <w:lang w:eastAsia="ru-RU"/>
        </w:rPr>
        <w:t>- консультации, рекомендации и беседы с родителями по поводу профилактики болезней, соблюдением личной гигиены, пользе дополнительных прогулок и занятий в различных спортивных секциях, осветить эти вопросы так же и на родительских собраниях; папки-передвижки; личный пример педагога, нетрадиционные формы работы с родителями, практические показы (практикумы);анкетирование; совместные акции: спортивные праздники, дни здоровья; памятки, буклеты из серии «Пальчиковая гимнастика», «Как правильно закаливать ребенка?», дни открытых дверей; обучение родителей приемам и методам оздоравливания детей (тренинги, практикумы); выпуск газеты ДОУ и др. формы работы. </w:t>
      </w:r>
    </w:p>
    <w:p w:rsidR="0082617A"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Для создания педагогических условий здоровье сберегающего процесса воспитания и развития детей</w:t>
      </w:r>
      <w:r w:rsidRPr="006C00F5">
        <w:rPr>
          <w:rFonts w:ascii="Times New Roman" w:eastAsia="Times New Roman" w:hAnsi="Times New Roman" w:cs="Times New Roman"/>
          <w:color w:val="000000" w:themeColor="text1"/>
          <w:sz w:val="24"/>
          <w:szCs w:val="24"/>
          <w:lang w:eastAsia="ru-RU"/>
        </w:rPr>
        <w:t> в дошкольном учреждении, являются: организация разных видов деятельности детей в игровой форме; построение образовательного процесса в виде модели культуры; организация культур</w:t>
      </w:r>
      <w:r w:rsidR="00AF7E9D">
        <w:rPr>
          <w:rFonts w:ascii="Times New Roman" w:eastAsia="Times New Roman" w:hAnsi="Times New Roman" w:cs="Times New Roman"/>
          <w:color w:val="000000" w:themeColor="text1"/>
          <w:sz w:val="24"/>
          <w:szCs w:val="24"/>
          <w:lang w:eastAsia="ru-RU"/>
        </w:rPr>
        <w:t>ного</w:t>
      </w:r>
      <w:r w:rsidRPr="006C00F5">
        <w:rPr>
          <w:rFonts w:ascii="Times New Roman" w:eastAsia="Times New Roman" w:hAnsi="Times New Roman" w:cs="Times New Roman"/>
          <w:color w:val="000000" w:themeColor="text1"/>
          <w:sz w:val="24"/>
          <w:szCs w:val="24"/>
          <w:lang w:eastAsia="ru-RU"/>
        </w:rPr>
        <w:t xml:space="preserve"> творчества дошкольников; оснащение деятельности детей оборудованием, игрушками, играми, игровыми упражнениями и пособиями </w:t>
      </w:r>
    </w:p>
    <w:p w:rsidR="00EC270F" w:rsidRPr="006C00F5" w:rsidRDefault="00EC270F" w:rsidP="00EC270F">
      <w:p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6C00F5">
        <w:rPr>
          <w:rFonts w:ascii="Times New Roman" w:eastAsia="Times New Roman" w:hAnsi="Times New Roman" w:cs="Times New Roman"/>
          <w:b/>
          <w:bCs/>
          <w:color w:val="000000" w:themeColor="text1"/>
          <w:sz w:val="24"/>
          <w:szCs w:val="24"/>
          <w:lang w:eastAsia="ru-RU"/>
        </w:rPr>
        <w:t>Вся эта </w:t>
      </w:r>
      <w:r w:rsidRPr="006C00F5">
        <w:rPr>
          <w:rFonts w:ascii="Times New Roman" w:eastAsia="Times New Roman" w:hAnsi="Times New Roman" w:cs="Times New Roman"/>
          <w:color w:val="000000" w:themeColor="text1"/>
          <w:sz w:val="24"/>
          <w:szCs w:val="24"/>
          <w:lang w:eastAsia="ru-RU"/>
        </w:rPr>
        <w:t xml:space="preserve">работа осуществляется комплексно, в течение всего дня и с участием медицинских и педагогических работников: воспитателя, учителя – логопеда, педагога - психолога, инструктора по физической культуре, музыкального руководителя. 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 Забота о здоровье – одна из важнейших задач </w:t>
      </w:r>
      <w:r w:rsidRPr="006C00F5">
        <w:rPr>
          <w:rFonts w:ascii="Times New Roman" w:eastAsia="Times New Roman" w:hAnsi="Times New Roman" w:cs="Times New Roman"/>
          <w:color w:val="000000" w:themeColor="text1"/>
          <w:sz w:val="24"/>
          <w:szCs w:val="24"/>
          <w:lang w:eastAsia="ru-RU"/>
        </w:rPr>
        <w:lastRenderedPageBreak/>
        <w:t>каждого человека. Среди всех земных благ здоровье – ценный дар, данный человеку природой, заменить который нельзя ничем, однако люди не заботятся о здоровье так, как это необходимо. Но важно понимать, что забота о здоровье наших детей сегодня – это полноценный трудовой потенциал нашей страны в ближайшем будущем. Все мы, родители, врачи, педагоги,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w:t>
      </w:r>
    </w:p>
    <w:p w:rsidR="00731289" w:rsidRPr="006C00F5" w:rsidRDefault="00731289" w:rsidP="00731289">
      <w:pPr>
        <w:spacing w:after="0" w:line="240" w:lineRule="auto"/>
        <w:jc w:val="both"/>
        <w:rPr>
          <w:rFonts w:ascii="Times New Roman" w:eastAsia="Calibri" w:hAnsi="Times New Roman" w:cs="Times New Roman"/>
          <w:b/>
          <w:sz w:val="24"/>
          <w:szCs w:val="24"/>
        </w:rPr>
      </w:pPr>
      <w:r w:rsidRPr="006C00F5">
        <w:rPr>
          <w:rFonts w:ascii="Times New Roman" w:eastAsia="Calibri" w:hAnsi="Times New Roman" w:cs="Times New Roman"/>
          <w:b/>
          <w:sz w:val="24"/>
          <w:szCs w:val="24"/>
        </w:rPr>
        <w:t xml:space="preserve">Десять золотых правил здоровьесбережения: </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Соблюдайте режим дня!</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Обращайте больше внимания на питание!</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Больше двигайтесь!</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Спите в прохладной комнате!</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Не гасите в себе гнев, дайте вырваться ему наружу!</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Постоянно занимайтесь интеллектуальной деятельностью!</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Гоните прочь уныние и хандру!</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Адекватно реагируйте на все проявления своего организма!</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Старайтесь получать как можно больше положительных эмоций!</w:t>
      </w:r>
    </w:p>
    <w:p w:rsidR="00731289" w:rsidRPr="006C00F5" w:rsidRDefault="00731289" w:rsidP="00731289">
      <w:pPr>
        <w:numPr>
          <w:ilvl w:val="0"/>
          <w:numId w:val="4"/>
        </w:numPr>
        <w:spacing w:after="0" w:line="240" w:lineRule="auto"/>
        <w:jc w:val="both"/>
        <w:rPr>
          <w:rFonts w:ascii="Times New Roman" w:eastAsia="Calibri" w:hAnsi="Times New Roman" w:cs="Times New Roman"/>
          <w:sz w:val="24"/>
          <w:szCs w:val="24"/>
        </w:rPr>
      </w:pPr>
      <w:r w:rsidRPr="006C00F5">
        <w:rPr>
          <w:rFonts w:ascii="Times New Roman" w:eastAsia="Calibri" w:hAnsi="Times New Roman" w:cs="Times New Roman"/>
          <w:sz w:val="24"/>
          <w:szCs w:val="24"/>
        </w:rPr>
        <w:t>Желайте себе и окружающим только добра!</w:t>
      </w:r>
    </w:p>
    <w:p w:rsidR="007D4AD3" w:rsidRPr="006C00F5" w:rsidRDefault="007D4AD3">
      <w:pPr>
        <w:rPr>
          <w:rFonts w:ascii="Times New Roman" w:hAnsi="Times New Roman" w:cs="Times New Roman"/>
          <w:sz w:val="24"/>
          <w:szCs w:val="24"/>
        </w:rPr>
      </w:pPr>
    </w:p>
    <w:p w:rsidR="007D4AD3" w:rsidRPr="006C00F5" w:rsidRDefault="007D4AD3" w:rsidP="007D4AD3">
      <w:pPr>
        <w:rPr>
          <w:rFonts w:ascii="Times New Roman" w:hAnsi="Times New Roman" w:cs="Times New Roman"/>
          <w:sz w:val="24"/>
          <w:szCs w:val="24"/>
        </w:rPr>
      </w:pPr>
    </w:p>
    <w:p w:rsidR="007D4AD3" w:rsidRPr="006C00F5" w:rsidRDefault="007D4AD3" w:rsidP="007D4AD3">
      <w:pPr>
        <w:rPr>
          <w:rFonts w:ascii="Times New Roman" w:hAnsi="Times New Roman" w:cs="Times New Roman"/>
          <w:sz w:val="24"/>
          <w:szCs w:val="24"/>
        </w:rPr>
      </w:pPr>
    </w:p>
    <w:p w:rsidR="007D4AD3" w:rsidRPr="006C00F5" w:rsidRDefault="007D4AD3" w:rsidP="007D4AD3">
      <w:pPr>
        <w:rPr>
          <w:rFonts w:ascii="Times New Roman" w:hAnsi="Times New Roman" w:cs="Times New Roman"/>
          <w:sz w:val="24"/>
          <w:szCs w:val="24"/>
        </w:rPr>
      </w:pPr>
    </w:p>
    <w:p w:rsidR="007D4AD3" w:rsidRPr="006C00F5" w:rsidRDefault="007D4AD3" w:rsidP="007D4AD3">
      <w:pPr>
        <w:rPr>
          <w:rFonts w:ascii="Times New Roman" w:hAnsi="Times New Roman" w:cs="Times New Roman"/>
          <w:sz w:val="24"/>
          <w:szCs w:val="24"/>
        </w:rPr>
      </w:pPr>
    </w:p>
    <w:p w:rsidR="007D4AD3" w:rsidRPr="006C00F5" w:rsidRDefault="007D4AD3" w:rsidP="007D4AD3">
      <w:pPr>
        <w:rPr>
          <w:rFonts w:ascii="Times New Roman" w:hAnsi="Times New Roman" w:cs="Times New Roman"/>
          <w:sz w:val="24"/>
          <w:szCs w:val="24"/>
        </w:rPr>
      </w:pPr>
    </w:p>
    <w:p w:rsidR="006C00F5" w:rsidRDefault="006C00F5" w:rsidP="006E6AFA">
      <w:pPr>
        <w:rPr>
          <w:rFonts w:ascii="Times New Roman" w:hAnsi="Times New Roman" w:cs="Times New Roman"/>
          <w:sz w:val="24"/>
          <w:szCs w:val="24"/>
        </w:rPr>
      </w:pPr>
    </w:p>
    <w:p w:rsidR="006E6AFA" w:rsidRPr="006C00F5" w:rsidRDefault="006E6AFA" w:rsidP="00AF7E9D">
      <w:pPr>
        <w:ind w:left="708" w:firstLine="708"/>
        <w:rPr>
          <w:rFonts w:ascii="Times New Roman" w:hAnsi="Times New Roman" w:cs="Times New Roman"/>
          <w:sz w:val="24"/>
          <w:szCs w:val="24"/>
        </w:rPr>
      </w:pPr>
      <w:r w:rsidRPr="006C00F5">
        <w:rPr>
          <w:rFonts w:ascii="Times New Roman" w:hAnsi="Times New Roman" w:cs="Times New Roman"/>
          <w:sz w:val="24"/>
          <w:szCs w:val="24"/>
        </w:rPr>
        <w:t>Список использованной литературы</w:t>
      </w:r>
    </w:p>
    <w:p w:rsidR="00584EE6" w:rsidRPr="006C00F5" w:rsidRDefault="007D4AD3" w:rsidP="007D4AD3">
      <w:pPr>
        <w:rPr>
          <w:rFonts w:ascii="Times New Roman" w:hAnsi="Times New Roman" w:cs="Times New Roman"/>
          <w:sz w:val="24"/>
          <w:szCs w:val="24"/>
        </w:rPr>
      </w:pPr>
      <w:r w:rsidRPr="006C00F5">
        <w:rPr>
          <w:rFonts w:ascii="Times New Roman" w:hAnsi="Times New Roman" w:cs="Times New Roman"/>
          <w:sz w:val="24"/>
          <w:szCs w:val="24"/>
        </w:rPr>
        <w:t>Ахутина Т.В. Здоровьесберегающие технологии обучения: индивидуально-ориентированный подход,2000.</w:t>
      </w:r>
    </w:p>
    <w:p w:rsidR="00584EE6" w:rsidRPr="006C00F5" w:rsidRDefault="007D4AD3" w:rsidP="007D4AD3">
      <w:pPr>
        <w:rPr>
          <w:rFonts w:ascii="Times New Roman" w:hAnsi="Times New Roman" w:cs="Times New Roman"/>
          <w:sz w:val="24"/>
          <w:szCs w:val="24"/>
        </w:rPr>
      </w:pPr>
      <w:r w:rsidRPr="006C00F5">
        <w:rPr>
          <w:rFonts w:ascii="Times New Roman" w:hAnsi="Times New Roman" w:cs="Times New Roman"/>
          <w:sz w:val="24"/>
          <w:szCs w:val="24"/>
        </w:rPr>
        <w:t xml:space="preserve"> Ковалько В.И. Здоровьесберегающие технологии. – М.: ВАКО, 2007. </w:t>
      </w:r>
    </w:p>
    <w:p w:rsidR="00584EE6" w:rsidRPr="006C00F5" w:rsidRDefault="007D4AD3" w:rsidP="007D4AD3">
      <w:pPr>
        <w:rPr>
          <w:rFonts w:ascii="Times New Roman" w:hAnsi="Times New Roman" w:cs="Times New Roman"/>
          <w:sz w:val="24"/>
          <w:szCs w:val="24"/>
        </w:rPr>
      </w:pPr>
      <w:r w:rsidRPr="006C00F5">
        <w:rPr>
          <w:rFonts w:ascii="Times New Roman" w:hAnsi="Times New Roman" w:cs="Times New Roman"/>
          <w:sz w:val="24"/>
          <w:szCs w:val="24"/>
        </w:rPr>
        <w:t xml:space="preserve">Сухарев А.Г. “Концепция укрепления здоровья детского и подросткового населения России” </w:t>
      </w:r>
    </w:p>
    <w:p w:rsidR="00584EE6" w:rsidRPr="006C00F5" w:rsidRDefault="007D4AD3" w:rsidP="007D4AD3">
      <w:pPr>
        <w:rPr>
          <w:rFonts w:ascii="Times New Roman" w:hAnsi="Times New Roman" w:cs="Times New Roman"/>
          <w:sz w:val="24"/>
          <w:szCs w:val="24"/>
        </w:rPr>
      </w:pPr>
      <w:r w:rsidRPr="006C00F5">
        <w:rPr>
          <w:rFonts w:ascii="Times New Roman" w:hAnsi="Times New Roman" w:cs="Times New Roman"/>
          <w:sz w:val="24"/>
          <w:szCs w:val="24"/>
        </w:rPr>
        <w:t xml:space="preserve">Сивцова А.М.“Использование здоровьесберегающих педагогических технологий в дошкольных образовательных учреждениях” Методист. – 2007. </w:t>
      </w:r>
    </w:p>
    <w:p w:rsidR="00584EE6" w:rsidRPr="006C00F5" w:rsidRDefault="007D4AD3" w:rsidP="007D4AD3">
      <w:pPr>
        <w:rPr>
          <w:rFonts w:ascii="Times New Roman" w:hAnsi="Times New Roman" w:cs="Times New Roman"/>
          <w:sz w:val="24"/>
          <w:szCs w:val="24"/>
        </w:rPr>
      </w:pPr>
      <w:r w:rsidRPr="006C00F5">
        <w:rPr>
          <w:rFonts w:ascii="Times New Roman" w:hAnsi="Times New Roman" w:cs="Times New Roman"/>
          <w:sz w:val="24"/>
          <w:szCs w:val="24"/>
        </w:rPr>
        <w:t>Смирнов Н.К. “Здоровьесберегающие образовательные технологии в работе педагога”</w:t>
      </w:r>
    </w:p>
    <w:p w:rsidR="00584EE6" w:rsidRPr="006C00F5" w:rsidRDefault="00584EE6" w:rsidP="00584EE6">
      <w:pPr>
        <w:rPr>
          <w:rFonts w:ascii="Times New Roman" w:hAnsi="Times New Roman" w:cs="Times New Roman"/>
          <w:sz w:val="24"/>
          <w:szCs w:val="24"/>
        </w:rPr>
      </w:pPr>
    </w:p>
    <w:p w:rsidR="007775F1" w:rsidRPr="00584EE6" w:rsidRDefault="007775F1" w:rsidP="00584EE6">
      <w:pPr>
        <w:rPr>
          <w:rFonts w:ascii="Times New Roman" w:hAnsi="Times New Roman" w:cs="Times New Roman"/>
          <w:sz w:val="28"/>
          <w:szCs w:val="28"/>
        </w:rPr>
      </w:pPr>
    </w:p>
    <w:sectPr w:rsidR="007775F1" w:rsidRPr="00584EE6" w:rsidSect="006C0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8CF"/>
    <w:multiLevelType w:val="multilevel"/>
    <w:tmpl w:val="25C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02FCB"/>
    <w:multiLevelType w:val="multilevel"/>
    <w:tmpl w:val="8CFA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85877"/>
    <w:multiLevelType w:val="hybridMultilevel"/>
    <w:tmpl w:val="269A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2019E1"/>
    <w:multiLevelType w:val="multilevel"/>
    <w:tmpl w:val="EDCC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6539945">
    <w:abstractNumId w:val="1"/>
  </w:num>
  <w:num w:numId="2" w16cid:durableId="212471658">
    <w:abstractNumId w:val="0"/>
  </w:num>
  <w:num w:numId="3" w16cid:durableId="1483153757">
    <w:abstractNumId w:val="3"/>
  </w:num>
  <w:num w:numId="4" w16cid:durableId="357509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DC7"/>
    <w:rsid w:val="00075789"/>
    <w:rsid w:val="000F358F"/>
    <w:rsid w:val="002937A3"/>
    <w:rsid w:val="002F257A"/>
    <w:rsid w:val="00584EE6"/>
    <w:rsid w:val="00604419"/>
    <w:rsid w:val="006C00F5"/>
    <w:rsid w:val="006E6AFA"/>
    <w:rsid w:val="00731289"/>
    <w:rsid w:val="00735B25"/>
    <w:rsid w:val="007775F1"/>
    <w:rsid w:val="007D4AD3"/>
    <w:rsid w:val="0082617A"/>
    <w:rsid w:val="00A737B4"/>
    <w:rsid w:val="00AF7E9D"/>
    <w:rsid w:val="00B44498"/>
    <w:rsid w:val="00C80A57"/>
    <w:rsid w:val="00CD2DC7"/>
    <w:rsid w:val="00D22D00"/>
    <w:rsid w:val="00EC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9C08"/>
  <w15:docId w15:val="{1FE20D46-B1AB-42C4-9DC4-10793803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A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47415">
      <w:bodyDiv w:val="1"/>
      <w:marLeft w:val="0"/>
      <w:marRight w:val="0"/>
      <w:marTop w:val="0"/>
      <w:marBottom w:val="0"/>
      <w:divBdr>
        <w:top w:val="none" w:sz="0" w:space="0" w:color="auto"/>
        <w:left w:val="none" w:sz="0" w:space="0" w:color="auto"/>
        <w:bottom w:val="none" w:sz="0" w:space="0" w:color="auto"/>
        <w:right w:val="none" w:sz="0" w:space="0" w:color="auto"/>
      </w:divBdr>
    </w:div>
    <w:div w:id="1875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Latypov</dc:creator>
  <cp:keywords/>
  <dc:description/>
  <cp:lastModifiedBy>Людмила Никонова</cp:lastModifiedBy>
  <cp:revision>8</cp:revision>
  <cp:lastPrinted>2016-01-11T19:08:00Z</cp:lastPrinted>
  <dcterms:created xsi:type="dcterms:W3CDTF">2015-12-20T11:47:00Z</dcterms:created>
  <dcterms:modified xsi:type="dcterms:W3CDTF">2023-03-15T04:15:00Z</dcterms:modified>
</cp:coreProperties>
</file>