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6C09" w14:textId="568DC380" w:rsidR="003C10BD" w:rsidRPr="003C10BD" w:rsidRDefault="003C10BD" w:rsidP="003C10B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 w:rsidRPr="003C10BD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Здоровьесберегающие технологии на занятиях в </w:t>
      </w:r>
      <w:r w:rsidRPr="003C10BD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учреждениях </w:t>
      </w:r>
      <w:r w:rsidRPr="003C10BD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дополнительно</w:t>
      </w:r>
      <w:r w:rsidRPr="003C10BD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го</w:t>
      </w:r>
      <w:r w:rsidRPr="003C10BD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образовани</w:t>
      </w:r>
      <w:r w:rsidRPr="003C10BD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я</w:t>
      </w:r>
    </w:p>
    <w:p w14:paraId="56745547" w14:textId="77777777" w:rsidR="003C10BD" w:rsidRDefault="003C10BD" w:rsidP="003C10BD">
      <w:pPr>
        <w:spacing w:line="276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14:paraId="012645CC" w14:textId="7D4EABAF" w:rsidR="003C10BD" w:rsidRPr="003C10BD" w:rsidRDefault="003C10BD" w:rsidP="003C10BD">
      <w:pPr>
        <w:spacing w:line="276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настоящее время актуальна проблема приобщения детей к здоровому образу жизни и применение </w:t>
      </w:r>
      <w:proofErr w:type="spellStart"/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здоровьесберегающих</w:t>
      </w:r>
      <w:proofErr w:type="spellEnd"/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технологий в </w:t>
      </w:r>
      <w:r w:rsidRPr="003C10B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учреждениях </w:t>
      </w:r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дополнительно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го</w:t>
      </w:r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образовани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я</w:t>
      </w:r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Педагоги способны ее решить, реализуя дополнительные общеобразовательные, общеразвивающие программы в творческих объединениях </w:t>
      </w:r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различ</w:t>
      </w:r>
      <w:r w:rsidRPr="003C10B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ной направленности с учетом возрастных и психофизических особенностей обучающихся и их индивидуального здоровья. </w:t>
      </w:r>
    </w:p>
    <w:p w14:paraId="5D3F3A3E" w14:textId="3177D229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З</w:t>
      </w:r>
      <w:r w:rsidRPr="003C10BD">
        <w:rPr>
          <w:rStyle w:val="c1"/>
          <w:color w:val="111111"/>
          <w:sz w:val="28"/>
          <w:szCs w:val="28"/>
        </w:rPr>
        <w:t>доровье ребенка – одно из важнейших условий успешности обучения и развития. Уровень и качество психологического здоровья характеризуются показателями социальной, социально-психологической и индивидуально-психической адаптации личности. Психология здоровья ставит в центр своего рассмотрения здорового человека, его индивидуальные психологические особенности, ресурсы его психики, позволяющие ему сохранять здоровье при неизбежном воздействии патогенных факторов окружающей среды.</w:t>
      </w:r>
    </w:p>
    <w:p w14:paraId="5DAA3F0D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Таким образом, сохранение здоровья ребёнка, его социальная адаптация является делом актуальным и сложным для дополнительного образования, куда ребенок приходит после школы. Необходимо широко использовать </w:t>
      </w:r>
      <w:proofErr w:type="spellStart"/>
      <w:r w:rsidRPr="003C10BD">
        <w:rPr>
          <w:rStyle w:val="c1"/>
          <w:color w:val="111111"/>
          <w:sz w:val="28"/>
          <w:szCs w:val="28"/>
        </w:rPr>
        <w:t>здоровьесберегающие</w:t>
      </w:r>
      <w:proofErr w:type="spellEnd"/>
      <w:r w:rsidRPr="003C10BD">
        <w:rPr>
          <w:rStyle w:val="c1"/>
          <w:color w:val="111111"/>
          <w:sz w:val="28"/>
          <w:szCs w:val="28"/>
        </w:rPr>
        <w:t xml:space="preserve"> технологии на занятиях для того, чтобы педагоги, дети и родители жили в состоянии эмоционального комфорта и высокого интереса к познанию, для того чтобы ребенок был здоров и социально адаптирован, сохранив любознательность и доверие для дальнейшего обучения. Забота о здоровье учащихся неотделима от заботы педагога о своем собственном здоровье так, как педагог подает пример своим образом жизни и своим здоровьем.</w:t>
      </w:r>
    </w:p>
    <w:p w14:paraId="6741D074" w14:textId="02C931E9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Идея гармоничного и здорового развития подрастающего поколения существует с древних времё</w:t>
      </w:r>
      <w:r w:rsidRPr="00142F16">
        <w:rPr>
          <w:rStyle w:val="c1"/>
          <w:color w:val="111111"/>
          <w:sz w:val="28"/>
          <w:szCs w:val="28"/>
        </w:rPr>
        <w:t>н</w:t>
      </w:r>
      <w:r w:rsidRPr="003C10BD">
        <w:rPr>
          <w:rStyle w:val="c1"/>
          <w:color w:val="111111"/>
          <w:sz w:val="28"/>
          <w:szCs w:val="28"/>
        </w:rPr>
        <w:t xml:space="preserve">: ещё Аристотель рекомендовал уделять большое внимание закаливанию, гигиене тела и физическим упражнениям. А большой знаток и любитель искусств Пифагор использовал музыку, танцы и поэзию для предупреждения душевных расстройств. Он утверждал, что под их влиянием </w:t>
      </w:r>
      <w:r w:rsidR="00142F16">
        <w:rPr>
          <w:rStyle w:val="c1"/>
          <w:color w:val="111111"/>
          <w:sz w:val="28"/>
          <w:szCs w:val="28"/>
        </w:rPr>
        <w:t>«</w:t>
      </w:r>
      <w:r w:rsidRPr="003C10BD">
        <w:rPr>
          <w:rStyle w:val="c1"/>
          <w:color w:val="111111"/>
          <w:sz w:val="28"/>
          <w:szCs w:val="28"/>
        </w:rPr>
        <w:t>происходит врачевание человеческих нравов и страстей и восстанавливается гармония душевных способностей</w:t>
      </w:r>
      <w:r w:rsidR="00142F16">
        <w:rPr>
          <w:rStyle w:val="c1"/>
          <w:color w:val="111111"/>
          <w:sz w:val="28"/>
          <w:szCs w:val="28"/>
        </w:rPr>
        <w:t>»</w:t>
      </w:r>
      <w:r w:rsidRPr="003C10BD">
        <w:rPr>
          <w:rStyle w:val="c1"/>
          <w:color w:val="111111"/>
          <w:sz w:val="28"/>
          <w:szCs w:val="28"/>
        </w:rPr>
        <w:t>.</w:t>
      </w:r>
    </w:p>
    <w:p w14:paraId="62E6E035" w14:textId="540200ED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Проблемы здоровья чётко</w:t>
      </w:r>
      <w:r w:rsidR="00142F16">
        <w:rPr>
          <w:rStyle w:val="c1"/>
          <w:color w:val="111111"/>
          <w:sz w:val="28"/>
          <w:szCs w:val="28"/>
        </w:rPr>
        <w:t xml:space="preserve"> </w:t>
      </w:r>
      <w:r w:rsidRPr="003C10BD">
        <w:rPr>
          <w:rStyle w:val="c1"/>
          <w:color w:val="111111"/>
          <w:sz w:val="28"/>
          <w:szCs w:val="28"/>
        </w:rPr>
        <w:t xml:space="preserve">вырисовываются и в трудах Авиценны, медицинская идеология которого была выше современной. Он утверждал, что </w:t>
      </w:r>
      <w:r w:rsidRPr="003C10BD">
        <w:rPr>
          <w:rStyle w:val="c1"/>
          <w:color w:val="111111"/>
          <w:sz w:val="28"/>
          <w:szCs w:val="28"/>
        </w:rPr>
        <w:lastRenderedPageBreak/>
        <w:t>основной задачей медицины является сохранение здоровья, а лечение лишь тогда, когда появится болезнь или травма.</w:t>
      </w:r>
    </w:p>
    <w:p w14:paraId="4E344AF0" w14:textId="637AB639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Если обратиться к трудам наших современников, то можно отметить, что развитие здорового образа ребёнка остается актуальным во все времена. Многие ученые рассматривали вопрос </w:t>
      </w:r>
      <w:proofErr w:type="spellStart"/>
      <w:r w:rsidRPr="003C10BD">
        <w:rPr>
          <w:rStyle w:val="c1"/>
          <w:color w:val="111111"/>
          <w:sz w:val="28"/>
          <w:szCs w:val="28"/>
        </w:rPr>
        <w:t>здоровьесбережения</w:t>
      </w:r>
      <w:proofErr w:type="spellEnd"/>
      <w:r w:rsidRPr="003C10BD">
        <w:rPr>
          <w:rStyle w:val="c1"/>
          <w:color w:val="111111"/>
          <w:sz w:val="28"/>
          <w:szCs w:val="28"/>
        </w:rPr>
        <w:t> обучающихся с точки зрения дидактики, которая подразумевала принципы </w:t>
      </w:r>
      <w:proofErr w:type="spellStart"/>
      <w:r w:rsidRPr="003C10BD">
        <w:rPr>
          <w:rStyle w:val="c1"/>
          <w:color w:val="111111"/>
          <w:sz w:val="28"/>
          <w:szCs w:val="28"/>
        </w:rPr>
        <w:t>природосообразности</w:t>
      </w:r>
      <w:proofErr w:type="spellEnd"/>
      <w:r w:rsidRPr="003C10BD">
        <w:rPr>
          <w:rStyle w:val="c1"/>
          <w:color w:val="111111"/>
          <w:sz w:val="28"/>
          <w:szCs w:val="28"/>
        </w:rPr>
        <w:t xml:space="preserve">, т. е. построения процесса воспитания и обучения в соответствии с особенностями человеческой природы, законами её развития. </w:t>
      </w:r>
      <w:r w:rsidR="00142F16" w:rsidRPr="003C10BD">
        <w:rPr>
          <w:rStyle w:val="c1"/>
          <w:color w:val="111111"/>
          <w:sz w:val="28"/>
          <w:szCs w:val="28"/>
        </w:rPr>
        <w:t>Это, по сути,</w:t>
      </w:r>
      <w:r w:rsidRPr="003C10BD">
        <w:rPr>
          <w:rStyle w:val="c1"/>
          <w:color w:val="111111"/>
          <w:sz w:val="28"/>
          <w:szCs w:val="28"/>
        </w:rPr>
        <w:t xml:space="preserve"> отражает санитарно-гигиенические требования к образовательным учреждениям, включавшие в себя обязанности поддержания чистоты и тепла, организации места для хранения наглядных материалов, режима работы, а также возраста обучения. Ребёнок, выходя из школы, занимает свободное время на кружках и внеурочных занятиях, и поэтому учреждения дополнительного образования в большей степени должны заботится о реализации </w:t>
      </w:r>
      <w:proofErr w:type="spellStart"/>
      <w:r w:rsidRPr="003C10BD">
        <w:rPr>
          <w:rStyle w:val="c1"/>
          <w:color w:val="111111"/>
          <w:sz w:val="28"/>
          <w:szCs w:val="28"/>
        </w:rPr>
        <w:t>здоровьесберегающих</w:t>
      </w:r>
      <w:proofErr w:type="spellEnd"/>
      <w:r w:rsidRPr="003C10BD">
        <w:rPr>
          <w:rStyle w:val="c1"/>
          <w:color w:val="111111"/>
          <w:sz w:val="28"/>
          <w:szCs w:val="28"/>
        </w:rPr>
        <w:t xml:space="preserve"> технологий.</w:t>
      </w:r>
    </w:p>
    <w:p w14:paraId="01FF6765" w14:textId="7EE7371B" w:rsidR="003C10BD" w:rsidRPr="003C10BD" w:rsidRDefault="003C10BD" w:rsidP="00142F16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color w:val="333333"/>
          <w:sz w:val="28"/>
          <w:szCs w:val="28"/>
          <w:shd w:val="clear" w:color="auto" w:fill="F6F6F6"/>
        </w:rPr>
        <w:t xml:space="preserve"> Поэтому современная система дополнительного образования следует принципу единства состояния здоровья, успешности обучения и творческой реализации. Труд педагога дополнительного образования занимает ключевую позицию в образовательном процессе: от его квалификации, личностных качеств и профессионализма зависит решение многих проблем. И проблема здоровья обучающихся стала приоритетным направлением развития образовательной системы. Педагоги в своей работе интегрируют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здоровьесберегающую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и образовательную деятельность, применяя на своих занятиях компенсаторно-нейтрализующие и информационно-обучающие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здоровьесберегающие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технологии. Все применяемые формы: коррекционные и динамические паузы, профилактика зрительного утомления и развития зрения, физкультминутки — гимнастика для улучшения слуха, пальчиковая гимнастика, упражнения для рук и кистей, ног, формирования осанки, двигательные разминки и специальные релаксационные упражнения, массаж лица, речевая гимнастика, подвижные игры во время перерыва между занятиями, беседы, мероприятия — помогают создать на занятиях и вне занятий доброжелательную и дружескую атмосферу, исключая наступление состояния усталости обучающихся. Воспитание здорового поколения приобретает в наше время все большее значение. На ухудшение здоровья влияют многие факторы, так же, как и неправильное отношение населения к своему здоровью и здоровью своих детей. Задача педагогов — создать условия для здорового развития детей и научить методам сохранения своего здоровья, применяя в своей деятельности правдивую, научно обоснованную и достоверную информацию, то есть использовать в работе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lastRenderedPageBreak/>
        <w:t>здоровьесберегающие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технологии и методы. Создание условий для здорового развития детей предусматривает: – следование физиологическим основам учебно-воспитательного процесса; – гигиеническая оценка условий и технологий обучения; – привитие ЗОЖ; – использование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здоровьесберегающих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технологий. Поэтому педагоги дополнительного образования знают, что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здоровьесберегающая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направленность работы требует более глубокого и сложного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валеологического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исследования детей разных возрастных категорий и понимают, что должны делать на занятиях, чтобы сохранить физическое и психическое здоровье обучающихся. В результате применения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здоровьесберегающих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технологий на занятиях наблюдается: – снижение усталости и утомляемости в течение занятия, повышение мотивации к учебной деятельности, что в итоге влияет на стабильную посещаемость и сохранность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контингетна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; – повышение качества участия обучающихся в конкурсах, фестивалях, выставках разных уровней, что в итоге сказывается на количестве полученных достижений; – научившись ценить и беречь свое здоровье, обучающиеся внимательнее относятся к окружающим, близким и даже незнакомым людям, никогда не пройдут мимо человека, попавшего в беду. Педагоги </w:t>
      </w:r>
      <w:r w:rsidR="00142F16">
        <w:rPr>
          <w:color w:val="333333"/>
          <w:sz w:val="28"/>
          <w:szCs w:val="28"/>
          <w:shd w:val="clear" w:color="auto" w:fill="F6F6F6"/>
        </w:rPr>
        <w:t xml:space="preserve">различных </w:t>
      </w:r>
      <w:r w:rsidRPr="003C10BD">
        <w:rPr>
          <w:color w:val="333333"/>
          <w:sz w:val="28"/>
          <w:szCs w:val="28"/>
          <w:shd w:val="clear" w:color="auto" w:fill="F6F6F6"/>
        </w:rPr>
        <w:t>направленност</w:t>
      </w:r>
      <w:r w:rsidR="00142F16">
        <w:rPr>
          <w:color w:val="333333"/>
          <w:sz w:val="28"/>
          <w:szCs w:val="28"/>
          <w:shd w:val="clear" w:color="auto" w:fill="F6F6F6"/>
        </w:rPr>
        <w:t>ей</w:t>
      </w:r>
      <w:r w:rsidRPr="003C10BD">
        <w:rPr>
          <w:color w:val="333333"/>
          <w:sz w:val="28"/>
          <w:szCs w:val="28"/>
          <w:shd w:val="clear" w:color="auto" w:fill="F6F6F6"/>
        </w:rPr>
        <w:t xml:space="preserve"> стараются решить проблему сохранения здоровья обучающихся в течение учебных занятий, используя различные </w:t>
      </w:r>
      <w:proofErr w:type="spellStart"/>
      <w:r w:rsidRPr="003C10BD">
        <w:rPr>
          <w:color w:val="333333"/>
          <w:sz w:val="28"/>
          <w:szCs w:val="28"/>
          <w:shd w:val="clear" w:color="auto" w:fill="F6F6F6"/>
        </w:rPr>
        <w:t>здоровьесберегающие</w:t>
      </w:r>
      <w:proofErr w:type="spellEnd"/>
      <w:r w:rsidRPr="003C10BD">
        <w:rPr>
          <w:color w:val="333333"/>
          <w:sz w:val="28"/>
          <w:szCs w:val="28"/>
          <w:shd w:val="clear" w:color="auto" w:fill="F6F6F6"/>
        </w:rPr>
        <w:t xml:space="preserve"> технологии, которые с одной стороны являются составной частью процесса обучения, а с другой — условием обеспечивающим реализацию программ. К педагогам всегда предъявлялись высокие требования. Они сформированы в нормативно-правовых документах и предполагают не только гуманистическую направленность личности, готовность к определенному виду деятельности, но и наличие глубоких психолого-педагогических знаний, широкой общей и профессиональной культуры. Поэтому роль педагога дополнительного образования заключается в создании условий для проявления и формирования основных черт творческой деятельности каждого обучающегося.</w:t>
      </w:r>
      <w:r w:rsidRPr="003C10BD">
        <w:rPr>
          <w:color w:val="333333"/>
          <w:sz w:val="28"/>
          <w:szCs w:val="28"/>
        </w:rPr>
        <w:br/>
      </w:r>
      <w:r w:rsidRPr="003C10BD">
        <w:rPr>
          <w:rStyle w:val="c1"/>
          <w:color w:val="111111"/>
          <w:sz w:val="28"/>
          <w:szCs w:val="28"/>
        </w:rPr>
        <w:t>В соответствии с организационными особенностями </w:t>
      </w:r>
      <w:proofErr w:type="spellStart"/>
      <w:r w:rsidRPr="003C10BD">
        <w:rPr>
          <w:rStyle w:val="c1"/>
          <w:color w:val="111111"/>
          <w:sz w:val="28"/>
          <w:szCs w:val="28"/>
        </w:rPr>
        <w:t>здоровесберегающие</w:t>
      </w:r>
      <w:proofErr w:type="spellEnd"/>
      <w:r w:rsidRPr="003C10BD">
        <w:rPr>
          <w:rStyle w:val="c1"/>
          <w:color w:val="111111"/>
          <w:sz w:val="28"/>
          <w:szCs w:val="28"/>
        </w:rPr>
        <w:t xml:space="preserve"> приемы и методы, используемые в образовательных учреждениях, подразделяются на обеспечивающие и реконструирующие. Первые создают необходимые условия для проведения образовательного процесса и по большей части регламентированы в СанПин; вторые нацелены на привнесение новых элементов, условий, не предусмотренных нормативными документами (например, организация фито-бара, кабинета физиотерапии, проведения оздоровительно-психологических тренингов и т. д.).</w:t>
      </w:r>
    </w:p>
    <w:p w14:paraId="3E2E30D5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Итак, для формирования </w:t>
      </w:r>
      <w:proofErr w:type="spellStart"/>
      <w:r w:rsidRPr="003C10BD">
        <w:rPr>
          <w:rStyle w:val="c1"/>
          <w:color w:val="111111"/>
          <w:sz w:val="28"/>
          <w:szCs w:val="28"/>
        </w:rPr>
        <w:t>здоровьесберегающего</w:t>
      </w:r>
      <w:proofErr w:type="spellEnd"/>
      <w:r w:rsidRPr="003C10BD">
        <w:rPr>
          <w:rStyle w:val="c1"/>
          <w:color w:val="111111"/>
          <w:sz w:val="28"/>
          <w:szCs w:val="28"/>
        </w:rPr>
        <w:t xml:space="preserve"> образовательного пространства в учреждениях дополнительного образования, необходимо </w:t>
      </w:r>
      <w:r w:rsidRPr="003C10BD">
        <w:rPr>
          <w:rStyle w:val="c1"/>
          <w:color w:val="111111"/>
          <w:sz w:val="28"/>
          <w:szCs w:val="28"/>
        </w:rPr>
        <w:lastRenderedPageBreak/>
        <w:t>обязательное использование всеми педагогами </w:t>
      </w:r>
      <w:proofErr w:type="spellStart"/>
      <w:r w:rsidRPr="003C10BD">
        <w:rPr>
          <w:rStyle w:val="c1"/>
          <w:color w:val="111111"/>
          <w:sz w:val="28"/>
          <w:szCs w:val="28"/>
        </w:rPr>
        <w:t>здоровьесберегающих</w:t>
      </w:r>
      <w:proofErr w:type="spellEnd"/>
      <w:r w:rsidRPr="003C10BD">
        <w:rPr>
          <w:rStyle w:val="c1"/>
          <w:color w:val="111111"/>
          <w:sz w:val="28"/>
          <w:szCs w:val="28"/>
        </w:rPr>
        <w:t xml:space="preserve"> технологий. В этом случае получение учащимися образования происходит без ущерба для здоровья, отсюда вытекают следующие </w:t>
      </w:r>
      <w:r w:rsidRPr="003C10BD">
        <w:rPr>
          <w:rStyle w:val="c1"/>
          <w:color w:val="111111"/>
          <w:sz w:val="28"/>
          <w:szCs w:val="28"/>
          <w:u w:val="single"/>
        </w:rPr>
        <w:t>задачи</w:t>
      </w:r>
      <w:r w:rsidRPr="003C10BD">
        <w:rPr>
          <w:rStyle w:val="c1"/>
          <w:color w:val="111111"/>
          <w:sz w:val="28"/>
          <w:szCs w:val="28"/>
        </w:rPr>
        <w:t>: воспитание грамотности в вопросах здоровья, практическое воплощение потребности вести здоровый образ жизни. Поэтому педагоги при построении своих занятий должны учитывать такие </w:t>
      </w:r>
      <w:r w:rsidRPr="003C10BD">
        <w:rPr>
          <w:rStyle w:val="c1"/>
          <w:color w:val="111111"/>
          <w:sz w:val="28"/>
          <w:szCs w:val="28"/>
          <w:u w:val="single"/>
        </w:rPr>
        <w:t>требования</w:t>
      </w:r>
      <w:r w:rsidRPr="003C10BD">
        <w:rPr>
          <w:rStyle w:val="c1"/>
          <w:color w:val="111111"/>
          <w:sz w:val="28"/>
          <w:szCs w:val="28"/>
        </w:rPr>
        <w:t>:</w:t>
      </w:r>
    </w:p>
    <w:p w14:paraId="0D143C7E" w14:textId="77777777" w:rsidR="003C10BD" w:rsidRPr="003C10BD" w:rsidRDefault="003C10BD" w:rsidP="003C10BD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1. Обстановка и гигиенические условия в кабинетах должны соответствовать норме (температура и свежесть воздуха, рациональность освещения класса и доски, наличие/отсутствие монотонных, неприятных звуковых раздражителей).</w:t>
      </w:r>
    </w:p>
    <w:p w14:paraId="5C616179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2. Смена видов учебной деятельности на занятии не менее 4-х так, как однообразность способствует утомлению. Средняя положительность и частота чередования различных видов учебной деятельности – 7-10 минут.</w:t>
      </w:r>
    </w:p>
    <w:p w14:paraId="1EE54589" w14:textId="15D4341D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3.</w:t>
      </w:r>
      <w:r w:rsidR="00142F16">
        <w:rPr>
          <w:rStyle w:val="c1"/>
          <w:color w:val="111111"/>
          <w:sz w:val="28"/>
          <w:szCs w:val="28"/>
        </w:rPr>
        <w:t xml:space="preserve"> </w:t>
      </w:r>
      <w:r w:rsidRPr="003C10BD">
        <w:rPr>
          <w:rStyle w:val="c1"/>
          <w:color w:val="111111"/>
          <w:sz w:val="28"/>
          <w:szCs w:val="28"/>
        </w:rPr>
        <w:t>Количество видов преподавания </w:t>
      </w:r>
      <w:r w:rsidRPr="003C10BD">
        <w:rPr>
          <w:rStyle w:val="c1"/>
          <w:i/>
          <w:iCs/>
          <w:color w:val="111111"/>
          <w:sz w:val="28"/>
          <w:szCs w:val="28"/>
        </w:rPr>
        <w:t>(словесный, наглядный, самостоятельная работа)</w:t>
      </w:r>
      <w:r w:rsidRPr="003C10BD">
        <w:rPr>
          <w:rStyle w:val="c1"/>
          <w:color w:val="111111"/>
          <w:sz w:val="28"/>
          <w:szCs w:val="28"/>
        </w:rPr>
        <w:t xml:space="preserve"> должно быть не менее трех. Чередование видов преподавания не </w:t>
      </w:r>
      <w:r w:rsidR="00142F16" w:rsidRPr="003C10BD">
        <w:rPr>
          <w:rStyle w:val="c1"/>
          <w:color w:val="111111"/>
          <w:sz w:val="28"/>
          <w:szCs w:val="28"/>
        </w:rPr>
        <w:t>позже,</w:t>
      </w:r>
      <w:r w:rsidRPr="003C10BD">
        <w:rPr>
          <w:rStyle w:val="c1"/>
          <w:color w:val="111111"/>
          <w:sz w:val="28"/>
          <w:szCs w:val="28"/>
        </w:rPr>
        <w:t xml:space="preserve"> чем через 10-15 минут.</w:t>
      </w:r>
    </w:p>
    <w:p w14:paraId="5CA965CB" w14:textId="77777777" w:rsidR="003C10BD" w:rsidRPr="003C10BD" w:rsidRDefault="003C10BD" w:rsidP="003C10BD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4. На занятиях следует выбирать такие методы, которые бы способствовали активизации инициативы и творческого самовыражения самих учащихся.</w:t>
      </w:r>
    </w:p>
    <w:p w14:paraId="69B31275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5. На занятиях должна присутствовать смена поз учащихся, которые соответствовали бы видам работы. </w:t>
      </w:r>
    </w:p>
    <w:p w14:paraId="15D7FA0F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6. Должны присутствовать оздоровительные моменты: физкультминутки, минутки релаксации, дыхательная гимнастика, гимнастика для глаз. </w:t>
      </w:r>
      <w:r w:rsidRPr="003C10BD">
        <w:rPr>
          <w:rStyle w:val="c1"/>
          <w:color w:val="111111"/>
          <w:sz w:val="28"/>
          <w:szCs w:val="28"/>
          <w:u w:val="single"/>
        </w:rPr>
        <w:t>Норма</w:t>
      </w:r>
      <w:r w:rsidRPr="003C10BD">
        <w:rPr>
          <w:rStyle w:val="c1"/>
          <w:color w:val="111111"/>
          <w:sz w:val="28"/>
          <w:szCs w:val="28"/>
        </w:rPr>
        <w:t>: на 15-20 минут занятия по одной минуте из 3-х легких упражнений с 3-4 повторениями каждого. </w:t>
      </w:r>
    </w:p>
    <w:p w14:paraId="19A0C5FA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7. Следует включать в занятия вопросы, связанные со здоровьем и здоровым образом жизни.</w:t>
      </w:r>
    </w:p>
    <w:p w14:paraId="47D7C7F5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8. Наличие мотивации учебной деятельности. Внешняя </w:t>
      </w:r>
      <w:r w:rsidRPr="003C10BD">
        <w:rPr>
          <w:rStyle w:val="c1"/>
          <w:color w:val="111111"/>
          <w:sz w:val="28"/>
          <w:szCs w:val="28"/>
          <w:u w:val="single"/>
        </w:rPr>
        <w:t>мотивация</w:t>
      </w:r>
      <w:r w:rsidRPr="003C10BD">
        <w:rPr>
          <w:rStyle w:val="c1"/>
          <w:color w:val="111111"/>
          <w:sz w:val="28"/>
          <w:szCs w:val="28"/>
        </w:rPr>
        <w:t>: оценка, похвала, поддержка, соревновательный метод. Стимуляция внутренней </w:t>
      </w:r>
      <w:r w:rsidRPr="003C10BD">
        <w:rPr>
          <w:rStyle w:val="c1"/>
          <w:color w:val="111111"/>
          <w:sz w:val="28"/>
          <w:szCs w:val="28"/>
          <w:u w:val="single"/>
        </w:rPr>
        <w:t>мотивации</w:t>
      </w:r>
      <w:r w:rsidRPr="003C10BD">
        <w:rPr>
          <w:rStyle w:val="c1"/>
          <w:color w:val="111111"/>
          <w:sz w:val="28"/>
          <w:szCs w:val="28"/>
        </w:rPr>
        <w:t>: стремление больше узнать, радость от активности, интерес к изучаемому материалу.</w:t>
      </w:r>
    </w:p>
    <w:p w14:paraId="3C1EEE6D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9. Следует помнить, что на состояние здоровья оказывают большое влияние эмоциональные </w:t>
      </w:r>
      <w:r w:rsidRPr="003C10BD">
        <w:rPr>
          <w:rStyle w:val="c1"/>
          <w:color w:val="111111"/>
          <w:sz w:val="28"/>
          <w:szCs w:val="28"/>
          <w:u w:val="single"/>
        </w:rPr>
        <w:t>разрядки</w:t>
      </w:r>
      <w:r w:rsidRPr="003C10BD">
        <w:rPr>
          <w:rStyle w:val="c1"/>
          <w:color w:val="111111"/>
          <w:sz w:val="28"/>
          <w:szCs w:val="28"/>
        </w:rPr>
        <w:t>: шутка, улыбка, музыкальная минутка, небольшое стихотворение.</w:t>
      </w:r>
    </w:p>
    <w:p w14:paraId="09AD9F12" w14:textId="4F0DD7C9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Таким образом, понимание </w:t>
      </w:r>
      <w:proofErr w:type="spellStart"/>
      <w:r w:rsidRPr="003C10BD">
        <w:rPr>
          <w:rStyle w:val="c1"/>
          <w:color w:val="111111"/>
          <w:sz w:val="28"/>
          <w:szCs w:val="28"/>
        </w:rPr>
        <w:t>здоровьесберегающих</w:t>
      </w:r>
      <w:proofErr w:type="spellEnd"/>
      <w:r w:rsidRPr="003C10BD">
        <w:rPr>
          <w:rStyle w:val="c1"/>
          <w:color w:val="111111"/>
          <w:sz w:val="28"/>
          <w:szCs w:val="28"/>
        </w:rPr>
        <w:t xml:space="preserve"> технологии в дополнительном образовании представляется как формирование у подрастающего поколения физического, психического, духовно-нравственного здоровья, воспитание культуры здоровья, мотивации на ведение здорового образа жизни. </w:t>
      </w:r>
    </w:p>
    <w:p w14:paraId="64BC365A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proofErr w:type="spellStart"/>
      <w:r w:rsidRPr="003C10BD">
        <w:rPr>
          <w:rStyle w:val="c1"/>
          <w:color w:val="111111"/>
          <w:sz w:val="28"/>
          <w:szCs w:val="28"/>
        </w:rPr>
        <w:lastRenderedPageBreak/>
        <w:t>Здоровьесбережение</w:t>
      </w:r>
      <w:proofErr w:type="spellEnd"/>
      <w:r w:rsidRPr="003C10BD">
        <w:rPr>
          <w:rStyle w:val="c1"/>
          <w:color w:val="111111"/>
          <w:sz w:val="28"/>
          <w:szCs w:val="28"/>
        </w:rPr>
        <w:t> детей – комплексное понятие, охватывающее физические, психические и социальные стороны жизни человека.</w:t>
      </w:r>
    </w:p>
    <w:p w14:paraId="237DF91B" w14:textId="77777777" w:rsidR="003C10BD" w:rsidRPr="003C10BD" w:rsidRDefault="003C10BD" w:rsidP="003C10BD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C10BD">
        <w:rPr>
          <w:rStyle w:val="c1"/>
          <w:color w:val="111111"/>
          <w:sz w:val="28"/>
          <w:szCs w:val="28"/>
        </w:rPr>
        <w:t>Здоровый образ жизни пока не занимает первое место среди главных ценностей человека в нашем обществе. Но если мы научим детей ценить, беречь и укреплять своё здоровье, будем личным примером демонстрировать здоровый образ жизни, то можно надеяться, что будущее поколение будет здоровым и развитым духовно и физически.</w:t>
      </w:r>
    </w:p>
    <w:p w14:paraId="43F3E6E3" w14:textId="23017C55" w:rsidR="003C10BD" w:rsidRDefault="003C10BD" w:rsidP="003C10BD">
      <w:pPr>
        <w:spacing w:line="276" w:lineRule="auto"/>
      </w:pPr>
      <w:r w:rsidRPr="003C10BD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3C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BD"/>
    <w:rsid w:val="00142F16"/>
    <w:rsid w:val="003C10BD"/>
    <w:rsid w:val="00E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68FF"/>
  <w15:chartTrackingRefBased/>
  <w15:docId w15:val="{2C65297A-2CFA-49C5-8EB1-52AFAB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0BD"/>
  </w:style>
  <w:style w:type="paragraph" w:customStyle="1" w:styleId="c9">
    <w:name w:val="c9"/>
    <w:basedOn w:val="a"/>
    <w:rsid w:val="003C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2023-02-07T05:35:00Z</dcterms:created>
  <dcterms:modified xsi:type="dcterms:W3CDTF">2023-02-07T05:58:00Z</dcterms:modified>
</cp:coreProperties>
</file>