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DD" w:rsidRPr="00157792" w:rsidRDefault="00A63ADD" w:rsidP="00A63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92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Pr="00157792">
        <w:rPr>
          <w:rFonts w:ascii="Times New Roman" w:hAnsi="Times New Roman" w:cs="Times New Roman"/>
          <w:sz w:val="28"/>
          <w:szCs w:val="28"/>
        </w:rPr>
        <w:t>Агрызская</w:t>
      </w:r>
      <w:proofErr w:type="spellEnd"/>
      <w:r w:rsidRPr="00157792">
        <w:rPr>
          <w:rFonts w:ascii="Times New Roman" w:hAnsi="Times New Roman" w:cs="Times New Roman"/>
          <w:sz w:val="28"/>
          <w:szCs w:val="28"/>
        </w:rPr>
        <w:t xml:space="preserve"> школа – интернат для детей с ОВЗ».</w:t>
      </w: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63ADD" w:rsidRPr="00FC5A31" w:rsidRDefault="00A63ADD" w:rsidP="00A63A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«Здоровье сберегающие технологии в образовательном процессе школьников»</w:t>
      </w: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Pr="00157792" w:rsidRDefault="00A63ADD" w:rsidP="00A6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дефектолог</w:t>
      </w: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М.Ф.Султанова</w:t>
      </w:r>
      <w:proofErr w:type="spellEnd"/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 рамках </w:t>
      </w: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 педагогов</w:t>
      </w: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– интернат для детей с ОВЗ</w:t>
      </w: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ADD" w:rsidRDefault="00A63ADD" w:rsidP="00A63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 2022</w:t>
      </w:r>
      <w:r w:rsidRPr="00157792">
        <w:rPr>
          <w:rFonts w:ascii="Times New Roman" w:hAnsi="Times New Roman" w:cs="Times New Roman"/>
          <w:sz w:val="28"/>
          <w:szCs w:val="28"/>
        </w:rPr>
        <w:t>г.</w:t>
      </w:r>
    </w:p>
    <w:p w:rsidR="000524C0" w:rsidRPr="008E51DE" w:rsidRDefault="00A63ADD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rPr>
          <w:b/>
          <w:bCs/>
          <w:i/>
          <w:iCs/>
        </w:rPr>
        <w:lastRenderedPageBreak/>
        <w:t xml:space="preserve"> </w:t>
      </w:r>
      <w:r w:rsidR="000524C0" w:rsidRPr="008E51DE">
        <w:rPr>
          <w:b/>
          <w:bCs/>
          <w:i/>
          <w:iCs/>
        </w:rPr>
        <w:t>«Чтобы сделать ребёнка умным и рассудительным, сделайте его крепким и здоровым».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rPr>
          <w:b/>
          <w:bCs/>
        </w:rPr>
        <w:t>Ж.-Ж. Руссо</w:t>
      </w:r>
    </w:p>
    <w:p w:rsidR="00F34B98" w:rsidRPr="008E51DE" w:rsidRDefault="00F34B98" w:rsidP="006526E2">
      <w:pPr>
        <w:pStyle w:val="a3"/>
        <w:keepNext/>
        <w:keepLines/>
        <w:shd w:val="clear" w:color="auto" w:fill="FFFFFF"/>
        <w:spacing w:before="0" w:beforeAutospacing="0" w:after="0"/>
        <w:ind w:firstLine="142"/>
      </w:pPr>
      <w:r w:rsidRPr="008E51DE">
        <w:t>В настоящее время, каждый педагог должен знать, что обучение, воспитание и здоровье - это неразрывно связанные и друг на друга влияющие категории.</w:t>
      </w:r>
    </w:p>
    <w:p w:rsidR="00F34B98" w:rsidRPr="008E51DE" w:rsidRDefault="00F34B98" w:rsidP="006526E2">
      <w:pPr>
        <w:pStyle w:val="a3"/>
        <w:keepNext/>
        <w:keepLines/>
        <w:shd w:val="clear" w:color="auto" w:fill="FFFFFF"/>
        <w:spacing w:before="0" w:beforeAutospacing="0" w:after="0"/>
        <w:ind w:firstLine="142"/>
      </w:pPr>
      <w:r w:rsidRPr="008E51DE">
        <w:t>Ориентация на здоровье</w:t>
      </w:r>
      <w:r w:rsidR="00A63ADD" w:rsidRPr="008E51DE">
        <w:t xml:space="preserve"> </w:t>
      </w:r>
      <w:r w:rsidRPr="008E51DE">
        <w:t>сберегающие технологии в обучении являются одной из главных и актуальных задач всей системы образования.</w:t>
      </w:r>
    </w:p>
    <w:p w:rsidR="000524C0" w:rsidRPr="008E51DE" w:rsidRDefault="00F34B98" w:rsidP="006526E2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К этому относится создание оптимальных условий для реализации здоровье</w:t>
      </w:r>
      <w:r w:rsidR="00A63ADD" w:rsidRPr="008E51DE">
        <w:t xml:space="preserve"> </w:t>
      </w:r>
      <w:r w:rsidRPr="008E51DE">
        <w:t xml:space="preserve">сберегающих технологий на уроках физической культуры и во внеурочной деятельности. Свою работу в качестве учителя физической культуры я стараюсь строить с учениками, учителями, </w:t>
      </w:r>
      <w:proofErr w:type="gramStart"/>
      <w:r w:rsidRPr="008E51DE">
        <w:t>родителями</w:t>
      </w:r>
      <w:r w:rsidR="00947B87" w:rsidRPr="008E51DE">
        <w:t>,</w:t>
      </w:r>
      <w:r w:rsidRPr="008E51DE">
        <w:t xml:space="preserve">  таким</w:t>
      </w:r>
      <w:proofErr w:type="gramEnd"/>
      <w:r w:rsidRPr="008E51DE">
        <w:t xml:space="preserve"> образом, чтобы здоровье</w:t>
      </w:r>
      <w:r w:rsidR="00947B87" w:rsidRPr="008E51DE">
        <w:t xml:space="preserve"> </w:t>
      </w:r>
      <w:r w:rsidRPr="008E51DE">
        <w:t>сбережение в этой деятельности являлось главным приоритетом.</w:t>
      </w:r>
    </w:p>
    <w:p w:rsidR="00F34B98" w:rsidRPr="008E51DE" w:rsidRDefault="00F34B98" w:rsidP="006526E2">
      <w:pPr>
        <w:pStyle w:val="a3"/>
        <w:keepNext/>
        <w:keepLines/>
        <w:shd w:val="clear" w:color="auto" w:fill="FFFFFF"/>
        <w:spacing w:before="0" w:beforeAutospacing="0" w:after="0"/>
        <w:ind w:firstLine="142"/>
      </w:pPr>
      <w:r w:rsidRPr="008E51DE">
        <w:t>Понятие "здоровье</w:t>
      </w:r>
      <w:r w:rsidR="00947B87" w:rsidRPr="008E51DE">
        <w:t xml:space="preserve"> </w:t>
      </w:r>
      <w:r w:rsidRPr="008E51DE">
        <w:t xml:space="preserve">сберегающие образовательные технологии" (ЗОТ) появилось в педагогическом лексиконе в последние несколько лет и до сих пор воспринимается многими педагогами как аналог </w:t>
      </w:r>
      <w:proofErr w:type="spellStart"/>
      <w:r w:rsidRPr="008E51DE">
        <w:t>са</w:t>
      </w:r>
      <w:proofErr w:type="spellEnd"/>
      <w:r w:rsidR="00EE4A6A">
        <w:t xml:space="preserve"> </w:t>
      </w:r>
      <w:proofErr w:type="spellStart"/>
      <w:r w:rsidRPr="008E51DE">
        <w:t>нитарно</w:t>
      </w:r>
      <w:proofErr w:type="spellEnd"/>
      <w:r w:rsidRPr="008E51DE">
        <w:t>-гигиенических мероприятий. Это свидетельствуют об искаженном понимании термина "здоровье</w:t>
      </w:r>
      <w:r w:rsidR="00947B87" w:rsidRPr="008E51DE">
        <w:t xml:space="preserve"> </w:t>
      </w:r>
      <w:r w:rsidRPr="008E51DE">
        <w:t>сберегающие образовательные технологии", примитивных представлениях о содержании работы, которую должна проводить школа для осуществления своей важнейшей задачи - сохранения и укрепления здоровья учащихся.</w:t>
      </w:r>
    </w:p>
    <w:p w:rsidR="00947B87" w:rsidRPr="008E51DE" w:rsidRDefault="00947B87" w:rsidP="006526E2">
      <w:pPr>
        <w:pStyle w:val="a3"/>
        <w:keepNext/>
        <w:keepLines/>
        <w:shd w:val="clear" w:color="auto" w:fill="FFFFFF"/>
        <w:spacing w:before="0" w:beforeAutospacing="0" w:after="0"/>
        <w:ind w:firstLine="142"/>
      </w:pPr>
      <w:r w:rsidRPr="008E51DE">
        <w:t>Новое, это хорошо забытое старое, наполненное усовершенствованным понятийным аппаратом, а вопросам здоровья уделяли и уделяем всегда большое внимание.</w:t>
      </w:r>
    </w:p>
    <w:p w:rsidR="00F34B98" w:rsidRPr="008E51DE" w:rsidRDefault="00F34B98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 xml:space="preserve">По-разному понимают этот термин и преподаватели общеобразовательных учреждений. Некоторые считают, что ЗОТ - это одна или несколько новых педагогических технологий, альтернативных всем другим, и поэтому можно выбирать: работать ли, например, по технологиям </w:t>
      </w:r>
      <w:proofErr w:type="spellStart"/>
      <w:r w:rsidRPr="008E51DE">
        <w:t>С.Френе</w:t>
      </w:r>
      <w:proofErr w:type="spellEnd"/>
      <w:r w:rsidRPr="008E51DE">
        <w:t xml:space="preserve">, </w:t>
      </w:r>
      <w:proofErr w:type="spellStart"/>
      <w:r w:rsidRPr="008E51DE">
        <w:t>В.Зайцева</w:t>
      </w:r>
      <w:proofErr w:type="spellEnd"/>
      <w:r w:rsidRPr="008E51DE">
        <w:t xml:space="preserve">, </w:t>
      </w:r>
      <w:proofErr w:type="spellStart"/>
      <w:r w:rsidRPr="008E51DE">
        <w:t>М.Монтессори</w:t>
      </w:r>
      <w:proofErr w:type="spellEnd"/>
      <w:r w:rsidRPr="008E51DE">
        <w:t xml:space="preserve"> и т.д. или по "технологии здоровье</w:t>
      </w:r>
      <w:r w:rsidR="00947B87" w:rsidRPr="008E51DE">
        <w:t xml:space="preserve"> </w:t>
      </w:r>
      <w:r w:rsidRPr="008E51DE">
        <w:t>сбережения".</w:t>
      </w:r>
    </w:p>
    <w:p w:rsidR="00F34B98" w:rsidRPr="008E51DE" w:rsidRDefault="00F34B98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Под здоровье</w:t>
      </w:r>
      <w:r w:rsidR="00947B87" w:rsidRPr="008E51DE">
        <w:t xml:space="preserve"> </w:t>
      </w:r>
      <w:r w:rsidRPr="008E51DE">
        <w:t>сберегающей образовательной технологией (Петров)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Цель здоровье</w:t>
      </w:r>
      <w:r w:rsidR="00947B87" w:rsidRPr="008E51DE">
        <w:t xml:space="preserve"> </w:t>
      </w:r>
      <w:r w:rsidRPr="008E51DE">
        <w:t>сберегающих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Важно помнить, что мы сами можем сохранять и возвращать своё здоровье. Сила внутри нас, надо только научиться ею пользоваться и научить этому своих учеников.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 xml:space="preserve">- Здравствуйте! – говорим мы друг другу при встрече, не задумываясь, что это не просто приветствие, а пожелание здоровья. Ведь здоровье – это самое ценное в нашей жизни. Помните </w:t>
      </w:r>
      <w:proofErr w:type="gramStart"/>
      <w:r w:rsidRPr="008E51DE">
        <w:t>содержание  сказки</w:t>
      </w:r>
      <w:proofErr w:type="gramEnd"/>
      <w:r w:rsidRPr="008E51DE">
        <w:t xml:space="preserve"> </w:t>
      </w:r>
      <w:proofErr w:type="spellStart"/>
      <w:r w:rsidRPr="008E51DE">
        <w:t>А.С.Пушкина</w:t>
      </w:r>
      <w:proofErr w:type="spellEnd"/>
      <w:r w:rsidRPr="008E51DE">
        <w:t xml:space="preserve"> «О мертвой царевне и семи богатырях»? Чтобы узнать что-нибудь о себе, царица доставала волшебное зеркальце и приказывала ему: «Свет мой зеркальце, скажи, да всю правду доложи.  Я ль на свете всех милее, всех румяней и белее?» С помощью вот этого зеркальца (показываю) мы узнаем ответ на вопрос «Что такое здоровье?» (каждый педагог, глядя в </w:t>
      </w:r>
      <w:proofErr w:type="gramStart"/>
      <w:r w:rsidRPr="008E51DE">
        <w:t>зеркальце,  дает</w:t>
      </w:r>
      <w:proofErr w:type="gramEnd"/>
      <w:r w:rsidRPr="008E51DE">
        <w:t xml:space="preserve"> свою формулировку понятия «здоровья», передавая зеркальце друг другу по кругу).</w:t>
      </w:r>
    </w:p>
    <w:p w:rsidR="000524C0" w:rsidRPr="008E51DE" w:rsidRDefault="000524C0" w:rsidP="006526E2">
      <w:pPr>
        <w:pStyle w:val="a3"/>
        <w:keepNext/>
        <w:keepLines/>
        <w:shd w:val="clear" w:color="auto" w:fill="FFFFFF"/>
        <w:spacing w:before="0" w:beforeAutospacing="0" w:after="0" w:afterAutospacing="0"/>
      </w:pPr>
      <w:r w:rsidRPr="008E51DE">
        <w:lastRenderedPageBreak/>
        <w:t>-Здоровье – бесценное достояние не только каждого человека, но и всего общества. При встречах, расставаниях с близкими и дорогими людьми, в поздравлениях мы желаем им доброго и крепкого здоровья, так как это основное условие и залог полноценной и счастливой жизни. Здоровье помогает нам выполнять наши планы, успешно решать основные жизненные задачи. Доброе здоровье, разумно сохраняемое и укрепляемое самим человеком, обеспечивает ему долгую и активную жизнь. 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 xml:space="preserve">Предлагаем принять участие </w:t>
      </w:r>
      <w:proofErr w:type="gramStart"/>
      <w:r w:rsidRPr="008E51DE">
        <w:t>в  упражнении</w:t>
      </w:r>
      <w:proofErr w:type="gramEnd"/>
      <w:r w:rsidRPr="008E51DE">
        <w:t> </w:t>
      </w:r>
      <w:r w:rsidRPr="008E51DE">
        <w:rPr>
          <w:b/>
          <w:bCs/>
          <w:i/>
          <w:iCs/>
        </w:rPr>
        <w:t>«Я работаю над своим здоровьем».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 xml:space="preserve">Педагогам </w:t>
      </w:r>
      <w:proofErr w:type="gramStart"/>
      <w:r w:rsidRPr="008E51DE">
        <w:t>предлагается  сделать</w:t>
      </w:r>
      <w:proofErr w:type="gramEnd"/>
      <w:r w:rsidRPr="008E51DE">
        <w:t xml:space="preserve"> один шаг в центр  круга (к пирамиде здоровья), если ответ будет положительным, если ответ отрицательный – учителя остаются  на месте.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Вопросы: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 xml:space="preserve">- я </w:t>
      </w:r>
      <w:proofErr w:type="gramStart"/>
      <w:r w:rsidRPr="008E51DE">
        <w:t>ежедневно  выполняю</w:t>
      </w:r>
      <w:proofErr w:type="gramEnd"/>
      <w:r w:rsidRPr="008E51DE">
        <w:t>  утреннюю гимнастику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- я ежедневно совершаю прогулки перед сном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- я посещаю бассейн, СПА клуб, тренажерный зал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 xml:space="preserve">- я периодически </w:t>
      </w:r>
      <w:proofErr w:type="gramStart"/>
      <w:r w:rsidRPr="008E51DE">
        <w:t>провожу  разгрузочные</w:t>
      </w:r>
      <w:proofErr w:type="gramEnd"/>
      <w:r w:rsidRPr="008E51DE">
        <w:t xml:space="preserve"> дни;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- у меня отсутствуют вредные привычки;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 xml:space="preserve">Итак, кто из Вас оказался рядом с моделью «здоровье»? Это упражнение помогает наглядно увидеть, на правильном </w:t>
      </w:r>
      <w:proofErr w:type="gramStart"/>
      <w:r w:rsidRPr="008E51DE">
        <w:t>ли  Вы</w:t>
      </w:r>
      <w:proofErr w:type="gramEnd"/>
      <w:r w:rsidRPr="008E51DE">
        <w:t xml:space="preserve"> пути, помогаете ли Вы себе в укреплении здоровья, ведете ли здоровый образ жизни.  А что означает здоровый образ жизни? (ответы педагогов). Давайте обратимся к модели «Здоровье».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МОДЕЛЬ «ЗДОРОВЬЕ»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1.      Организация двигательного режима.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2.      Рациональное питание.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3.      Закаливание.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4.      Профилактические мероприятия.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5.      Психоэмоциональный комфорт.</w:t>
      </w:r>
    </w:p>
    <w:p w:rsidR="000524C0" w:rsidRPr="008E51DE" w:rsidRDefault="000524C0" w:rsidP="008E51DE">
      <w:pPr>
        <w:pStyle w:val="a3"/>
        <w:keepNext/>
        <w:keepLines/>
        <w:shd w:val="clear" w:color="auto" w:fill="FFFFFF"/>
        <w:spacing w:before="0" w:beforeAutospacing="0" w:after="0" w:afterAutospacing="0"/>
        <w:ind w:firstLine="142"/>
      </w:pPr>
      <w:r w:rsidRPr="008E51DE">
        <w:t>-  Существует более 300 определений здоровья. В Уставе Всемирной организации здоровья дается такое определение понятия здоровья - это состояние полного физического, душевного и социального благополучия, а не только отсутствие болезней и физических дефектов. А мы с вами отвечаем за свое здоровье, но и главным образом за здоровье наших детей. Как своих собственных, так и за наших воспитанников.</w:t>
      </w:r>
    </w:p>
    <w:p w:rsidR="003006EE" w:rsidRPr="008E51DE" w:rsidRDefault="003006EE" w:rsidP="008E51DE">
      <w:pPr>
        <w:pStyle w:val="a3"/>
        <w:keepNext/>
        <w:keepLines/>
        <w:shd w:val="clear" w:color="auto" w:fill="FFFFFF"/>
        <w:spacing w:before="0" w:beforeAutospacing="0" w:after="135" w:afterAutospacing="0"/>
        <w:ind w:firstLine="284"/>
      </w:pPr>
      <w:r w:rsidRPr="008E51DE">
        <w:t xml:space="preserve">Никому не нужно доказывать, что вопрос здоровья очень актуален и важен. Он стар как мир, но актуален и современен во все времена. Конечно, нации нужны образованные, воспитанные, культурные люди, но главное, и с этим вряд ли можно спорить, нации нужны люди здоровые. А для нас, родителей, зачем кривить душой, на первом месте стоит здоровье ребенка, а уж потом его </w:t>
      </w:r>
      <w:r w:rsidR="00AB59D9" w:rsidRPr="008E51DE">
        <w:t>успехи в математике и др.</w:t>
      </w:r>
    </w:p>
    <w:p w:rsidR="003006EE" w:rsidRPr="003006EE" w:rsidRDefault="003006EE" w:rsidP="008E51DE">
      <w:pPr>
        <w:keepNext/>
        <w:keepLines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пять лет здоровье наших детей значительно ухудшилось: 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(слайд)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каждый пятый школьник оканчивает школу с хроническим заболеванием или даже инвалидностью,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данным медиков ухудшение состояния здоровья происходит в 7 лет, в 10 лет и в период с 12 до 17 </w:t>
      </w:r>
      <w:proofErr w:type="gramStart"/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.(</w:t>
      </w:r>
      <w:proofErr w:type="gramEnd"/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слайд)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Имеется гипотеза, </w:t>
      </w: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(слайд)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отрицательное влияние внутри</w:t>
      </w:r>
      <w:r w:rsidR="00AB59D9" w:rsidRPr="008E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среды и, прежде всего учебных перегрузок в </w:t>
      </w:r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начальной школе составляет порядка 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12%,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 </w:t>
      </w:r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старших классах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несколько больше </w:t>
      </w: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20 % . 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</w:t>
      </w: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(слайд)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поступают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примерно 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70% здоровых детей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среди 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выпускников 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таковыми оказываются </w:t>
      </w: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10%.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Наблюдается постепенное ухудшение зрения с 5-8 класса. </w:t>
      </w: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(слайд)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Изменение зрения у этой группы детей составляет 6%.</w:t>
      </w:r>
    </w:p>
    <w:p w:rsidR="003006EE" w:rsidRPr="003006EE" w:rsidRDefault="003006EE" w:rsidP="008E51DE">
      <w:pPr>
        <w:keepNext/>
        <w:keepLines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педагогическая энциклопедия определяет (слайд) 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 детей как состояние организма, характеризующееся его уравновешенностью с окружающей средой и отсутствием каких-либо болезненных изменений.</w:t>
      </w:r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"Среда" сейчас такая, что её трудно чем-нибудь уравновесить, и всё-таки делать эти попытки стоит.</w:t>
      </w:r>
    </w:p>
    <w:p w:rsidR="00234766" w:rsidRPr="008E51DE" w:rsidRDefault="003006EE" w:rsidP="008E51DE">
      <w:pPr>
        <w:keepNext/>
        <w:keepLines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здоровья детей в школе необходимо использовать:</w:t>
      </w:r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(слайд)</w:t>
      </w:r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</w:t>
      </w:r>
    </w:p>
    <w:p w:rsidR="003006EE" w:rsidRPr="003006EE" w:rsidRDefault="003006EE" w:rsidP="008E51DE">
      <w:pPr>
        <w:keepNext/>
        <w:keepLines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сберегающие технологии </w:t>
      </w: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3006EE" w:rsidRPr="003006EE" w:rsidRDefault="003006EE" w:rsidP="008E51DE">
      <w:pPr>
        <w:keepNext/>
        <w:keepLines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(слайд) </w:t>
      </w: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здоровье</w:t>
      </w:r>
      <w:r w:rsidR="00AB59D9" w:rsidRPr="008E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сберегающего урока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 этот </w:t>
      </w:r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урок обеспечивает ребёнку и учителю сохранение и увеличение их жизненных сил от начала и до конца урока, а также позволяет использовать полученные умения самостоятельно во внеурочной деятельности и в дальнейшей </w:t>
      </w:r>
      <w:proofErr w:type="gramStart"/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 .</w:t>
      </w:r>
      <w:proofErr w:type="gramEnd"/>
    </w:p>
    <w:p w:rsidR="003006EE" w:rsidRPr="003006EE" w:rsidRDefault="003006EE" w:rsidP="008E51DE">
      <w:pPr>
        <w:keepNext/>
        <w:keepLines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(слайд) </w:t>
      </w:r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здоровье</w:t>
      </w:r>
      <w:r w:rsidR="00AB59D9" w:rsidRPr="008E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сберегающего урока, направлены на укрепление физиологического и психологического</w:t>
      </w:r>
      <w:r w:rsidR="00AB59D9" w:rsidRPr="008E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0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</w:t>
      </w: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06EE" w:rsidRPr="003006EE" w:rsidRDefault="003006EE" w:rsidP="008E51D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двигательной активности;</w:t>
      </w:r>
    </w:p>
    <w:p w:rsidR="003006EE" w:rsidRPr="003006EE" w:rsidRDefault="003006EE" w:rsidP="008E51D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оздоровительного режима;</w:t>
      </w:r>
    </w:p>
    <w:p w:rsidR="003006EE" w:rsidRPr="003006EE" w:rsidRDefault="003006EE" w:rsidP="008E51D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формирования правильной осанки и навыков рационального дыхания;</w:t>
      </w:r>
    </w:p>
    <w:p w:rsidR="003006EE" w:rsidRPr="003006EE" w:rsidRDefault="003006EE" w:rsidP="008E51D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реализации эффективного закаливания;</w:t>
      </w:r>
    </w:p>
    <w:p w:rsidR="003006EE" w:rsidRPr="003006EE" w:rsidRDefault="003006EE" w:rsidP="008E51DE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психологической комфортности;</w:t>
      </w:r>
    </w:p>
    <w:p w:rsidR="00AB59D9" w:rsidRPr="00EE4A6A" w:rsidRDefault="003006EE" w:rsidP="00EE4A6A">
      <w:pPr>
        <w:keepNext/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индивидуальные особенности и способности ребёнка (учёт ведущей модальности, темперамента, билатеральности);</w:t>
      </w:r>
    </w:p>
    <w:p w:rsidR="001653A1" w:rsidRPr="008E51DE" w:rsidRDefault="003006EE" w:rsidP="008E51DE">
      <w:pPr>
        <w:pStyle w:val="default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3006EE">
        <w:t xml:space="preserve"> </w:t>
      </w:r>
      <w:r w:rsidR="001653A1" w:rsidRPr="008E51DE">
        <w:t>На уроках физической культуры мы можем решить проблему организации физической активности обучающихся, профилактику гиподинамии. Поддержание и укрепление физического здоровья напрямую связано с их двигательной активностью. Учебные нагрузки школьников заставляют их часами просиживать над тетрадями и книгами, процесс интенсификации обучения, увлечение компьютерными играми, Интернетом, недостаток желания заниматься физкультурой и спортом – главные причины малоподвижного образа жизни, распространения гиподинамии. Это приводит к задержке роста и развития, снижению адаптационных возможностей организма школьников, общему ухудшению состояния здоровья.</w:t>
      </w:r>
    </w:p>
    <w:p w:rsidR="001653A1" w:rsidRPr="008E51DE" w:rsidRDefault="001653A1" w:rsidP="008E51DE">
      <w:pPr>
        <w:pStyle w:val="default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8E51DE">
        <w:t>Пути решения проблемы:</w:t>
      </w:r>
    </w:p>
    <w:p w:rsidR="001653A1" w:rsidRPr="008E51DE" w:rsidRDefault="001653A1" w:rsidP="008E51DE">
      <w:pPr>
        <w:pStyle w:val="default"/>
        <w:keepNext/>
        <w:keepLines/>
        <w:shd w:val="clear" w:color="auto" w:fill="FFFFFF"/>
        <w:spacing w:before="0" w:beforeAutospacing="0" w:after="36" w:afterAutospacing="0"/>
        <w:ind w:firstLine="567"/>
        <w:jc w:val="both"/>
      </w:pPr>
      <w:r w:rsidRPr="008E51DE">
        <w:t>1. Увеличение количества уроков физкультуры (как минимум 3 часа в неделю).</w:t>
      </w:r>
    </w:p>
    <w:p w:rsidR="001653A1" w:rsidRPr="008E51DE" w:rsidRDefault="001653A1" w:rsidP="008E51DE">
      <w:pPr>
        <w:pStyle w:val="default"/>
        <w:keepNext/>
        <w:keepLines/>
        <w:shd w:val="clear" w:color="auto" w:fill="FFFFFF"/>
        <w:spacing w:before="0" w:beforeAutospacing="0" w:after="36" w:afterAutospacing="0"/>
        <w:ind w:firstLine="567"/>
        <w:jc w:val="both"/>
      </w:pPr>
      <w:r w:rsidRPr="008E51DE">
        <w:t>2. Изменение содержания уроков физкультуры (каждый урок должен стать новой «тропинкой здоровья»).</w:t>
      </w:r>
    </w:p>
    <w:p w:rsidR="001653A1" w:rsidRPr="008E51DE" w:rsidRDefault="001653A1" w:rsidP="008E51DE">
      <w:pPr>
        <w:pStyle w:val="default"/>
        <w:keepNext/>
        <w:keepLines/>
        <w:shd w:val="clear" w:color="auto" w:fill="FFFFFF"/>
        <w:spacing w:before="0" w:beforeAutospacing="0" w:after="36" w:afterAutospacing="0"/>
        <w:ind w:firstLine="567"/>
        <w:jc w:val="both"/>
      </w:pPr>
      <w:r w:rsidRPr="008E51DE">
        <w:t xml:space="preserve">3. Использование между уроками малых форм физической активности обучающихся (физкультминутки, </w:t>
      </w:r>
      <w:proofErr w:type="spellStart"/>
      <w:r w:rsidRPr="008E51DE">
        <w:t>физкультпаузы</w:t>
      </w:r>
      <w:proofErr w:type="spellEnd"/>
      <w:r w:rsidRPr="008E51DE">
        <w:t>, динамические часы и др.).</w:t>
      </w:r>
    </w:p>
    <w:p w:rsidR="001653A1" w:rsidRPr="008E51DE" w:rsidRDefault="00EC416C" w:rsidP="008E51DE">
      <w:pPr>
        <w:pStyle w:val="default"/>
        <w:keepNext/>
        <w:keepLines/>
        <w:shd w:val="clear" w:color="auto" w:fill="FFFFFF"/>
        <w:spacing w:before="0" w:beforeAutospacing="0" w:after="36" w:afterAutospacing="0"/>
        <w:ind w:firstLine="567"/>
        <w:jc w:val="both"/>
      </w:pPr>
      <w:r w:rsidRPr="008E51DE">
        <w:t>4</w:t>
      </w:r>
      <w:r w:rsidR="001653A1" w:rsidRPr="008E51DE">
        <w:t>. Коррекция педагогических технологий, способствующих формированию у школьников гиподинамии и мышечных зажимов (взаимодействие учителей физической культуры и учителей-предметников).</w:t>
      </w:r>
    </w:p>
    <w:p w:rsidR="009226B2" w:rsidRDefault="001653A1" w:rsidP="009226B2">
      <w:pPr>
        <w:pStyle w:val="default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8E51DE">
        <w:t>Среди здоровье</w:t>
      </w:r>
      <w:r w:rsidR="00EC416C" w:rsidRPr="008E51DE">
        <w:t xml:space="preserve"> </w:t>
      </w:r>
      <w:r w:rsidRPr="008E51DE">
        <w:t>сберегающих технологий, применяемых в системе образования, выделяются несколько групп, отличающихся разными подходами к охране здоровья и, соответственно, разными методами и формами работы. Учителям физической культуры близки будут физкультурно-оздоровительные технологии. Они направлены на физическое развитие обучающихся. К ним относятся: закаливание, тренировка силы, выносливости, быстроты, гибкости и других качеств, отличающих здорового, тренированного человека от физически слабого.</w:t>
      </w:r>
    </w:p>
    <w:p w:rsidR="00293014" w:rsidRDefault="008E51DE" w:rsidP="009226B2">
      <w:pPr>
        <w:pStyle w:val="default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8E51DE">
        <w:t>Группы здоровье</w:t>
      </w:r>
      <w:r w:rsidR="009226B2">
        <w:t xml:space="preserve"> </w:t>
      </w:r>
      <w:r w:rsidRPr="008E51DE">
        <w:t xml:space="preserve">сберегающих технологий, применяемых в системе образования, в которых используется разный подход к охране здоровья, а соответственно, и </w:t>
      </w:r>
      <w:proofErr w:type="gramStart"/>
      <w:r w:rsidRPr="008E51DE">
        <w:t>разные методы</w:t>
      </w:r>
      <w:proofErr w:type="gramEnd"/>
      <w:r w:rsidRPr="008E51DE">
        <w:t xml:space="preserve"> и формы работы:</w:t>
      </w:r>
    </w:p>
    <w:p w:rsidR="008E51DE" w:rsidRDefault="008E51DE" w:rsidP="009226B2">
      <w:pPr>
        <w:pStyle w:val="a3"/>
        <w:keepNext/>
        <w:keepLines/>
        <w:shd w:val="clear" w:color="auto" w:fill="FFFFFF"/>
        <w:spacing w:before="0" w:beforeAutospacing="0" w:after="0" w:afterAutospacing="0"/>
      </w:pPr>
      <w:r w:rsidRPr="008E51DE">
        <w:t xml:space="preserve"> Медико-гигиенические технологии, которые включают комплекс мер, направленных на соблюдение надлежащих гигиенических условий в соответствии с регламентациями </w:t>
      </w:r>
      <w:proofErr w:type="spellStart"/>
      <w:r w:rsidRPr="008E51DE">
        <w:t>СанПинНов</w:t>
      </w:r>
      <w:proofErr w:type="spellEnd"/>
      <w:r w:rsidRPr="008E51DE">
        <w:t xml:space="preserve">, и функционирование в школах медицинского кабинета. </w:t>
      </w:r>
    </w:p>
    <w:p w:rsidR="009226B2" w:rsidRDefault="008E51DE" w:rsidP="009226B2">
      <w:pPr>
        <w:pStyle w:val="a3"/>
        <w:keepNext/>
        <w:keepLines/>
        <w:shd w:val="clear" w:color="auto" w:fill="FFFFFF"/>
        <w:spacing w:before="0" w:beforeAutospacing="0" w:after="0" w:afterAutospacing="0"/>
      </w:pPr>
      <w:r w:rsidRPr="008E51DE">
        <w:lastRenderedPageBreak/>
        <w:t>Физкультурно-оздоровительные технологии направлены на физическое развитие занимающихся: закаливание, тренировку силы, выносливости, быстроты, гибкости и других качеств. В основном данные технологии реализуются на уроках физкультуры и в работе спортивных секций.</w:t>
      </w:r>
    </w:p>
    <w:p w:rsidR="00293014" w:rsidRDefault="00293014" w:rsidP="009226B2">
      <w:pPr>
        <w:pStyle w:val="a3"/>
        <w:keepNext/>
        <w:keepLines/>
        <w:shd w:val="clear" w:color="auto" w:fill="FFFFFF"/>
        <w:spacing w:before="0" w:beforeAutospacing="0" w:after="0" w:afterAutospacing="0"/>
      </w:pPr>
      <w:r>
        <w:t>Здоровье</w:t>
      </w:r>
      <w:r w:rsidR="009226B2">
        <w:t xml:space="preserve"> </w:t>
      </w:r>
      <w:r>
        <w:t>сберегающие (профилактические прививки, обеспечение двигательной активности, витаминизация, организация здорового питания)</w:t>
      </w:r>
    </w:p>
    <w:p w:rsidR="00293014" w:rsidRPr="008E51DE" w:rsidRDefault="00293014" w:rsidP="009226B2">
      <w:pPr>
        <w:pStyle w:val="a3"/>
        <w:keepNext/>
        <w:keepLines/>
        <w:shd w:val="clear" w:color="auto" w:fill="FFFFFF"/>
        <w:spacing w:before="0" w:beforeAutospacing="0" w:after="0" w:afterAutospacing="0"/>
      </w:pPr>
      <w:r>
        <w:t>Воспитание культуры здоровья (факультативные занятия по развитию личности учащихся, внеклассные и внешкольные мероприятия, фестивали, конкурсы и т.д.)</w:t>
      </w:r>
    </w:p>
    <w:p w:rsidR="001653A1" w:rsidRPr="008E51DE" w:rsidRDefault="00167AD9" w:rsidP="008E51DE">
      <w:pPr>
        <w:pStyle w:val="default"/>
        <w:keepNext/>
        <w:keepLines/>
        <w:shd w:val="clear" w:color="auto" w:fill="FFFFFF"/>
        <w:spacing w:before="0" w:beforeAutospacing="0" w:after="0" w:afterAutospacing="0"/>
        <w:jc w:val="both"/>
      </w:pPr>
      <w:r w:rsidRPr="00167AD9">
        <w:t>На уроках физической культуры необходимо уделять особое внимание организации здоровье</w:t>
      </w:r>
      <w:r>
        <w:t xml:space="preserve"> </w:t>
      </w:r>
      <w:r w:rsidRPr="00167AD9">
        <w:t>сберегающих факторов. Контрольные и</w:t>
      </w:r>
      <w:r>
        <w:t xml:space="preserve">спытания, задания </w:t>
      </w:r>
      <w:r w:rsidRPr="00167AD9">
        <w:t>и т.д. должны лишь давать исходную (и текущую) информацию для разработки индивидуальных заданий, суть которых - учащийся должен в каждый очередной период времени продвинуться дальше, что и подтвердит следующее тестирование. Если же этого не произошло, то учитель должен внести в индивидуальные задания соответствующие коррективы. Принципиально важно, чтобы при этом учащийся не сравнивался с другими по принципу «лучше или хуже других», а сравнивался с самим собой: я сегодня стал лучше, чем вчера, а завтра постараюсь стать лучше, чем сегодня. Однако для этого задания должны быть реальными и стимулировать учащихся к активной работе.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Теория и практика физического воспитания убедительно свидетельствуют, что особую значимость имеют упражнения, направленные на развитие выносливости (бег, прыжки, подвижные игры, туризм, ориентирование), способствующие расширению функциональных возможностей сердечно-сосудистой, дыхательной систем, совершенствованию деятельности центральной нервной системы и, тем самым, общему укреплению здоровья и повышению работоспособности организма.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        Освобожденным от занятий физической культурой, надо предлагать подготовить доклады и сообщения по ЗОЖ.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На некоторых уроках использовать вопросы и задания, позволяющие узнать, понимают ли дети основные понятия и правила «здоровье сбережения»:  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1.Дайте определение понятиям "Здоровье" и "Здоровый образ жизни".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2.Назовите основные составляющие здорового образа жизни. Как вы реализуете их в своей жизни?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3.Назовите 10 причин сказать:" Нет" наркотикам.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4.Какими способами управления своим самочувствием и работоспособностью Вы владеете?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5.Как правильно дышать: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—  ртом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—  носом</w:t>
      </w:r>
    </w:p>
    <w:p w:rsidR="009226B2" w:rsidRP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9226B2">
        <w:rPr>
          <w:color w:val="000000"/>
          <w:bdr w:val="none" w:sz="0" w:space="0" w:color="auto" w:frame="1"/>
        </w:rPr>
        <w:t>—  ни один из вариантов не хуже и не лучше другого.</w:t>
      </w:r>
    </w:p>
    <w:p w:rsidR="009226B2" w:rsidRDefault="009226B2" w:rsidP="009226B2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9226B2">
        <w:rPr>
          <w:color w:val="000000"/>
          <w:bdr w:val="none" w:sz="0" w:space="0" w:color="auto" w:frame="1"/>
        </w:rPr>
        <w:t>Занятия на уроках, участие в соревнованиях, одним словом, физкультура – одна из основ нашего здоровья.</w:t>
      </w:r>
    </w:p>
    <w:p w:rsidR="009226B2" w:rsidRPr="006526E2" w:rsidRDefault="009226B2" w:rsidP="006526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6526E2">
        <w:rPr>
          <w:color w:val="000000"/>
          <w:bdr w:val="none" w:sz="0" w:space="0" w:color="auto" w:frame="1"/>
        </w:rPr>
        <w:t>Физические упражнения, направленные на освоение правильной ходьбы, бега, прыжков, метаний, навыков в равновесии дают возможность организовать работу детей в основной медицинской группе и подготовительной с учетом дозировки физических нагрузок и возрастных особенностей школьников, формировать у них жизненно важные двигательные умения и навыки.</w:t>
      </w:r>
    </w:p>
    <w:p w:rsidR="006526E2" w:rsidRPr="006526E2" w:rsidRDefault="009226B2" w:rsidP="006526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6526E2">
        <w:rPr>
          <w:color w:val="000000"/>
          <w:bdr w:val="none" w:sz="0" w:space="0" w:color="auto" w:frame="1"/>
        </w:rPr>
        <w:t>        С ранней весны и до поздней о</w:t>
      </w:r>
      <w:r w:rsidR="00EE4A6A">
        <w:rPr>
          <w:color w:val="000000"/>
          <w:bdr w:val="none" w:sz="0" w:space="0" w:color="auto" w:frame="1"/>
        </w:rPr>
        <w:t>сени занятия по возможности проводим</w:t>
      </w:r>
      <w:r w:rsidRPr="006526E2">
        <w:rPr>
          <w:color w:val="000000"/>
          <w:bdr w:val="none" w:sz="0" w:space="0" w:color="auto" w:frame="1"/>
        </w:rPr>
        <w:t xml:space="preserve"> на свежем воздухе. Все уроки должны иметь высокую моторную плотность.        На уроках использовать фронтальный и групповой методы. При этом наиболее эффективно себя показал поточно-групповой способ. Творческая атмосфера на уроке в немалой степени зависит от подготовки к нему, куда входят тщательно продуманные объяснение учебного материала, постановка задач в последовательности их реализации и решения, разъяснение сущности двигательного действия, взаимосвязи и взаимообусловленности его элементов. </w:t>
      </w:r>
      <w:r w:rsidRPr="006526E2">
        <w:rPr>
          <w:color w:val="000000"/>
          <w:bdr w:val="none" w:sz="0" w:space="0" w:color="auto" w:frame="1"/>
        </w:rPr>
        <w:lastRenderedPageBreak/>
        <w:t>Материал урока необходимо располагать в строгой логической последовательности от простого к сложному: эстафета сменяется ведением баскетбольного мяча, имитационные</w:t>
      </w:r>
      <w:r w:rsidR="00FD576B">
        <w:rPr>
          <w:color w:val="000000"/>
          <w:bdr w:val="none" w:sz="0" w:space="0" w:color="auto" w:frame="1"/>
        </w:rPr>
        <w:t xml:space="preserve"> упражнения – лазанием по ги</w:t>
      </w:r>
      <w:bookmarkStart w:id="0" w:name="_GoBack"/>
      <w:bookmarkEnd w:id="0"/>
      <w:r w:rsidR="00FD576B">
        <w:rPr>
          <w:color w:val="000000"/>
          <w:bdr w:val="none" w:sz="0" w:space="0" w:color="auto" w:frame="1"/>
        </w:rPr>
        <w:t xml:space="preserve">мнастической </w:t>
      </w:r>
      <w:r w:rsidRPr="006526E2">
        <w:rPr>
          <w:color w:val="000000"/>
          <w:bdr w:val="none" w:sz="0" w:space="0" w:color="auto" w:frame="1"/>
        </w:rPr>
        <w:t>, прыжковый бег – передачей мяча в парах.</w:t>
      </w:r>
      <w:r w:rsidR="006526E2" w:rsidRPr="006526E2">
        <w:rPr>
          <w:color w:val="000000"/>
          <w:bdr w:val="none" w:sz="0" w:space="0" w:color="auto" w:frame="1"/>
        </w:rPr>
        <w:t xml:space="preserve"> </w:t>
      </w:r>
      <w:r w:rsidR="006526E2" w:rsidRPr="006526E2">
        <w:rPr>
          <w:color w:val="000000"/>
          <w:bdr w:val="none" w:sz="0" w:space="0" w:color="auto" w:frame="1"/>
        </w:rPr>
        <w:t>Для обеспечения эффективного здоровье-сберегающего процесса необходимо соблюдать санитарно-гигиенические условия обучения, нормировать учебную нагрузку и режим занятий, использовать здоровье-сберегающие технологии с учетом возрастных и индивидуальных особенностей ребенка;</w:t>
      </w:r>
    </w:p>
    <w:p w:rsidR="009226B2" w:rsidRPr="006526E2" w:rsidRDefault="006526E2" w:rsidP="006526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6526E2">
        <w:rPr>
          <w:color w:val="000000"/>
          <w:bdr w:val="none" w:sz="0" w:space="0" w:color="auto" w:frame="1"/>
        </w:rPr>
        <w:t>Необходимо создать в школе благоприятный эмоциональный и психологический климат, а также всеми средствами содействовать формированию потребностей в ЗОЖ у учащихся, педагогов и родителей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rPr>
          <w:b/>
          <w:bCs/>
        </w:rPr>
        <w:t>Здоровье самого учителя</w:t>
      </w:r>
      <w:r w:rsidRPr="006526E2">
        <w:rPr>
          <w:i/>
          <w:iCs/>
        </w:rPr>
        <w:t>. </w:t>
      </w:r>
      <w:r w:rsidRPr="006526E2">
        <w:rPr>
          <w:b/>
          <w:bCs/>
          <w:i/>
          <w:iCs/>
          <w:u w:val="single"/>
        </w:rPr>
        <w:t>(слайд)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t>Немало важным является сохранение здоровья самого учителя.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t>А здоровы ли наши учителя? Исследования специалистов подтверждают, что </w:t>
      </w:r>
      <w:r w:rsidRPr="006526E2">
        <w:rPr>
          <w:b/>
          <w:bCs/>
          <w:i/>
          <w:iCs/>
          <w:u w:val="single"/>
        </w:rPr>
        <w:t>(слайд) </w:t>
      </w:r>
      <w:r w:rsidRPr="006526E2">
        <w:t>учительство, как профессиональная группа, отличается крайне низкими показателями физического и психического здоровья. Эти показатели снижаются по мере увеличения стажа работы в школе. Для учителей со стажем работы в школе 15 - 20 лет характерны "педагогические кризы", "истощение", "сгорание". У трети учителей показатель степени социальной адаптации нередко ниже, чем у больных неврозами.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t>Понаблюдайте за собой. Как часто на работе напряжены спина и шея. Посмотрите, как часто нахмурены брови, озабочены лица коллег. Мы - это уже не мы, мы полностью вошли в роль учителя. Учитель - напряжение. А если попробовать не надевать привычную маску, попробовать остаться собой - отдыхающим, собой - любующимся природой? И, поймав себя вновь на напряжении, вернуться в выбранное, оптимальное для вас состояние. </w:t>
      </w:r>
      <w:r w:rsidRPr="006526E2">
        <w:rPr>
          <w:b/>
          <w:bCs/>
          <w:i/>
          <w:iCs/>
        </w:rPr>
        <w:t>Тест - тренинг </w:t>
      </w:r>
      <w:r w:rsidRPr="006526E2">
        <w:rPr>
          <w:b/>
          <w:bCs/>
          <w:i/>
          <w:iCs/>
          <w:u w:val="single"/>
        </w:rPr>
        <w:t>(слайд) </w:t>
      </w:r>
      <w:r w:rsidRPr="006526E2">
        <w:rPr>
          <w:b/>
          <w:bCs/>
          <w:i/>
          <w:iCs/>
        </w:rPr>
        <w:t>"Умеете ли вы вести здоровый образ жизни и производительно работать" </w:t>
      </w:r>
      <w:r w:rsidRPr="006526E2">
        <w:rPr>
          <w:b/>
          <w:bCs/>
          <w:i/>
          <w:iCs/>
          <w:u w:val="single"/>
        </w:rPr>
        <w:t>(слайд):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t>Пропишите себе рецепт оздоровления. Ведь оздоровление в школе должно начинаться именно с нас. </w:t>
      </w:r>
      <w:r w:rsidRPr="006526E2">
        <w:rPr>
          <w:b/>
          <w:bCs/>
          <w:u w:val="single"/>
        </w:rPr>
        <w:t>(слайд) </w:t>
      </w:r>
      <w:proofErr w:type="gramStart"/>
      <w:r w:rsidRPr="006526E2">
        <w:t>А</w:t>
      </w:r>
      <w:proofErr w:type="gramEnd"/>
      <w:r w:rsidRPr="006526E2">
        <w:t xml:space="preserve"> как один из рецептов возвращения к ЗОЖ - УЛЫБКА</w:t>
      </w:r>
      <w:r w:rsidRPr="006526E2">
        <w:rPr>
          <w:b/>
          <w:bCs/>
          <w:u w:val="single"/>
        </w:rPr>
        <w:t>! (слайд)</w:t>
      </w:r>
      <w:r w:rsidRPr="006526E2">
        <w:t> У улыбки много чудесных свойств, это доказывают серьёзные научные исследования психологов, физиологов.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t>1. Она поднимает настроение, даже если первоначально вызвана искусственно.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t>2. Улыбка располагает к нам окружающих, вызывает ответные положительные эмоции учеников.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t>3. Заметно подтягивает мышцы лица, позволяет выглядеть молодо и мило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t>Теперь давайте попробуем вернуть её себе! Способ можно выбрать любой: просто улыбнуться; вспомнить что то приятное</w:t>
      </w:r>
      <w:proofErr w:type="gramStart"/>
      <w:r w:rsidRPr="006526E2">
        <w:t>; :</w:t>
      </w:r>
      <w:proofErr w:type="gramEnd"/>
      <w:r w:rsidRPr="006526E2">
        <w:t>: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r w:rsidRPr="006526E2">
        <w:t>И давайте помнить о том, что </w:t>
      </w:r>
      <w:r w:rsidRPr="006526E2">
        <w:rPr>
          <w:b/>
          <w:bCs/>
          <w:u w:val="single"/>
        </w:rPr>
        <w:t>(слайд)</w:t>
      </w:r>
      <w:r w:rsidRPr="006526E2">
        <w:t> </w:t>
      </w:r>
      <w:r w:rsidRPr="006526E2">
        <w:rPr>
          <w:i/>
          <w:iCs/>
        </w:rPr>
        <w:t>Здоровье - это 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</w:r>
    </w:p>
    <w:p w:rsidR="006526E2" w:rsidRPr="006526E2" w:rsidRDefault="006526E2" w:rsidP="006526E2">
      <w:pPr>
        <w:pStyle w:val="a3"/>
        <w:keepNext/>
        <w:keepLines/>
        <w:shd w:val="clear" w:color="auto" w:fill="FFFFFF"/>
        <w:spacing w:before="0" w:beforeAutospacing="0" w:after="135" w:afterAutospacing="0"/>
      </w:pPr>
      <w:proofErr w:type="spellStart"/>
      <w:r w:rsidRPr="006526E2">
        <w:t>Такда</w:t>
      </w:r>
      <w:proofErr w:type="spellEnd"/>
      <w:r w:rsidRPr="006526E2">
        <w:t xml:space="preserve"> будьте здоровы и всегда помните слова Сократа: </w:t>
      </w:r>
      <w:r w:rsidRPr="006526E2">
        <w:rPr>
          <w:i/>
          <w:iCs/>
        </w:rPr>
        <w:t>"Здоровье не всё, но всё без здоровья - ничто</w:t>
      </w:r>
      <w:proofErr w:type="gramStart"/>
      <w:r w:rsidRPr="006526E2">
        <w:rPr>
          <w:b/>
          <w:bCs/>
          <w:i/>
          <w:iCs/>
        </w:rPr>
        <w:t>"</w:t>
      </w:r>
      <w:r w:rsidRPr="006526E2">
        <w:rPr>
          <w:b/>
          <w:bCs/>
          <w:i/>
          <w:iCs/>
          <w:u w:val="single"/>
        </w:rPr>
        <w:t>.(</w:t>
      </w:r>
      <w:proofErr w:type="gramEnd"/>
      <w:r w:rsidRPr="006526E2">
        <w:rPr>
          <w:b/>
          <w:bCs/>
          <w:i/>
          <w:iCs/>
          <w:u w:val="single"/>
        </w:rPr>
        <w:t>СЛАЙД)</w:t>
      </w:r>
    </w:p>
    <w:p w:rsidR="006526E2" w:rsidRPr="006526E2" w:rsidRDefault="006526E2" w:rsidP="006526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</w:p>
    <w:p w:rsidR="003006EE" w:rsidRPr="008E51DE" w:rsidRDefault="001653A1" w:rsidP="006526E2">
      <w:pPr>
        <w:pStyle w:val="default"/>
        <w:keepNext/>
        <w:keepLines/>
        <w:shd w:val="clear" w:color="auto" w:fill="FFFFFF"/>
        <w:spacing w:before="0" w:beforeAutospacing="0" w:after="0" w:afterAutospacing="0"/>
        <w:jc w:val="center"/>
      </w:pPr>
      <w:r w:rsidRPr="008E51DE">
        <w:rPr>
          <w:b/>
          <w:bCs/>
        </w:rPr>
        <w:t> </w:t>
      </w:r>
    </w:p>
    <w:sectPr w:rsidR="003006EE" w:rsidRPr="008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3341"/>
    <w:multiLevelType w:val="multilevel"/>
    <w:tmpl w:val="16D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352FB"/>
    <w:multiLevelType w:val="multilevel"/>
    <w:tmpl w:val="7CE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E7EDB"/>
    <w:multiLevelType w:val="multilevel"/>
    <w:tmpl w:val="D930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5"/>
    <w:rsid w:val="000524C0"/>
    <w:rsid w:val="000D4328"/>
    <w:rsid w:val="001653A1"/>
    <w:rsid w:val="00167AD9"/>
    <w:rsid w:val="00234766"/>
    <w:rsid w:val="00293014"/>
    <w:rsid w:val="003006EE"/>
    <w:rsid w:val="00651FD8"/>
    <w:rsid w:val="006526E2"/>
    <w:rsid w:val="00705AF5"/>
    <w:rsid w:val="007C2AA0"/>
    <w:rsid w:val="0087671D"/>
    <w:rsid w:val="008943AD"/>
    <w:rsid w:val="008E51DE"/>
    <w:rsid w:val="009226B2"/>
    <w:rsid w:val="00947B87"/>
    <w:rsid w:val="00950A2B"/>
    <w:rsid w:val="00A63ADD"/>
    <w:rsid w:val="00AB59D9"/>
    <w:rsid w:val="00B32976"/>
    <w:rsid w:val="00EC416C"/>
    <w:rsid w:val="00EE4A6A"/>
    <w:rsid w:val="00F34B98"/>
    <w:rsid w:val="00FD4205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A234"/>
  <w15:chartTrackingRefBased/>
  <w15:docId w15:val="{87D33B95-E2F7-4AB7-B224-3072C21D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2022-08-15T20:10:00Z</dcterms:created>
  <dcterms:modified xsi:type="dcterms:W3CDTF">2022-08-18T17:54:00Z</dcterms:modified>
</cp:coreProperties>
</file>