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A" w:rsidRPr="007F038A" w:rsidRDefault="007F038A" w:rsidP="007F038A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7F038A">
        <w:rPr>
          <w:rFonts w:ascii="Helvetica" w:eastAsia="Times New Roman" w:hAnsi="Helvetica" w:cs="Helvetica"/>
          <w:b/>
          <w:bCs/>
          <w:color w:val="333333"/>
          <w:sz w:val="26"/>
          <w:szCs w:val="26"/>
          <w:lang w:eastAsia="ru-RU"/>
        </w:rPr>
        <w:t>Сохранение и укрепление здоровья детей в ДОУ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Воспитание здорового ребенка - одна из главнейших задач семьи и дошкольного учреждения.</w:t>
      </w:r>
    </w:p>
    <w:p w:rsidR="007F038A" w:rsidRPr="007F038A" w:rsidRDefault="007F038A" w:rsidP="007F03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shd w:val="clear" w:color="auto" w:fill="FFFFFF"/>
          <w:lang w:eastAsia="ru-RU"/>
        </w:rPr>
        <w:t>Здоровье — это не только отсутствие болезней или физических дефектов, но и полное физическое, психическое и социальное благополучие. Оно является важнейшим показателем, отражающим биологические характеристики ребенка, условия воспитания, образования детей, их жизни в семье, качество окружающей среды, степень развития медицинской помощи, служб охраны материнства и детства, в конечном счете — отношение государства к проблемам здоровья.</w:t>
      </w:r>
    </w:p>
    <w:p w:rsidR="007F038A" w:rsidRPr="007F038A" w:rsidRDefault="007F038A" w:rsidP="007F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В дошкольном образовательном учреждении первостепенной задачей является охрана и укрепление здоровья детей. Работа педагогов нацелена на поддержание у ребёнка бодрого, жизнерадостного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на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троения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, профилактику негативных эмоций и нервных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cрывов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;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cовершенствование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вcех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функций организма, полноценное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физичеcкое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развитие,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воcпитание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интереcа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к различным доступным видам двигательной деятельности, формирование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оcнов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физичеcкой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культуры,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потребноcти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в ежедневных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физичеcких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упражнениях,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воcпитание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положительных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нравcтвенно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– волевых качеств.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Физическое воспитание в дошкольном образовательном учреждении </w:t>
      </w:r>
      <w:proofErr w:type="spell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о</w:t>
      </w:r>
      <w:proofErr w:type="gram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уществляется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,</w:t>
      </w: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 как на </w:t>
      </w:r>
      <w:proofErr w:type="spell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cпециальных</w:t>
      </w:r>
      <w:proofErr w:type="spell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 физкультурных занятиях, так и в игровой </w:t>
      </w:r>
      <w:proofErr w:type="spell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деятельноcти</w:t>
      </w:r>
      <w:proofErr w:type="spell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 и в </w:t>
      </w:r>
      <w:proofErr w:type="spell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повcедневной</w:t>
      </w:r>
      <w:proofErr w:type="spell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 жизни детей, в разнообразных формах организации двигательной </w:t>
      </w:r>
      <w:proofErr w:type="spell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деятельноcти</w:t>
      </w:r>
      <w:proofErr w:type="spell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.</w:t>
      </w:r>
    </w:p>
    <w:p w:rsid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В детском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аду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создаются благоприятные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cанитарно-гигиенические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уcловия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cоблюдается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режим дня, обеспечивается заботливый уход за каждым ребёнком на основе личностно – ориентированного подхода; организуется полноценное питание, ежедневное пребывание на свежем воздухе; систематически во все времена года проводятся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зaкaливающие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мероприятия, утренняя гимнастика, при наличии соответствующих условий организуется обучение детей плаванию. Во всех возрастных группах большое внимание уделяется выработке у детей правильной осанки.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Не остаётся без внимания расширение индивидуального двигательного опыта ребёнка,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ледовательное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обучение движениям и двигательным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дейcтвиям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: правильной, ритмичной, лёгкой ходьбе, бегу, умению прыгать с места и с разбега, разным видам метания, лазанья, движений с мячами. Дети обучаются чётко, ритмично, в определённом темпе выполнять различные физические упражнения по показу и на основе словесного описания, разученные движения выполняются под музыку.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Воспитатели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оздают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в дошкольном учреждении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обстaновку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, способствующую формированию навыков личной гигиены.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Систематически проводятся под руководством медицинского работника различные виды закаливающих процедур с учётом индивидуальных особенностей детей.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Ежедневно проводится </w:t>
      </w: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утренняя </w:t>
      </w: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lastRenderedPageBreak/>
        <w:t>гимнастика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 в проветренном помещении.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 время организованной образовательной деятельности, требующей большой умственной нагрузки, и в промежутках между ними проводятся физкультминутки продолжительностью 1-3 минуты.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 дошкольном учреждении ведущая деятельность – </w:t>
      </w:r>
      <w:r w:rsidRPr="007F038A">
        <w:rPr>
          <w:rFonts w:ascii="Times New Roman" w:eastAsia="Times New Roman" w:hAnsi="Times New Roman" w:cs="Times New Roman"/>
          <w:b/>
          <w:bCs/>
          <w:color w:val="333333"/>
          <w:sz w:val="28"/>
          <w:szCs w:val="26"/>
          <w:lang w:eastAsia="ru-RU"/>
        </w:rPr>
        <w:t>игровая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. В целях профилактики переутомления в дошкольном образовательном учреждении традиционные занятия заменены комплексными, которые проводятся в игровой форме.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Педагоги обеспечивают достаточную,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оответствующую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возраcтным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особенностям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,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двигательную активность детей в течение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вcего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дня, используя подвижные, спортивные, народные игры и физические упражнения.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Каждый месяц проводятся </w:t>
      </w: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физкультурные </w:t>
      </w:r>
      <w:proofErr w:type="spell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до</w:t>
      </w:r>
      <w:proofErr w:type="gramStart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уги</w:t>
      </w:r>
      <w:proofErr w:type="spellEnd"/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 xml:space="preserve"> и праздники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На современном этапе задача нашего общества – воспитание здоровых, гармонично развитых людей, обладающих высокой умственной и физической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работоспо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обноcтью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. Для успешного решения этой задачи важно, как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говорит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, «беречь здоровье смолоду». А значит, необходимо укреплять здоровье ребёнка с первых дней его жизни.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Эффективным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редством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укрепления здоровья,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cнижения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заболеваемоcти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и повышения уровня работоспособности детей является закаливание организма.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олнце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, воздух и вода – факторы, при систематическом воздействии которых повышается устойчивость организма к меняющимся погодным условиям.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Закаливание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 – это не только обтирание или обливание, но и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пов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едневные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обычные процедуры, не требующие специальной организации, дополнительного времени: нахождение в помещении и на воздухе в соответствующей одежде, умывание прохладной водой, сон при открытой форточке, окне, активные занятия физкультурой.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Воздух действует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,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комплексный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здражитель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, усиливая процессы обмена веществ,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увеличивaя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количество гемоглобина и эритроцитов, укрепляя нервную систему. Благоприятное его воздействие проявляется и в настроении ребёнка – он становится бодрым, жизнерадостным. Использовать свежий воздух в целях закаливания необходимо постоянно, в любое время года. Особенно благотворно влияет холодный зимний воздух в сочетании с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ктивными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физическими упражнениями и играми. Для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пр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вильного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развития ребёнка важно, чтобы он находился на воздухе зимой 4-5 часов, а летом почти весь день. Организуя прогулки детей на воздухе, взрослые должны создавать условия для их активной деятельности.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6"/>
          <w:lang w:eastAsia="ru-RU"/>
        </w:rPr>
        <w:t>Хорошее средство укрепления здоровья – закаливание водой.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Дети любят играть с нею; такие занятия улучшают настроение,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вызыв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ют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у ребёнка радостные эмоции. Это надо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использов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ть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для оздоровления организма.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Начин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ть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водные процедуры лучше в тёплое время года. Умывать ребят прохладной водой. Вначале мыть руки до локтей, затем шею, лицо.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Одним из эффективных способов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з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a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кaливaния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является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lastRenderedPageBreak/>
        <w:t>контрастное обливание ног: сначала холодной водой – 24-25 градусов, затем тёплой – 36 градусов и вновь холодной.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Наиболее сильным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оздоравливающим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и закаливающим </w:t>
      </w:r>
      <w:proofErr w:type="spellStart"/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редством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является купание в водоёме. Для здорового ребёнка оно допустимо в возрасте от 2 лет при температуре воздуха 25 – 28 градусов и воды не менее 22 градусов.</w:t>
      </w:r>
      <w:r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</w:t>
      </w: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Надо помнить, что закаливающий эффект применяемых воздействий зависит от систематичности, непрерывности использования, постепенно нарастающей интенсивности процедур, учёта индивидуальной чувствительности ребёнка.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Если меры по укреплению здоровья ребёнка, проводимые в детском саду, дополняются ежедневными упражнениями и подвижными играми в семейных условиях, у него развиваются индивидуальные склонности и интересы. Дети особенно восприимчивы к убеждениям, положительному поведению отца, матери, укладу жизни семьи. Поэтому воспитателю необходимо совершенствовать методы педагогической пропаганды среди родителей, вовлекать их в активный педагогический процесс, чтобы полученные ими знания воплощались в конкретной работе по воспитанию детей.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Большое значение в процессе выработки хорошей осанки имеют строго соблюдаемый режим дня, размер мебели, поза детей во время организованной образовательной деятельности, труда и других видов самостоятельной деятельности.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Утренняя гимнастика является одним из важнейших компонентов двигательного режима детей. Она направлена на оздоровление, укрепление, повышение функционального уровня систем организма, развитие физических качеств и способностей детей, закрепление двигательных навыков. Необходимость приступить после пробуждения к выполнению упражнений утренней гимнастики воспитывает волевые качества ребёнка: волю, настойчивость, дисциплинированность, упорство, самостоятельность.</w:t>
      </w:r>
    </w:p>
    <w:p w:rsidR="007F038A" w:rsidRPr="007F038A" w:rsidRDefault="007F038A" w:rsidP="007F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Утренняя гимнастика ценна ещё и тем,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После интенсивных двигательных нагрузок необходимы дыхательные упражнения для восстановления дыхания. У детей дошкольного возраста дыхательные мышцы слабые, поэтому дыхательные упражнения очень полезны. Они способствуют полноценному физическому развитию, являются профилактикой заболеваний дыхательной системы.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Раннее детство – период интенсивного физического и психического развития. Именно в этом возрасте умственное и нравственное развитие ребёнка особенно зависит от его физического состояния и настроения.</w:t>
      </w:r>
    </w:p>
    <w:p w:rsidR="007F038A" w:rsidRPr="007F038A" w:rsidRDefault="007F038A" w:rsidP="007F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Дошкольное воспитание играет значительную роль в создании условий для гармоничного развития человека, которое невозможно без физического воспитания.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lastRenderedPageBreak/>
        <w:t>C этой целью, чтобы занятия физической культурой были интересны детям, увлекательны, педагоги разрабатывают разнообразные элементы занимательного характера, направленные на активизацию двигательной активности детей, развитие ловкости и координации.</w:t>
      </w:r>
    </w:p>
    <w:p w:rsidR="007F038A" w:rsidRPr="007F038A" w:rsidRDefault="007F038A" w:rsidP="007F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Великая ценность каждого человека – здоровье.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Вырастить ребёнка сильным, крепким, здоровым – это желание родителей и одна из ведущих задач, стоящих перед дошкольным учреждением.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Совместная деятельность педагогов – детей – родителей позволяет:</w:t>
      </w:r>
    </w:p>
    <w:p w:rsidR="007F038A" w:rsidRPr="007F038A" w:rsidRDefault="007F038A" w:rsidP="007F03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повысить эффективность работы по оздоровлению детей;</w:t>
      </w:r>
    </w:p>
    <w:p w:rsidR="007F038A" w:rsidRPr="007F038A" w:rsidRDefault="007F038A" w:rsidP="007F03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получить необходимые знания о физическом развитии ребёнка;</w:t>
      </w:r>
    </w:p>
    <w:p w:rsidR="007F038A" w:rsidRPr="007F038A" w:rsidRDefault="007F038A" w:rsidP="007F03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сформировать потребность в здоровом образе жизни в своей семье;</w:t>
      </w:r>
    </w:p>
    <w:p w:rsidR="007F038A" w:rsidRPr="007F038A" w:rsidRDefault="007F038A" w:rsidP="007F03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снизить «дефицит» положительных эмоций у детей, создать атмосферу праздника при совместной спортивной деятельности;</w:t>
      </w:r>
    </w:p>
    <w:p w:rsidR="007F038A" w:rsidRPr="007F038A" w:rsidRDefault="007F038A" w:rsidP="007F03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увидеть, узнать работу детского сада по физическому развитию детей;</w:t>
      </w:r>
    </w:p>
    <w:p w:rsidR="007F038A" w:rsidRPr="007F038A" w:rsidRDefault="007F038A" w:rsidP="007F038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обеспечить преемственность методов и приёмов воспитания детей в семье и в детском саду.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Многолетний опыт подобной работы показывает, что результат занятий физической культурой и спортом бывает высоким тогда, когда возникает взаимодействие между семьёй и детским садом.</w:t>
      </w:r>
    </w:p>
    <w:p w:rsidR="007F038A" w:rsidRPr="007F038A" w:rsidRDefault="007F038A" w:rsidP="007F0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Совместная работа способствует укреплению и сохранению здоровья ребёнка, развитию его силы и выносливости, физических способностей, повышению сопротивляемости его организма болезням.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Необходимо </w:t>
      </w:r>
      <w:proofErr w:type="spell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c</w:t>
      </w:r>
      <w:proofErr w:type="spell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раннего возраста обучать детей: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безопасности в домашних условиях;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умению и желанию быть опрятным, аккуратным;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знакомить с правилами общения с животными;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формировать навыки поведения на дороге;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воспитывать осторожность в общении;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закреплять правила поведения на воде, </w:t>
      </w:r>
      <w:proofErr w:type="gramStart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на</w:t>
      </w:r>
      <w:proofErr w:type="gramEnd"/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 xml:space="preserve"> люду;</w:t>
      </w:r>
    </w:p>
    <w:p w:rsidR="007F038A" w:rsidRPr="007F038A" w:rsidRDefault="007F038A" w:rsidP="007F038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развивать эстетический вкус.</w:t>
      </w:r>
    </w:p>
    <w:p w:rsidR="007F038A" w:rsidRPr="007F038A" w:rsidRDefault="007F038A" w:rsidP="007F038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</w:pPr>
      <w:r w:rsidRPr="007F038A">
        <w:rPr>
          <w:rFonts w:ascii="Times New Roman" w:eastAsia="Times New Roman" w:hAnsi="Times New Roman" w:cs="Times New Roman"/>
          <w:color w:val="333333"/>
          <w:sz w:val="28"/>
          <w:szCs w:val="26"/>
          <w:lang w:eastAsia="ru-RU"/>
        </w:rPr>
        <w:t>Только профессиональная компетентность педагогов дошкольного образовательного учреждения, любовь к своей профессии и, конечно же, к детям, способствуют сохранению и укреплению здоровья детей. Дети – будущее нашего общества. И, следовательно, от нас зависит их благополучие.</w:t>
      </w:r>
    </w:p>
    <w:p w:rsidR="004107D1" w:rsidRDefault="004107D1" w:rsidP="007F038A">
      <w:pPr>
        <w:spacing w:after="0"/>
      </w:pPr>
    </w:p>
    <w:sectPr w:rsidR="004107D1" w:rsidSect="0041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1C20"/>
    <w:multiLevelType w:val="multilevel"/>
    <w:tmpl w:val="9440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B7E99"/>
    <w:multiLevelType w:val="multilevel"/>
    <w:tmpl w:val="1862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038A"/>
    <w:rsid w:val="004107D1"/>
    <w:rsid w:val="007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1485</Words>
  <Characters>8465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2021-12-17T14:27:00Z</dcterms:created>
  <dcterms:modified xsi:type="dcterms:W3CDTF">2021-12-17T14:39:00Z</dcterms:modified>
</cp:coreProperties>
</file>