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A70" w:rsidRPr="00EE27AE" w:rsidRDefault="008A2A70" w:rsidP="009E60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7AE">
        <w:rPr>
          <w:rFonts w:ascii="Times New Roman" w:hAnsi="Times New Roman" w:cs="Times New Roman"/>
          <w:b/>
          <w:sz w:val="24"/>
          <w:szCs w:val="24"/>
        </w:rPr>
        <w:t>Особенности использования</w:t>
      </w:r>
    </w:p>
    <w:p w:rsidR="0055446F" w:rsidRPr="00EE27AE" w:rsidRDefault="008A2A70" w:rsidP="009E60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E27AE">
        <w:rPr>
          <w:rFonts w:ascii="Times New Roman" w:hAnsi="Times New Roman" w:cs="Times New Roman"/>
          <w:b/>
          <w:sz w:val="24"/>
          <w:szCs w:val="24"/>
        </w:rPr>
        <w:t>здоровьесберегающих</w:t>
      </w:r>
      <w:proofErr w:type="spellEnd"/>
      <w:r w:rsidRPr="00EE27AE">
        <w:rPr>
          <w:rFonts w:ascii="Times New Roman" w:hAnsi="Times New Roman" w:cs="Times New Roman"/>
          <w:b/>
          <w:sz w:val="24"/>
          <w:szCs w:val="24"/>
        </w:rPr>
        <w:t xml:space="preserve"> педагогических технологий </w:t>
      </w:r>
    </w:p>
    <w:p w:rsidR="0055446F" w:rsidRPr="00EE27AE" w:rsidRDefault="008A2A70" w:rsidP="009E6022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7AE">
        <w:rPr>
          <w:rFonts w:ascii="Times New Roman" w:hAnsi="Times New Roman" w:cs="Times New Roman"/>
          <w:b/>
          <w:sz w:val="24"/>
          <w:szCs w:val="24"/>
        </w:rPr>
        <w:t>в условиях реализации образовательного модуля «Подвижные игры»</w:t>
      </w:r>
    </w:p>
    <w:p w:rsidR="008A2A70" w:rsidRPr="00EE27AE" w:rsidRDefault="008A2A70" w:rsidP="009E6022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7AE">
        <w:rPr>
          <w:rFonts w:ascii="Times New Roman" w:hAnsi="Times New Roman" w:cs="Times New Roman"/>
          <w:b/>
          <w:sz w:val="24"/>
          <w:szCs w:val="24"/>
        </w:rPr>
        <w:t>ДООП «Цветик-Семицветик</w:t>
      </w:r>
      <w:r w:rsidR="0055446F" w:rsidRPr="00EE27AE">
        <w:rPr>
          <w:rFonts w:ascii="Times New Roman" w:hAnsi="Times New Roman" w:cs="Times New Roman"/>
          <w:b/>
          <w:sz w:val="24"/>
          <w:szCs w:val="24"/>
        </w:rPr>
        <w:t xml:space="preserve"> спешит в школу</w:t>
      </w:r>
      <w:r w:rsidRPr="00EE27AE">
        <w:rPr>
          <w:rFonts w:ascii="Times New Roman" w:hAnsi="Times New Roman" w:cs="Times New Roman"/>
          <w:b/>
          <w:sz w:val="24"/>
          <w:szCs w:val="24"/>
        </w:rPr>
        <w:t>»</w:t>
      </w:r>
    </w:p>
    <w:p w:rsidR="00A40239" w:rsidRPr="00EE27AE" w:rsidRDefault="00A40239" w:rsidP="009E6022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EE27AE">
        <w:rPr>
          <w:rFonts w:ascii="Times New Roman" w:hAnsi="Times New Roman" w:cs="Times New Roman"/>
          <w:b/>
          <w:i/>
          <w:sz w:val="24"/>
          <w:szCs w:val="24"/>
        </w:rPr>
        <w:t>Пахмутова</w:t>
      </w:r>
      <w:proofErr w:type="spellEnd"/>
      <w:r w:rsidRPr="00EE27AE">
        <w:rPr>
          <w:rFonts w:ascii="Times New Roman" w:hAnsi="Times New Roman" w:cs="Times New Roman"/>
          <w:b/>
          <w:i/>
          <w:sz w:val="24"/>
          <w:szCs w:val="24"/>
        </w:rPr>
        <w:t xml:space="preserve"> Светлана Владимировна, </w:t>
      </w:r>
    </w:p>
    <w:p w:rsidR="00A40239" w:rsidRPr="00EE27AE" w:rsidRDefault="00A40239" w:rsidP="009E60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>Государственное бюджетное образовательное учреждение</w:t>
      </w:r>
    </w:p>
    <w:p w:rsidR="00A40239" w:rsidRPr="00EE27AE" w:rsidRDefault="00A40239" w:rsidP="009E60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>дополнительного образования Республики Марий Эл</w:t>
      </w:r>
    </w:p>
    <w:p w:rsidR="00A40239" w:rsidRPr="00EE27AE" w:rsidRDefault="00A40239" w:rsidP="009E6022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 xml:space="preserve">«Дворец творчества детей и молодежи», </w:t>
      </w:r>
      <w:proofErr w:type="gramStart"/>
      <w:r w:rsidRPr="00EE27A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E27AE">
        <w:rPr>
          <w:rFonts w:ascii="Times New Roman" w:hAnsi="Times New Roman" w:cs="Times New Roman"/>
          <w:sz w:val="24"/>
          <w:szCs w:val="24"/>
        </w:rPr>
        <w:t>. Йошкар-Ола</w:t>
      </w:r>
    </w:p>
    <w:p w:rsidR="00A40239" w:rsidRPr="00EE27AE" w:rsidRDefault="00A40239" w:rsidP="009E6022">
      <w:pPr>
        <w:pStyle w:val="a5"/>
        <w:spacing w:line="360" w:lineRule="auto"/>
        <w:ind w:right="-1" w:firstLine="567"/>
        <w:jc w:val="right"/>
        <w:rPr>
          <w:rFonts w:ascii="Times New Roman" w:hAnsi="Times New Roman"/>
          <w:sz w:val="24"/>
          <w:szCs w:val="24"/>
        </w:rPr>
      </w:pPr>
      <w:proofErr w:type="spellStart"/>
      <w:r w:rsidRPr="00EE27AE">
        <w:rPr>
          <w:rFonts w:ascii="Times New Roman" w:hAnsi="Times New Roman"/>
          <w:sz w:val="24"/>
          <w:szCs w:val="24"/>
          <w:lang w:val="en-US"/>
        </w:rPr>
        <w:t>dtdim</w:t>
      </w:r>
      <w:proofErr w:type="spellEnd"/>
      <w:r w:rsidRPr="00EE27AE">
        <w:rPr>
          <w:rFonts w:ascii="Times New Roman" w:hAnsi="Times New Roman"/>
          <w:sz w:val="24"/>
          <w:szCs w:val="24"/>
        </w:rPr>
        <w:t>-</w:t>
      </w:r>
      <w:proofErr w:type="spellStart"/>
      <w:r w:rsidRPr="00EE27AE">
        <w:rPr>
          <w:rFonts w:ascii="Times New Roman" w:hAnsi="Times New Roman"/>
          <w:sz w:val="24"/>
          <w:szCs w:val="24"/>
          <w:lang w:val="en-US"/>
        </w:rPr>
        <w:t>semitsvetik</w:t>
      </w:r>
      <w:proofErr w:type="spellEnd"/>
      <w:r w:rsidRPr="00EE27AE">
        <w:rPr>
          <w:rFonts w:ascii="Times New Roman" w:hAnsi="Times New Roman"/>
          <w:sz w:val="24"/>
          <w:szCs w:val="24"/>
        </w:rPr>
        <w:t>@</w:t>
      </w:r>
      <w:r w:rsidRPr="00EE27AE">
        <w:rPr>
          <w:rFonts w:ascii="Times New Roman" w:hAnsi="Times New Roman"/>
          <w:sz w:val="24"/>
          <w:szCs w:val="24"/>
          <w:lang w:val="en-US"/>
        </w:rPr>
        <w:t>mail</w:t>
      </w:r>
      <w:r w:rsidRPr="00EE27AE">
        <w:rPr>
          <w:rFonts w:ascii="Times New Roman" w:hAnsi="Times New Roman"/>
          <w:sz w:val="24"/>
          <w:szCs w:val="24"/>
        </w:rPr>
        <w:t>.</w:t>
      </w:r>
      <w:proofErr w:type="spellStart"/>
      <w:r w:rsidRPr="00EE27AE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E67F02" w:rsidRPr="00EE27AE" w:rsidRDefault="008A2A70" w:rsidP="009E60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>П</w:t>
      </w:r>
      <w:r w:rsidR="00E67F02" w:rsidRPr="00EE27AE">
        <w:rPr>
          <w:rFonts w:ascii="Times New Roman" w:hAnsi="Times New Roman" w:cs="Times New Roman"/>
          <w:sz w:val="24"/>
          <w:szCs w:val="24"/>
        </w:rPr>
        <w:t xml:space="preserve">едагогическая технология </w:t>
      </w:r>
      <w:proofErr w:type="gramStart"/>
      <w:r w:rsidR="00E67F02" w:rsidRPr="00EE27AE">
        <w:rPr>
          <w:rFonts w:ascii="Times New Roman" w:hAnsi="Times New Roman" w:cs="Times New Roman"/>
          <w:sz w:val="24"/>
          <w:szCs w:val="24"/>
        </w:rPr>
        <w:t>–э</w:t>
      </w:r>
      <w:proofErr w:type="gramEnd"/>
      <w:r w:rsidR="00E67F02" w:rsidRPr="00EE27AE">
        <w:rPr>
          <w:rFonts w:ascii="Times New Roman" w:hAnsi="Times New Roman" w:cs="Times New Roman"/>
          <w:sz w:val="24"/>
          <w:szCs w:val="24"/>
        </w:rPr>
        <w:t xml:space="preserve">то целостный научно обоснованный проект определенной педагогической системы от ее теоретического замысла до реализации в образовательной практике, отражающий их цели, содержание, формы, методы, средства, результаты и условия организации. </w:t>
      </w:r>
      <w:r w:rsidR="009E6022" w:rsidRPr="00EE27AE">
        <w:rPr>
          <w:rFonts w:ascii="Times New Roman" w:hAnsi="Times New Roman" w:cs="Times New Roman"/>
          <w:sz w:val="24"/>
          <w:szCs w:val="24"/>
        </w:rPr>
        <w:t>[6]</w:t>
      </w:r>
    </w:p>
    <w:p w:rsidR="00E67F02" w:rsidRPr="00EE27AE" w:rsidRDefault="00E67F02" w:rsidP="009E60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>Из определения следует, что компонентами педагогической технологии выступают:</w:t>
      </w:r>
      <w:r w:rsidR="00571143" w:rsidRPr="00EE27AE">
        <w:rPr>
          <w:rFonts w:ascii="Times New Roman" w:hAnsi="Times New Roman" w:cs="Times New Roman"/>
          <w:sz w:val="24"/>
          <w:szCs w:val="24"/>
        </w:rPr>
        <w:t xml:space="preserve"> концептуальная основа (</w:t>
      </w:r>
      <w:r w:rsidRPr="00EE27AE">
        <w:rPr>
          <w:rFonts w:ascii="Times New Roman" w:hAnsi="Times New Roman" w:cs="Times New Roman"/>
          <w:sz w:val="24"/>
          <w:szCs w:val="24"/>
        </w:rPr>
        <w:t xml:space="preserve">то есть научная база технологии, те психолого-педагогические идеи, которые заложены в ее </w:t>
      </w:r>
      <w:r w:rsidR="00571143" w:rsidRPr="00EE27AE">
        <w:rPr>
          <w:rFonts w:ascii="Times New Roman" w:hAnsi="Times New Roman" w:cs="Times New Roman"/>
          <w:sz w:val="24"/>
          <w:szCs w:val="24"/>
        </w:rPr>
        <w:t>ф</w:t>
      </w:r>
      <w:r w:rsidRPr="00EE27AE">
        <w:rPr>
          <w:rFonts w:ascii="Times New Roman" w:hAnsi="Times New Roman" w:cs="Times New Roman"/>
          <w:sz w:val="24"/>
          <w:szCs w:val="24"/>
        </w:rPr>
        <w:t>ундамент)</w:t>
      </w:r>
      <w:proofErr w:type="gramStart"/>
      <w:r w:rsidRPr="00EE27AE">
        <w:rPr>
          <w:rFonts w:ascii="Times New Roman" w:hAnsi="Times New Roman" w:cs="Times New Roman"/>
          <w:sz w:val="24"/>
          <w:szCs w:val="24"/>
        </w:rPr>
        <w:t>;с</w:t>
      </w:r>
      <w:proofErr w:type="gramEnd"/>
      <w:r w:rsidRPr="00EE27AE">
        <w:rPr>
          <w:rFonts w:ascii="Times New Roman" w:hAnsi="Times New Roman" w:cs="Times New Roman"/>
          <w:sz w:val="24"/>
          <w:szCs w:val="24"/>
        </w:rPr>
        <w:t>одержательная часть (то есть цели и содержание обучения и воспитания);процессуальная часть (то есть формы, методы, средства, условия организации учебно-воспитательного процесса, результат)</w:t>
      </w:r>
      <w:r w:rsidR="00571143" w:rsidRPr="00EE27AE">
        <w:rPr>
          <w:rFonts w:ascii="Times New Roman" w:hAnsi="Times New Roman" w:cs="Times New Roman"/>
          <w:sz w:val="24"/>
          <w:szCs w:val="24"/>
        </w:rPr>
        <w:t>.</w:t>
      </w:r>
    </w:p>
    <w:p w:rsidR="00E67F02" w:rsidRPr="00EE27AE" w:rsidRDefault="00E67F02" w:rsidP="009E60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</w:t>
      </w:r>
      <w:r w:rsidR="00EE27AE">
        <w:rPr>
          <w:rFonts w:ascii="Times New Roman" w:hAnsi="Times New Roman" w:cs="Times New Roman"/>
          <w:sz w:val="24"/>
          <w:szCs w:val="24"/>
        </w:rPr>
        <w:t>доровьесберегающая</w:t>
      </w:r>
      <w:proofErr w:type="spellEnd"/>
      <w:r w:rsidR="00EE27AE">
        <w:rPr>
          <w:rFonts w:ascii="Times New Roman" w:hAnsi="Times New Roman" w:cs="Times New Roman"/>
          <w:sz w:val="24"/>
          <w:szCs w:val="24"/>
        </w:rPr>
        <w:t xml:space="preserve"> технология-</w:t>
      </w:r>
      <w:r w:rsidRPr="00EE27AE">
        <w:rPr>
          <w:rFonts w:ascii="Times New Roman" w:hAnsi="Times New Roman" w:cs="Times New Roman"/>
          <w:sz w:val="24"/>
          <w:szCs w:val="24"/>
        </w:rPr>
        <w:t>это система мер, включающая взаимосвязь и взаимодействие всех факторов образовательной среды, направленных на сохранение здоровья ребенка на всех этапах его обучения и развития.</w:t>
      </w:r>
      <w:r w:rsidR="009E6022" w:rsidRPr="00EE27AE">
        <w:rPr>
          <w:rFonts w:ascii="Times New Roman" w:hAnsi="Times New Roman" w:cs="Times New Roman"/>
          <w:sz w:val="24"/>
          <w:szCs w:val="24"/>
        </w:rPr>
        <w:t>[6]</w:t>
      </w:r>
    </w:p>
    <w:p w:rsidR="00462FA3" w:rsidRPr="00EE27AE" w:rsidRDefault="00E67F02" w:rsidP="009E60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>Понятие «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педагогические технологии»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дискусионно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и у разных авторов встречаются разные трактовки. Н.К.Сми</w:t>
      </w:r>
      <w:r w:rsidR="00462FA3" w:rsidRPr="00EE27AE">
        <w:rPr>
          <w:rFonts w:ascii="Times New Roman" w:hAnsi="Times New Roman" w:cs="Times New Roman"/>
          <w:sz w:val="24"/>
          <w:szCs w:val="24"/>
        </w:rPr>
        <w:t xml:space="preserve">рнов, как родоначальник понятия </w:t>
      </w:r>
      <w:r w:rsidRPr="00EE27A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образовательные технологии»</w:t>
      </w:r>
      <w:r w:rsidR="00462FA3" w:rsidRPr="00EE27AE">
        <w:rPr>
          <w:rFonts w:ascii="Times New Roman" w:hAnsi="Times New Roman" w:cs="Times New Roman"/>
          <w:sz w:val="24"/>
          <w:szCs w:val="24"/>
        </w:rPr>
        <w:t xml:space="preserve"> у</w:t>
      </w:r>
      <w:r w:rsidRPr="00EE27AE">
        <w:rPr>
          <w:rFonts w:ascii="Times New Roman" w:hAnsi="Times New Roman" w:cs="Times New Roman"/>
          <w:sz w:val="24"/>
          <w:szCs w:val="24"/>
        </w:rPr>
        <w:t xml:space="preserve">тверждал, что их можно рассматривать как технологическую основу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здоровьесберегающей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педагогики, как совокупность форм и методов организации обучения детей без ущерба для их здоровья, как качественную характеристику любой педагогической технологии по критерию ее воздействия на здоровье ребенка и педагога. Он считает, что как прилагательное понятие «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>» относится к качественной характеристике любой педагогической технологии, показывающей, насколько при реализации данной технологии решается задача сохранения здоровья основных субъектов образовательного процесса – детей и их родителей, педагогов.</w:t>
      </w:r>
    </w:p>
    <w:p w:rsidR="00D50014" w:rsidRPr="00EE27AE" w:rsidRDefault="00D50014" w:rsidP="009E60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7AE">
        <w:rPr>
          <w:rFonts w:ascii="Times New Roman" w:hAnsi="Times New Roman" w:cs="Times New Roman"/>
          <w:sz w:val="24"/>
          <w:szCs w:val="24"/>
        </w:rPr>
        <w:t xml:space="preserve">Цель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образовательных технологий - становление осознанного отношения ребёнка к здоровью и жизни человека, накопление знаний о здоровье и развитие умения оберегать, поддерживать и сохранять его, обретение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валеологической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</w:t>
      </w:r>
      <w:r w:rsidRPr="00EE27AE">
        <w:rPr>
          <w:rFonts w:ascii="Times New Roman" w:hAnsi="Times New Roman" w:cs="Times New Roman"/>
          <w:sz w:val="24"/>
          <w:szCs w:val="24"/>
        </w:rPr>
        <w:lastRenderedPageBreak/>
        <w:t>компетентности, позволяющей дошкольнику самостоятельно и эффективно решать задачи здорового образа жизни и безопасного поведения, задачи, связанные с оказанием элементарной медицинской, психологической самопомощи и помощи.</w:t>
      </w:r>
      <w:proofErr w:type="gramEnd"/>
      <w:r w:rsidRPr="00EE27AE">
        <w:rPr>
          <w:rFonts w:ascii="Times New Roman" w:hAnsi="Times New Roman" w:cs="Times New Roman"/>
          <w:sz w:val="24"/>
          <w:szCs w:val="24"/>
        </w:rPr>
        <w:t xml:space="preserve"> В дошкольной педагогике к наиболее значимым видам технологий относятся технологии личностно-ориентированного воспитания и обучения дошкольников. Учёт личностных особенностей ребёнка, индивидуальной логики его развития, учёт детских интересов и предпочтений в содержании и видах деятельности в ходе воспитания и обучения основан на ведущем принципе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технологий. </w:t>
      </w:r>
    </w:p>
    <w:p w:rsidR="009E6022" w:rsidRPr="00EE27AE" w:rsidRDefault="00E67F02" w:rsidP="009E6022">
      <w:pPr>
        <w:spacing w:after="0" w:line="360" w:lineRule="auto"/>
        <w:ind w:right="-284" w:firstLine="567"/>
        <w:jc w:val="both"/>
        <w:rPr>
          <w:rFonts w:cs="Tunga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 xml:space="preserve">Виды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технологий в дошкольном образовании </w:t>
      </w:r>
      <w:proofErr w:type="gramStart"/>
      <w:r w:rsidRPr="00EE27AE">
        <w:rPr>
          <w:rFonts w:ascii="Times New Roman" w:hAnsi="Times New Roman" w:cs="Times New Roman"/>
          <w:sz w:val="24"/>
          <w:szCs w:val="24"/>
        </w:rPr>
        <w:t>–к</w:t>
      </w:r>
      <w:proofErr w:type="gramEnd"/>
      <w:r w:rsidRPr="00EE27AE">
        <w:rPr>
          <w:rFonts w:ascii="Times New Roman" w:hAnsi="Times New Roman" w:cs="Times New Roman"/>
          <w:sz w:val="24"/>
          <w:szCs w:val="24"/>
        </w:rPr>
        <w:t xml:space="preserve">лассификация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технологий по доминированию целей и решаемых задач, а также ведущих средств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здоровьеобогащения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субъектов педагогического процесса в детском саду. В связи с этим можно выделить следующие виды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технологий в дошкольном образовании: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медико-профuлактические</w:t>
      </w:r>
      <w:proofErr w:type="gramStart"/>
      <w:r w:rsidRPr="00EE27AE">
        <w:rPr>
          <w:rFonts w:ascii="Times New Roman" w:hAnsi="Times New Roman" w:cs="Times New Roman"/>
          <w:sz w:val="24"/>
          <w:szCs w:val="24"/>
        </w:rPr>
        <w:t>;ф</w:t>
      </w:r>
      <w:proofErr w:type="gramEnd"/>
      <w:r w:rsidRPr="00EE27AE">
        <w:rPr>
          <w:rFonts w:ascii="Times New Roman" w:hAnsi="Times New Roman" w:cs="Times New Roman"/>
          <w:sz w:val="24"/>
          <w:szCs w:val="24"/>
        </w:rPr>
        <w:t>изкультурно-оздоровительные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; технологии обеспечения социально-психологического благополучия ребенка;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здоровьеобогащения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педагогов дошкольного образования;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образовательные технологии в детском саду; технологии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валеологического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просвещения родителей.</w:t>
      </w:r>
      <w:r w:rsidR="009E6022" w:rsidRPr="00EE27AE">
        <w:rPr>
          <w:rFonts w:ascii="Times New Roman" w:hAnsi="Times New Roman" w:cs="Times New Roman"/>
          <w:sz w:val="24"/>
          <w:szCs w:val="24"/>
        </w:rPr>
        <w:t>[1]</w:t>
      </w:r>
    </w:p>
    <w:p w:rsidR="008A2A70" w:rsidRPr="00EE27AE" w:rsidRDefault="00F65BCC" w:rsidP="009E6022">
      <w:pPr>
        <w:spacing w:after="0" w:line="360" w:lineRule="auto"/>
        <w:ind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 xml:space="preserve">В </w:t>
      </w:r>
      <w:r w:rsidR="00D50014" w:rsidRPr="00EE27AE">
        <w:rPr>
          <w:rFonts w:ascii="Times New Roman" w:hAnsi="Times New Roman" w:cs="Times New Roman"/>
          <w:sz w:val="24"/>
          <w:szCs w:val="24"/>
        </w:rPr>
        <w:t xml:space="preserve">образовательном </w:t>
      </w:r>
      <w:r w:rsidRPr="00EE27AE">
        <w:rPr>
          <w:rFonts w:ascii="Times New Roman" w:hAnsi="Times New Roman" w:cs="Times New Roman"/>
          <w:sz w:val="24"/>
          <w:szCs w:val="24"/>
        </w:rPr>
        <w:t>модуле «Подвижные игры» ДООП «Цветик-</w:t>
      </w:r>
      <w:r w:rsidR="0055446F" w:rsidRPr="00EE27AE">
        <w:rPr>
          <w:rFonts w:ascii="Times New Roman" w:hAnsi="Times New Roman" w:cs="Times New Roman"/>
          <w:sz w:val="24"/>
          <w:szCs w:val="24"/>
        </w:rPr>
        <w:t>С</w:t>
      </w:r>
      <w:r w:rsidRPr="00EE27AE">
        <w:rPr>
          <w:rFonts w:ascii="Times New Roman" w:hAnsi="Times New Roman" w:cs="Times New Roman"/>
          <w:sz w:val="24"/>
          <w:szCs w:val="24"/>
        </w:rPr>
        <w:t xml:space="preserve">емицветик спешит в школу» одной из ведущих идей является интеграция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технологий, которая определяет новое качество образования, здоровья, жизни  обучающихся во время пребывания  на занятиях  в ЦТОД «Цветик-Семицветик»</w:t>
      </w:r>
      <w:proofErr w:type="gramStart"/>
      <w:r w:rsidRPr="00EE27AE">
        <w:rPr>
          <w:rFonts w:ascii="Times New Roman" w:hAnsi="Times New Roman" w:cs="Times New Roman"/>
          <w:sz w:val="24"/>
          <w:szCs w:val="24"/>
        </w:rPr>
        <w:t>.</w:t>
      </w:r>
      <w:r w:rsidR="008A2A70" w:rsidRPr="00EE27A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8A2A70" w:rsidRPr="00EE27AE">
        <w:rPr>
          <w:rFonts w:ascii="Times New Roman" w:hAnsi="Times New Roman" w:cs="Times New Roman"/>
          <w:sz w:val="24"/>
          <w:szCs w:val="24"/>
        </w:rPr>
        <w:t xml:space="preserve">оздание  условий для правильного физического развития обучающихся, обеспечение оптимального режима двигательной активности, способствующего  современному развитию моторных функций, правильному формированию важнейших органов и систем в соответствии с возрастными и психофизическими особенностями </w:t>
      </w:r>
      <w:proofErr w:type="gramStart"/>
      <w:r w:rsidR="008A2A70" w:rsidRPr="00EE27AE">
        <w:rPr>
          <w:rFonts w:ascii="Times New Roman" w:hAnsi="Times New Roman" w:cs="Times New Roman"/>
          <w:sz w:val="24"/>
          <w:szCs w:val="24"/>
        </w:rPr>
        <w:t>дошкольников–задача</w:t>
      </w:r>
      <w:proofErr w:type="gramEnd"/>
      <w:r w:rsidR="008A2A70" w:rsidRPr="00EE27AE">
        <w:rPr>
          <w:rFonts w:ascii="Times New Roman" w:hAnsi="Times New Roman" w:cs="Times New Roman"/>
          <w:sz w:val="24"/>
          <w:szCs w:val="24"/>
        </w:rPr>
        <w:t xml:space="preserve"> педагога дополнительного образования.</w:t>
      </w:r>
    </w:p>
    <w:p w:rsidR="00D30169" w:rsidRPr="00EE27AE" w:rsidRDefault="00571143" w:rsidP="009E6022">
      <w:pPr>
        <w:spacing w:after="0" w:line="360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 xml:space="preserve">На занятиях нами используются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технологии по следующим направлениям</w:t>
      </w:r>
      <w:r w:rsidR="00D50014" w:rsidRPr="00EE27AE">
        <w:rPr>
          <w:rFonts w:ascii="Times New Roman" w:hAnsi="Times New Roman" w:cs="Times New Roman"/>
          <w:sz w:val="24"/>
          <w:szCs w:val="24"/>
        </w:rPr>
        <w:t>:</w:t>
      </w:r>
    </w:p>
    <w:p w:rsidR="00571143" w:rsidRPr="00EE27AE" w:rsidRDefault="00571143" w:rsidP="009E6022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>1.Технологии сохранения и стимулирования здоровья.</w:t>
      </w:r>
    </w:p>
    <w:p w:rsidR="00571143" w:rsidRPr="00EE27AE" w:rsidRDefault="00D50014" w:rsidP="009E6022">
      <w:pPr>
        <w:spacing w:after="0" w:line="36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>2</w:t>
      </w:r>
      <w:r w:rsidR="00571143" w:rsidRPr="00EE27AE">
        <w:rPr>
          <w:rFonts w:ascii="Times New Roman" w:hAnsi="Times New Roman" w:cs="Times New Roman"/>
          <w:sz w:val="24"/>
          <w:szCs w:val="24"/>
        </w:rPr>
        <w:t>.Технологии обучения здоровому образу жизни.</w:t>
      </w:r>
    </w:p>
    <w:p w:rsidR="00571143" w:rsidRPr="00EE27AE" w:rsidRDefault="00571143" w:rsidP="009E6022">
      <w:pPr>
        <w:spacing w:after="0" w:line="360" w:lineRule="auto"/>
        <w:ind w:right="-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>3.Коррекционные технологии.</w:t>
      </w:r>
    </w:p>
    <w:p w:rsidR="008A2A70" w:rsidRPr="00EE27AE" w:rsidRDefault="008A2A70" w:rsidP="009E6022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EE27AE">
        <w:rPr>
          <w:rFonts w:ascii="Times New Roman" w:hAnsi="Times New Roman" w:cs="Times New Roman"/>
          <w:i/>
          <w:sz w:val="24"/>
          <w:szCs w:val="24"/>
        </w:rPr>
        <w:t>Технологии сохранения и стимулирования здоровья</w:t>
      </w:r>
      <w:r w:rsidR="002354D5" w:rsidRPr="00EE27AE">
        <w:rPr>
          <w:rFonts w:ascii="Times New Roman" w:hAnsi="Times New Roman" w:cs="Times New Roman"/>
          <w:i/>
          <w:sz w:val="24"/>
          <w:szCs w:val="24"/>
        </w:rPr>
        <w:t>.</w:t>
      </w:r>
    </w:p>
    <w:p w:rsidR="00462FA3" w:rsidRPr="00EE27AE" w:rsidRDefault="0055446F" w:rsidP="009E6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eastAsia="Times New Roman" w:hAnsi="Times New Roman" w:cs="Times New Roman"/>
          <w:i/>
          <w:iCs/>
          <w:sz w:val="24"/>
          <w:szCs w:val="24"/>
        </w:rPr>
        <w:t>Подвижные игры</w:t>
      </w:r>
      <w:r w:rsidRPr="00EE27AE">
        <w:rPr>
          <w:rFonts w:ascii="Times New Roman" w:eastAsia="Times New Roman" w:hAnsi="Times New Roman" w:cs="Times New Roman"/>
          <w:sz w:val="24"/>
          <w:szCs w:val="24"/>
        </w:rPr>
        <w:t xml:space="preserve">часть </w:t>
      </w:r>
      <w:r w:rsidR="002354D5" w:rsidRPr="00EE27AE">
        <w:rPr>
          <w:rFonts w:ascii="Times New Roman" w:eastAsia="Times New Roman" w:hAnsi="Times New Roman" w:cs="Times New Roman"/>
          <w:sz w:val="24"/>
          <w:szCs w:val="24"/>
        </w:rPr>
        <w:t xml:space="preserve">занятия с различной степенью </w:t>
      </w:r>
      <w:r w:rsidRPr="00EE27AE">
        <w:rPr>
          <w:rFonts w:ascii="Times New Roman" w:eastAsia="Times New Roman" w:hAnsi="Times New Roman" w:cs="Times New Roman"/>
          <w:sz w:val="24"/>
          <w:szCs w:val="24"/>
        </w:rPr>
        <w:t xml:space="preserve">подвижности. </w:t>
      </w:r>
      <w:r w:rsidR="00462FA3" w:rsidRPr="00EE27AE">
        <w:rPr>
          <w:rFonts w:ascii="Times New Roman" w:hAnsi="Times New Roman" w:cs="Times New Roman"/>
          <w:sz w:val="24"/>
          <w:szCs w:val="24"/>
        </w:rPr>
        <w:t xml:space="preserve">Подвижная игра занимает особое место в развитии ребёнка-дошкольника. Она способствует закреплению и совершенствованию двигательных навыков и умений, предоставляет </w:t>
      </w:r>
      <w:r w:rsidR="00462FA3" w:rsidRPr="00EE27AE">
        <w:rPr>
          <w:rFonts w:ascii="Times New Roman" w:hAnsi="Times New Roman" w:cs="Times New Roman"/>
          <w:sz w:val="24"/>
          <w:szCs w:val="24"/>
        </w:rPr>
        <w:lastRenderedPageBreak/>
        <w:t>возможность развивать познавательный интерес, формирует умение ориентироваться в окружающей действительности, что так важно для приобретения ребёнком жизненного опыта</w:t>
      </w:r>
      <w:proofErr w:type="gramStart"/>
      <w:r w:rsidR="00462FA3" w:rsidRPr="00EE27A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462FA3" w:rsidRPr="00EE27AE">
        <w:rPr>
          <w:rFonts w:ascii="Times New Roman" w:hAnsi="Times New Roman" w:cs="Times New Roman"/>
          <w:sz w:val="24"/>
          <w:szCs w:val="24"/>
        </w:rPr>
        <w:t>азнообразные игровые действия развивают ловкость, быстроту, координацию движений и благоприятно влияют на эмоциональное состояние детей.</w:t>
      </w:r>
      <w:r w:rsidR="00123B65" w:rsidRPr="00EE27AE">
        <w:rPr>
          <w:rFonts w:ascii="Times New Roman" w:hAnsi="Times New Roman" w:cs="Times New Roman"/>
          <w:sz w:val="24"/>
          <w:szCs w:val="24"/>
        </w:rPr>
        <w:t xml:space="preserve"> П</w:t>
      </w:r>
      <w:r w:rsidR="00462FA3" w:rsidRPr="00EE27AE">
        <w:rPr>
          <w:rFonts w:ascii="Times New Roman" w:hAnsi="Times New Roman" w:cs="Times New Roman"/>
          <w:sz w:val="24"/>
          <w:szCs w:val="24"/>
        </w:rPr>
        <w:t>ри выборе подвижных игр и игровых упражнений мы стараемся соблюдать оптимальный режим двигательной активности, регулируем допустимую нагрузку, изменяя игровую ситуацию, увеличивая или уменьшая количество повторений.</w:t>
      </w:r>
      <w:r w:rsidR="00123B65" w:rsidRPr="00EE27AE">
        <w:rPr>
          <w:rFonts w:ascii="Times New Roman" w:hAnsi="Times New Roman" w:cs="Times New Roman"/>
          <w:sz w:val="24"/>
          <w:szCs w:val="24"/>
        </w:rPr>
        <w:t xml:space="preserve"> На з</w:t>
      </w:r>
      <w:r w:rsidR="00462FA3" w:rsidRPr="00EE27AE">
        <w:rPr>
          <w:rFonts w:ascii="Times New Roman" w:hAnsi="Times New Roman" w:cs="Times New Roman"/>
          <w:sz w:val="24"/>
          <w:szCs w:val="24"/>
        </w:rPr>
        <w:t>анятиях с обучающимися в ЦТОД «</w:t>
      </w:r>
      <w:r w:rsidR="00123B65" w:rsidRPr="00EE27AE">
        <w:rPr>
          <w:rFonts w:ascii="Times New Roman" w:hAnsi="Times New Roman" w:cs="Times New Roman"/>
          <w:sz w:val="24"/>
          <w:szCs w:val="24"/>
        </w:rPr>
        <w:t>Цветик-Семицветик</w:t>
      </w:r>
      <w:r w:rsidR="00462FA3" w:rsidRPr="00EE27AE">
        <w:rPr>
          <w:rFonts w:ascii="Times New Roman" w:hAnsi="Times New Roman" w:cs="Times New Roman"/>
          <w:sz w:val="24"/>
          <w:szCs w:val="24"/>
        </w:rPr>
        <w:t xml:space="preserve">» </w:t>
      </w:r>
      <w:r w:rsidR="00123B65" w:rsidRPr="00EE27AE">
        <w:rPr>
          <w:rFonts w:ascii="Times New Roman" w:hAnsi="Times New Roman" w:cs="Times New Roman"/>
          <w:sz w:val="24"/>
          <w:szCs w:val="24"/>
        </w:rPr>
        <w:t xml:space="preserve">нами </w:t>
      </w:r>
      <w:r w:rsidR="00462FA3" w:rsidRPr="00EE27AE">
        <w:rPr>
          <w:rFonts w:ascii="Times New Roman" w:hAnsi="Times New Roman" w:cs="Times New Roman"/>
          <w:sz w:val="24"/>
          <w:szCs w:val="24"/>
        </w:rPr>
        <w:t>используются разнообразные варианты проведения</w:t>
      </w:r>
      <w:proofErr w:type="gramStart"/>
      <w:r w:rsidR="00123B65" w:rsidRPr="00EE27AE">
        <w:rPr>
          <w:rFonts w:ascii="Times New Roman" w:hAnsi="Times New Roman" w:cs="Times New Roman"/>
          <w:sz w:val="24"/>
          <w:szCs w:val="24"/>
        </w:rPr>
        <w:t>:з</w:t>
      </w:r>
      <w:proofErr w:type="gramEnd"/>
      <w:r w:rsidR="00123B65" w:rsidRPr="00EE27AE">
        <w:rPr>
          <w:rFonts w:ascii="Times New Roman" w:hAnsi="Times New Roman" w:cs="Times New Roman"/>
          <w:sz w:val="24"/>
          <w:szCs w:val="24"/>
        </w:rPr>
        <w:t>анятия по традиционной схеме; з</w:t>
      </w:r>
      <w:r w:rsidR="00462FA3" w:rsidRPr="00EE27AE">
        <w:rPr>
          <w:rFonts w:ascii="Times New Roman" w:hAnsi="Times New Roman" w:cs="Times New Roman"/>
          <w:sz w:val="24"/>
          <w:szCs w:val="24"/>
        </w:rPr>
        <w:t>анятия, состоящие из набора подвижных игр большой</w:t>
      </w:r>
      <w:r w:rsidR="00123B65" w:rsidRPr="00EE27AE">
        <w:rPr>
          <w:rFonts w:ascii="Times New Roman" w:hAnsi="Times New Roman" w:cs="Times New Roman"/>
          <w:sz w:val="24"/>
          <w:szCs w:val="24"/>
        </w:rPr>
        <w:t>, средней и малой интенсивности; з</w:t>
      </w:r>
      <w:r w:rsidR="00462FA3" w:rsidRPr="00EE27AE">
        <w:rPr>
          <w:rFonts w:ascii="Times New Roman" w:hAnsi="Times New Roman" w:cs="Times New Roman"/>
          <w:sz w:val="24"/>
          <w:szCs w:val="24"/>
        </w:rPr>
        <w:t>анятия-соревнования, где дети в ходе различных эстафет д</w:t>
      </w:r>
      <w:r w:rsidR="00123B65" w:rsidRPr="00EE27AE">
        <w:rPr>
          <w:rFonts w:ascii="Times New Roman" w:hAnsi="Times New Roman" w:cs="Times New Roman"/>
          <w:sz w:val="24"/>
          <w:szCs w:val="24"/>
        </w:rPr>
        <w:t>вух команд выявляют победителей.</w:t>
      </w:r>
    </w:p>
    <w:p w:rsidR="00462FA3" w:rsidRPr="00EE27AE" w:rsidRDefault="00462FA3" w:rsidP="009E6022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 xml:space="preserve">Формы проведения занятий: </w:t>
      </w:r>
      <w:r w:rsidR="001903EE" w:rsidRPr="00EE27AE">
        <w:rPr>
          <w:rFonts w:ascii="Times New Roman" w:hAnsi="Times New Roman" w:cs="Times New Roman"/>
          <w:sz w:val="24"/>
          <w:szCs w:val="24"/>
        </w:rPr>
        <w:t>предме</w:t>
      </w:r>
      <w:r w:rsidR="0039337A" w:rsidRPr="00EE27AE">
        <w:rPr>
          <w:rFonts w:ascii="Times New Roman" w:hAnsi="Times New Roman" w:cs="Times New Roman"/>
          <w:sz w:val="24"/>
          <w:szCs w:val="24"/>
        </w:rPr>
        <w:t>тно-образная,</w:t>
      </w:r>
      <w:r w:rsidR="00041039">
        <w:rPr>
          <w:rFonts w:ascii="Times New Roman" w:hAnsi="Times New Roman" w:cs="Times New Roman"/>
          <w:sz w:val="24"/>
          <w:szCs w:val="24"/>
        </w:rPr>
        <w:t xml:space="preserve"> </w:t>
      </w:r>
      <w:r w:rsidR="001903EE" w:rsidRPr="00EE27AE">
        <w:rPr>
          <w:rFonts w:ascii="Times New Roman" w:hAnsi="Times New Roman" w:cs="Times New Roman"/>
          <w:sz w:val="24"/>
          <w:szCs w:val="24"/>
        </w:rPr>
        <w:t>предметная, сюжетно-образная, занятие- эстафета.</w:t>
      </w:r>
    </w:p>
    <w:p w:rsidR="008A2A70" w:rsidRPr="00EE27AE" w:rsidRDefault="003C618A" w:rsidP="009E602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i/>
          <w:sz w:val="24"/>
          <w:szCs w:val="24"/>
        </w:rPr>
        <w:t>Д</w:t>
      </w:r>
      <w:r w:rsidR="008A2A70" w:rsidRPr="00EE27AE">
        <w:rPr>
          <w:rFonts w:ascii="Times New Roman" w:hAnsi="Times New Roman" w:cs="Times New Roman"/>
          <w:i/>
          <w:sz w:val="24"/>
          <w:szCs w:val="24"/>
        </w:rPr>
        <w:t>ыхательная гимнастика</w:t>
      </w:r>
      <w:r w:rsidRPr="00EE27AE">
        <w:rPr>
          <w:rFonts w:ascii="Times New Roman" w:hAnsi="Times New Roman" w:cs="Times New Roman"/>
          <w:sz w:val="24"/>
          <w:szCs w:val="24"/>
        </w:rPr>
        <w:t xml:space="preserve">. Дыхательные упражнения используются после беговых упражнений, во время спокойной ходьбы. </w:t>
      </w:r>
      <w:r w:rsidR="001C5356" w:rsidRPr="00EE27AE">
        <w:rPr>
          <w:rFonts w:ascii="Times New Roman" w:hAnsi="Times New Roman" w:cs="Times New Roman"/>
          <w:sz w:val="24"/>
          <w:szCs w:val="24"/>
        </w:rPr>
        <w:t xml:space="preserve">Игры с использованием </w:t>
      </w:r>
      <w:r w:rsidR="009E6022" w:rsidRPr="00EE27AE">
        <w:rPr>
          <w:rFonts w:ascii="Times New Roman" w:hAnsi="Times New Roman" w:cs="Times New Roman"/>
          <w:sz w:val="24"/>
          <w:szCs w:val="24"/>
        </w:rPr>
        <w:t>п</w:t>
      </w:r>
      <w:r w:rsidR="001C5356" w:rsidRPr="00EE27AE">
        <w:rPr>
          <w:rFonts w:ascii="Times New Roman" w:hAnsi="Times New Roman" w:cs="Times New Roman"/>
          <w:sz w:val="24"/>
          <w:szCs w:val="24"/>
        </w:rPr>
        <w:t>редметов направлены на формирование правильного дыхания, развития мышц грудной клетки</w:t>
      </w:r>
      <w:r w:rsidR="00767782" w:rsidRPr="00EE27AE">
        <w:rPr>
          <w:rFonts w:ascii="Times New Roman" w:hAnsi="Times New Roman" w:cs="Times New Roman"/>
          <w:sz w:val="24"/>
          <w:szCs w:val="24"/>
        </w:rPr>
        <w:t>, увеличения объема легких.</w:t>
      </w:r>
    </w:p>
    <w:p w:rsidR="00412B06" w:rsidRPr="00EE27AE" w:rsidRDefault="00412B06" w:rsidP="009E6022">
      <w:pPr>
        <w:shd w:val="clear" w:color="auto" w:fill="FFFFFF"/>
        <w:spacing w:after="0" w:line="360" w:lineRule="auto"/>
        <w:ind w:firstLine="56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7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>Кинезиологические</w:t>
      </w:r>
      <w:proofErr w:type="spellEnd"/>
      <w:r w:rsidRPr="00EE27AE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</w:rPr>
        <w:t xml:space="preserve"> упражнения</w:t>
      </w:r>
      <w:r w:rsidRPr="00EE27AE">
        <w:rPr>
          <w:rFonts w:ascii="Times New Roman" w:eastAsia="Times New Roman" w:hAnsi="Times New Roman" w:cs="Times New Roman"/>
          <w:color w:val="000000"/>
          <w:sz w:val="24"/>
          <w:szCs w:val="24"/>
        </w:rPr>
        <w:t> – это комплекс движений, позволяющий активизировать межполушарное взаимодействие и повышающий компенсаторные возможности мозга.</w:t>
      </w:r>
      <w:r w:rsidR="0004103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27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Кинезиология</w:t>
      </w:r>
      <w:proofErr w:type="spellEnd"/>
      <w:r w:rsidRPr="00EE27AE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  <w:t> </w:t>
      </w:r>
      <w:r w:rsidRPr="00EE27A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 </w:t>
      </w:r>
      <w:r w:rsidRPr="00EE27AE">
        <w:rPr>
          <w:rFonts w:ascii="Times New Roman" w:eastAsia="Times New Roman" w:hAnsi="Times New Roman" w:cs="Times New Roman"/>
          <w:color w:val="000000"/>
          <w:sz w:val="24"/>
          <w:szCs w:val="24"/>
        </w:rPr>
        <w:t>- наука о развитии умственных способностей и физического здоровья через определённые двигательные упражнения</w:t>
      </w:r>
      <w:proofErr w:type="gramStart"/>
      <w:r w:rsidRPr="00EE27A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EE27A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6D0E93" w:rsidRPr="00EE27AE">
        <w:rPr>
          <w:rFonts w:ascii="Times New Roman" w:hAnsi="Times New Roman" w:cs="Times New Roman"/>
          <w:sz w:val="24"/>
          <w:szCs w:val="24"/>
        </w:rPr>
        <w:t xml:space="preserve"> настоящее время в рамках реализации </w:t>
      </w:r>
      <w:r w:rsidR="00E407B8" w:rsidRPr="00EE27AE">
        <w:rPr>
          <w:rFonts w:ascii="Times New Roman" w:hAnsi="Times New Roman" w:cs="Times New Roman"/>
          <w:sz w:val="24"/>
          <w:szCs w:val="24"/>
        </w:rPr>
        <w:t xml:space="preserve">социально-педагогического </w:t>
      </w:r>
      <w:r w:rsidR="006D0E93" w:rsidRPr="00EE27AE">
        <w:rPr>
          <w:rFonts w:ascii="Times New Roman" w:hAnsi="Times New Roman" w:cs="Times New Roman"/>
          <w:sz w:val="24"/>
          <w:szCs w:val="24"/>
        </w:rPr>
        <w:t>проекта «</w:t>
      </w:r>
      <w:r w:rsidR="00E407B8" w:rsidRPr="00EE27AE">
        <w:rPr>
          <w:rFonts w:ascii="Times New Roman" w:hAnsi="Times New Roman" w:cs="Times New Roman"/>
          <w:sz w:val="24"/>
          <w:szCs w:val="24"/>
        </w:rPr>
        <w:t>Движение вверх</w:t>
      </w:r>
      <w:r w:rsidRPr="00EE27AE">
        <w:rPr>
          <w:rFonts w:ascii="Times New Roman" w:hAnsi="Times New Roman" w:cs="Times New Roman"/>
          <w:sz w:val="24"/>
          <w:szCs w:val="24"/>
        </w:rPr>
        <w:t>»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мыиспользуем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такие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кинезиологические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методы: телесные упражнения, растяжки, упражнения на релаксацию, дыхательные упражнения, также ведется работа по разработке</w:t>
      </w:r>
      <w:r w:rsidR="006D0E93" w:rsidRPr="00EE27AE">
        <w:rPr>
          <w:rFonts w:ascii="Times New Roman" w:hAnsi="Times New Roman" w:cs="Times New Roman"/>
          <w:sz w:val="24"/>
          <w:szCs w:val="24"/>
        </w:rPr>
        <w:t xml:space="preserve"> картотеки </w:t>
      </w:r>
      <w:proofErr w:type="spellStart"/>
      <w:r w:rsidR="006D0E93" w:rsidRPr="00EE27AE">
        <w:rPr>
          <w:rFonts w:ascii="Times New Roman" w:hAnsi="Times New Roman" w:cs="Times New Roman"/>
          <w:sz w:val="24"/>
          <w:szCs w:val="24"/>
        </w:rPr>
        <w:t>кинезиологических</w:t>
      </w:r>
      <w:proofErr w:type="spellEnd"/>
      <w:r w:rsidR="006D0E93" w:rsidRPr="00EE27AE">
        <w:rPr>
          <w:rFonts w:ascii="Times New Roman" w:hAnsi="Times New Roman" w:cs="Times New Roman"/>
          <w:sz w:val="24"/>
          <w:szCs w:val="24"/>
        </w:rPr>
        <w:t xml:space="preserve"> игр и  игровых упражнений </w:t>
      </w:r>
      <w:r w:rsidRPr="00EE27AE">
        <w:rPr>
          <w:rFonts w:ascii="Times New Roman" w:hAnsi="Times New Roman" w:cs="Times New Roman"/>
          <w:sz w:val="24"/>
          <w:szCs w:val="24"/>
        </w:rPr>
        <w:t xml:space="preserve"> для </w:t>
      </w:r>
      <w:r w:rsidR="006D0E93" w:rsidRPr="00EE27AE">
        <w:rPr>
          <w:rFonts w:ascii="Times New Roman" w:hAnsi="Times New Roman" w:cs="Times New Roman"/>
          <w:sz w:val="24"/>
          <w:szCs w:val="24"/>
        </w:rPr>
        <w:t>занятий</w:t>
      </w:r>
      <w:r w:rsidRPr="00EE27AE">
        <w:rPr>
          <w:rFonts w:ascii="Times New Roman" w:hAnsi="Times New Roman" w:cs="Times New Roman"/>
          <w:sz w:val="24"/>
          <w:szCs w:val="24"/>
        </w:rPr>
        <w:t>.</w:t>
      </w:r>
    </w:p>
    <w:p w:rsidR="008A2A70" w:rsidRPr="00EE27AE" w:rsidRDefault="008A2A70" w:rsidP="009E6022">
      <w:pPr>
        <w:shd w:val="clear" w:color="auto" w:fill="FFFFFF"/>
        <w:spacing w:after="0" w:line="360" w:lineRule="auto"/>
        <w:ind w:firstLine="568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27AE">
        <w:rPr>
          <w:rFonts w:ascii="Times New Roman" w:eastAsia="Times New Roman" w:hAnsi="Times New Roman" w:cs="Times New Roman"/>
          <w:i/>
          <w:sz w:val="24"/>
          <w:szCs w:val="24"/>
        </w:rPr>
        <w:t>Технологии обучения здоровому образу жизни</w:t>
      </w:r>
      <w:r w:rsidR="007833C4" w:rsidRPr="00EE27A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39337A" w:rsidRPr="00EE27AE" w:rsidRDefault="00123B65" w:rsidP="009E6022">
      <w:pPr>
        <w:spacing w:after="0" w:line="36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i/>
          <w:sz w:val="24"/>
          <w:szCs w:val="24"/>
        </w:rPr>
        <w:t>Самомассаж</w:t>
      </w:r>
      <w:r w:rsidR="008D5393" w:rsidRPr="00EE27AE">
        <w:rPr>
          <w:rFonts w:ascii="Times New Roman" w:hAnsi="Times New Roman" w:cs="Times New Roman"/>
          <w:sz w:val="24"/>
          <w:szCs w:val="24"/>
        </w:rPr>
        <w:t>–</w:t>
      </w:r>
      <w:r w:rsidRPr="00EE27AE">
        <w:rPr>
          <w:rFonts w:ascii="Times New Roman" w:hAnsi="Times New Roman" w:cs="Times New Roman"/>
          <w:sz w:val="24"/>
          <w:szCs w:val="24"/>
        </w:rPr>
        <w:t xml:space="preserve">это массаж, выполняемый самим ребёнком. Он улучшает кровообращение, помогает нормализовать работу внутренних органов, улучшить осанку. Способствует не только физическому укреплению человека, но и оздоровлению его психики. Для детей самомассаж - это профилактика сколиозов, простудных заболеваний, вегетативных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дистоний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>. Самомассаж нами проводится в игровой форме</w:t>
      </w:r>
      <w:r w:rsidR="008D5393" w:rsidRPr="00EE27AE">
        <w:rPr>
          <w:rFonts w:ascii="Times New Roman" w:hAnsi="Times New Roman" w:cs="Times New Roman"/>
          <w:sz w:val="24"/>
          <w:szCs w:val="24"/>
        </w:rPr>
        <w:t>.</w:t>
      </w:r>
    </w:p>
    <w:p w:rsidR="007833C4" w:rsidRPr="00EE27AE" w:rsidRDefault="008A2A70" w:rsidP="009E6022">
      <w:pPr>
        <w:spacing w:after="0" w:line="360" w:lineRule="auto"/>
        <w:ind w:firstLine="425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E27AE">
        <w:rPr>
          <w:rFonts w:ascii="Times New Roman" w:eastAsia="Times New Roman" w:hAnsi="Times New Roman" w:cs="Times New Roman"/>
          <w:i/>
          <w:sz w:val="24"/>
          <w:szCs w:val="24"/>
        </w:rPr>
        <w:t>Коррекционные технологии</w:t>
      </w:r>
      <w:r w:rsidR="002354D5" w:rsidRPr="00EE27AE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2354D5" w:rsidRPr="00EE27AE" w:rsidRDefault="002354D5" w:rsidP="009E6022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i/>
          <w:sz w:val="24"/>
          <w:szCs w:val="24"/>
        </w:rPr>
        <w:t>Технология</w:t>
      </w:r>
      <w:r w:rsidR="0055446F" w:rsidRPr="00EE27AE">
        <w:rPr>
          <w:rFonts w:ascii="Times New Roman" w:hAnsi="Times New Roman" w:cs="Times New Roman"/>
          <w:i/>
          <w:sz w:val="24"/>
          <w:szCs w:val="24"/>
        </w:rPr>
        <w:t xml:space="preserve"> музыкального воздействия</w:t>
      </w:r>
      <w:r w:rsidR="0055446F" w:rsidRPr="00EE27AE">
        <w:rPr>
          <w:rFonts w:ascii="Times New Roman" w:hAnsi="Times New Roman" w:cs="Times New Roman"/>
          <w:sz w:val="24"/>
          <w:szCs w:val="24"/>
        </w:rPr>
        <w:t>и</w:t>
      </w:r>
      <w:r w:rsidR="001C5356" w:rsidRPr="00EE27AE">
        <w:rPr>
          <w:rFonts w:ascii="Times New Roman" w:hAnsi="Times New Roman" w:cs="Times New Roman"/>
          <w:sz w:val="24"/>
          <w:szCs w:val="24"/>
        </w:rPr>
        <w:t>спользуе</w:t>
      </w:r>
      <w:r w:rsidR="0055446F" w:rsidRPr="00EE27AE">
        <w:rPr>
          <w:rFonts w:ascii="Times New Roman" w:hAnsi="Times New Roman" w:cs="Times New Roman"/>
          <w:sz w:val="24"/>
          <w:szCs w:val="24"/>
        </w:rPr>
        <w:t xml:space="preserve">тся </w:t>
      </w:r>
      <w:r w:rsidRPr="00EE27AE">
        <w:rPr>
          <w:rFonts w:ascii="Times New Roman" w:hAnsi="Times New Roman" w:cs="Times New Roman"/>
          <w:sz w:val="24"/>
          <w:szCs w:val="24"/>
        </w:rPr>
        <w:t xml:space="preserve">нами </w:t>
      </w:r>
      <w:r w:rsidR="0055446F" w:rsidRPr="00EE27AE">
        <w:rPr>
          <w:rFonts w:ascii="Times New Roman" w:hAnsi="Times New Roman" w:cs="Times New Roman"/>
          <w:sz w:val="24"/>
          <w:szCs w:val="24"/>
        </w:rPr>
        <w:t>на занятиях в качестве вспомогательного средства для снятия напряжения, повышения эмоционального настроя обучающихся</w:t>
      </w:r>
      <w:r w:rsidR="001C5356" w:rsidRPr="00EE27AE">
        <w:rPr>
          <w:rFonts w:ascii="Times New Roman" w:hAnsi="Times New Roman" w:cs="Times New Roman"/>
          <w:sz w:val="24"/>
          <w:szCs w:val="24"/>
        </w:rPr>
        <w:t xml:space="preserve"> в зависимости от целей и задач занятия</w:t>
      </w:r>
      <w:r w:rsidR="0055446F" w:rsidRPr="00EE27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5446F" w:rsidRPr="00EE27AE" w:rsidRDefault="0055446F" w:rsidP="009E60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7AE">
        <w:rPr>
          <w:rFonts w:ascii="Times New Roman" w:hAnsi="Times New Roman" w:cs="Times New Roman"/>
          <w:i/>
          <w:sz w:val="24"/>
          <w:szCs w:val="24"/>
        </w:rPr>
        <w:lastRenderedPageBreak/>
        <w:t>Психогимнастика</w:t>
      </w:r>
      <w:r w:rsidR="003C618A" w:rsidRPr="00EE27AE">
        <w:rPr>
          <w:rFonts w:ascii="Times New Roman" w:hAnsi="Times New Roman" w:cs="Times New Roman"/>
          <w:sz w:val="24"/>
          <w:szCs w:val="24"/>
        </w:rPr>
        <w:t xml:space="preserve"> способствует </w:t>
      </w:r>
      <w:r w:rsidRPr="00EE27AE">
        <w:rPr>
          <w:rFonts w:ascii="Times New Roman" w:hAnsi="Times New Roman" w:cs="Times New Roman"/>
          <w:sz w:val="24"/>
          <w:szCs w:val="24"/>
        </w:rPr>
        <w:t>восстановлению и сохранению эмоционального благополучия и предупреждает психические расстройства</w:t>
      </w:r>
      <w:r w:rsidR="003C618A" w:rsidRPr="00EE27AE">
        <w:rPr>
          <w:rFonts w:ascii="Times New Roman" w:hAnsi="Times New Roman" w:cs="Times New Roman"/>
          <w:sz w:val="24"/>
          <w:szCs w:val="24"/>
        </w:rPr>
        <w:t>обучающихся.</w:t>
      </w:r>
      <w:proofErr w:type="gramEnd"/>
      <w:r w:rsidR="00462FA3" w:rsidRPr="00EE27AE">
        <w:rPr>
          <w:rFonts w:ascii="Times New Roman" w:hAnsi="Times New Roman" w:cs="Times New Roman"/>
          <w:sz w:val="24"/>
          <w:szCs w:val="24"/>
        </w:rPr>
        <w:t xml:space="preserve"> Это такие</w:t>
      </w:r>
      <w:r w:rsidRPr="00EE27AE">
        <w:rPr>
          <w:rFonts w:ascii="Times New Roman" w:hAnsi="Times New Roman" w:cs="Times New Roman"/>
          <w:sz w:val="24"/>
          <w:szCs w:val="24"/>
        </w:rPr>
        <w:t xml:space="preserve"> игры, как создание образов знакомых животных, передавая их ха</w:t>
      </w:r>
      <w:r w:rsidR="003C618A" w:rsidRPr="00EE27AE">
        <w:rPr>
          <w:rFonts w:ascii="Times New Roman" w:hAnsi="Times New Roman" w:cs="Times New Roman"/>
          <w:sz w:val="24"/>
          <w:szCs w:val="24"/>
        </w:rPr>
        <w:t>рактерные особенности и повадки,</w:t>
      </w:r>
      <w:r w:rsidRPr="00EE27AE">
        <w:rPr>
          <w:rFonts w:ascii="Times New Roman" w:hAnsi="Times New Roman" w:cs="Times New Roman"/>
          <w:sz w:val="24"/>
          <w:szCs w:val="24"/>
        </w:rPr>
        <w:t xml:space="preserve"> способствует снижению эмоционального напряжения; обучают детей выразительным движениям; корректируют эмоциональную сферу; обучают способам общения, способствующим коррекции настроения и поведения в коллективе сверстников</w:t>
      </w:r>
      <w:r w:rsidR="003C618A" w:rsidRPr="00EE27AE">
        <w:rPr>
          <w:rFonts w:ascii="Times New Roman" w:hAnsi="Times New Roman" w:cs="Times New Roman"/>
          <w:sz w:val="24"/>
          <w:szCs w:val="24"/>
        </w:rPr>
        <w:t>.</w:t>
      </w:r>
    </w:p>
    <w:p w:rsidR="00A40239" w:rsidRPr="00EE27AE" w:rsidRDefault="001C5356" w:rsidP="009E60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 xml:space="preserve">Необходимымусловием для осуществления обогащенного физического развития и оздоровления детей является создание развивающей среды. </w:t>
      </w:r>
    </w:p>
    <w:p w:rsidR="00A40239" w:rsidRPr="00EE27AE" w:rsidRDefault="00A40239" w:rsidP="009E6022">
      <w:pPr>
        <w:pStyle w:val="a7"/>
        <w:shd w:val="clear" w:color="auto" w:fill="FFFFFF"/>
        <w:spacing w:before="0" w:beforeAutospacing="0" w:after="0" w:afterAutospacing="0" w:line="360" w:lineRule="auto"/>
        <w:jc w:val="both"/>
      </w:pPr>
      <w:r w:rsidRPr="00EE27AE">
        <w:rPr>
          <w:color w:val="000000"/>
        </w:rPr>
        <w:t xml:space="preserve">Спортивный зал ЦТОД «Цветик-Семицветик» для занятий с детьми  дошкольного возраста оснащен современным стандартным спортивным стандартным оборудованием и инвентарем в соответствии санитарно-гигиеническими требованиями. </w:t>
      </w:r>
      <w:proofErr w:type="gramStart"/>
      <w:r w:rsidRPr="00EE27AE">
        <w:rPr>
          <w:shd w:val="clear" w:color="auto" w:fill="F6F6F6"/>
        </w:rPr>
        <w:t>Стандартный спортивный инвентарь позволяет решать множество педагогических задач, но ограничивает диапазон применяемых упражнений, вызывает у обучающихся привыкание, создает ощущение однообразия.</w:t>
      </w:r>
      <w:proofErr w:type="gramEnd"/>
      <w:r w:rsidRPr="00EE27AE">
        <w:rPr>
          <w:shd w:val="clear" w:color="auto" w:fill="F6F6F6"/>
        </w:rPr>
        <w:t xml:space="preserve"> Поэтому возникает необходимость в придумывании и создании дополнительного нестандартного оборудования. Нестандартный инвентарь - то новое, с чем сталкивается ребенок на занятиях</w:t>
      </w:r>
    </w:p>
    <w:p w:rsidR="00A40239" w:rsidRPr="00EE27AE" w:rsidRDefault="00A40239" w:rsidP="009E602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E27AE">
        <w:rPr>
          <w:color w:val="000000"/>
        </w:rPr>
        <w:t>Спортивно – игровое нестандартное оборудование призвано содействовать решению, как специфических задач целенаправленного развития моторики детей, так и решению задач их всестороннего развития и формирования личности, а именно:</w:t>
      </w:r>
    </w:p>
    <w:p w:rsidR="00A40239" w:rsidRPr="00EE27AE" w:rsidRDefault="00A40239" w:rsidP="009E602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E27AE">
        <w:rPr>
          <w:iCs/>
          <w:color w:val="000000"/>
        </w:rPr>
        <w:t>- обогащать знания детей о мире предметов и их многофункциональности;</w:t>
      </w:r>
    </w:p>
    <w:p w:rsidR="00A40239" w:rsidRPr="00EE27AE" w:rsidRDefault="00A40239" w:rsidP="009E602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E27AE">
        <w:rPr>
          <w:iCs/>
          <w:color w:val="000000"/>
        </w:rPr>
        <w:t>- приучать детей ощущать себя в пространстве, ориентироваться в нем;</w:t>
      </w:r>
    </w:p>
    <w:p w:rsidR="00A40239" w:rsidRPr="00EE27AE" w:rsidRDefault="00A40239" w:rsidP="009E602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E27AE">
        <w:rPr>
          <w:iCs/>
          <w:color w:val="000000"/>
        </w:rPr>
        <w:t>- создать условия для проявления максимума самостоятельности</w:t>
      </w:r>
      <w:proofErr w:type="gramStart"/>
      <w:r w:rsidRPr="00EE27AE">
        <w:rPr>
          <w:iCs/>
          <w:color w:val="000000"/>
        </w:rPr>
        <w:t>,и</w:t>
      </w:r>
      <w:proofErr w:type="gramEnd"/>
      <w:r w:rsidRPr="00EE27AE">
        <w:rPr>
          <w:iCs/>
          <w:color w:val="000000"/>
        </w:rPr>
        <w:t>нициативы, волевых усилий у детей;</w:t>
      </w:r>
    </w:p>
    <w:p w:rsidR="00A40239" w:rsidRPr="00EE27AE" w:rsidRDefault="00A40239" w:rsidP="009E602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E27AE">
        <w:rPr>
          <w:iCs/>
          <w:color w:val="000000"/>
        </w:rPr>
        <w:t>- научить детей применять предметы спортивно – игрового нестандартного</w:t>
      </w:r>
    </w:p>
    <w:p w:rsidR="00A40239" w:rsidRPr="00EE27AE" w:rsidRDefault="00A40239" w:rsidP="009E602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E27AE">
        <w:rPr>
          <w:iCs/>
          <w:color w:val="000000"/>
        </w:rPr>
        <w:t>оборудования в самостоятельной деятельности;</w:t>
      </w:r>
    </w:p>
    <w:p w:rsidR="00A40239" w:rsidRPr="00EE27AE" w:rsidRDefault="00A40239" w:rsidP="009E602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E27AE">
        <w:rPr>
          <w:iCs/>
          <w:color w:val="000000"/>
        </w:rPr>
        <w:t>- пробуждать у детей интерес к спортивным играм, занятиям, расширять круг</w:t>
      </w:r>
    </w:p>
    <w:p w:rsidR="00A40239" w:rsidRPr="00EE27AE" w:rsidRDefault="00A40239" w:rsidP="009E602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E27AE">
        <w:rPr>
          <w:iCs/>
          <w:color w:val="000000"/>
        </w:rPr>
        <w:t>представлений о разнообразных видах физкультурных упражнений, их</w:t>
      </w:r>
    </w:p>
    <w:p w:rsidR="00A40239" w:rsidRPr="00EE27AE" w:rsidRDefault="00A40239" w:rsidP="009E602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E27AE">
        <w:rPr>
          <w:iCs/>
          <w:color w:val="000000"/>
        </w:rPr>
        <w:t xml:space="preserve">оздоровительном </w:t>
      </w:r>
      <w:proofErr w:type="gramStart"/>
      <w:r w:rsidRPr="00EE27AE">
        <w:rPr>
          <w:iCs/>
          <w:color w:val="000000"/>
        </w:rPr>
        <w:t>значении</w:t>
      </w:r>
      <w:proofErr w:type="gramEnd"/>
      <w:r w:rsidRPr="00EE27AE">
        <w:rPr>
          <w:iCs/>
          <w:color w:val="000000"/>
        </w:rPr>
        <w:t>.</w:t>
      </w:r>
    </w:p>
    <w:p w:rsidR="00A40239" w:rsidRPr="00EE27AE" w:rsidRDefault="00A40239" w:rsidP="009E6022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EE27AE">
        <w:rPr>
          <w:color w:val="000000"/>
        </w:rPr>
        <w:t>При создании нестандартного оборудования мы придерживались следующих правил:</w:t>
      </w:r>
    </w:p>
    <w:p w:rsidR="00A40239" w:rsidRPr="00EE27AE" w:rsidRDefault="00A40239" w:rsidP="009E602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E27AE">
        <w:rPr>
          <w:iCs/>
          <w:color w:val="000000"/>
        </w:rPr>
        <w:t>соответствие  оборудования гигиеническим и техническим требованиям;</w:t>
      </w:r>
    </w:p>
    <w:p w:rsidR="00A40239" w:rsidRPr="00EE27AE" w:rsidRDefault="00A40239" w:rsidP="009E602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E27AE">
        <w:rPr>
          <w:color w:val="000000"/>
        </w:rPr>
        <w:t>легкость, прочность, безопасность при использовании;</w:t>
      </w:r>
    </w:p>
    <w:p w:rsidR="00A40239" w:rsidRPr="00EE27AE" w:rsidRDefault="00A40239" w:rsidP="009E602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E27AE">
        <w:rPr>
          <w:iCs/>
          <w:color w:val="000000"/>
        </w:rPr>
        <w:t>потенциальная возможность стать предметом соответствующего действия (деятельности) ребенка;</w:t>
      </w:r>
    </w:p>
    <w:p w:rsidR="00A40239" w:rsidRPr="00EE27AE" w:rsidRDefault="00A40239" w:rsidP="009E602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E27AE">
        <w:rPr>
          <w:iCs/>
          <w:color w:val="000000"/>
        </w:rPr>
        <w:t>доступность для активности детей в развитии физических качеств;</w:t>
      </w:r>
    </w:p>
    <w:p w:rsidR="00A40239" w:rsidRPr="00EE27AE" w:rsidRDefault="00A40239" w:rsidP="009E6022">
      <w:pPr>
        <w:pStyle w:val="a7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uto"/>
        <w:ind w:left="0" w:firstLine="0"/>
        <w:jc w:val="both"/>
        <w:rPr>
          <w:color w:val="000000"/>
        </w:rPr>
      </w:pPr>
      <w:r w:rsidRPr="00EE27AE">
        <w:rPr>
          <w:color w:val="000000"/>
        </w:rPr>
        <w:lastRenderedPageBreak/>
        <w:t>оборудование должно привлекать ребенка, формировать его эстетический вкус, оборудование должно быть ярким, красочным, привлекательным.</w:t>
      </w:r>
    </w:p>
    <w:p w:rsidR="0039337A" w:rsidRPr="00EE27AE" w:rsidRDefault="003D0F00" w:rsidP="009E60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>Д</w:t>
      </w:r>
      <w:r w:rsidR="00767782" w:rsidRPr="00EE27AE">
        <w:rPr>
          <w:rFonts w:ascii="Times New Roman" w:hAnsi="Times New Roman" w:cs="Times New Roman"/>
          <w:sz w:val="24"/>
          <w:szCs w:val="24"/>
        </w:rPr>
        <w:t xml:space="preserve">ля </w:t>
      </w:r>
      <w:r w:rsidRPr="00EE27AE">
        <w:rPr>
          <w:rFonts w:ascii="Times New Roman" w:hAnsi="Times New Roman" w:cs="Times New Roman"/>
          <w:sz w:val="24"/>
          <w:szCs w:val="24"/>
        </w:rPr>
        <w:t xml:space="preserve"> проведения </w:t>
      </w:r>
      <w:r w:rsidR="00767782" w:rsidRPr="00EE27AE">
        <w:rPr>
          <w:rFonts w:ascii="Times New Roman" w:hAnsi="Times New Roman" w:cs="Times New Roman"/>
          <w:sz w:val="24"/>
          <w:szCs w:val="24"/>
        </w:rPr>
        <w:t xml:space="preserve">дыхательных упражнений: кусочки синтепона, новогодний дождик, теннисные мяч, </w:t>
      </w:r>
      <w:r w:rsidR="007833C4" w:rsidRPr="00EE27AE">
        <w:rPr>
          <w:rFonts w:ascii="Times New Roman" w:hAnsi="Times New Roman" w:cs="Times New Roman"/>
          <w:sz w:val="24"/>
          <w:szCs w:val="24"/>
        </w:rPr>
        <w:t>в</w:t>
      </w:r>
      <w:r w:rsidR="00767782" w:rsidRPr="00EE27AE">
        <w:rPr>
          <w:rFonts w:ascii="Times New Roman" w:hAnsi="Times New Roman" w:cs="Times New Roman"/>
          <w:sz w:val="24"/>
          <w:szCs w:val="24"/>
        </w:rPr>
        <w:t>ертушки</w:t>
      </w:r>
      <w:proofErr w:type="gramStart"/>
      <w:r w:rsidR="00767782" w:rsidRPr="00EE27AE">
        <w:rPr>
          <w:rFonts w:ascii="Times New Roman" w:hAnsi="Times New Roman" w:cs="Times New Roman"/>
          <w:sz w:val="24"/>
          <w:szCs w:val="24"/>
        </w:rPr>
        <w:t>.</w:t>
      </w:r>
      <w:r w:rsidRPr="00EE27A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767782" w:rsidRPr="00EE27AE">
        <w:rPr>
          <w:rFonts w:ascii="Times New Roman" w:hAnsi="Times New Roman" w:cs="Times New Roman"/>
          <w:sz w:val="24"/>
          <w:szCs w:val="24"/>
        </w:rPr>
        <w:t>елаксаци</w:t>
      </w:r>
      <w:r w:rsidRPr="00EE27AE">
        <w:rPr>
          <w:rFonts w:ascii="Times New Roman" w:hAnsi="Times New Roman" w:cs="Times New Roman"/>
          <w:sz w:val="24"/>
          <w:szCs w:val="24"/>
        </w:rPr>
        <w:t>я обучающихся, снятие напряжения, усталости, расслабление осуществляется также в двух сухих бассейнов и уголке тишины.Для массажа ступней</w:t>
      </w:r>
      <w:r w:rsidR="00767782" w:rsidRPr="00EE27AE">
        <w:rPr>
          <w:rFonts w:ascii="Times New Roman" w:hAnsi="Times New Roman" w:cs="Times New Roman"/>
          <w:sz w:val="24"/>
          <w:szCs w:val="24"/>
        </w:rPr>
        <w:t xml:space="preserve"> ног</w:t>
      </w:r>
      <w:r w:rsidRPr="00EE27AE">
        <w:rPr>
          <w:rFonts w:ascii="Times New Roman" w:hAnsi="Times New Roman" w:cs="Times New Roman"/>
          <w:sz w:val="24"/>
          <w:szCs w:val="24"/>
        </w:rPr>
        <w:t xml:space="preserve"> применяем</w:t>
      </w:r>
      <w:r w:rsidR="003E3A99" w:rsidRPr="00EE27AE">
        <w:rPr>
          <w:rFonts w:ascii="Times New Roman" w:hAnsi="Times New Roman" w:cs="Times New Roman"/>
          <w:sz w:val="24"/>
          <w:szCs w:val="24"/>
        </w:rPr>
        <w:t xml:space="preserve"> следующее оборудование:«Детская сенсорная дорожка», «Коврик со </w:t>
      </w:r>
      <w:proofErr w:type="spellStart"/>
      <w:r w:rsidR="003E3A99" w:rsidRPr="00EE27AE">
        <w:rPr>
          <w:rFonts w:ascii="Times New Roman" w:hAnsi="Times New Roman" w:cs="Times New Roman"/>
          <w:sz w:val="24"/>
          <w:szCs w:val="24"/>
        </w:rPr>
        <w:t>следочками</w:t>
      </w:r>
      <w:proofErr w:type="spellEnd"/>
      <w:r w:rsidR="003E3A99" w:rsidRPr="00EE27AE">
        <w:rPr>
          <w:rFonts w:ascii="Times New Roman" w:hAnsi="Times New Roman" w:cs="Times New Roman"/>
          <w:sz w:val="24"/>
          <w:szCs w:val="24"/>
        </w:rPr>
        <w:t>», «Тактильная дорожка 7 элементов»</w:t>
      </w:r>
      <w:r w:rsidR="003E3A99" w:rsidRPr="00EE27AE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3E3A99" w:rsidRPr="00EE27AE">
        <w:rPr>
          <w:rFonts w:ascii="Times New Roman" w:hAnsi="Times New Roman" w:cs="Times New Roman"/>
          <w:sz w:val="24"/>
          <w:szCs w:val="24"/>
        </w:rPr>
        <w:t xml:space="preserve">«Дорожка из резиновых </w:t>
      </w:r>
      <w:proofErr w:type="spellStart"/>
      <w:r w:rsidR="003E3A99" w:rsidRPr="00EE27AE">
        <w:rPr>
          <w:rFonts w:ascii="Times New Roman" w:hAnsi="Times New Roman" w:cs="Times New Roman"/>
          <w:sz w:val="24"/>
          <w:szCs w:val="24"/>
        </w:rPr>
        <w:t>пазлов</w:t>
      </w:r>
      <w:proofErr w:type="spellEnd"/>
      <w:r w:rsidR="003E3A99" w:rsidRPr="00EE27AE">
        <w:rPr>
          <w:rFonts w:ascii="Times New Roman" w:hAnsi="Times New Roman" w:cs="Times New Roman"/>
          <w:sz w:val="24"/>
          <w:szCs w:val="24"/>
        </w:rPr>
        <w:t>».</w:t>
      </w:r>
      <w:r w:rsidRPr="00EE27AE">
        <w:rPr>
          <w:rFonts w:ascii="Times New Roman" w:hAnsi="Times New Roman" w:cs="Times New Roman"/>
          <w:sz w:val="24"/>
          <w:szCs w:val="24"/>
        </w:rPr>
        <w:t xml:space="preserve">Для воздействия на различные активные точки организма имеются различные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массажеры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>.</w:t>
      </w:r>
      <w:r w:rsidR="007833C4" w:rsidRPr="00EE27AE">
        <w:rPr>
          <w:rFonts w:ascii="Times New Roman" w:hAnsi="Times New Roman" w:cs="Times New Roman"/>
          <w:sz w:val="24"/>
          <w:szCs w:val="24"/>
        </w:rPr>
        <w:t xml:space="preserve"> Развитие межполушарного взаимодействия осуществляется при помощи </w:t>
      </w:r>
      <w:proofErr w:type="spellStart"/>
      <w:r w:rsidR="007833C4" w:rsidRPr="00EE27AE">
        <w:rPr>
          <w:rFonts w:ascii="Times New Roman" w:hAnsi="Times New Roman" w:cs="Times New Roman"/>
          <w:sz w:val="24"/>
          <w:szCs w:val="24"/>
        </w:rPr>
        <w:t>нейроскакалок</w:t>
      </w:r>
      <w:proofErr w:type="spellEnd"/>
      <w:r w:rsidR="007833C4" w:rsidRPr="00EE27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833C4" w:rsidRPr="00EE27AE">
        <w:rPr>
          <w:rFonts w:ascii="Times New Roman" w:hAnsi="Times New Roman" w:cs="Times New Roman"/>
          <w:sz w:val="24"/>
          <w:szCs w:val="24"/>
        </w:rPr>
        <w:t>нейродорож</w:t>
      </w:r>
      <w:r w:rsidR="0039337A" w:rsidRPr="00EE27AE">
        <w:rPr>
          <w:rFonts w:ascii="Times New Roman" w:hAnsi="Times New Roman" w:cs="Times New Roman"/>
          <w:sz w:val="24"/>
          <w:szCs w:val="24"/>
        </w:rPr>
        <w:t>ек</w:t>
      </w:r>
      <w:proofErr w:type="spellEnd"/>
      <w:r w:rsidR="0039337A" w:rsidRPr="00EE27AE">
        <w:rPr>
          <w:rFonts w:ascii="Times New Roman" w:hAnsi="Times New Roman" w:cs="Times New Roman"/>
          <w:sz w:val="24"/>
          <w:szCs w:val="24"/>
        </w:rPr>
        <w:t>.</w:t>
      </w:r>
    </w:p>
    <w:p w:rsidR="00F65BCC" w:rsidRPr="00EE27AE" w:rsidRDefault="00F65BCC" w:rsidP="009E60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технологии можно рассматривать как одну из самых перспективных систем 21- го века и как совокупность методов и приемов организации обучения дошкольников, без ущерба для их здоровья.</w:t>
      </w:r>
    </w:p>
    <w:p w:rsidR="00F65BCC" w:rsidRPr="00EE27AE" w:rsidRDefault="00F65BCC" w:rsidP="009E6022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7AE">
        <w:rPr>
          <w:rFonts w:ascii="Times New Roman" w:hAnsi="Times New Roman" w:cs="Times New Roman"/>
          <w:sz w:val="24"/>
          <w:szCs w:val="24"/>
        </w:rPr>
        <w:t xml:space="preserve">Именно обучение и воспитание, проявляясь в единстве целей формирования гармонично развитой личности, создают мотивацию в человеке. Поскольку все составляющие здоровья тесно взаимосвязаны, а реализация </w:t>
      </w:r>
      <w:r w:rsidR="007833C4" w:rsidRPr="00EE27AE">
        <w:rPr>
          <w:rFonts w:ascii="Times New Roman" w:hAnsi="Times New Roman" w:cs="Times New Roman"/>
          <w:sz w:val="24"/>
          <w:szCs w:val="24"/>
        </w:rPr>
        <w:t>образовательного модуля ра</w:t>
      </w:r>
      <w:r w:rsidRPr="00EE27AE">
        <w:rPr>
          <w:rFonts w:ascii="Times New Roman" w:hAnsi="Times New Roman" w:cs="Times New Roman"/>
          <w:sz w:val="24"/>
          <w:szCs w:val="24"/>
        </w:rPr>
        <w:t>звития зависит от множества факторов, основной задачей «педагогики здоровья» является целостное формирование потребностей в сохранении и укреплении здоровья, в осознанной мотивации на здоровый образ жизни посредством методов воспитания, самовоспитания, создание программы обучения здоровью.</w:t>
      </w:r>
    </w:p>
    <w:p w:rsidR="00F65BCC" w:rsidRPr="00EE27AE" w:rsidRDefault="001903EE" w:rsidP="009E6022">
      <w:pPr>
        <w:spacing w:after="0" w:line="360" w:lineRule="auto"/>
        <w:ind w:right="-284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27AE">
        <w:rPr>
          <w:rFonts w:ascii="Times New Roman" w:hAnsi="Times New Roman" w:cs="Times New Roman"/>
          <w:b/>
          <w:sz w:val="24"/>
          <w:szCs w:val="24"/>
        </w:rPr>
        <w:t>Использованные источники</w:t>
      </w:r>
    </w:p>
    <w:p w:rsidR="0039337A" w:rsidRPr="00EE27AE" w:rsidRDefault="0039337A" w:rsidP="009E6022">
      <w:pPr>
        <w:pStyle w:val="a3"/>
        <w:numPr>
          <w:ilvl w:val="3"/>
          <w:numId w:val="9"/>
        </w:numPr>
        <w:spacing w:after="0" w:line="360" w:lineRule="auto"/>
        <w:ind w:left="0" w:righ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E27AE">
        <w:rPr>
          <w:rFonts w:ascii="Times New Roman" w:eastAsia="Times New Roman" w:hAnsi="Times New Roman" w:cs="Times New Roman"/>
          <w:sz w:val="24"/>
          <w:szCs w:val="24"/>
        </w:rPr>
        <w:t>Ахутина</w:t>
      </w:r>
      <w:proofErr w:type="spellEnd"/>
      <w:r w:rsidRPr="00EE27AE">
        <w:rPr>
          <w:rFonts w:ascii="Times New Roman" w:eastAsia="Times New Roman" w:hAnsi="Times New Roman" w:cs="Times New Roman"/>
          <w:sz w:val="24"/>
          <w:szCs w:val="24"/>
        </w:rPr>
        <w:t xml:space="preserve"> Т.В. </w:t>
      </w:r>
      <w:proofErr w:type="spellStart"/>
      <w:r w:rsidRPr="00EE27AE">
        <w:rPr>
          <w:rFonts w:ascii="Times New Roman" w:eastAsia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EE27AE">
        <w:rPr>
          <w:rFonts w:ascii="Times New Roman" w:eastAsia="Times New Roman" w:hAnsi="Times New Roman" w:cs="Times New Roman"/>
          <w:sz w:val="24"/>
          <w:szCs w:val="24"/>
        </w:rPr>
        <w:t xml:space="preserve"> технологии обучения: индивидуально-ориентированный подход // Школа здоровья. 2000. Т. 7. №2. С.21 – 28.</w:t>
      </w:r>
    </w:p>
    <w:p w:rsidR="0039337A" w:rsidRPr="00EE27AE" w:rsidRDefault="0039337A" w:rsidP="009E6022">
      <w:pPr>
        <w:pStyle w:val="a3"/>
        <w:numPr>
          <w:ilvl w:val="3"/>
          <w:numId w:val="9"/>
        </w:numPr>
        <w:shd w:val="clear" w:color="auto" w:fill="FFFFFF"/>
        <w:spacing w:after="0" w:line="360" w:lineRule="auto"/>
        <w:ind w:left="0" w:firstLine="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E27AE">
        <w:rPr>
          <w:rFonts w:ascii="Times New Roman" w:hAnsi="Times New Roman" w:cs="Times New Roman"/>
          <w:sz w:val="24"/>
          <w:szCs w:val="24"/>
        </w:rPr>
        <w:t>Кондакова</w:t>
      </w:r>
      <w:proofErr w:type="spellEnd"/>
      <w:r w:rsidRPr="00EE27AE">
        <w:rPr>
          <w:rFonts w:ascii="Times New Roman" w:hAnsi="Times New Roman" w:cs="Times New Roman"/>
          <w:sz w:val="24"/>
          <w:szCs w:val="24"/>
        </w:rPr>
        <w:t xml:space="preserve"> В.О.</w:t>
      </w:r>
      <w:r w:rsidRPr="00EE27AE">
        <w:rPr>
          <w:rFonts w:ascii="Times New Roman" w:eastAsia="Times New Roman" w:hAnsi="Times New Roman" w:cs="Times New Roman"/>
          <w:sz w:val="24"/>
          <w:szCs w:val="24"/>
        </w:rPr>
        <w:t xml:space="preserve"> Использование </w:t>
      </w:r>
      <w:proofErr w:type="spellStart"/>
      <w:r w:rsidRPr="00EE27AE">
        <w:rPr>
          <w:rFonts w:ascii="Times New Roman" w:eastAsia="Times New Roman" w:hAnsi="Times New Roman" w:cs="Times New Roman"/>
          <w:sz w:val="24"/>
          <w:szCs w:val="24"/>
        </w:rPr>
        <w:t>кинезиологических</w:t>
      </w:r>
      <w:proofErr w:type="spellEnd"/>
      <w:r w:rsidRPr="00EE27AE">
        <w:rPr>
          <w:rFonts w:ascii="Times New Roman" w:eastAsia="Times New Roman" w:hAnsi="Times New Roman" w:cs="Times New Roman"/>
          <w:sz w:val="24"/>
          <w:szCs w:val="24"/>
        </w:rPr>
        <w:t xml:space="preserve"> упражнений на физкультурном занятии в детском саду.— URL:</w:t>
      </w:r>
      <w:hyperlink r:id="rId6" w:history="1">
        <w:r w:rsidRPr="00EE27AE">
          <w:rPr>
            <w:rStyle w:val="a4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https://www.1urok.ru/categories/19/articles/5158</w:t>
        </w:r>
      </w:hyperlink>
      <w:r w:rsidR="00041039">
        <w:rPr>
          <w:sz w:val="24"/>
          <w:szCs w:val="24"/>
        </w:rPr>
        <w:t xml:space="preserve"> </w:t>
      </w:r>
      <w:r w:rsidRPr="00EE27AE">
        <w:rPr>
          <w:rFonts w:ascii="Times New Roman" w:eastAsia="Times New Roman" w:hAnsi="Times New Roman" w:cs="Times New Roman"/>
          <w:sz w:val="24"/>
          <w:szCs w:val="24"/>
        </w:rPr>
        <w:t>(дата обращения: 18.03.2021)</w:t>
      </w:r>
    </w:p>
    <w:p w:rsidR="001339DB" w:rsidRPr="00EE27AE" w:rsidRDefault="0039337A" w:rsidP="009E6022">
      <w:pPr>
        <w:pStyle w:val="a3"/>
        <w:numPr>
          <w:ilvl w:val="3"/>
          <w:numId w:val="9"/>
        </w:numPr>
        <w:shd w:val="clear" w:color="auto" w:fill="FFFFFF"/>
        <w:spacing w:after="0" w:line="360" w:lineRule="auto"/>
        <w:ind w:left="0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E27AE">
        <w:rPr>
          <w:rFonts w:ascii="Times New Roman" w:eastAsia="Times New Roman" w:hAnsi="Times New Roman" w:cs="Times New Roman"/>
          <w:sz w:val="24"/>
          <w:szCs w:val="24"/>
        </w:rPr>
        <w:t xml:space="preserve">Методика физического воспитания и развития ребенка: Учебное пособие Н.Н. Кожухова, М.М. Борисова, Л.А. Рыжкова. - 2-e изд., </w:t>
      </w:r>
      <w:proofErr w:type="spellStart"/>
      <w:r w:rsidRPr="00EE27AE">
        <w:rPr>
          <w:rFonts w:ascii="Times New Roman" w:eastAsia="Times New Roman" w:hAnsi="Times New Roman" w:cs="Times New Roman"/>
          <w:sz w:val="24"/>
          <w:szCs w:val="24"/>
        </w:rPr>
        <w:t>перераб</w:t>
      </w:r>
      <w:proofErr w:type="spellEnd"/>
      <w:r w:rsidRPr="00EE27AE">
        <w:rPr>
          <w:rFonts w:ascii="Times New Roman" w:eastAsia="Times New Roman" w:hAnsi="Times New Roman" w:cs="Times New Roman"/>
          <w:sz w:val="24"/>
          <w:szCs w:val="24"/>
        </w:rPr>
        <w:t>. и доп. - (Среднее профессиональное образование)</w:t>
      </w:r>
      <w:proofErr w:type="gramStart"/>
      <w:r w:rsidRPr="00EE27AE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EE27AE">
        <w:rPr>
          <w:rFonts w:ascii="Times New Roman" w:eastAsia="Times New Roman" w:hAnsi="Times New Roman" w:cs="Times New Roman"/>
          <w:sz w:val="24"/>
          <w:szCs w:val="24"/>
        </w:rPr>
        <w:t>М.: Гриф, 2018-312 с.</w:t>
      </w:r>
    </w:p>
    <w:p w:rsidR="0039337A" w:rsidRPr="00EE27AE" w:rsidRDefault="003E3A99" w:rsidP="00041039">
      <w:pPr>
        <w:pStyle w:val="a3"/>
        <w:numPr>
          <w:ilvl w:val="3"/>
          <w:numId w:val="9"/>
        </w:numPr>
        <w:shd w:val="clear" w:color="auto" w:fill="FFFFFF"/>
        <w:spacing w:after="0" w:line="360" w:lineRule="auto"/>
        <w:ind w:left="0" w:right="851" w:firstLine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EE27AE">
        <w:rPr>
          <w:rFonts w:ascii="Times New Roman" w:hAnsi="Times New Roman" w:cs="Times New Roman"/>
          <w:color w:val="000000"/>
          <w:sz w:val="24"/>
          <w:szCs w:val="24"/>
        </w:rPr>
        <w:t xml:space="preserve">Н.К. Смирнов. </w:t>
      </w:r>
      <w:proofErr w:type="spellStart"/>
      <w:r w:rsidRPr="00EE27AE">
        <w:rPr>
          <w:rFonts w:ascii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 w:rsidRPr="00EE27AE"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образовательные технологии в современной школе- М.: АПК и ПРО, 2002. - 121с</w:t>
      </w:r>
      <w:proofErr w:type="gramStart"/>
      <w:r w:rsidRPr="00EE27AE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1339DB" w:rsidRPr="00EE27AE">
        <w:rPr>
          <w:rFonts w:ascii="Times New Roman" w:hAnsi="Times New Roman" w:cs="Times New Roman"/>
          <w:color w:val="000000"/>
          <w:sz w:val="24"/>
          <w:szCs w:val="24"/>
        </w:rPr>
        <w:t>т</w:t>
      </w:r>
      <w:proofErr w:type="gramEnd"/>
      <w:r w:rsidR="001339DB" w:rsidRPr="00EE27AE">
        <w:rPr>
          <w:rFonts w:ascii="Times New Roman" w:hAnsi="Times New Roman" w:cs="Times New Roman"/>
          <w:color w:val="000000"/>
          <w:sz w:val="24"/>
          <w:szCs w:val="24"/>
        </w:rPr>
        <w:t>екст URL: //</w:t>
      </w:r>
      <w:r w:rsidR="001339DB" w:rsidRPr="00EE27AE">
        <w:rPr>
          <w:rFonts w:ascii="Times New Roman" w:hAnsi="Times New Roman" w:cs="Times New Roman"/>
          <w:sz w:val="24"/>
          <w:szCs w:val="24"/>
        </w:rPr>
        <w:t>l.z-pdf.ru/31pedagogika/16815-1-nk-smirnov-zdorovesberegayuschie-obrazovatelnie-tehnologii-sovremennoy-shkole-m-apk-pro-2002-121s-pechataetsya-r.php</w:t>
      </w:r>
      <w:r w:rsidR="009E6022" w:rsidRPr="00EE27AE">
        <w:rPr>
          <w:rFonts w:ascii="Times New Roman" w:hAnsi="Times New Roman" w:cs="Times New Roman"/>
          <w:color w:val="000000"/>
          <w:sz w:val="24"/>
          <w:szCs w:val="24"/>
        </w:rPr>
        <w:t xml:space="preserve"> (д</w:t>
      </w:r>
      <w:r w:rsidR="001339DB" w:rsidRPr="00EE27AE">
        <w:rPr>
          <w:rFonts w:ascii="Times New Roman" w:hAnsi="Times New Roman" w:cs="Times New Roman"/>
          <w:color w:val="000000"/>
          <w:sz w:val="24"/>
          <w:szCs w:val="24"/>
        </w:rPr>
        <w:t>ата обращения: 20.09.2021)</w:t>
      </w:r>
    </w:p>
    <w:sectPr w:rsidR="0039337A" w:rsidRPr="00EE27AE" w:rsidSect="00EE27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2C49"/>
    <w:multiLevelType w:val="hybridMultilevel"/>
    <w:tmpl w:val="9E20B580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C749C"/>
    <w:multiLevelType w:val="hybridMultilevel"/>
    <w:tmpl w:val="AFB2C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54115"/>
    <w:multiLevelType w:val="hybridMultilevel"/>
    <w:tmpl w:val="9ABCB840"/>
    <w:lvl w:ilvl="0" w:tplc="1FF43C46">
      <w:start w:val="1"/>
      <w:numFmt w:val="decimal"/>
      <w:lvlText w:val="%1."/>
      <w:lvlJc w:val="left"/>
      <w:pPr>
        <w:ind w:left="3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3">
    <w:nsid w:val="38F6679D"/>
    <w:multiLevelType w:val="multilevel"/>
    <w:tmpl w:val="85D81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F7F373D"/>
    <w:multiLevelType w:val="multilevel"/>
    <w:tmpl w:val="AF5E1F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A1B3E"/>
    <w:multiLevelType w:val="hybridMultilevel"/>
    <w:tmpl w:val="B2FE54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D92F69"/>
    <w:multiLevelType w:val="hybridMultilevel"/>
    <w:tmpl w:val="3BF2FEA4"/>
    <w:lvl w:ilvl="0" w:tplc="7C8A4EE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30" w:hanging="360"/>
      </w:pPr>
    </w:lvl>
    <w:lvl w:ilvl="2" w:tplc="0419001B" w:tentative="1">
      <w:start w:val="1"/>
      <w:numFmt w:val="lowerRoman"/>
      <w:lvlText w:val="%3."/>
      <w:lvlJc w:val="right"/>
      <w:pPr>
        <w:ind w:left="1450" w:hanging="180"/>
      </w:pPr>
    </w:lvl>
    <w:lvl w:ilvl="3" w:tplc="0419000F" w:tentative="1">
      <w:start w:val="1"/>
      <w:numFmt w:val="decimal"/>
      <w:lvlText w:val="%4."/>
      <w:lvlJc w:val="left"/>
      <w:pPr>
        <w:ind w:left="2170" w:hanging="360"/>
      </w:pPr>
    </w:lvl>
    <w:lvl w:ilvl="4" w:tplc="04190019" w:tentative="1">
      <w:start w:val="1"/>
      <w:numFmt w:val="lowerLetter"/>
      <w:lvlText w:val="%5."/>
      <w:lvlJc w:val="left"/>
      <w:pPr>
        <w:ind w:left="2890" w:hanging="360"/>
      </w:pPr>
    </w:lvl>
    <w:lvl w:ilvl="5" w:tplc="0419001B" w:tentative="1">
      <w:start w:val="1"/>
      <w:numFmt w:val="lowerRoman"/>
      <w:lvlText w:val="%6."/>
      <w:lvlJc w:val="right"/>
      <w:pPr>
        <w:ind w:left="3610" w:hanging="180"/>
      </w:pPr>
    </w:lvl>
    <w:lvl w:ilvl="6" w:tplc="0419000F" w:tentative="1">
      <w:start w:val="1"/>
      <w:numFmt w:val="decimal"/>
      <w:lvlText w:val="%7."/>
      <w:lvlJc w:val="left"/>
      <w:pPr>
        <w:ind w:left="4330" w:hanging="360"/>
      </w:pPr>
    </w:lvl>
    <w:lvl w:ilvl="7" w:tplc="04190019" w:tentative="1">
      <w:start w:val="1"/>
      <w:numFmt w:val="lowerLetter"/>
      <w:lvlText w:val="%8."/>
      <w:lvlJc w:val="left"/>
      <w:pPr>
        <w:ind w:left="5050" w:hanging="360"/>
      </w:pPr>
    </w:lvl>
    <w:lvl w:ilvl="8" w:tplc="0419001B" w:tentative="1">
      <w:start w:val="1"/>
      <w:numFmt w:val="lowerRoman"/>
      <w:lvlText w:val="%9."/>
      <w:lvlJc w:val="right"/>
      <w:pPr>
        <w:ind w:left="5770" w:hanging="180"/>
      </w:pPr>
    </w:lvl>
  </w:abstractNum>
  <w:abstractNum w:abstractNumId="7">
    <w:nsid w:val="445A702F"/>
    <w:multiLevelType w:val="hybridMultilevel"/>
    <w:tmpl w:val="C6DA2B26"/>
    <w:lvl w:ilvl="0" w:tplc="A0320F1C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36ED6"/>
    <w:multiLevelType w:val="hybridMultilevel"/>
    <w:tmpl w:val="640EC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F65BCC"/>
    <w:rsid w:val="00041039"/>
    <w:rsid w:val="000C0CCF"/>
    <w:rsid w:val="00123B65"/>
    <w:rsid w:val="001339DB"/>
    <w:rsid w:val="001903EE"/>
    <w:rsid w:val="00197D58"/>
    <w:rsid w:val="001C5356"/>
    <w:rsid w:val="002354D5"/>
    <w:rsid w:val="0029436A"/>
    <w:rsid w:val="002E7880"/>
    <w:rsid w:val="0039337A"/>
    <w:rsid w:val="0039458A"/>
    <w:rsid w:val="003C618A"/>
    <w:rsid w:val="003D0F00"/>
    <w:rsid w:val="003E3A99"/>
    <w:rsid w:val="00412B06"/>
    <w:rsid w:val="00462FA3"/>
    <w:rsid w:val="0055446F"/>
    <w:rsid w:val="00571143"/>
    <w:rsid w:val="00585B25"/>
    <w:rsid w:val="006D0E93"/>
    <w:rsid w:val="00767782"/>
    <w:rsid w:val="007833C4"/>
    <w:rsid w:val="008066C6"/>
    <w:rsid w:val="008A2A70"/>
    <w:rsid w:val="008D5393"/>
    <w:rsid w:val="00935003"/>
    <w:rsid w:val="009E6022"/>
    <w:rsid w:val="00A40239"/>
    <w:rsid w:val="00CE5221"/>
    <w:rsid w:val="00D30169"/>
    <w:rsid w:val="00D50014"/>
    <w:rsid w:val="00E407B8"/>
    <w:rsid w:val="00E67F02"/>
    <w:rsid w:val="00EE27AE"/>
    <w:rsid w:val="00F65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D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539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85B25"/>
    <w:rPr>
      <w:color w:val="0000FF" w:themeColor="hyperlink"/>
      <w:u w:val="single"/>
    </w:rPr>
  </w:style>
  <w:style w:type="paragraph" w:styleId="a5">
    <w:name w:val="No Spacing"/>
    <w:link w:val="a6"/>
    <w:uiPriority w:val="1"/>
    <w:qFormat/>
    <w:rsid w:val="00A40239"/>
    <w:pPr>
      <w:spacing w:after="0" w:line="240" w:lineRule="auto"/>
    </w:pPr>
    <w:rPr>
      <w:rFonts w:eastAsiaTheme="minorHAnsi"/>
      <w:lang w:eastAsia="en-US"/>
    </w:rPr>
  </w:style>
  <w:style w:type="character" w:customStyle="1" w:styleId="a6">
    <w:name w:val="Без интервала Знак"/>
    <w:link w:val="a5"/>
    <w:uiPriority w:val="1"/>
    <w:rsid w:val="00A40239"/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A402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E3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3A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6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8390">
          <w:marLeft w:val="225"/>
          <w:marRight w:val="150"/>
          <w:marTop w:val="0"/>
          <w:marBottom w:val="0"/>
          <w:divBdr>
            <w:top w:val="single" w:sz="6" w:space="0" w:color="3CB371"/>
            <w:left w:val="single" w:sz="6" w:space="0" w:color="3CB371"/>
            <w:bottom w:val="single" w:sz="6" w:space="0" w:color="3CB371"/>
            <w:right w:val="single" w:sz="6" w:space="0" w:color="3CB371"/>
          </w:divBdr>
          <w:divsChild>
            <w:div w:id="20645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40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24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821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08381">
              <w:marLeft w:val="0"/>
              <w:marRight w:val="750"/>
              <w:marTop w:val="27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0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98574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85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1urok.ru/categories/19/articles/515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C4CE46-6311-4728-A707-33FF3B690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1764</Words>
  <Characters>10059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Учитель</cp:lastModifiedBy>
  <cp:revision>8</cp:revision>
  <cp:lastPrinted>2021-12-08T09:50:00Z</cp:lastPrinted>
  <dcterms:created xsi:type="dcterms:W3CDTF">2021-12-05T15:01:00Z</dcterms:created>
  <dcterms:modified xsi:type="dcterms:W3CDTF">2021-12-10T06:22:00Z</dcterms:modified>
</cp:coreProperties>
</file>