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DA" w:rsidRDefault="00973EDA" w:rsidP="00973EDA">
      <w:pPr>
        <w:shd w:val="clear" w:color="auto" w:fill="FFFFFF"/>
        <w:spacing w:after="0" w:line="36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</w:pPr>
      <w:r w:rsidRPr="00973E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Конференция «</w:t>
      </w:r>
      <w:r w:rsidR="001571F4" w:rsidRPr="001571F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 xml:space="preserve">Инновационные </w:t>
      </w:r>
      <w:proofErr w:type="spellStart"/>
      <w:r w:rsidR="001571F4" w:rsidRPr="001571F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="001571F4" w:rsidRPr="001571F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 xml:space="preserve"> технологии </w:t>
      </w:r>
    </w:p>
    <w:p w:rsidR="001571F4" w:rsidRPr="00973EDA" w:rsidRDefault="001571F4" w:rsidP="00973EDA">
      <w:pPr>
        <w:shd w:val="clear" w:color="auto" w:fill="FFFFFF"/>
        <w:spacing w:after="0" w:line="36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</w:pPr>
      <w:r w:rsidRPr="001571F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 образовательном процессе</w:t>
      </w:r>
      <w:r w:rsidR="00973EDA" w:rsidRPr="00973ED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571F4" w:rsidRDefault="001571F4" w:rsidP="00010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1F4">
        <w:rPr>
          <w:rFonts w:ascii="Times New Roman" w:hAnsi="Times New Roman" w:cs="Times New Roman"/>
          <w:b/>
          <w:color w:val="000000"/>
          <w:sz w:val="24"/>
          <w:szCs w:val="24"/>
        </w:rPr>
        <w:t>Выступление на тему «</w:t>
      </w:r>
      <w:proofErr w:type="spellStart"/>
      <w:r w:rsidR="00B902EB" w:rsidRPr="001571F4">
        <w:rPr>
          <w:rFonts w:ascii="Times New Roman" w:hAnsi="Times New Roman" w:cs="Times New Roman"/>
          <w:b/>
          <w:color w:val="000000"/>
          <w:sz w:val="24"/>
          <w:szCs w:val="24"/>
        </w:rPr>
        <w:t>Логоритмика</w:t>
      </w:r>
      <w:proofErr w:type="spellEnd"/>
      <w:r w:rsidR="00B902EB" w:rsidRPr="00157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4876" w:rsidRPr="00157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B902EB" w:rsidRPr="001571F4">
        <w:rPr>
          <w:rFonts w:ascii="Times New Roman" w:hAnsi="Times New Roman" w:cs="Times New Roman"/>
          <w:b/>
          <w:color w:val="000000"/>
          <w:sz w:val="24"/>
          <w:szCs w:val="24"/>
        </w:rPr>
        <w:t>как основа детского танца</w:t>
      </w:r>
      <w:r w:rsidRPr="001571F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571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71F4" w:rsidRDefault="001571F4" w:rsidP="00973ED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71F4">
        <w:rPr>
          <w:rFonts w:ascii="Times New Roman" w:eastAsia="Calibri" w:hAnsi="Times New Roman" w:cs="Times New Roman"/>
          <w:b/>
          <w:sz w:val="24"/>
          <w:szCs w:val="24"/>
        </w:rPr>
        <w:t xml:space="preserve">Автор: Кузнецова Любовь Павловна,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</w:t>
      </w:r>
    </w:p>
    <w:p w:rsidR="001571F4" w:rsidRDefault="001571F4" w:rsidP="00973ED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вокально-хореографической студии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Семицветики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</w:p>
    <w:p w:rsidR="00CB5736" w:rsidRPr="00010B0A" w:rsidRDefault="001571F4" w:rsidP="00010B0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71F4">
        <w:rPr>
          <w:rFonts w:ascii="Times New Roman" w:eastAsia="Calibri" w:hAnsi="Times New Roman" w:cs="Times New Roman"/>
          <w:b/>
          <w:sz w:val="24"/>
          <w:szCs w:val="24"/>
        </w:rPr>
        <w:t xml:space="preserve">педагог </w:t>
      </w:r>
      <w:r w:rsidRPr="001571F4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 ГБОУ ДО РМЭ «</w:t>
      </w:r>
      <w:proofErr w:type="spellStart"/>
      <w:r w:rsidRPr="001571F4">
        <w:rPr>
          <w:rFonts w:ascii="Times New Roman" w:eastAsia="Calibri" w:hAnsi="Times New Roman" w:cs="Times New Roman"/>
          <w:b/>
          <w:sz w:val="24"/>
          <w:szCs w:val="24"/>
        </w:rPr>
        <w:t>ДТДиМ</w:t>
      </w:r>
      <w:bookmarkStart w:id="0" w:name="_GoBack"/>
      <w:bookmarkEnd w:id="0"/>
      <w:proofErr w:type="spellEnd"/>
    </w:p>
    <w:p w:rsidR="00A249C6" w:rsidRPr="000A4295" w:rsidRDefault="00946437" w:rsidP="000A42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94C17">
        <w:rPr>
          <w:color w:val="000000"/>
        </w:rPr>
        <w:t xml:space="preserve">  </w:t>
      </w:r>
      <w:r w:rsidR="00CB5736" w:rsidRPr="00F94C17">
        <w:rPr>
          <w:color w:val="000000"/>
        </w:rPr>
        <w:tab/>
      </w:r>
      <w:r w:rsidR="00A249C6" w:rsidRPr="00F94C17">
        <w:rPr>
          <w:color w:val="000000"/>
        </w:rPr>
        <w:t>Танец</w:t>
      </w:r>
      <w:r w:rsidR="005A2F58" w:rsidRPr="00F94C17">
        <w:rPr>
          <w:color w:val="000000"/>
        </w:rPr>
        <w:t xml:space="preserve"> доступен всем детям без исключения. Ведь в основе </w:t>
      </w:r>
      <w:r w:rsidR="0092007F" w:rsidRPr="00F94C17">
        <w:rPr>
          <w:color w:val="000000"/>
        </w:rPr>
        <w:t>детского танца</w:t>
      </w:r>
      <w:r w:rsidR="005A2F58" w:rsidRPr="00F94C17">
        <w:rPr>
          <w:color w:val="000000"/>
        </w:rPr>
        <w:t xml:space="preserve"> лежат разнообра</w:t>
      </w:r>
      <w:r w:rsidR="00B902EB" w:rsidRPr="00F94C17">
        <w:rPr>
          <w:color w:val="000000"/>
        </w:rPr>
        <w:t xml:space="preserve">зные движения, которые делят на </w:t>
      </w:r>
      <w:r w:rsidR="005A2F58" w:rsidRPr="00F94C17">
        <w:rPr>
          <w:color w:val="000000"/>
        </w:rPr>
        <w:t xml:space="preserve">танцевальные, имитирующие, гимнастические, общеразвивающие и </w:t>
      </w:r>
      <w:proofErr w:type="spellStart"/>
      <w:r w:rsidR="005A2F58" w:rsidRPr="00F94C17">
        <w:rPr>
          <w:color w:val="000000"/>
        </w:rPr>
        <w:t>др</w:t>
      </w:r>
      <w:proofErr w:type="gramStart"/>
      <w:r w:rsidR="005A2F58" w:rsidRPr="00F94C17">
        <w:rPr>
          <w:color w:val="000000"/>
        </w:rPr>
        <w:t>.Ч</w:t>
      </w:r>
      <w:proofErr w:type="gramEnd"/>
      <w:r w:rsidR="005A2F58" w:rsidRPr="00F94C17">
        <w:rPr>
          <w:color w:val="000000"/>
        </w:rPr>
        <w:t>ерез</w:t>
      </w:r>
      <w:proofErr w:type="spellEnd"/>
      <w:r w:rsidR="005A2F58" w:rsidRPr="00F94C17">
        <w:rPr>
          <w:color w:val="000000"/>
        </w:rPr>
        <w:t xml:space="preserve"> танцевальные движения дети знакомятся с основными элементами классического, народного и современного танца, учатся легко ориентироваться в пространстве</w:t>
      </w:r>
      <w:r w:rsidR="00B902EB" w:rsidRPr="00F94C17">
        <w:rPr>
          <w:color w:val="000000"/>
        </w:rPr>
        <w:t>, слышать музыку.</w:t>
      </w:r>
      <w:r w:rsidR="000A4295">
        <w:rPr>
          <w:color w:val="181818"/>
        </w:rPr>
        <w:t xml:space="preserve"> </w:t>
      </w:r>
      <w:r w:rsidR="00CB5736" w:rsidRPr="00F94C17">
        <w:t>Что</w:t>
      </w:r>
      <w:r w:rsidR="00A249C6" w:rsidRPr="00F94C17">
        <w:t xml:space="preserve">бы </w:t>
      </w:r>
      <w:r w:rsidR="005A2F58" w:rsidRPr="00F94C17">
        <w:t xml:space="preserve">помочь детям развить музыкальность, а также </w:t>
      </w:r>
      <w:r w:rsidR="00A249C6" w:rsidRPr="00F94C17">
        <w:t>научить их понимать движения, которые они танцуют</w:t>
      </w:r>
      <w:r w:rsidR="00343A7C" w:rsidRPr="00F94C17">
        <w:t>,</w:t>
      </w:r>
      <w:r w:rsidR="00A249C6" w:rsidRPr="00F94C17">
        <w:t xml:space="preserve"> на занятиях по ритмике в вокально-хореографической студии «</w:t>
      </w:r>
      <w:proofErr w:type="spellStart"/>
      <w:r w:rsidR="00A249C6" w:rsidRPr="00F94C17">
        <w:t>Семицветики</w:t>
      </w:r>
      <w:proofErr w:type="spellEnd"/>
      <w:r w:rsidR="00A249C6" w:rsidRPr="00F94C17">
        <w:t>»</w:t>
      </w:r>
      <w:r w:rsidR="00343A7C" w:rsidRPr="00F94C17">
        <w:t xml:space="preserve"> педагогами </w:t>
      </w:r>
      <w:r w:rsidR="00A249C6" w:rsidRPr="00F94C17">
        <w:t>используют</w:t>
      </w:r>
      <w:r w:rsidR="00343A7C" w:rsidRPr="00F94C17">
        <w:t>ся</w:t>
      </w:r>
      <w:r w:rsidR="00A249C6" w:rsidRPr="00F94C17">
        <w:t xml:space="preserve"> </w:t>
      </w:r>
      <w:r w:rsidRPr="00F94C17">
        <w:t>элементы логопедической ритмики</w:t>
      </w:r>
      <w:r w:rsidR="00A249C6" w:rsidRPr="00F94C17">
        <w:t xml:space="preserve">. </w:t>
      </w:r>
    </w:p>
    <w:p w:rsidR="00B902EB" w:rsidRPr="00F94C17" w:rsidRDefault="00214876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</w:t>
      </w:r>
      <w:r w:rsidR="00CB5736" w:rsidRPr="00F94C1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ab/>
      </w:r>
      <w:proofErr w:type="spellStart"/>
      <w:r w:rsidR="00343A7C" w:rsidRPr="00973ED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Логоритмика</w:t>
      </w:r>
      <w:proofErr w:type="spellEnd"/>
      <w:r w:rsidR="00343A7C" w:rsidRPr="00973EDA">
        <w:rPr>
          <w:rStyle w:val="apple-converted-space"/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="00343A7C" w:rsidRPr="00973ED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– </w:t>
      </w:r>
      <w:r w:rsidR="00343A7C" w:rsidRPr="00973EDA">
        <w:rPr>
          <w:rFonts w:ascii="Times New Roman" w:hAnsi="Times New Roman" w:cs="Times New Roman"/>
          <w:color w:val="111111"/>
          <w:sz w:val="24"/>
          <w:szCs w:val="24"/>
        </w:rPr>
        <w:t xml:space="preserve">это </w:t>
      </w:r>
      <w:r w:rsidR="00343A7C" w:rsidRPr="00F94C17">
        <w:rPr>
          <w:rFonts w:ascii="Times New Roman" w:hAnsi="Times New Roman" w:cs="Times New Roman"/>
          <w:color w:val="111111"/>
          <w:sz w:val="24"/>
          <w:szCs w:val="24"/>
        </w:rPr>
        <w:t>система упражнений, заданий, игр на основе сочетания</w:t>
      </w:r>
      <w:r w:rsidR="00343A7C" w:rsidRPr="00F94C17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="00343A7C" w:rsidRPr="00F94C1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</w:t>
      </w:r>
      <w:r w:rsidR="00343A7C" w:rsidRPr="00F94C17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="00343A7C" w:rsidRPr="00F94C17">
        <w:rPr>
          <w:rFonts w:ascii="Times New Roman" w:hAnsi="Times New Roman" w:cs="Times New Roman"/>
          <w:color w:val="111111"/>
          <w:sz w:val="24"/>
          <w:szCs w:val="24"/>
        </w:rPr>
        <w:t xml:space="preserve"> движения, слова, направленная на решение коррекционных, образовательных и оздоровительных задач.</w:t>
      </w:r>
      <w:r w:rsidR="00343A7C" w:rsidRPr="00F9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EB" w:rsidRPr="00F94C1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B902EB" w:rsidRPr="00F94C17">
        <w:rPr>
          <w:rFonts w:ascii="Times New Roman" w:hAnsi="Times New Roman" w:cs="Times New Roman"/>
          <w:sz w:val="24"/>
          <w:szCs w:val="24"/>
        </w:rPr>
        <w:t xml:space="preserve"> основана на ритмичной стихотворной речи, которая способствует формированию речевого слуха, правильного темпа речи и дыхания. Стихотворения очень хорошо помогают ребенку почувствовать </w:t>
      </w:r>
      <w:proofErr w:type="gramStart"/>
      <w:r w:rsidR="00B902EB" w:rsidRPr="00F94C17">
        <w:rPr>
          <w:rFonts w:ascii="Times New Roman" w:hAnsi="Times New Roman" w:cs="Times New Roman"/>
          <w:sz w:val="24"/>
          <w:szCs w:val="24"/>
        </w:rPr>
        <w:t>метро-ритм</w:t>
      </w:r>
      <w:proofErr w:type="gramEnd"/>
      <w:r w:rsidR="00B902EB" w:rsidRPr="00F94C17">
        <w:rPr>
          <w:rFonts w:ascii="Times New Roman" w:hAnsi="Times New Roman" w:cs="Times New Roman"/>
          <w:sz w:val="24"/>
          <w:szCs w:val="24"/>
        </w:rPr>
        <w:t xml:space="preserve"> музыкального произведения, сильную долю, тишину (паузы) и окончание танцевального этюда. В результате таких занятий дети прекрасно начинают слышать музыку, понимать ее и «</w:t>
      </w:r>
      <w:proofErr w:type="spellStart"/>
      <w:r w:rsidR="00B902EB" w:rsidRPr="00F94C17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="00B902EB" w:rsidRPr="00F94C17">
        <w:rPr>
          <w:rFonts w:ascii="Times New Roman" w:hAnsi="Times New Roman" w:cs="Times New Roman"/>
          <w:sz w:val="24"/>
          <w:szCs w:val="24"/>
        </w:rPr>
        <w:t xml:space="preserve">» танцевальные движения, тем самым способствуя развитию пластики, гибкости, </w:t>
      </w:r>
      <w:proofErr w:type="spellStart"/>
      <w:r w:rsidR="00B902EB" w:rsidRPr="00F94C17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B902EB" w:rsidRPr="00F94C17">
        <w:rPr>
          <w:rFonts w:ascii="Times New Roman" w:hAnsi="Times New Roman" w:cs="Times New Roman"/>
          <w:sz w:val="24"/>
          <w:szCs w:val="24"/>
        </w:rPr>
        <w:t xml:space="preserve"> и создания гармонии в творческом процессе.</w:t>
      </w:r>
    </w:p>
    <w:p w:rsidR="00343A7C" w:rsidRPr="00F94C17" w:rsidRDefault="00343A7C" w:rsidP="00973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Логопедическая ритмика включает в себя: </w:t>
      </w:r>
    </w:p>
    <w:p w:rsidR="00343A7C" w:rsidRPr="00F94C17" w:rsidRDefault="0092007F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- </w:t>
      </w:r>
      <w:r w:rsidR="00343A7C" w:rsidRPr="00F94C17">
        <w:rPr>
          <w:rFonts w:ascii="Times New Roman" w:hAnsi="Times New Roman" w:cs="Times New Roman"/>
          <w:sz w:val="24"/>
          <w:szCs w:val="24"/>
        </w:rPr>
        <w:t>ходьбу в разных направлениях;</w:t>
      </w:r>
    </w:p>
    <w:p w:rsidR="00343A7C" w:rsidRPr="00F94C17" w:rsidRDefault="0092007F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- </w:t>
      </w:r>
      <w:r w:rsidR="00343A7C" w:rsidRPr="00F94C17">
        <w:rPr>
          <w:rFonts w:ascii="Times New Roman" w:hAnsi="Times New Roman" w:cs="Times New Roman"/>
          <w:sz w:val="24"/>
          <w:szCs w:val="24"/>
        </w:rPr>
        <w:t>упражнения на развитие дыхания, голоса и артикуляции;</w:t>
      </w:r>
    </w:p>
    <w:p w:rsidR="00343A7C" w:rsidRPr="00F94C17" w:rsidRDefault="0092007F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- </w:t>
      </w:r>
      <w:r w:rsidR="00343A7C" w:rsidRPr="00F94C17">
        <w:rPr>
          <w:rFonts w:ascii="Times New Roman" w:hAnsi="Times New Roman" w:cs="Times New Roman"/>
          <w:sz w:val="24"/>
          <w:szCs w:val="24"/>
        </w:rPr>
        <w:t xml:space="preserve">упражнения, регулирующие мышечный тонус, активизирующие внимание;  </w:t>
      </w:r>
    </w:p>
    <w:p w:rsidR="00343A7C" w:rsidRPr="00F94C17" w:rsidRDefault="0092007F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- </w:t>
      </w:r>
      <w:r w:rsidR="00343A7C" w:rsidRPr="00F94C17">
        <w:rPr>
          <w:rFonts w:ascii="Times New Roman" w:hAnsi="Times New Roman" w:cs="Times New Roman"/>
          <w:sz w:val="24"/>
          <w:szCs w:val="24"/>
        </w:rPr>
        <w:t>речевые упражнения без музыкального сопровождения;</w:t>
      </w:r>
    </w:p>
    <w:p w:rsidR="00343A7C" w:rsidRPr="00F94C17" w:rsidRDefault="0092007F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- </w:t>
      </w:r>
      <w:r w:rsidR="00343A7C" w:rsidRPr="00F94C17">
        <w:rPr>
          <w:rFonts w:ascii="Times New Roman" w:hAnsi="Times New Roman" w:cs="Times New Roman"/>
          <w:sz w:val="24"/>
          <w:szCs w:val="24"/>
        </w:rPr>
        <w:t>упражнения, формирующие чувство музыкального темпа;</w:t>
      </w:r>
    </w:p>
    <w:p w:rsidR="00343A7C" w:rsidRPr="00F94C17" w:rsidRDefault="0092007F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- </w:t>
      </w:r>
      <w:r w:rsidR="00343A7C" w:rsidRPr="00F94C17">
        <w:rPr>
          <w:rFonts w:ascii="Times New Roman" w:hAnsi="Times New Roman" w:cs="Times New Roman"/>
          <w:sz w:val="24"/>
          <w:szCs w:val="24"/>
        </w:rPr>
        <w:t>ритмические упражнения;</w:t>
      </w:r>
    </w:p>
    <w:p w:rsidR="00343A7C" w:rsidRPr="00F94C17" w:rsidRDefault="0092007F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- </w:t>
      </w:r>
      <w:r w:rsidR="00343A7C" w:rsidRPr="00F94C17">
        <w:rPr>
          <w:rFonts w:ascii="Times New Roman" w:hAnsi="Times New Roman" w:cs="Times New Roman"/>
          <w:sz w:val="24"/>
          <w:szCs w:val="24"/>
        </w:rPr>
        <w:t>упражнения на развитие мелкой моторики.</w:t>
      </w:r>
    </w:p>
    <w:p w:rsidR="00E418CC" w:rsidRPr="00F94C17" w:rsidRDefault="00E418CC" w:rsidP="00973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1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 включает в себя изучение нескольких больших и важных блоков: </w:t>
      </w:r>
    </w:p>
    <w:p w:rsidR="00E418CC" w:rsidRPr="00F94C17" w:rsidRDefault="00E418CC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1. Развитие неречевых процессов.  Ходьба и маршировка (вводные и заключительные упражнения).  Ходьба – естественный вид движения человека. Она осуществляется за счет четкой координации движений рук и ног. Дети, как правило, неловки, особенно если они </w:t>
      </w:r>
      <w:r w:rsidRPr="00F94C17">
        <w:rPr>
          <w:rFonts w:ascii="Times New Roman" w:hAnsi="Times New Roman" w:cs="Times New Roman"/>
          <w:sz w:val="24"/>
          <w:szCs w:val="24"/>
        </w:rPr>
        <w:lastRenderedPageBreak/>
        <w:t xml:space="preserve">имеют речевые дефекты: ходьба их неустойчивая, походка неровная. Часто при ходьбе они шаркают ногами. Поэтому задания по обучению ходьбе и легкому бегу под музыку обязательно включаются в каждое занятие. </w:t>
      </w:r>
    </w:p>
    <w:p w:rsidR="00E418CC" w:rsidRPr="00F94C17" w:rsidRDefault="00E418CC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>2.</w:t>
      </w:r>
      <w:r w:rsidR="005D4BF2" w:rsidRPr="00F94C17">
        <w:rPr>
          <w:rFonts w:ascii="Times New Roman" w:hAnsi="Times New Roman" w:cs="Times New Roman"/>
          <w:sz w:val="24"/>
          <w:szCs w:val="24"/>
        </w:rPr>
        <w:t xml:space="preserve"> </w:t>
      </w:r>
      <w:r w:rsidRPr="00F94C17">
        <w:rPr>
          <w:rFonts w:ascii="Times New Roman" w:hAnsi="Times New Roman" w:cs="Times New Roman"/>
          <w:sz w:val="24"/>
          <w:szCs w:val="24"/>
        </w:rPr>
        <w:t xml:space="preserve">Регуляция мышечного тонуса.  У детей часто отмечается не только нарушение артикуляции, но и недостатки мелкой и общей моторики. Зачастую это проявляется в плохой координации движений. Причина этого кроется в нарушении тонуса мышц. Чаще всего дети излишне напряжены, резки в движениях, суетливы. Реже, наоборот, имеет место снижение мышечного тонуса, и как следствие, вялость общих движений. Для коррекции этих недостатков моторики необходимо научить детей умению регулировать свой мышечный тонус: расслаблять и напрягать определенные групп мышц. </w:t>
      </w:r>
    </w:p>
    <w:p w:rsidR="00E418CC" w:rsidRPr="00F94C17" w:rsidRDefault="00E418CC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>3.</w:t>
      </w:r>
      <w:r w:rsidR="005D4BF2" w:rsidRPr="00F94C17">
        <w:rPr>
          <w:rFonts w:ascii="Times New Roman" w:hAnsi="Times New Roman" w:cs="Times New Roman"/>
          <w:sz w:val="24"/>
          <w:szCs w:val="24"/>
        </w:rPr>
        <w:t xml:space="preserve"> </w:t>
      </w:r>
      <w:r w:rsidRPr="00F94C17">
        <w:rPr>
          <w:rFonts w:ascii="Times New Roman" w:hAnsi="Times New Roman" w:cs="Times New Roman"/>
          <w:sz w:val="24"/>
          <w:szCs w:val="24"/>
        </w:rPr>
        <w:t xml:space="preserve">Развитие внимания и памяти. У детей часто наблюдается </w:t>
      </w:r>
      <w:proofErr w:type="gramStart"/>
      <w:r w:rsidRPr="00F94C17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F9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 моторного, зрительного, а особенного слухового внимания и памяти. Поэтому на занятиях обязательно проводятся упражнения, направленные на развитие всех видов внимания и памяти. В результате выполнения специально подобранных упражнений у дошкольников постепенно формируется быстрая и точная реакция на различные виды раздражителей. Дети учатся сосредотачиваться, прилагая для этого определенные волевые усилия. Улучшается не только устойчивость, но и переключаемость внимания – способность переходить от одного действия к другому. Параллельно с развитием всех параметров произвольного внимания у детей постепенно улучшается память, как моторная, так и зрительная и слуховая. </w:t>
      </w:r>
    </w:p>
    <w:p w:rsidR="00E418CC" w:rsidRPr="00F94C17" w:rsidRDefault="00E418CC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>4. Развитие чувства музыкального темпа</w:t>
      </w:r>
      <w:r w:rsidR="005D4BF2" w:rsidRPr="00F94C17">
        <w:rPr>
          <w:rFonts w:ascii="Times New Roman" w:hAnsi="Times New Roman" w:cs="Times New Roman"/>
          <w:sz w:val="24"/>
          <w:szCs w:val="24"/>
        </w:rPr>
        <w:t>.</w:t>
      </w:r>
      <w:r w:rsidRPr="00F94C17">
        <w:rPr>
          <w:rFonts w:ascii="Times New Roman" w:hAnsi="Times New Roman" w:cs="Times New Roman"/>
          <w:sz w:val="24"/>
          <w:szCs w:val="24"/>
        </w:rPr>
        <w:t xml:space="preserve"> Темп – скорость исполнения музыки, которая определяется частотой чередования основных метрических долей. Темп может быть медленный, умеренный и быстрый. У некоторых детей наблюдаются недостатки в восприятии ритма. Выражается это в том, что они немузыкальны; с трудом заучивают стихи; не воспринимают музыкального ритма стихотворения, не улавливают его рифмы. У таких дошкольников возникают сложности при воспроизведении слоговой структуры слов, состоящих из трех и более слогов. Пытаясь произнести длинное слово, ребенок пропускает или переставляет местами его слоги, звуки. Музыкальным ритмом называется чередование и соотношение длительностей звуков в музыкальном произведении. Ритмические единицы – это длительности отдельных звуков и пауз. </w:t>
      </w:r>
    </w:p>
    <w:p w:rsidR="00E418CC" w:rsidRPr="00F94C17" w:rsidRDefault="005D4BF2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>5</w:t>
      </w:r>
      <w:r w:rsidR="00E418CC" w:rsidRPr="00F94C17">
        <w:rPr>
          <w:rFonts w:ascii="Times New Roman" w:hAnsi="Times New Roman" w:cs="Times New Roman"/>
          <w:sz w:val="24"/>
          <w:szCs w:val="24"/>
        </w:rPr>
        <w:t>. Пальчиковые игры</w:t>
      </w:r>
      <w:r w:rsidRPr="00F94C17">
        <w:rPr>
          <w:rFonts w:ascii="Times New Roman" w:hAnsi="Times New Roman" w:cs="Times New Roman"/>
          <w:sz w:val="24"/>
          <w:szCs w:val="24"/>
        </w:rPr>
        <w:t>.</w:t>
      </w:r>
      <w:r w:rsidR="00E418CC" w:rsidRPr="00F94C17">
        <w:rPr>
          <w:rFonts w:ascii="Times New Roman" w:hAnsi="Times New Roman" w:cs="Times New Roman"/>
          <w:sz w:val="24"/>
          <w:szCs w:val="24"/>
        </w:rPr>
        <w:t xml:space="preserve"> Ученые-физиологи доказали, что развитие подвижности пальцев способствует более активному речевому развитию ребенка. Объясняется это просто: представительства речевой и пальчиковой зон в коре головного мозга человека находятся в непосредственной близости и оказывают друг на друга непосредственное влияние. Поэтому, развивая мелкую моторику пальцев рук ребенка, мы способствуем и его </w:t>
      </w:r>
      <w:r w:rsidR="00E418CC" w:rsidRPr="00F94C17">
        <w:rPr>
          <w:rFonts w:ascii="Times New Roman" w:hAnsi="Times New Roman" w:cs="Times New Roman"/>
          <w:sz w:val="24"/>
          <w:szCs w:val="24"/>
        </w:rPr>
        <w:lastRenderedPageBreak/>
        <w:t xml:space="preserve">скорейшему речевому развитию. Для совершенствования тонких движений пальцев рук с детьми проводятся различные пальчиковые игры с пением, стихами или игры с мелкими предметами под музыку. </w:t>
      </w:r>
    </w:p>
    <w:p w:rsidR="00E418CC" w:rsidRPr="00F94C17" w:rsidRDefault="005D4BF2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>6</w:t>
      </w:r>
      <w:r w:rsidR="00E418CC" w:rsidRPr="00F94C17">
        <w:rPr>
          <w:rFonts w:ascii="Times New Roman" w:hAnsi="Times New Roman" w:cs="Times New Roman"/>
          <w:sz w:val="24"/>
          <w:szCs w:val="24"/>
        </w:rPr>
        <w:t>. Подвижные игры</w:t>
      </w:r>
      <w:r w:rsidRPr="00F94C17">
        <w:rPr>
          <w:rFonts w:ascii="Times New Roman" w:hAnsi="Times New Roman" w:cs="Times New Roman"/>
          <w:sz w:val="24"/>
          <w:szCs w:val="24"/>
        </w:rPr>
        <w:t xml:space="preserve">. </w:t>
      </w:r>
      <w:r w:rsidR="00E418CC" w:rsidRPr="00F94C17">
        <w:rPr>
          <w:rFonts w:ascii="Times New Roman" w:hAnsi="Times New Roman" w:cs="Times New Roman"/>
          <w:sz w:val="24"/>
          <w:szCs w:val="24"/>
        </w:rPr>
        <w:t xml:space="preserve"> Основная форма деятельности детей – игра. Подвижные игры развивают у детей эмоционально-волевые качества, обучают самым разнообразным видам движения – ходьбе, бегу, подскокам, прыжкам, учат ориентироваться в пространстве. </w:t>
      </w:r>
    </w:p>
    <w:p w:rsidR="00CB5736" w:rsidRPr="000A4295" w:rsidRDefault="00946437" w:rsidP="000A429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Основной принцип построения всех перечисленных видов работы — тесная связь с музыкой. Музыка с её огромным эмоциональным влиянием позволяет бесконечно разнообразить приёмы движения и характер упражнений. </w:t>
      </w:r>
      <w:proofErr w:type="spellStart"/>
      <w:proofErr w:type="gramStart"/>
      <w:r w:rsidRPr="00F94C1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 оказывает влияние на общий тонус, на моторику, настроение, способствует тренировке подвижности нервных центров ЦНС и активизации коры головного мозга; развивает внимание, его концентрацию, объем, устойчивость, распределение и память (зрительную, слуховую, моторную); ритм. </w:t>
      </w:r>
      <w:proofErr w:type="gramEnd"/>
    </w:p>
    <w:p w:rsidR="00973EDA" w:rsidRDefault="00F94C17" w:rsidP="00973E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Использование</w:t>
      </w:r>
      <w:r w:rsidRPr="00F94C17">
        <w:rPr>
          <w:rStyle w:val="a4"/>
          <w:color w:val="111111"/>
          <w:bdr w:val="none" w:sz="0" w:space="0" w:color="auto" w:frame="1"/>
        </w:rPr>
        <w:t xml:space="preserve"> элементов </w:t>
      </w:r>
      <w:proofErr w:type="spellStart"/>
      <w:r w:rsidRPr="00F94C17">
        <w:rPr>
          <w:rStyle w:val="a4"/>
          <w:color w:val="111111"/>
          <w:bdr w:val="none" w:sz="0" w:space="0" w:color="auto" w:frame="1"/>
        </w:rPr>
        <w:t>логоритмики</w:t>
      </w:r>
      <w:proofErr w:type="spellEnd"/>
      <w:r w:rsidRPr="00F94C17">
        <w:rPr>
          <w:rStyle w:val="a4"/>
          <w:color w:val="111111"/>
          <w:bdr w:val="none" w:sz="0" w:space="0" w:color="auto" w:frame="1"/>
        </w:rPr>
        <w:t xml:space="preserve"> </w:t>
      </w:r>
      <w:r>
        <w:rPr>
          <w:rStyle w:val="a4"/>
          <w:color w:val="111111"/>
          <w:bdr w:val="none" w:sz="0" w:space="0" w:color="auto" w:frame="1"/>
        </w:rPr>
        <w:t>с детьми</w:t>
      </w:r>
      <w:r w:rsidR="005D4BF2" w:rsidRPr="00F94C17">
        <w:rPr>
          <w:rStyle w:val="a4"/>
          <w:color w:val="111111"/>
          <w:bdr w:val="none" w:sz="0" w:space="0" w:color="auto" w:frame="1"/>
        </w:rPr>
        <w:t xml:space="preserve"> 5-6 лет</w:t>
      </w:r>
      <w:r w:rsidR="00946437" w:rsidRPr="00F94C17">
        <w:rPr>
          <w:rStyle w:val="a4"/>
          <w:color w:val="111111"/>
          <w:bdr w:val="none" w:sz="0" w:space="0" w:color="auto" w:frame="1"/>
        </w:rPr>
        <w:t xml:space="preserve"> </w:t>
      </w:r>
    </w:p>
    <w:p w:rsidR="00946437" w:rsidRPr="00F94C17" w:rsidRDefault="00F94C17" w:rsidP="00973E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вокально-хореографической студии «</w:t>
      </w:r>
      <w:proofErr w:type="spellStart"/>
      <w:r>
        <w:rPr>
          <w:rStyle w:val="a4"/>
          <w:color w:val="111111"/>
          <w:bdr w:val="none" w:sz="0" w:space="0" w:color="auto" w:frame="1"/>
        </w:rPr>
        <w:t>Семицветики</w:t>
      </w:r>
      <w:proofErr w:type="spellEnd"/>
      <w:r>
        <w:rPr>
          <w:rStyle w:val="a4"/>
          <w:color w:val="111111"/>
          <w:bdr w:val="none" w:sz="0" w:space="0" w:color="auto" w:frame="1"/>
        </w:rPr>
        <w:t>»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color w:val="111111"/>
          <w:bdr w:val="none" w:sz="0" w:space="0" w:color="auto" w:frame="1"/>
        </w:rPr>
      </w:pPr>
      <w:r w:rsidRPr="00F94C17">
        <w:rPr>
          <w:rStyle w:val="a4"/>
          <w:color w:val="111111"/>
          <w:bdr w:val="none" w:sz="0" w:space="0" w:color="auto" w:frame="1"/>
        </w:rPr>
        <w:t>Задачи: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</w:rPr>
      </w:pPr>
      <w:r w:rsidRPr="00F94C17">
        <w:rPr>
          <w:rStyle w:val="a4"/>
          <w:b w:val="0"/>
          <w:color w:val="111111"/>
          <w:bdr w:val="none" w:sz="0" w:space="0" w:color="auto" w:frame="1"/>
        </w:rPr>
        <w:t xml:space="preserve">- развивать </w:t>
      </w:r>
      <w:r w:rsidR="005D4BF2" w:rsidRPr="00F94C17">
        <w:rPr>
          <w:rStyle w:val="a4"/>
          <w:b w:val="0"/>
          <w:color w:val="111111"/>
          <w:bdr w:val="none" w:sz="0" w:space="0" w:color="auto" w:frame="1"/>
        </w:rPr>
        <w:t xml:space="preserve">музыкально-ритмические навыки, </w:t>
      </w:r>
      <w:r w:rsidRPr="00F94C17">
        <w:rPr>
          <w:rStyle w:val="a4"/>
          <w:b w:val="0"/>
          <w:color w:val="111111"/>
          <w:bdr w:val="none" w:sz="0" w:space="0" w:color="auto" w:frame="1"/>
        </w:rPr>
        <w:t>умение реагировать на характер музыки, передавая ее в движениях;</w:t>
      </w:r>
      <w:r w:rsidRPr="00F94C17">
        <w:rPr>
          <w:b/>
          <w:color w:val="181818"/>
        </w:rPr>
        <w:t xml:space="preserve">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94C17">
        <w:rPr>
          <w:color w:val="181818"/>
        </w:rPr>
        <w:t>- учить имитационным движениям, умению действовать в соответствии с текстом</w:t>
      </w:r>
      <w:r w:rsidR="005D4BF2" w:rsidRPr="00F94C17">
        <w:rPr>
          <w:color w:val="181818"/>
        </w:rPr>
        <w:t xml:space="preserve"> стихотворения</w:t>
      </w:r>
      <w:r w:rsidRPr="00F94C17">
        <w:rPr>
          <w:color w:val="181818"/>
        </w:rPr>
        <w:t xml:space="preserve">; </w:t>
      </w:r>
    </w:p>
    <w:p w:rsidR="00F94C17" w:rsidRPr="00973EDA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181818"/>
        </w:rPr>
      </w:pPr>
      <w:r w:rsidRPr="00F94C17">
        <w:rPr>
          <w:color w:val="181818"/>
        </w:rPr>
        <w:t>- развивать эмоциональное отношение к игре, развивать воображение, фантазию, творческие способности;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bdr w:val="none" w:sz="0" w:space="0" w:color="auto" w:frame="1"/>
        </w:rPr>
      </w:pPr>
      <w:r w:rsidRPr="00F94C17">
        <w:rPr>
          <w:rStyle w:val="a4"/>
          <w:color w:val="111111"/>
          <w:bdr w:val="none" w:sz="0" w:space="0" w:color="auto" w:frame="1"/>
        </w:rPr>
        <w:t xml:space="preserve">Организационный момент. </w:t>
      </w:r>
    </w:p>
    <w:p w:rsidR="00946437" w:rsidRPr="00F94C17" w:rsidRDefault="00946437" w:rsidP="00973E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Проверка позиций ног:</w:t>
      </w:r>
    </w:p>
    <w:p w:rsidR="00946437" w:rsidRPr="00F94C17" w:rsidRDefault="00946437" w:rsidP="00973E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Жили два брата </w:t>
      </w:r>
      <w:proofErr w:type="spellStart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Федорка</w:t>
      </w:r>
      <w:proofErr w:type="spellEnd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Егоркой (6-я позиция)</w:t>
      </w:r>
    </w:p>
    <w:p w:rsidR="00946437" w:rsidRPr="00F94C17" w:rsidRDefault="00946437" w:rsidP="00973E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Поссорились братья </w:t>
      </w:r>
      <w:proofErr w:type="spellStart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Федорка</w:t>
      </w:r>
      <w:proofErr w:type="spellEnd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Егоркой (1-я позиция)</w:t>
      </w:r>
    </w:p>
    <w:p w:rsidR="00946437" w:rsidRPr="00F94C17" w:rsidRDefault="00946437" w:rsidP="00973E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скучно им было порознь играть (1-я позиция)</w:t>
      </w:r>
    </w:p>
    <w:p w:rsidR="00946437" w:rsidRPr="00F94C17" w:rsidRDefault="00946437" w:rsidP="00973E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Федорка</w:t>
      </w:r>
      <w:proofErr w:type="spellEnd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Егоркой вместе попять (6-я позиция).</w:t>
      </w:r>
    </w:p>
    <w:p w:rsidR="00946437" w:rsidRPr="000A4295" w:rsidRDefault="00946437" w:rsidP="000A4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4C1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Поклон</w:t>
      </w:r>
      <w:r w:rsidR="005D4BF2" w:rsidRPr="00F94C1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-приветствие</w:t>
      </w:r>
      <w:r w:rsidRPr="00F94C1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</w:t>
      </w:r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(руки на поясе, ноги в 1-й позиции, шаг </w:t>
      </w:r>
      <w:proofErr w:type="gramStart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право</w:t>
      </w:r>
      <w:proofErr w:type="gramEnd"/>
      <w:r w:rsidRPr="00F94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присели, шаг влево – присели).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b/>
          <w:color w:val="111111"/>
          <w:bdr w:val="none" w:sz="0" w:space="0" w:color="auto" w:frame="1"/>
        </w:rPr>
        <w:t>Педагог</w:t>
      </w:r>
      <w:r w:rsidRPr="00F94C17">
        <w:rPr>
          <w:b/>
          <w:color w:val="111111"/>
        </w:rPr>
        <w:t>:</w:t>
      </w:r>
      <w:r w:rsidRPr="00F94C17">
        <w:rPr>
          <w:color w:val="111111"/>
        </w:rPr>
        <w:t xml:space="preserve"> Сегодня я приглашаю вас в путешествие, а отправимся мы туда, на поезде. Вы согласны?</w:t>
      </w:r>
      <w:r w:rsidR="000A4295">
        <w:rPr>
          <w:color w:val="111111"/>
        </w:rPr>
        <w:t xml:space="preserve"> </w:t>
      </w:r>
      <w:r w:rsidRPr="00F94C17">
        <w:rPr>
          <w:b/>
          <w:color w:val="111111"/>
          <w:bdr w:val="none" w:sz="0" w:space="0" w:color="auto" w:frame="1"/>
        </w:rPr>
        <w:t>Дети</w:t>
      </w:r>
      <w:r w:rsidRPr="00F94C17">
        <w:rPr>
          <w:b/>
          <w:color w:val="111111"/>
        </w:rPr>
        <w:t>:</w:t>
      </w:r>
      <w:r w:rsidRPr="00F94C17">
        <w:rPr>
          <w:color w:val="111111"/>
        </w:rPr>
        <w:t xml:space="preserve"> Да!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b/>
          <w:color w:val="111111"/>
          <w:bdr w:val="none" w:sz="0" w:space="0" w:color="auto" w:frame="1"/>
        </w:rPr>
        <w:t>Педагог</w:t>
      </w:r>
      <w:r w:rsidRPr="00F94C17">
        <w:rPr>
          <w:b/>
          <w:color w:val="111111"/>
        </w:rPr>
        <w:t>:</w:t>
      </w:r>
      <w:r w:rsidRPr="00F94C17">
        <w:rPr>
          <w:color w:val="111111"/>
        </w:rPr>
        <w:t xml:space="preserve"> Но перед тем как мы туда отправимся, нам необходимо провести разминку, чтобы мы были готовы к путешествию. Повторяйте за мной!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F94C17">
        <w:rPr>
          <w:b/>
          <w:color w:val="111111"/>
        </w:rPr>
        <w:t>Танцевальная разминка «Ручки, ручки».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lastRenderedPageBreak/>
        <w:t>Ходьба и бег на месте. Музыкально-</w:t>
      </w:r>
      <w:proofErr w:type="gramStart"/>
      <w:r w:rsidRPr="00F94C17">
        <w:rPr>
          <w:color w:val="111111"/>
        </w:rPr>
        <w:t>ритмические движения</w:t>
      </w:r>
      <w:proofErr w:type="gramEnd"/>
      <w:r w:rsidRPr="00F94C17">
        <w:rPr>
          <w:color w:val="111111"/>
        </w:rPr>
        <w:t>, хлопки и прыжки под ритм музыки.</w:t>
      </w:r>
    </w:p>
    <w:p w:rsidR="00946437" w:rsidRPr="000A4295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  <w:bdr w:val="none" w:sz="0" w:space="0" w:color="auto" w:frame="1"/>
        </w:rPr>
      </w:pPr>
      <w:r w:rsidRPr="00F94C17">
        <w:rPr>
          <w:rStyle w:val="a4"/>
          <w:color w:val="111111"/>
          <w:bdr w:val="none" w:sz="0" w:space="0" w:color="auto" w:frame="1"/>
        </w:rPr>
        <w:t>Педагог</w:t>
      </w:r>
      <w:r w:rsidRPr="00F94C17">
        <w:rPr>
          <w:color w:val="111111"/>
        </w:rPr>
        <w:t>: Мы поедем с вами в лес,</w:t>
      </w:r>
      <w:r w:rsidRPr="00F94C17">
        <w:rPr>
          <w:rStyle w:val="apple-converted-space"/>
          <w:color w:val="111111"/>
        </w:rPr>
        <w:t> </w:t>
      </w:r>
      <w:r w:rsidRPr="00F94C17">
        <w:rPr>
          <w:rStyle w:val="a4"/>
          <w:b w:val="0"/>
          <w:color w:val="111111"/>
          <w:bdr w:val="none" w:sz="0" w:space="0" w:color="auto" w:frame="1"/>
        </w:rPr>
        <w:t>полный сказок и чудес</w:t>
      </w:r>
      <w:r w:rsidRPr="00F94C17">
        <w:rPr>
          <w:rStyle w:val="a4"/>
          <w:b w:val="0"/>
          <w:i/>
          <w:color w:val="111111"/>
          <w:bdr w:val="none" w:sz="0" w:space="0" w:color="auto" w:frame="1"/>
        </w:rPr>
        <w:t xml:space="preserve">! (ритмичные хлопки на каждое слово). </w:t>
      </w:r>
      <w:r w:rsidRPr="00F94C17">
        <w:rPr>
          <w:color w:val="111111"/>
        </w:rPr>
        <w:t xml:space="preserve">Едем, едем, долго едем, очень длинный этот путь </w:t>
      </w:r>
      <w:r w:rsidRPr="00F94C17">
        <w:rPr>
          <w:i/>
          <w:color w:val="111111"/>
        </w:rPr>
        <w:t xml:space="preserve">(постучать по коленкам на каждый слог). </w:t>
      </w:r>
      <w:r w:rsidRPr="00F94C17">
        <w:rPr>
          <w:color w:val="111111"/>
        </w:rPr>
        <w:t>Скоро к лесу мы подъедем, там и сможем отдохнуть (</w:t>
      </w:r>
      <w:r w:rsidRPr="00F94C17">
        <w:rPr>
          <w:i/>
          <w:color w:val="111111"/>
        </w:rPr>
        <w:t>протопать на каждый слог).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F94C17">
        <w:rPr>
          <w:b/>
          <w:color w:val="111111"/>
        </w:rPr>
        <w:t>Игра «Буду машинистом!».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i/>
          <w:color w:val="111111"/>
        </w:rPr>
        <w:t>Звучит сигнал, имитирующий паровозный гудок. Дети образуют</w:t>
      </w:r>
      <w:r w:rsidRPr="00F94C17">
        <w:rPr>
          <w:rStyle w:val="apple-converted-space"/>
          <w:i/>
          <w:color w:val="111111"/>
        </w:rPr>
        <w:t> </w:t>
      </w:r>
      <w:r w:rsidRPr="00F94C17">
        <w:rPr>
          <w:i/>
          <w:iCs/>
          <w:color w:val="111111"/>
          <w:bdr w:val="none" w:sz="0" w:space="0" w:color="auto" w:frame="1"/>
        </w:rPr>
        <w:t xml:space="preserve">«составы», </w:t>
      </w:r>
      <w:r w:rsidRPr="00F94C17">
        <w:rPr>
          <w:i/>
          <w:color w:val="111111"/>
        </w:rPr>
        <w:t>под музыкальную композицию «Паровоз-букашка»</w:t>
      </w:r>
      <w:r w:rsidRPr="00F94C17">
        <w:rPr>
          <w:color w:val="111111"/>
        </w:rPr>
        <w:t xml:space="preserve"> </w:t>
      </w:r>
      <w:r w:rsidRPr="00F94C17">
        <w:rPr>
          <w:i/>
          <w:iCs/>
          <w:color w:val="111111"/>
          <w:bdr w:val="none" w:sz="0" w:space="0" w:color="auto" w:frame="1"/>
        </w:rPr>
        <w:t>двигаются друг за другом</w:t>
      </w:r>
      <w:r w:rsidRPr="00F94C17">
        <w:rPr>
          <w:i/>
          <w:color w:val="111111"/>
        </w:rPr>
        <w:t>. Педагог выключает музыку, последний в составе перебегает вперед и становится «Машинистом». Игра начинается сначала.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b/>
          <w:color w:val="111111"/>
        </w:rPr>
        <w:t xml:space="preserve">Педагог: </w:t>
      </w:r>
      <w:r w:rsidRPr="00F94C17">
        <w:rPr>
          <w:color w:val="111111"/>
        </w:rPr>
        <w:t>Вот мы и оказались в лесу. Выпрыгиваем из вагончиков!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F94C17">
        <w:rPr>
          <w:b/>
          <w:color w:val="111111"/>
        </w:rPr>
        <w:t>Пальчиковая гимнастика «Ветер и листочки».</w:t>
      </w:r>
    </w:p>
    <w:p w:rsidR="00946437" w:rsidRPr="00F94C17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94C17">
        <w:rPr>
          <w:b/>
          <w:color w:val="111111"/>
        </w:rPr>
        <w:t xml:space="preserve">Педагог: </w:t>
      </w:r>
      <w:r w:rsidRPr="00F94C17">
        <w:rPr>
          <w:color w:val="333333"/>
        </w:rPr>
        <w:t>Ветер по лесу летал,</w:t>
      </w:r>
      <w:r w:rsidRPr="00F94C17">
        <w:rPr>
          <w:rStyle w:val="apple-converted-space"/>
          <w:color w:val="333333"/>
        </w:rPr>
        <w:t> (</w:t>
      </w:r>
      <w:r w:rsidRPr="00F94C17">
        <w:rPr>
          <w:i/>
          <w:iCs/>
          <w:color w:val="333333"/>
        </w:rPr>
        <w:t>плавные, волнообразные движения ладонями)</w:t>
      </w:r>
    </w:p>
    <w:p w:rsidR="00946437" w:rsidRPr="00F94C17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94C17">
        <w:rPr>
          <w:color w:val="333333"/>
        </w:rPr>
        <w:t>Ветер листики считал:</w:t>
      </w:r>
    </w:p>
    <w:p w:rsidR="00946437" w:rsidRPr="00F94C17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94C17">
        <w:rPr>
          <w:color w:val="333333"/>
        </w:rPr>
        <w:t xml:space="preserve">Вот </w:t>
      </w:r>
      <w:proofErr w:type="gramStart"/>
      <w:r w:rsidRPr="00F94C17">
        <w:rPr>
          <w:color w:val="333333"/>
        </w:rPr>
        <w:t>дубовый</w:t>
      </w:r>
      <w:proofErr w:type="gramEnd"/>
      <w:r w:rsidRPr="00F94C17">
        <w:rPr>
          <w:color w:val="333333"/>
        </w:rPr>
        <w:t>,</w:t>
      </w:r>
      <w:r w:rsidRPr="00F94C17">
        <w:rPr>
          <w:rStyle w:val="apple-converted-space"/>
          <w:color w:val="333333"/>
        </w:rPr>
        <w:t> (</w:t>
      </w:r>
      <w:r w:rsidRPr="00F94C17">
        <w:rPr>
          <w:i/>
          <w:iCs/>
          <w:color w:val="333333"/>
        </w:rPr>
        <w:t>загибают по одному пальчику на обеих руках)</w:t>
      </w:r>
    </w:p>
    <w:p w:rsidR="00946437" w:rsidRPr="000A4295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94C17">
        <w:rPr>
          <w:color w:val="333333"/>
        </w:rPr>
        <w:t>Вот кленовый,</w:t>
      </w:r>
      <w:r w:rsidR="000A4295">
        <w:rPr>
          <w:color w:val="333333"/>
        </w:rPr>
        <w:t xml:space="preserve"> в</w:t>
      </w:r>
      <w:r w:rsidRPr="00F94C17">
        <w:rPr>
          <w:color w:val="333333"/>
        </w:rPr>
        <w:t>от рябиновый резной,</w:t>
      </w:r>
      <w:r w:rsidR="000A4295">
        <w:rPr>
          <w:color w:val="333333"/>
        </w:rPr>
        <w:t xml:space="preserve"> в</w:t>
      </w:r>
      <w:r w:rsidRPr="00F94C17">
        <w:rPr>
          <w:color w:val="333333"/>
        </w:rPr>
        <w:t>от с березки – золотой,</w:t>
      </w:r>
      <w:r w:rsidR="000A4295">
        <w:rPr>
          <w:color w:val="333333"/>
        </w:rPr>
        <w:t xml:space="preserve"> в</w:t>
      </w:r>
      <w:r w:rsidRPr="00F94C17">
        <w:rPr>
          <w:color w:val="333333"/>
        </w:rPr>
        <w:t>от последний лист с осинки</w:t>
      </w:r>
      <w:r w:rsidR="000A4295">
        <w:rPr>
          <w:rStyle w:val="apple-converted-space"/>
          <w:color w:val="333333"/>
        </w:rPr>
        <w:t xml:space="preserve">, </w:t>
      </w:r>
      <w:r w:rsidR="000A4295">
        <w:rPr>
          <w:color w:val="333333"/>
        </w:rPr>
        <w:t>в</w:t>
      </w:r>
      <w:r w:rsidRPr="00F94C17">
        <w:rPr>
          <w:color w:val="333333"/>
        </w:rPr>
        <w:t>етер бросил на тропинку.</w:t>
      </w:r>
      <w:r w:rsidRPr="00F94C17">
        <w:rPr>
          <w:color w:val="111111"/>
        </w:rPr>
        <w:t xml:space="preserve"> </w:t>
      </w:r>
    </w:p>
    <w:p w:rsidR="00946437" w:rsidRPr="00F94C17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</w:rPr>
      </w:pPr>
      <w:r w:rsidRPr="00F94C17">
        <w:rPr>
          <w:i/>
          <w:color w:val="111111"/>
        </w:rPr>
        <w:t xml:space="preserve">(Педагог раскладывает на полу 3 </w:t>
      </w:r>
      <w:proofErr w:type="gramStart"/>
      <w:r w:rsidRPr="00F94C17">
        <w:rPr>
          <w:i/>
          <w:color w:val="111111"/>
        </w:rPr>
        <w:t>осенних</w:t>
      </w:r>
      <w:proofErr w:type="gramEnd"/>
      <w:r w:rsidRPr="00F94C17">
        <w:rPr>
          <w:i/>
          <w:color w:val="111111"/>
        </w:rPr>
        <w:t xml:space="preserve"> листочка).</w:t>
      </w:r>
    </w:p>
    <w:p w:rsidR="00946437" w:rsidRPr="00F94C17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b/>
          <w:color w:val="111111"/>
        </w:rPr>
        <w:t>Танцевальный этюд со сменой музыки «Осенние листочки».</w:t>
      </w:r>
      <w:r w:rsidRPr="00F94C17">
        <w:rPr>
          <w:color w:val="111111"/>
        </w:rPr>
        <w:t xml:space="preserve"> </w:t>
      </w:r>
    </w:p>
    <w:p w:rsidR="00946437" w:rsidRPr="00F94C17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94C17">
        <w:rPr>
          <w:color w:val="111111"/>
        </w:rPr>
        <w:t>1 часть: Под легкую, быструю музыку дети двигаются по</w:t>
      </w:r>
      <w:r w:rsidRPr="00F94C17">
        <w:rPr>
          <w:rStyle w:val="apple-converted-space"/>
          <w:color w:val="111111"/>
        </w:rPr>
        <w:t> </w:t>
      </w:r>
      <w:r w:rsidRPr="00F94C17">
        <w:rPr>
          <w:iCs/>
          <w:color w:val="111111"/>
          <w:bdr w:val="none" w:sz="0" w:space="0" w:color="auto" w:frame="1"/>
        </w:rPr>
        <w:t xml:space="preserve">залу: бегают на носочках, приседают и кружатся вокруг себя, выполняют плавные движения рук вверх и вниз. На конец мелодии </w:t>
      </w:r>
      <w:r w:rsidRPr="00F94C17">
        <w:rPr>
          <w:color w:val="111111"/>
        </w:rPr>
        <w:t>образуют  кружочки  вокруг листочков.</w:t>
      </w:r>
      <w:r w:rsidRPr="00F94C17">
        <w:rPr>
          <w:color w:val="333333"/>
        </w:rPr>
        <w:t xml:space="preserve"> </w:t>
      </w:r>
    </w:p>
    <w:p w:rsidR="00946437" w:rsidRPr="00F94C17" w:rsidRDefault="00946437" w:rsidP="00973ED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94C17">
        <w:rPr>
          <w:color w:val="333333"/>
        </w:rPr>
        <w:t>2 часть: Под медленную, лирическую мелодию выполняют хороводный шаг с носка по кругу. Со сменой музыки, все начинается сначала.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i/>
          <w:iCs/>
          <w:color w:val="111111"/>
          <w:bdr w:val="none" w:sz="0" w:space="0" w:color="auto" w:frame="1"/>
        </w:rPr>
        <w:t>Педагог убирает листочки</w:t>
      </w:r>
      <w:r w:rsidRPr="00F94C17">
        <w:rPr>
          <w:b/>
          <w:i/>
          <w:iCs/>
          <w:color w:val="111111"/>
          <w:bdr w:val="none" w:sz="0" w:space="0" w:color="auto" w:frame="1"/>
        </w:rPr>
        <w:t xml:space="preserve"> </w:t>
      </w:r>
      <w:r w:rsidRPr="00F94C17">
        <w:rPr>
          <w:i/>
          <w:color w:val="111111"/>
        </w:rPr>
        <w:t xml:space="preserve">вправо, слева кладется голубая лента, имитирующую реку. Дети встают лицом к центральному зеркалу.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b/>
          <w:color w:val="111111"/>
        </w:rPr>
        <w:t xml:space="preserve">Упражнение на развитие внимания и пространственных ориентировок относительно себя.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b/>
          <w:color w:val="111111"/>
        </w:rPr>
        <w:t xml:space="preserve">Педагог: </w:t>
      </w:r>
      <w:r w:rsidRPr="00F94C17">
        <w:rPr>
          <w:color w:val="111111"/>
        </w:rPr>
        <w:t xml:space="preserve">Это – правая рука, это – левая рука. Справа – шумная дубрава, слева – быстрая река. </w:t>
      </w:r>
      <w:r w:rsidRPr="00F94C17">
        <w:rPr>
          <w:color w:val="111111"/>
          <w:bdr w:val="none" w:sz="0" w:space="0" w:color="auto" w:frame="1"/>
        </w:rPr>
        <w:t>Повернулись мы и вот, стало все наоборот</w:t>
      </w:r>
      <w:r w:rsidRPr="00F94C17">
        <w:rPr>
          <w:color w:val="111111"/>
        </w:rPr>
        <w:t xml:space="preserve">: слева - шумная дубрава, справа – быстрая река. Неужели стала правой наша левая рука? </w:t>
      </w:r>
      <w:r w:rsidRPr="00F94C17">
        <w:rPr>
          <w:i/>
          <w:color w:val="111111"/>
        </w:rPr>
        <w:t>(упражнение повторяется 2-3 раза).</w:t>
      </w:r>
      <w:r w:rsidR="000A4295">
        <w:rPr>
          <w:i/>
          <w:color w:val="111111"/>
        </w:rPr>
        <w:t xml:space="preserve"> </w:t>
      </w:r>
      <w:r w:rsidRPr="00F94C17">
        <w:rPr>
          <w:i/>
          <w:color w:val="111111"/>
        </w:rPr>
        <w:t>Звучит мелодия «Шум дождя»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F94C17">
        <w:rPr>
          <w:b/>
          <w:color w:val="111111"/>
        </w:rPr>
        <w:t>Упражнение «Дождик».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b/>
          <w:color w:val="111111"/>
        </w:rPr>
        <w:t>Педагог:</w:t>
      </w:r>
      <w:r w:rsidRPr="00F94C17">
        <w:rPr>
          <w:color w:val="111111"/>
        </w:rPr>
        <w:t xml:space="preserve"> Раз, два, три, четыре, пять</w:t>
      </w:r>
      <w:r w:rsidRPr="00F94C17">
        <w:rPr>
          <w:b/>
          <w:color w:val="111111"/>
        </w:rPr>
        <w:t xml:space="preserve">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lastRenderedPageBreak/>
        <w:t xml:space="preserve">Вышел дождик погулять </w:t>
      </w:r>
      <w:r w:rsidRPr="00F94C17">
        <w:rPr>
          <w:i/>
          <w:color w:val="111111"/>
        </w:rPr>
        <w:t>(прыжки на 2 ногах)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t xml:space="preserve">Шел неспешно по привычке, </w:t>
      </w:r>
      <w:r w:rsidRPr="00F94C17">
        <w:rPr>
          <w:i/>
          <w:color w:val="111111"/>
        </w:rPr>
        <w:t>(маршировка)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color w:val="111111"/>
        </w:rPr>
        <w:t>а куда ему спешить,</w:t>
      </w:r>
      <w:r w:rsidRPr="00F94C17">
        <w:rPr>
          <w:color w:val="000000"/>
        </w:rPr>
        <w:t xml:space="preserve"> </w:t>
      </w:r>
      <w:r w:rsidRPr="00F94C17">
        <w:rPr>
          <w:i/>
          <w:color w:val="000000"/>
        </w:rPr>
        <w:t>(развести руки в стороны и пожать плечами)</w:t>
      </w:r>
    </w:p>
    <w:p w:rsidR="00946437" w:rsidRPr="000A4295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t xml:space="preserve">Вдруг читает на табличке: </w:t>
      </w:r>
      <w:r w:rsidRPr="00F94C17">
        <w:rPr>
          <w:i/>
          <w:color w:val="000000"/>
        </w:rPr>
        <w:t>(пальцем правой руки вести слева направо с движением головы)</w:t>
      </w:r>
      <w:r w:rsidR="000A4295">
        <w:rPr>
          <w:color w:val="111111"/>
        </w:rPr>
        <w:t xml:space="preserve"> </w:t>
      </w:r>
      <w:r w:rsidRPr="00F94C17">
        <w:rPr>
          <w:color w:val="111111"/>
        </w:rPr>
        <w:t>«По газону не ходить!»</w:t>
      </w:r>
      <w:r w:rsidRPr="00F94C17">
        <w:rPr>
          <w:color w:val="000000"/>
        </w:rPr>
        <w:t xml:space="preserve"> </w:t>
      </w:r>
      <w:r w:rsidRPr="00F94C17">
        <w:rPr>
          <w:i/>
          <w:color w:val="000000"/>
        </w:rPr>
        <w:t xml:space="preserve">(отрицание – головой)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94C17">
        <w:rPr>
          <w:color w:val="000000"/>
        </w:rPr>
        <w:t>Дождь вздохнул тихонько «Ох!» (</w:t>
      </w:r>
      <w:r w:rsidRPr="00F94C17">
        <w:rPr>
          <w:i/>
          <w:color w:val="000000"/>
        </w:rPr>
        <w:t>глубокий вдох и междометие - на выдохе)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F94C17">
        <w:rPr>
          <w:color w:val="000000"/>
        </w:rPr>
        <w:t xml:space="preserve">И ушел. Газон засох. </w:t>
      </w:r>
      <w:r w:rsidRPr="00F94C17">
        <w:rPr>
          <w:i/>
          <w:color w:val="000000"/>
        </w:rPr>
        <w:t>(Наклон вперед «складочка»)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94C17">
        <w:rPr>
          <w:b/>
          <w:color w:val="000000"/>
        </w:rPr>
        <w:t>Танец «Я иду по лужам».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C17">
        <w:rPr>
          <w:i/>
          <w:color w:val="000000"/>
        </w:rPr>
        <w:t>1 куплет</w:t>
      </w:r>
      <w:r w:rsidRPr="00F94C17">
        <w:rPr>
          <w:color w:val="000000"/>
        </w:rPr>
        <w:t>: Дети в парах сидят на полу спиной друг к другу. Качают головами.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C17">
        <w:rPr>
          <w:color w:val="000000"/>
        </w:rPr>
        <w:t>На слова «Я пойду гулять!» встают лицом к центральному зеркалу.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C17">
        <w:rPr>
          <w:i/>
          <w:color w:val="000000"/>
        </w:rPr>
        <w:t>Припев:</w:t>
      </w:r>
      <w:r w:rsidRPr="00F94C17">
        <w:rPr>
          <w:color w:val="000000"/>
        </w:rPr>
        <w:t xml:space="preserve"> Кружатся в парах. «</w:t>
      </w:r>
      <w:proofErr w:type="gramStart"/>
      <w:r w:rsidRPr="00F94C17">
        <w:rPr>
          <w:color w:val="000000"/>
        </w:rPr>
        <w:t>Ля-ля</w:t>
      </w:r>
      <w:proofErr w:type="gramEnd"/>
      <w:r w:rsidR="00195DB6" w:rsidRPr="00F94C17">
        <w:rPr>
          <w:color w:val="000000"/>
        </w:rPr>
        <w:t>»- в</w:t>
      </w:r>
      <w:r w:rsidRPr="00F94C17">
        <w:rPr>
          <w:color w:val="000000"/>
        </w:rPr>
        <w:t xml:space="preserve">ыполняют пружинку. «По воде шагаю я»- шагают на месте.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C17">
        <w:rPr>
          <w:i/>
          <w:color w:val="000000"/>
        </w:rPr>
        <w:t>2 куплет</w:t>
      </w:r>
      <w:r w:rsidRPr="00F94C17">
        <w:rPr>
          <w:color w:val="000000"/>
        </w:rPr>
        <w:t>: Бегут по кругу легким бегом. Останавливаются на своих местах.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C17">
        <w:rPr>
          <w:i/>
          <w:color w:val="000000"/>
        </w:rPr>
        <w:t>Припев:</w:t>
      </w:r>
      <w:r w:rsidRPr="00F94C17">
        <w:rPr>
          <w:color w:val="000000"/>
        </w:rPr>
        <w:t xml:space="preserve"> выполняют движения припева.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C17">
        <w:rPr>
          <w:i/>
          <w:color w:val="000000"/>
        </w:rPr>
        <w:t>Отыгрыш:</w:t>
      </w:r>
      <w:r w:rsidRPr="00F94C17">
        <w:rPr>
          <w:color w:val="000000"/>
        </w:rPr>
        <w:t xml:space="preserve"> Собираются в маленький кружок в центре зала. Поворачиваются к центральному зеркалу. Поднимают руки вверх - «Всё!»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C17">
        <w:rPr>
          <w:b/>
          <w:color w:val="000000"/>
        </w:rPr>
        <w:t xml:space="preserve">Педагог: </w:t>
      </w:r>
      <w:r w:rsidRPr="00F94C17">
        <w:rPr>
          <w:color w:val="000000"/>
        </w:rPr>
        <w:t>Молодцы, ребята!</w:t>
      </w:r>
      <w:r w:rsidRPr="00F94C17">
        <w:rPr>
          <w:b/>
          <w:color w:val="000000"/>
        </w:rPr>
        <w:t xml:space="preserve"> </w:t>
      </w:r>
      <w:r w:rsidRPr="00F94C17">
        <w:rPr>
          <w:color w:val="000000"/>
        </w:rPr>
        <w:t>Давайте поиграем с озорным дождиком!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F94C17">
        <w:rPr>
          <w:b/>
          <w:color w:val="000000"/>
        </w:rPr>
        <w:t>Подвижная игра « Дождик».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i/>
          <w:color w:val="111111"/>
        </w:rPr>
        <w:t>Выбирается ведущий ребенок – Дождик, в руках султанчики из новогоднего дождя.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i/>
          <w:color w:val="111111"/>
        </w:rPr>
        <w:t>Дети сидят на стульчиках. Музыкальная композиция «Солнышко и дождик».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t xml:space="preserve">Смотрит солнышко в окошко, </w:t>
      </w:r>
      <w:r w:rsidRPr="00F94C17">
        <w:rPr>
          <w:i/>
          <w:color w:val="111111"/>
        </w:rPr>
        <w:t>(дети имитируют «окошко» - выглядывают)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t xml:space="preserve">Смотрит в нашу комнату.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color w:val="111111"/>
        </w:rPr>
        <w:t>Мы похлопаем в ладошки, очень рады солнышку (</w:t>
      </w:r>
      <w:r w:rsidRPr="00F94C17">
        <w:rPr>
          <w:i/>
          <w:color w:val="111111"/>
        </w:rPr>
        <w:t>ритмичные хлопки)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t>Раз, два, три, четыре, пять! Выходи гулять!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rPr>
          <w:color w:val="111111"/>
        </w:rPr>
        <w:t xml:space="preserve">Под веселую быструю музыку дети двигаются по залу. 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94C17">
        <w:rPr>
          <w:color w:val="111111"/>
        </w:rPr>
        <w:t xml:space="preserve">Ребенок Дождик: </w:t>
      </w:r>
      <w:r w:rsidRPr="00F94C17">
        <w:rPr>
          <w:color w:val="181818"/>
        </w:rPr>
        <w:t>кто под дождик попадет, тот скорей домой пойдет!</w:t>
      </w:r>
    </w:p>
    <w:p w:rsidR="00946437" w:rsidRPr="00F94C17" w:rsidRDefault="00946437" w:rsidP="00973E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</w:rPr>
      </w:pPr>
      <w:r w:rsidRPr="00F94C17">
        <w:rPr>
          <w:i/>
          <w:color w:val="181818"/>
        </w:rPr>
        <w:t xml:space="preserve">Под музыку дождя дети разбегаются. Дождик пытается дотронуться до </w:t>
      </w:r>
      <w:proofErr w:type="gramStart"/>
      <w:r w:rsidRPr="00F94C17">
        <w:rPr>
          <w:i/>
          <w:color w:val="181818"/>
        </w:rPr>
        <w:t>играющих</w:t>
      </w:r>
      <w:proofErr w:type="gramEnd"/>
      <w:r w:rsidRPr="00F94C17">
        <w:rPr>
          <w:i/>
          <w:color w:val="181818"/>
        </w:rPr>
        <w:t xml:space="preserve"> султанчиками. Те, кого Дождик осалил – промокли под «дождем» они садятся на стульчики, то есть «уходят домой».</w:t>
      </w:r>
    </w:p>
    <w:p w:rsidR="00CB5736" w:rsidRPr="000A4295" w:rsidRDefault="00946437" w:rsidP="000A42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F94C17">
        <w:t xml:space="preserve">А нам пора возвращаться. Садимся в поезд! </w:t>
      </w:r>
      <w:r w:rsidRPr="00F94C17">
        <w:rPr>
          <w:color w:val="111111"/>
        </w:rPr>
        <w:t>До свиданья, наш лес,</w:t>
      </w:r>
      <w:r w:rsidRPr="00F94C17">
        <w:rPr>
          <w:rStyle w:val="apple-converted-space"/>
          <w:color w:val="111111"/>
        </w:rPr>
        <w:t> </w:t>
      </w:r>
      <w:r w:rsidRPr="00F94C17">
        <w:rPr>
          <w:rStyle w:val="a4"/>
          <w:b w:val="0"/>
          <w:color w:val="111111"/>
          <w:bdr w:val="none" w:sz="0" w:space="0" w:color="auto" w:frame="1"/>
        </w:rPr>
        <w:t>полный сказок и чудес</w:t>
      </w:r>
      <w:r w:rsidRPr="00F94C17">
        <w:rPr>
          <w:b/>
          <w:color w:val="111111"/>
        </w:rPr>
        <w:t xml:space="preserve">! </w:t>
      </w:r>
      <w:r w:rsidRPr="00F94C17">
        <w:rPr>
          <w:color w:val="111111"/>
        </w:rPr>
        <w:t>Мы придем сюда опять, будем весело играть!</w:t>
      </w:r>
      <w:r w:rsidR="000A4295">
        <w:rPr>
          <w:color w:val="111111"/>
        </w:rPr>
        <w:t xml:space="preserve"> </w:t>
      </w:r>
      <w:r w:rsidR="00195DB6" w:rsidRPr="00F94C17">
        <w:rPr>
          <w:color w:val="111111"/>
        </w:rPr>
        <w:t>Поклон-прощание</w:t>
      </w:r>
      <w:r w:rsidRPr="00F94C17">
        <w:rPr>
          <w:color w:val="111111"/>
        </w:rPr>
        <w:t xml:space="preserve">, </w:t>
      </w:r>
      <w:r w:rsidR="00195DB6" w:rsidRPr="00F94C17">
        <w:rPr>
          <w:color w:val="111111"/>
        </w:rPr>
        <w:t xml:space="preserve">дети </w:t>
      </w:r>
      <w:r w:rsidRPr="00F94C17">
        <w:rPr>
          <w:color w:val="111111"/>
        </w:rPr>
        <w:t>организованно покидают зал.</w:t>
      </w:r>
    </w:p>
    <w:p w:rsidR="00195DB6" w:rsidRPr="00F94C17" w:rsidRDefault="00195DB6" w:rsidP="00973E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95DB6" w:rsidRPr="00F94C17" w:rsidRDefault="00195DB6" w:rsidP="00973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 занятия с детьми 5-7 лет. – М.: ТЦ Сфера, 2005 </w:t>
      </w:r>
    </w:p>
    <w:p w:rsidR="00195DB6" w:rsidRPr="00F94C17" w:rsidRDefault="00195DB6" w:rsidP="00973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2. Михайлова М.А., Воронина Н.В. Танцы, игры, упражнения для красивого движения. </w:t>
      </w:r>
    </w:p>
    <w:p w:rsidR="00195DB6" w:rsidRPr="00F94C17" w:rsidRDefault="00010B0A" w:rsidP="00973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95DB6" w:rsidRPr="00F94C17">
          <w:rPr>
            <w:rStyle w:val="a5"/>
            <w:rFonts w:ascii="Times New Roman" w:hAnsi="Times New Roman" w:cs="Times New Roman"/>
            <w:sz w:val="24"/>
            <w:szCs w:val="24"/>
          </w:rPr>
          <w:t>www.HOTEL.DANCE.NSK.ru</w:t>
        </w:r>
      </w:hyperlink>
      <w:r w:rsidR="00195DB6" w:rsidRPr="00F9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B6" w:rsidRPr="00F94C17" w:rsidRDefault="00195DB6" w:rsidP="00973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3. Новиковская О.А.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. Практическое пособие для педагогов и родителей. Изд-во Корона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195DB6" w:rsidRPr="00F94C17" w:rsidRDefault="00195DB6" w:rsidP="00973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4. Онлайн-уроки, семинары, мастер-классы </w:t>
      </w:r>
      <w:hyperlink r:id="rId6" w:history="1">
        <w:r w:rsidRPr="00F94C17">
          <w:rPr>
            <w:rStyle w:val="a5"/>
            <w:rFonts w:ascii="Times New Roman" w:hAnsi="Times New Roman" w:cs="Times New Roman"/>
            <w:sz w:val="24"/>
            <w:szCs w:val="24"/>
          </w:rPr>
          <w:t>www.horeograf.com</w:t>
        </w:r>
      </w:hyperlink>
      <w:r w:rsidRPr="00F9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B6" w:rsidRPr="00F94C17" w:rsidRDefault="00195DB6" w:rsidP="00973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 Е.М. «А мы на уроке играем», М.- «Новая школа», 1994г. </w:t>
      </w:r>
    </w:p>
    <w:p w:rsidR="00195DB6" w:rsidRPr="00F94C17" w:rsidRDefault="00195DB6" w:rsidP="00973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C1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F94C17">
        <w:rPr>
          <w:rFonts w:ascii="Times New Roman" w:hAnsi="Times New Roman" w:cs="Times New Roman"/>
          <w:sz w:val="24"/>
          <w:szCs w:val="24"/>
        </w:rPr>
        <w:t xml:space="preserve"> О.В., Нефедова Е.А. Физкультурные минутки, Москва, </w:t>
      </w:r>
      <w:proofErr w:type="spellStart"/>
      <w:r w:rsidRPr="00F94C17">
        <w:rPr>
          <w:rFonts w:ascii="Times New Roman" w:hAnsi="Times New Roman" w:cs="Times New Roman"/>
          <w:sz w:val="24"/>
          <w:szCs w:val="24"/>
        </w:rPr>
        <w:t>А</w:t>
      </w:r>
      <w:r w:rsidR="00CB5736" w:rsidRPr="00F94C17">
        <w:rPr>
          <w:rFonts w:ascii="Times New Roman" w:hAnsi="Times New Roman" w:cs="Times New Roman"/>
          <w:sz w:val="24"/>
          <w:szCs w:val="24"/>
        </w:rPr>
        <w:t>стрел</w:t>
      </w:r>
      <w:proofErr w:type="gramStart"/>
      <w:r w:rsidR="00CB5736" w:rsidRPr="00F94C1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B5736" w:rsidRPr="00F94C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5736" w:rsidRPr="00F94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36" w:rsidRPr="00F94C17">
        <w:rPr>
          <w:rFonts w:ascii="Times New Roman" w:hAnsi="Times New Roman" w:cs="Times New Roman"/>
          <w:sz w:val="24"/>
          <w:szCs w:val="24"/>
        </w:rPr>
        <w:t>Аст-Транзиткнига</w:t>
      </w:r>
      <w:proofErr w:type="spellEnd"/>
      <w:r w:rsidR="00CB5736" w:rsidRPr="00F94C17">
        <w:rPr>
          <w:rFonts w:ascii="Times New Roman" w:hAnsi="Times New Roman" w:cs="Times New Roman"/>
          <w:sz w:val="24"/>
          <w:szCs w:val="24"/>
        </w:rPr>
        <w:t>, 2006., - 125 с.</w:t>
      </w:r>
    </w:p>
    <w:p w:rsidR="007B4585" w:rsidRPr="00F94C17" w:rsidRDefault="007B4585" w:rsidP="00973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585" w:rsidRPr="00F94C17" w:rsidSect="000A4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F58"/>
    <w:rsid w:val="00010B0A"/>
    <w:rsid w:val="000A4295"/>
    <w:rsid w:val="001571F4"/>
    <w:rsid w:val="00195DB6"/>
    <w:rsid w:val="001A60B9"/>
    <w:rsid w:val="00214876"/>
    <w:rsid w:val="00343A7C"/>
    <w:rsid w:val="005A2F58"/>
    <w:rsid w:val="005D4BF2"/>
    <w:rsid w:val="007B4585"/>
    <w:rsid w:val="0092007F"/>
    <w:rsid w:val="00946437"/>
    <w:rsid w:val="00973EDA"/>
    <w:rsid w:val="00A249C6"/>
    <w:rsid w:val="00B902EB"/>
    <w:rsid w:val="00CA746C"/>
    <w:rsid w:val="00CB5736"/>
    <w:rsid w:val="00E418CC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85"/>
  </w:style>
  <w:style w:type="paragraph" w:styleId="4">
    <w:name w:val="heading 4"/>
    <w:basedOn w:val="a"/>
    <w:link w:val="40"/>
    <w:uiPriority w:val="9"/>
    <w:qFormat/>
    <w:rsid w:val="00157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A7C"/>
    <w:rPr>
      <w:b/>
      <w:bCs/>
    </w:rPr>
  </w:style>
  <w:style w:type="character" w:customStyle="1" w:styleId="apple-converted-space">
    <w:name w:val="apple-converted-space"/>
    <w:basedOn w:val="a0"/>
    <w:rsid w:val="00343A7C"/>
  </w:style>
  <w:style w:type="paragraph" w:customStyle="1" w:styleId="western">
    <w:name w:val="western"/>
    <w:basedOn w:val="a"/>
    <w:rsid w:val="0094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5DB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reograf.com" TargetMode="External"/><Relationship Id="rId5" Type="http://schemas.openxmlformats.org/officeDocument/2006/relationships/hyperlink" Target="http://www.HOTEL.DANCE.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СемиЦветик</cp:lastModifiedBy>
  <cp:revision>8</cp:revision>
  <dcterms:created xsi:type="dcterms:W3CDTF">2021-12-08T08:08:00Z</dcterms:created>
  <dcterms:modified xsi:type="dcterms:W3CDTF">2021-12-08T14:10:00Z</dcterms:modified>
</cp:coreProperties>
</file>